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A02CD" w14:textId="77777777" w:rsidR="00152EE9" w:rsidRPr="008E1F58" w:rsidRDefault="00152EE9" w:rsidP="007F4692">
      <w:pPr>
        <w:pStyle w:val="pkt"/>
        <w:tabs>
          <w:tab w:val="right" w:pos="9214"/>
        </w:tabs>
        <w:spacing w:before="0" w:after="0" w:line="360" w:lineRule="auto"/>
        <w:ind w:left="0" w:firstLine="0"/>
        <w:rPr>
          <w:rFonts w:ascii="Garamond" w:hAnsi="Garamond" w:cstheme="minorHAnsi"/>
          <w:bCs/>
          <w:sz w:val="22"/>
          <w:szCs w:val="22"/>
        </w:rPr>
      </w:pPr>
      <w:bookmarkStart w:id="0" w:name="_GoBack"/>
      <w:bookmarkEnd w:id="0"/>
    </w:p>
    <w:p w14:paraId="2F0A3B28" w14:textId="008C2DBD" w:rsidR="007F4692" w:rsidRPr="008E1F58" w:rsidRDefault="007F4692" w:rsidP="007F4692">
      <w:pPr>
        <w:pStyle w:val="pkt"/>
        <w:tabs>
          <w:tab w:val="right" w:pos="9214"/>
        </w:tabs>
        <w:spacing w:before="0" w:after="0" w:line="360" w:lineRule="auto"/>
        <w:ind w:left="0" w:firstLine="0"/>
        <w:rPr>
          <w:rFonts w:ascii="Garamond" w:hAnsi="Garamond" w:cstheme="minorHAnsi"/>
          <w:sz w:val="22"/>
          <w:szCs w:val="22"/>
        </w:rPr>
      </w:pPr>
      <w:r w:rsidRPr="008E1F58">
        <w:rPr>
          <w:rFonts w:ascii="Garamond" w:hAnsi="Garamond" w:cstheme="minorHAnsi"/>
          <w:bCs/>
          <w:sz w:val="22"/>
          <w:szCs w:val="22"/>
        </w:rPr>
        <w:t xml:space="preserve">Znak </w:t>
      </w:r>
      <w:r w:rsidR="002C1847" w:rsidRPr="008E1F58">
        <w:rPr>
          <w:rFonts w:ascii="Garamond" w:hAnsi="Garamond" w:cstheme="minorHAnsi"/>
          <w:bCs/>
          <w:sz w:val="22"/>
          <w:szCs w:val="22"/>
        </w:rPr>
        <w:t>postępowania</w:t>
      </w:r>
      <w:r w:rsidR="00125275">
        <w:rPr>
          <w:rFonts w:ascii="Garamond" w:hAnsi="Garamond" w:cstheme="minorHAnsi"/>
          <w:b/>
          <w:sz w:val="22"/>
          <w:szCs w:val="22"/>
        </w:rPr>
        <w:t xml:space="preserve"> 02</w:t>
      </w:r>
      <w:r w:rsidR="00E024C9" w:rsidRPr="008E1F58">
        <w:rPr>
          <w:rFonts w:ascii="Garamond" w:hAnsi="Garamond" w:cstheme="minorHAnsi"/>
          <w:b/>
          <w:sz w:val="22"/>
          <w:szCs w:val="22"/>
        </w:rPr>
        <w:t>/ZP/2023</w:t>
      </w:r>
      <w:r w:rsidRPr="008E1F58">
        <w:rPr>
          <w:rFonts w:ascii="Garamond" w:hAnsi="Garamond" w:cstheme="minorHAnsi"/>
          <w:sz w:val="22"/>
          <w:szCs w:val="22"/>
        </w:rPr>
        <w:tab/>
      </w:r>
      <w:r w:rsidR="00575FE8" w:rsidRPr="008E1F58">
        <w:rPr>
          <w:rFonts w:ascii="Garamond" w:hAnsi="Garamond" w:cstheme="minorHAnsi"/>
          <w:sz w:val="22"/>
          <w:szCs w:val="22"/>
        </w:rPr>
        <w:t xml:space="preserve">Sejny, dnia </w:t>
      </w:r>
      <w:r w:rsidR="00125275">
        <w:rPr>
          <w:rFonts w:ascii="Garamond" w:hAnsi="Garamond" w:cstheme="minorHAnsi"/>
          <w:sz w:val="22"/>
          <w:szCs w:val="22"/>
        </w:rPr>
        <w:t>23.03</w:t>
      </w:r>
      <w:r w:rsidR="00575FE8" w:rsidRPr="008E1F58">
        <w:rPr>
          <w:rFonts w:ascii="Garamond" w:hAnsi="Garamond" w:cstheme="minorHAnsi"/>
          <w:sz w:val="22"/>
          <w:szCs w:val="22"/>
        </w:rPr>
        <w:t>.</w:t>
      </w:r>
      <w:r w:rsidR="00B93B8F" w:rsidRPr="008E1F58">
        <w:rPr>
          <w:rFonts w:ascii="Garamond" w:hAnsi="Garamond" w:cstheme="minorHAnsi"/>
          <w:sz w:val="22"/>
          <w:szCs w:val="22"/>
        </w:rPr>
        <w:t>202</w:t>
      </w:r>
      <w:r w:rsidR="00E024C9" w:rsidRPr="008E1F58">
        <w:rPr>
          <w:rFonts w:ascii="Garamond" w:hAnsi="Garamond" w:cstheme="minorHAnsi"/>
          <w:sz w:val="22"/>
          <w:szCs w:val="22"/>
        </w:rPr>
        <w:t>3</w:t>
      </w:r>
      <w:r w:rsidR="00B93B8F" w:rsidRPr="008E1F58">
        <w:rPr>
          <w:rFonts w:ascii="Garamond" w:hAnsi="Garamond" w:cstheme="minorHAnsi"/>
          <w:sz w:val="22"/>
          <w:szCs w:val="22"/>
        </w:rPr>
        <w:t>r.</w:t>
      </w:r>
    </w:p>
    <w:p w14:paraId="39F4CEBA" w14:textId="77777777" w:rsidR="007F4692" w:rsidRPr="008E1F58" w:rsidRDefault="007F4692" w:rsidP="007F4692">
      <w:pPr>
        <w:pStyle w:val="pkt"/>
        <w:tabs>
          <w:tab w:val="right" w:pos="9214"/>
        </w:tabs>
        <w:spacing w:before="0" w:after="0" w:line="360" w:lineRule="auto"/>
        <w:ind w:left="0" w:firstLine="0"/>
        <w:rPr>
          <w:rFonts w:ascii="Garamond" w:hAnsi="Garamond" w:cstheme="minorHAnsi"/>
          <w:sz w:val="22"/>
          <w:szCs w:val="22"/>
        </w:rPr>
      </w:pPr>
    </w:p>
    <w:p w14:paraId="7FAB7ABA" w14:textId="77777777" w:rsidR="007F4692" w:rsidRPr="008E1F58" w:rsidRDefault="007F4692" w:rsidP="007F4692">
      <w:pPr>
        <w:pStyle w:val="pkt"/>
        <w:tabs>
          <w:tab w:val="right" w:pos="9214"/>
        </w:tabs>
        <w:spacing w:before="0" w:after="0" w:line="360" w:lineRule="auto"/>
        <w:ind w:left="0" w:firstLine="0"/>
        <w:rPr>
          <w:rFonts w:ascii="Garamond" w:hAnsi="Garamond"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9180"/>
      </w:tblGrid>
      <w:tr w:rsidR="007F4692" w:rsidRPr="008E1F58" w14:paraId="6DDB5880" w14:textId="77777777" w:rsidTr="000E3B4B">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0902482" w14:textId="77777777" w:rsidR="007F4692" w:rsidRPr="008E1F58" w:rsidRDefault="007F4692" w:rsidP="000E3B4B">
            <w:pPr>
              <w:pStyle w:val="Tytu"/>
              <w:spacing w:before="0" w:after="0" w:line="360" w:lineRule="auto"/>
              <w:rPr>
                <w:rFonts w:ascii="Garamond" w:hAnsi="Garamond" w:cstheme="minorHAnsi"/>
                <w:sz w:val="22"/>
                <w:szCs w:val="22"/>
              </w:rPr>
            </w:pPr>
            <w:r w:rsidRPr="008E1F58">
              <w:rPr>
                <w:rFonts w:ascii="Garamond" w:hAnsi="Garamond" w:cstheme="minorHAnsi"/>
                <w:sz w:val="22"/>
                <w:szCs w:val="22"/>
              </w:rPr>
              <w:t>SPECYFIKACJA WARUNKÓW ZAMÓWIENIA</w:t>
            </w:r>
          </w:p>
          <w:p w14:paraId="64D581A4" w14:textId="77777777" w:rsidR="007F4692" w:rsidRPr="008E1F58" w:rsidRDefault="007F4692" w:rsidP="000E3B4B">
            <w:pPr>
              <w:keepNext/>
              <w:suppressAutoHyphens/>
              <w:spacing w:line="360" w:lineRule="auto"/>
              <w:jc w:val="center"/>
              <w:outlineLvl w:val="1"/>
              <w:rPr>
                <w:rFonts w:ascii="Garamond" w:hAnsi="Garamond" w:cstheme="minorHAnsi"/>
                <w:b/>
                <w:sz w:val="22"/>
                <w:szCs w:val="22"/>
                <w:lang w:eastAsia="ar-SA"/>
              </w:rPr>
            </w:pPr>
            <w:r w:rsidRPr="008E1F58">
              <w:rPr>
                <w:rFonts w:ascii="Garamond" w:hAnsi="Garamond" w:cstheme="minorHAnsi"/>
                <w:sz w:val="22"/>
                <w:szCs w:val="22"/>
                <w:lang w:eastAsia="ar-SA"/>
              </w:rPr>
              <w:t>zwana dalej</w:t>
            </w:r>
            <w:r w:rsidRPr="008E1F58">
              <w:rPr>
                <w:rFonts w:ascii="Garamond" w:hAnsi="Garamond" w:cstheme="minorHAnsi"/>
                <w:b/>
                <w:sz w:val="22"/>
                <w:szCs w:val="22"/>
                <w:lang w:eastAsia="ar-SA"/>
              </w:rPr>
              <w:t xml:space="preserve"> (SWZ)</w:t>
            </w:r>
          </w:p>
        </w:tc>
      </w:tr>
    </w:tbl>
    <w:p w14:paraId="12DF243C" w14:textId="77777777" w:rsidR="007F4692" w:rsidRPr="008E1F58" w:rsidRDefault="007F4692" w:rsidP="007F4692">
      <w:pPr>
        <w:spacing w:line="360" w:lineRule="auto"/>
        <w:jc w:val="center"/>
        <w:rPr>
          <w:rFonts w:ascii="Garamond" w:hAnsi="Garamond" w:cstheme="minorHAnsi"/>
          <w:b/>
          <w:sz w:val="22"/>
          <w:szCs w:val="22"/>
        </w:rPr>
      </w:pPr>
    </w:p>
    <w:p w14:paraId="13DAED8E" w14:textId="35407B10" w:rsidR="007F4692" w:rsidRPr="008E1F58" w:rsidRDefault="007F4692" w:rsidP="00E27CC0">
      <w:pPr>
        <w:rPr>
          <w:rFonts w:ascii="Garamond" w:hAnsi="Garamond"/>
          <w:b/>
          <w:color w:val="2E74B5" w:themeColor="accent5" w:themeShade="BF"/>
          <w:sz w:val="22"/>
          <w:szCs w:val="22"/>
        </w:rPr>
      </w:pPr>
    </w:p>
    <w:p w14:paraId="45BF7165" w14:textId="0A9D99FE" w:rsidR="008F7686" w:rsidRPr="008E1F58" w:rsidRDefault="008F7686" w:rsidP="003D67C3">
      <w:pPr>
        <w:pStyle w:val="Nagwek2"/>
      </w:pPr>
      <w:r w:rsidRPr="008E1F58">
        <w:rPr>
          <w:rFonts w:eastAsiaTheme="minorHAnsi"/>
          <w:lang w:eastAsia="en-US"/>
        </w:rPr>
        <w:t>Zaprojektowanie i wykonanie robót budowlanych w ramach inwestycji dotyczącej wykonania parkingu na 7 miejsc postojowych wraz z wymianą nawierzchni drogi wewnętrznej na terenie Szpitala Powiatowego w Sejnach (zaprojektuj i wybuduj).</w:t>
      </w:r>
    </w:p>
    <w:p w14:paraId="0D7230E2" w14:textId="77777777" w:rsidR="002E2C21" w:rsidRPr="008E1F58" w:rsidRDefault="002E2C21" w:rsidP="002E2C21">
      <w:pPr>
        <w:jc w:val="center"/>
        <w:rPr>
          <w:rFonts w:ascii="Garamond" w:hAnsi="Garamond" w:cstheme="minorHAnsi"/>
          <w:b/>
          <w:sz w:val="22"/>
          <w:szCs w:val="22"/>
        </w:rPr>
      </w:pPr>
    </w:p>
    <w:p w14:paraId="70CA0878" w14:textId="15C12540" w:rsidR="007F4692" w:rsidRPr="008E1F58" w:rsidRDefault="007F4692" w:rsidP="00440139">
      <w:pPr>
        <w:jc w:val="both"/>
        <w:rPr>
          <w:rFonts w:ascii="Garamond" w:hAnsi="Garamond" w:cstheme="minorHAnsi"/>
          <w:b/>
          <w:sz w:val="22"/>
          <w:szCs w:val="22"/>
        </w:rPr>
      </w:pPr>
      <w:r w:rsidRPr="008E1F58">
        <w:rPr>
          <w:rFonts w:ascii="Garamond" w:hAnsi="Garamond" w:cstheme="minorHAnsi"/>
          <w:sz w:val="22"/>
          <w:szCs w:val="22"/>
        </w:rPr>
        <w:t>Postępowanie o udzielenie zamówienia prowadzone jest na podstawie ustawy z dnia 11 września 2019 r. Prawo zamówień publicznych (</w:t>
      </w:r>
      <w:r w:rsidR="008F077F" w:rsidRPr="008E1F58">
        <w:rPr>
          <w:rFonts w:ascii="Garamond" w:hAnsi="Garamond" w:cstheme="minorHAnsi"/>
          <w:sz w:val="22"/>
          <w:szCs w:val="22"/>
        </w:rPr>
        <w:t>tj. z 2022 r. Dz.U. poz. 1710 ze zm.)</w:t>
      </w:r>
      <w:r w:rsidRPr="008E1F58">
        <w:rPr>
          <w:rFonts w:ascii="Garamond" w:hAnsi="Garamond" w:cstheme="minorHAnsi"/>
          <w:sz w:val="22"/>
          <w:szCs w:val="22"/>
        </w:rPr>
        <w:t xml:space="preserve">, zwanej dalej „ustawą Pzp”. </w:t>
      </w:r>
      <w:r w:rsidRPr="008E1F58">
        <w:rPr>
          <w:rFonts w:ascii="Garamond" w:hAnsi="Garamond"/>
          <w:b/>
          <w:color w:val="000000"/>
          <w:sz w:val="22"/>
          <w:szCs w:val="22"/>
        </w:rPr>
        <w:t xml:space="preserve">w trybie podstawowym </w:t>
      </w:r>
      <w:r w:rsidR="00DF0F81" w:rsidRPr="008E1F58">
        <w:rPr>
          <w:rFonts w:ascii="Garamond" w:hAnsi="Garamond"/>
          <w:b/>
          <w:color w:val="000000"/>
          <w:sz w:val="22"/>
          <w:szCs w:val="22"/>
        </w:rPr>
        <w:t xml:space="preserve">bez </w:t>
      </w:r>
      <w:r w:rsidRPr="008E1F58">
        <w:rPr>
          <w:rFonts w:ascii="Garamond" w:hAnsi="Garamond"/>
          <w:b/>
          <w:color w:val="000000"/>
          <w:sz w:val="22"/>
          <w:szCs w:val="22"/>
        </w:rPr>
        <w:t>prowadzenia negocjacji,</w:t>
      </w:r>
      <w:r w:rsidR="002B391B" w:rsidRPr="008E1F58">
        <w:rPr>
          <w:rFonts w:ascii="Garamond" w:hAnsi="Garamond"/>
          <w:b/>
          <w:color w:val="000000"/>
          <w:sz w:val="22"/>
          <w:szCs w:val="22"/>
        </w:rPr>
        <w:t xml:space="preserve"> </w:t>
      </w:r>
      <w:r w:rsidRPr="008E1F58">
        <w:rPr>
          <w:rFonts w:ascii="Garamond" w:hAnsi="Garamond"/>
          <w:b/>
          <w:color w:val="000000"/>
          <w:sz w:val="22"/>
          <w:szCs w:val="22"/>
        </w:rPr>
        <w:t xml:space="preserve">o </w:t>
      </w:r>
      <w:r w:rsidRPr="008E1F58">
        <w:rPr>
          <w:rFonts w:ascii="Garamond" w:hAnsi="Garamond" w:cstheme="minorHAnsi"/>
          <w:sz w:val="22"/>
          <w:szCs w:val="22"/>
        </w:rPr>
        <w:t xml:space="preserve">wartość szacunkowej  zamówienia która jest </w:t>
      </w:r>
      <w:r w:rsidRPr="008E1F58">
        <w:rPr>
          <w:rFonts w:ascii="Garamond" w:hAnsi="Garamond" w:cstheme="minorHAnsi"/>
          <w:b/>
          <w:sz w:val="22"/>
          <w:szCs w:val="22"/>
        </w:rPr>
        <w:t xml:space="preserve">niższa  </w:t>
      </w:r>
      <w:r w:rsidRPr="008E1F58">
        <w:rPr>
          <w:rFonts w:ascii="Garamond" w:hAnsi="Garamond" w:cstheme="minorHAnsi"/>
          <w:sz w:val="22"/>
          <w:szCs w:val="22"/>
        </w:rPr>
        <w:t>od progów unijnych określonych na podstawie art. 3 ust. 1 pkt.1  ustawy Pzp.</w:t>
      </w:r>
    </w:p>
    <w:p w14:paraId="11B3D08B" w14:textId="77777777" w:rsidR="007F4692" w:rsidRPr="008E1F58" w:rsidRDefault="007F4692" w:rsidP="007F4692">
      <w:pPr>
        <w:spacing w:line="360" w:lineRule="auto"/>
        <w:jc w:val="both"/>
        <w:rPr>
          <w:rFonts w:ascii="Garamond" w:hAnsi="Garamond" w:cstheme="minorHAnsi"/>
          <w:b/>
          <w:sz w:val="22"/>
          <w:szCs w:val="22"/>
        </w:rPr>
      </w:pPr>
    </w:p>
    <w:p w14:paraId="4F6FD384" w14:textId="523859EF" w:rsidR="00A01DFA" w:rsidRPr="008E1F58" w:rsidRDefault="00227759" w:rsidP="00675F04">
      <w:pPr>
        <w:pStyle w:val="Nagwek3"/>
        <w:rPr>
          <w:rFonts w:ascii="Garamond" w:hAnsi="Garamond" w:cs="Times New Roman"/>
          <w:sz w:val="22"/>
          <w:szCs w:val="22"/>
        </w:rPr>
      </w:pPr>
      <w:r w:rsidRPr="008E1F58">
        <w:rPr>
          <w:rFonts w:ascii="Garamond" w:hAnsi="Garamond"/>
          <w:sz w:val="22"/>
          <w:szCs w:val="22"/>
        </w:rPr>
        <w:t xml:space="preserve">Numer ogłoszenia </w:t>
      </w:r>
      <w:r w:rsidR="00855CFA" w:rsidRPr="008E1F58">
        <w:rPr>
          <w:rFonts w:ascii="Garamond" w:hAnsi="Garamond" w:cs="ArialMT"/>
          <w:sz w:val="22"/>
          <w:szCs w:val="22"/>
        </w:rPr>
        <w:t xml:space="preserve"> </w:t>
      </w:r>
      <w:r w:rsidR="00FC1618">
        <w:rPr>
          <w:rFonts w:ascii="Garamond" w:hAnsi="Garamond" w:cs="Arial"/>
          <w:sz w:val="22"/>
          <w:szCs w:val="22"/>
        </w:rPr>
        <w:t>2023/BZP 0014</w:t>
      </w:r>
      <w:r w:rsidR="000C79EE">
        <w:rPr>
          <w:rFonts w:ascii="Garamond" w:hAnsi="Garamond" w:cs="Arial"/>
          <w:sz w:val="22"/>
          <w:szCs w:val="22"/>
        </w:rPr>
        <w:t xml:space="preserve">7784/01 </w:t>
      </w:r>
      <w:r w:rsidR="00675F04" w:rsidRPr="008E1F58">
        <w:rPr>
          <w:rFonts w:ascii="Garamond" w:hAnsi="Garamond"/>
          <w:color w:val="000000"/>
          <w:sz w:val="22"/>
          <w:szCs w:val="22"/>
        </w:rPr>
        <w:t xml:space="preserve"> </w:t>
      </w:r>
      <w:r w:rsidRPr="008E1F58">
        <w:rPr>
          <w:rFonts w:ascii="Garamond" w:hAnsi="Garamond" w:cs="ArialMT"/>
          <w:sz w:val="22"/>
          <w:szCs w:val="22"/>
        </w:rPr>
        <w:t xml:space="preserve">z dnia </w:t>
      </w:r>
      <w:r w:rsidR="000C79EE">
        <w:rPr>
          <w:rFonts w:ascii="Garamond" w:hAnsi="Garamond"/>
          <w:sz w:val="22"/>
          <w:szCs w:val="22"/>
        </w:rPr>
        <w:t>23.03.2023</w:t>
      </w:r>
    </w:p>
    <w:p w14:paraId="3A541C2B" w14:textId="2C3F7928" w:rsidR="00227759" w:rsidRPr="008E1F58" w:rsidRDefault="00227759" w:rsidP="007F4692">
      <w:pPr>
        <w:pStyle w:val="Default"/>
        <w:spacing w:line="360" w:lineRule="auto"/>
        <w:jc w:val="both"/>
        <w:rPr>
          <w:sz w:val="22"/>
          <w:szCs w:val="22"/>
        </w:rPr>
      </w:pPr>
    </w:p>
    <w:p w14:paraId="39BAAC26" w14:textId="1C7FAB5A" w:rsidR="00E3315F" w:rsidRPr="008E1F58" w:rsidRDefault="007F4692" w:rsidP="00E3315F">
      <w:pPr>
        <w:contextualSpacing/>
        <w:jc w:val="both"/>
        <w:rPr>
          <w:rFonts w:ascii="Garamond" w:eastAsia="Calibri" w:hAnsi="Garamond"/>
          <w:sz w:val="22"/>
          <w:szCs w:val="22"/>
          <w:lang w:eastAsia="en-US"/>
        </w:rPr>
      </w:pPr>
      <w:r w:rsidRPr="008E1F58">
        <w:rPr>
          <w:rFonts w:ascii="Garamond" w:hAnsi="Garamond" w:cstheme="minorHAnsi"/>
          <w:sz w:val="22"/>
          <w:szCs w:val="22"/>
        </w:rPr>
        <w:t>na stronie internetowej</w:t>
      </w:r>
      <w:r w:rsidR="00A01DFA" w:rsidRPr="008E1F58">
        <w:rPr>
          <w:rFonts w:ascii="Garamond" w:hAnsi="Garamond" w:cstheme="minorHAnsi"/>
          <w:sz w:val="22"/>
          <w:szCs w:val="22"/>
        </w:rPr>
        <w:t xml:space="preserve"> prowadzonego postępowania</w:t>
      </w:r>
      <w:r w:rsidRPr="008E1F58">
        <w:rPr>
          <w:rFonts w:ascii="Garamond" w:hAnsi="Garamond" w:cstheme="minorHAnsi"/>
          <w:sz w:val="22"/>
          <w:szCs w:val="22"/>
        </w:rPr>
        <w:t xml:space="preserve"> </w:t>
      </w:r>
      <w:hyperlink r:id="rId8" w:history="1">
        <w:r w:rsidR="00E3315F" w:rsidRPr="008E1F58">
          <w:rPr>
            <w:rFonts w:ascii="Garamond" w:hAnsi="Garamond"/>
            <w:b/>
            <w:bCs/>
            <w:color w:val="0563C1"/>
            <w:sz w:val="22"/>
            <w:szCs w:val="22"/>
            <w:u w:val="single"/>
          </w:rPr>
          <w:t>https://ezamowienia.gov.pl/pl/</w:t>
        </w:r>
      </w:hyperlink>
      <w:r w:rsidR="00E3315F" w:rsidRPr="008E1F58">
        <w:rPr>
          <w:rFonts w:ascii="Garamond" w:hAnsi="Garamond"/>
          <w:b/>
          <w:bCs/>
          <w:color w:val="0563C1"/>
          <w:sz w:val="22"/>
          <w:szCs w:val="22"/>
          <w:u w:val="single"/>
        </w:rPr>
        <w:t xml:space="preserve"> </w:t>
      </w:r>
    </w:p>
    <w:p w14:paraId="1C00E046" w14:textId="496AEF97" w:rsidR="00A01DFA" w:rsidRPr="008E1F58" w:rsidRDefault="00A01DFA" w:rsidP="007F4692">
      <w:pPr>
        <w:pStyle w:val="Default"/>
        <w:spacing w:line="360" w:lineRule="auto"/>
        <w:jc w:val="both"/>
        <w:rPr>
          <w:rFonts w:cstheme="minorHAnsi"/>
          <w:color w:val="auto"/>
          <w:sz w:val="22"/>
          <w:szCs w:val="22"/>
        </w:rPr>
      </w:pPr>
    </w:p>
    <w:p w14:paraId="6814461D" w14:textId="5537EBFB" w:rsidR="00675F04" w:rsidRPr="008E1F58" w:rsidRDefault="00675F04" w:rsidP="00675F04">
      <w:pPr>
        <w:shd w:val="clear" w:color="auto" w:fill="FFFFFF"/>
        <w:outlineLvl w:val="2"/>
        <w:rPr>
          <w:rFonts w:ascii="Garamond" w:hAnsi="Garamond"/>
          <w:b/>
          <w:bCs/>
          <w:sz w:val="22"/>
          <w:szCs w:val="22"/>
        </w:rPr>
      </w:pPr>
      <w:r w:rsidRPr="008E1F58">
        <w:rPr>
          <w:rFonts w:ascii="Garamond" w:hAnsi="Garamond"/>
          <w:b/>
          <w:bCs/>
          <w:sz w:val="22"/>
          <w:szCs w:val="22"/>
        </w:rPr>
        <w:t>Identyfikator postępowania: </w:t>
      </w:r>
      <w:r w:rsidR="00FC1618" w:rsidRPr="00FC1618">
        <w:rPr>
          <w:rFonts w:ascii="Garamond" w:hAnsi="Garamond"/>
          <w:color w:val="4A4A4A"/>
          <w:shd w:val="clear" w:color="auto" w:fill="FFFFFF"/>
        </w:rPr>
        <w:t>ocds-148610-26f017a7-c957-11ed-b70f-ae2d9e28ec7b</w:t>
      </w:r>
    </w:p>
    <w:p w14:paraId="690CA94B" w14:textId="77777777" w:rsidR="00675F04" w:rsidRPr="008E1F58" w:rsidRDefault="00675F04" w:rsidP="007F4692">
      <w:pPr>
        <w:pStyle w:val="Default"/>
        <w:spacing w:line="360" w:lineRule="auto"/>
        <w:jc w:val="both"/>
        <w:rPr>
          <w:rFonts w:cstheme="minorHAnsi"/>
          <w:color w:val="FF0000"/>
          <w:sz w:val="22"/>
          <w:szCs w:val="22"/>
        </w:rPr>
      </w:pPr>
    </w:p>
    <w:p w14:paraId="47C975E3" w14:textId="699AEA84" w:rsidR="007F4692" w:rsidRPr="008E1F58" w:rsidRDefault="00A01DFA" w:rsidP="007F4692">
      <w:pPr>
        <w:pStyle w:val="Default"/>
        <w:spacing w:line="360" w:lineRule="auto"/>
        <w:jc w:val="both"/>
        <w:rPr>
          <w:rFonts w:cstheme="minorHAnsi"/>
          <w:sz w:val="22"/>
          <w:szCs w:val="22"/>
        </w:rPr>
      </w:pPr>
      <w:r w:rsidRPr="008E1F58">
        <w:rPr>
          <w:rFonts w:cstheme="minorHAnsi"/>
          <w:sz w:val="22"/>
          <w:szCs w:val="22"/>
        </w:rPr>
        <w:t xml:space="preserve">strona internetowa Zamawiającego: </w:t>
      </w:r>
      <w:hyperlink r:id="rId9" w:history="1">
        <w:r w:rsidRPr="008E1F58">
          <w:rPr>
            <w:rStyle w:val="Hipercze"/>
            <w:rFonts w:cstheme="minorHAnsi"/>
            <w:sz w:val="22"/>
            <w:szCs w:val="22"/>
          </w:rPr>
          <w:t>www.szpital.sejny.pl</w:t>
        </w:r>
      </w:hyperlink>
      <w:r w:rsidR="007F4692" w:rsidRPr="008E1F58">
        <w:rPr>
          <w:rFonts w:cstheme="minorHAnsi"/>
          <w:sz w:val="22"/>
          <w:szCs w:val="22"/>
        </w:rPr>
        <w:t xml:space="preserve">   </w:t>
      </w:r>
    </w:p>
    <w:p w14:paraId="16BC5E42" w14:textId="77777777" w:rsidR="007F4692" w:rsidRPr="008E1F58" w:rsidRDefault="007F4692" w:rsidP="007F4692">
      <w:pPr>
        <w:spacing w:line="360" w:lineRule="auto"/>
        <w:rPr>
          <w:rFonts w:ascii="Garamond" w:hAnsi="Garamond" w:cstheme="minorHAnsi"/>
          <w:b/>
          <w:sz w:val="22"/>
          <w:szCs w:val="22"/>
          <w:u w:val="single"/>
        </w:rPr>
      </w:pPr>
    </w:p>
    <w:p w14:paraId="5378C6D1" w14:textId="4E811889" w:rsidR="007F4692" w:rsidRPr="008E1F58" w:rsidRDefault="007F4692" w:rsidP="000C705F">
      <w:pPr>
        <w:pStyle w:val="Nagwek4"/>
        <w:numPr>
          <w:ilvl w:val="0"/>
          <w:numId w:val="0"/>
        </w:numPr>
        <w:spacing w:line="360" w:lineRule="auto"/>
        <w:ind w:left="864"/>
        <w:rPr>
          <w:rFonts w:ascii="Garamond" w:hAnsi="Garamond" w:cstheme="minorHAnsi"/>
          <w:b/>
          <w:sz w:val="22"/>
          <w:szCs w:val="22"/>
        </w:rPr>
      </w:pPr>
      <w:r w:rsidRPr="008E1F58">
        <w:rPr>
          <w:rFonts w:ascii="Garamond" w:hAnsi="Garamond" w:cstheme="minorHAnsi"/>
          <w:b/>
          <w:color w:val="44546A" w:themeColor="text2"/>
          <w:sz w:val="22"/>
          <w:szCs w:val="22"/>
        </w:rPr>
        <w:t>Termin składania ofert</w:t>
      </w:r>
      <w:r w:rsidRPr="008E1F58">
        <w:rPr>
          <w:rFonts w:ascii="Garamond" w:hAnsi="Garamond" w:cstheme="minorHAnsi"/>
          <w:sz w:val="22"/>
          <w:szCs w:val="22"/>
        </w:rPr>
        <w:tab/>
      </w:r>
      <w:r w:rsidRPr="008E1F58">
        <w:rPr>
          <w:rFonts w:ascii="Garamond" w:hAnsi="Garamond" w:cstheme="minorHAnsi"/>
          <w:sz w:val="22"/>
          <w:szCs w:val="22"/>
        </w:rPr>
        <w:tab/>
      </w:r>
      <w:r w:rsidR="00125275">
        <w:rPr>
          <w:rFonts w:ascii="Garamond" w:hAnsi="Garamond" w:cstheme="minorHAnsi"/>
          <w:b/>
          <w:bCs w:val="0"/>
          <w:sz w:val="22"/>
          <w:szCs w:val="22"/>
        </w:rPr>
        <w:t>11.04</w:t>
      </w:r>
      <w:r w:rsidR="00A01DFA" w:rsidRPr="008E1F58">
        <w:rPr>
          <w:rFonts w:ascii="Garamond" w:hAnsi="Garamond" w:cstheme="minorHAnsi"/>
          <w:b/>
          <w:bCs w:val="0"/>
          <w:sz w:val="22"/>
          <w:szCs w:val="22"/>
        </w:rPr>
        <w:t>.</w:t>
      </w:r>
      <w:r w:rsidR="00B93B8F" w:rsidRPr="008E1F58">
        <w:rPr>
          <w:rFonts w:ascii="Garamond" w:hAnsi="Garamond" w:cstheme="minorHAnsi"/>
          <w:b/>
          <w:sz w:val="22"/>
          <w:szCs w:val="22"/>
        </w:rPr>
        <w:t>202</w:t>
      </w:r>
      <w:r w:rsidR="00506C05" w:rsidRPr="008E1F58">
        <w:rPr>
          <w:rFonts w:ascii="Garamond" w:hAnsi="Garamond" w:cstheme="minorHAnsi"/>
          <w:b/>
          <w:sz w:val="22"/>
          <w:szCs w:val="22"/>
        </w:rPr>
        <w:t xml:space="preserve">3 </w:t>
      </w:r>
      <w:r w:rsidR="00B93B8F" w:rsidRPr="008E1F58">
        <w:rPr>
          <w:rFonts w:ascii="Garamond" w:hAnsi="Garamond" w:cstheme="minorHAnsi"/>
          <w:b/>
          <w:sz w:val="22"/>
          <w:szCs w:val="22"/>
        </w:rPr>
        <w:t>r</w:t>
      </w:r>
      <w:r w:rsidRPr="008E1F58">
        <w:rPr>
          <w:rFonts w:ascii="Garamond" w:hAnsi="Garamond" w:cstheme="minorHAnsi"/>
          <w:b/>
          <w:sz w:val="22"/>
          <w:szCs w:val="22"/>
        </w:rPr>
        <w:t>., godz. 1</w:t>
      </w:r>
      <w:r w:rsidR="00506C05" w:rsidRPr="008E1F58">
        <w:rPr>
          <w:rFonts w:ascii="Garamond" w:hAnsi="Garamond" w:cstheme="minorHAnsi"/>
          <w:b/>
          <w:sz w:val="22"/>
          <w:szCs w:val="22"/>
        </w:rPr>
        <w:t>1</w:t>
      </w:r>
      <w:r w:rsidRPr="008E1F58">
        <w:rPr>
          <w:rFonts w:ascii="Garamond" w:hAnsi="Garamond" w:cstheme="minorHAnsi"/>
          <w:b/>
          <w:sz w:val="22"/>
          <w:szCs w:val="22"/>
        </w:rPr>
        <w:t>:00</w:t>
      </w:r>
    </w:p>
    <w:p w14:paraId="5B702CA5" w14:textId="70C8065C" w:rsidR="007F4692" w:rsidRPr="008E1F58" w:rsidRDefault="007F4692" w:rsidP="000C705F">
      <w:pPr>
        <w:pStyle w:val="Nagwek4"/>
        <w:numPr>
          <w:ilvl w:val="0"/>
          <w:numId w:val="0"/>
        </w:numPr>
        <w:spacing w:line="360" w:lineRule="auto"/>
        <w:ind w:left="864"/>
        <w:rPr>
          <w:rFonts w:ascii="Garamond" w:hAnsi="Garamond" w:cstheme="minorHAnsi"/>
          <w:b/>
          <w:sz w:val="22"/>
          <w:szCs w:val="22"/>
          <w:u w:val="single"/>
        </w:rPr>
      </w:pPr>
      <w:r w:rsidRPr="008E1F58">
        <w:rPr>
          <w:rFonts w:ascii="Garamond" w:hAnsi="Garamond" w:cstheme="minorHAnsi"/>
          <w:b/>
          <w:color w:val="44546A" w:themeColor="text2"/>
          <w:sz w:val="22"/>
          <w:szCs w:val="22"/>
        </w:rPr>
        <w:t>Termin otwarcia ofert</w:t>
      </w:r>
      <w:r w:rsidRPr="008E1F58">
        <w:rPr>
          <w:rFonts w:ascii="Garamond" w:hAnsi="Garamond" w:cstheme="minorHAnsi"/>
          <w:b/>
          <w:color w:val="44546A" w:themeColor="text2"/>
          <w:sz w:val="22"/>
          <w:szCs w:val="22"/>
        </w:rPr>
        <w:tab/>
      </w:r>
      <w:r w:rsidRPr="008E1F58">
        <w:rPr>
          <w:rFonts w:ascii="Garamond" w:hAnsi="Garamond" w:cstheme="minorHAnsi"/>
          <w:sz w:val="22"/>
          <w:szCs w:val="22"/>
        </w:rPr>
        <w:tab/>
      </w:r>
      <w:r w:rsidR="00125275">
        <w:rPr>
          <w:rFonts w:ascii="Garamond" w:hAnsi="Garamond" w:cstheme="minorHAnsi"/>
          <w:b/>
          <w:sz w:val="22"/>
          <w:szCs w:val="22"/>
        </w:rPr>
        <w:t>11.04</w:t>
      </w:r>
      <w:r w:rsidR="00E3315F" w:rsidRPr="008E1F58">
        <w:rPr>
          <w:rFonts w:ascii="Garamond" w:hAnsi="Garamond" w:cstheme="minorHAnsi"/>
          <w:b/>
          <w:sz w:val="22"/>
          <w:szCs w:val="22"/>
        </w:rPr>
        <w:t>.</w:t>
      </w:r>
      <w:r w:rsidR="00B93B8F" w:rsidRPr="008E1F58">
        <w:rPr>
          <w:rFonts w:ascii="Garamond" w:hAnsi="Garamond" w:cstheme="minorHAnsi"/>
          <w:b/>
          <w:sz w:val="22"/>
          <w:szCs w:val="22"/>
        </w:rPr>
        <w:t>202</w:t>
      </w:r>
      <w:r w:rsidR="00506C05" w:rsidRPr="008E1F58">
        <w:rPr>
          <w:rFonts w:ascii="Garamond" w:hAnsi="Garamond" w:cstheme="minorHAnsi"/>
          <w:b/>
          <w:sz w:val="22"/>
          <w:szCs w:val="22"/>
        </w:rPr>
        <w:t xml:space="preserve">3 </w:t>
      </w:r>
      <w:r w:rsidR="00B93B8F" w:rsidRPr="008E1F58">
        <w:rPr>
          <w:rFonts w:ascii="Garamond" w:hAnsi="Garamond" w:cstheme="minorHAnsi"/>
          <w:b/>
          <w:sz w:val="22"/>
          <w:szCs w:val="22"/>
        </w:rPr>
        <w:t>r</w:t>
      </w:r>
      <w:r w:rsidRPr="008E1F58">
        <w:rPr>
          <w:rFonts w:ascii="Garamond" w:hAnsi="Garamond" w:cstheme="minorHAnsi"/>
          <w:b/>
          <w:sz w:val="22"/>
          <w:szCs w:val="22"/>
        </w:rPr>
        <w:t>., godz. 1</w:t>
      </w:r>
      <w:r w:rsidR="00506C05" w:rsidRPr="008E1F58">
        <w:rPr>
          <w:rFonts w:ascii="Garamond" w:hAnsi="Garamond" w:cstheme="minorHAnsi"/>
          <w:b/>
          <w:sz w:val="22"/>
          <w:szCs w:val="22"/>
        </w:rPr>
        <w:t>1:3</w:t>
      </w:r>
      <w:r w:rsidRPr="008E1F58">
        <w:rPr>
          <w:rFonts w:ascii="Garamond" w:hAnsi="Garamond" w:cstheme="minorHAnsi"/>
          <w:b/>
          <w:sz w:val="22"/>
          <w:szCs w:val="22"/>
        </w:rPr>
        <w:t>0</w:t>
      </w:r>
    </w:p>
    <w:p w14:paraId="796DA548" w14:textId="77777777" w:rsidR="007F4692" w:rsidRPr="008E1F58" w:rsidRDefault="007F4692" w:rsidP="007F4692">
      <w:pPr>
        <w:spacing w:line="360" w:lineRule="auto"/>
        <w:jc w:val="center"/>
        <w:rPr>
          <w:rFonts w:ascii="Garamond" w:hAnsi="Garamond" w:cstheme="minorHAnsi"/>
          <w:b/>
          <w:sz w:val="22"/>
          <w:szCs w:val="22"/>
        </w:rPr>
      </w:pPr>
    </w:p>
    <w:p w14:paraId="0DBDB8E2" w14:textId="77777777" w:rsidR="00CD4B77" w:rsidRPr="008E1F58" w:rsidRDefault="00CD4B77" w:rsidP="00120C2B">
      <w:pPr>
        <w:spacing w:line="360" w:lineRule="auto"/>
        <w:rPr>
          <w:rFonts w:ascii="Garamond" w:hAnsi="Garamond" w:cstheme="minorHAnsi"/>
          <w:sz w:val="22"/>
          <w:szCs w:val="22"/>
        </w:rPr>
      </w:pPr>
    </w:p>
    <w:p w14:paraId="7E96DBE1" w14:textId="77777777" w:rsidR="004673E5" w:rsidRPr="008E1F58" w:rsidRDefault="004673E5" w:rsidP="00120C2B">
      <w:pPr>
        <w:spacing w:line="360" w:lineRule="auto"/>
        <w:rPr>
          <w:rStyle w:val="st"/>
          <w:rFonts w:ascii="Garamond" w:hAnsi="Garamond" w:cstheme="minorHAnsi"/>
          <w:sz w:val="22"/>
          <w:szCs w:val="22"/>
        </w:rPr>
      </w:pPr>
    </w:p>
    <w:p w14:paraId="056B943F" w14:textId="306AC8E5" w:rsidR="00152EE9" w:rsidRPr="008E1F58" w:rsidRDefault="00152EE9" w:rsidP="00120C2B">
      <w:pPr>
        <w:contextualSpacing/>
        <w:rPr>
          <w:rFonts w:ascii="Garamond" w:hAnsi="Garamond" w:cstheme="minorHAnsi"/>
          <w:sz w:val="22"/>
          <w:szCs w:val="22"/>
        </w:rPr>
      </w:pPr>
    </w:p>
    <w:p w14:paraId="0B22F2DB" w14:textId="77777777" w:rsidR="007F4692" w:rsidRPr="008E1F58" w:rsidRDefault="007F4692" w:rsidP="007F4692">
      <w:pPr>
        <w:spacing w:line="360" w:lineRule="auto"/>
        <w:ind w:left="6372" w:firstLine="7"/>
        <w:contextualSpacing/>
        <w:rPr>
          <w:rFonts w:ascii="Garamond" w:hAnsi="Garamond" w:cstheme="minorHAnsi"/>
          <w:b/>
          <w:sz w:val="22"/>
          <w:szCs w:val="22"/>
        </w:rPr>
      </w:pPr>
      <w:r w:rsidRPr="008E1F58">
        <w:rPr>
          <w:rFonts w:ascii="Garamond" w:hAnsi="Garamond" w:cstheme="minorHAnsi"/>
          <w:sz w:val="22"/>
          <w:szCs w:val="22"/>
        </w:rPr>
        <w:t>ZATWIERDZAM</w:t>
      </w:r>
    </w:p>
    <w:p w14:paraId="7F16895A" w14:textId="77777777" w:rsidR="001B5E6F" w:rsidRPr="008E1F58" w:rsidRDefault="001B5E6F" w:rsidP="007F4692">
      <w:pPr>
        <w:spacing w:line="360" w:lineRule="auto"/>
        <w:ind w:left="6237" w:firstLine="7"/>
        <w:contextualSpacing/>
        <w:rPr>
          <w:rFonts w:ascii="Garamond" w:hAnsi="Garamond" w:cstheme="minorHAnsi"/>
          <w:bCs/>
          <w:sz w:val="22"/>
          <w:szCs w:val="22"/>
        </w:rPr>
      </w:pPr>
    </w:p>
    <w:p w14:paraId="01B16CE6" w14:textId="77777777" w:rsidR="001B5E6F" w:rsidRPr="008E1F58" w:rsidRDefault="001B5E6F" w:rsidP="007F4692">
      <w:pPr>
        <w:spacing w:line="360" w:lineRule="auto"/>
        <w:ind w:left="6237" w:firstLine="7"/>
        <w:contextualSpacing/>
        <w:rPr>
          <w:rFonts w:ascii="Garamond" w:hAnsi="Garamond" w:cstheme="minorHAnsi"/>
          <w:bCs/>
          <w:sz w:val="22"/>
          <w:szCs w:val="22"/>
        </w:rPr>
      </w:pPr>
    </w:p>
    <w:p w14:paraId="613A8877" w14:textId="77777777" w:rsidR="001B5E6F" w:rsidRPr="008E1F58" w:rsidRDefault="001B5E6F" w:rsidP="007F4692">
      <w:pPr>
        <w:spacing w:line="360" w:lineRule="auto"/>
        <w:ind w:left="6237" w:firstLine="7"/>
        <w:contextualSpacing/>
        <w:rPr>
          <w:rFonts w:ascii="Garamond" w:hAnsi="Garamond" w:cstheme="minorHAnsi"/>
          <w:bCs/>
          <w:sz w:val="22"/>
          <w:szCs w:val="22"/>
        </w:rPr>
      </w:pPr>
    </w:p>
    <w:p w14:paraId="0C743235" w14:textId="77777777" w:rsidR="001B5E6F" w:rsidRPr="008E1F58" w:rsidRDefault="001B5E6F" w:rsidP="007F4692">
      <w:pPr>
        <w:spacing w:line="360" w:lineRule="auto"/>
        <w:ind w:left="6237" w:firstLine="7"/>
        <w:contextualSpacing/>
        <w:rPr>
          <w:rFonts w:ascii="Garamond" w:hAnsi="Garamond" w:cstheme="minorHAnsi"/>
          <w:bCs/>
          <w:sz w:val="22"/>
          <w:szCs w:val="22"/>
        </w:rPr>
      </w:pPr>
    </w:p>
    <w:p w14:paraId="56CB82D9" w14:textId="1D923126" w:rsidR="007F4692" w:rsidRPr="008E1F58" w:rsidRDefault="007F4692" w:rsidP="007F4692">
      <w:pPr>
        <w:spacing w:line="360" w:lineRule="auto"/>
        <w:ind w:left="6237" w:firstLine="7"/>
        <w:contextualSpacing/>
        <w:rPr>
          <w:rFonts w:ascii="Garamond" w:hAnsi="Garamond" w:cstheme="minorHAnsi"/>
          <w:sz w:val="22"/>
          <w:szCs w:val="22"/>
        </w:rPr>
      </w:pPr>
      <w:r w:rsidRPr="008E1F58">
        <w:rPr>
          <w:rFonts w:ascii="Garamond" w:hAnsi="Garamond" w:cstheme="minorHAnsi"/>
          <w:bCs/>
          <w:sz w:val="22"/>
          <w:szCs w:val="22"/>
        </w:rPr>
        <w:t>/podpis</w:t>
      </w:r>
      <w:r w:rsidR="00AA0EC8" w:rsidRPr="008E1F58">
        <w:rPr>
          <w:rFonts w:ascii="Garamond" w:hAnsi="Garamond" w:cstheme="minorHAnsi"/>
          <w:bCs/>
          <w:sz w:val="22"/>
          <w:szCs w:val="22"/>
        </w:rPr>
        <w:t>/</w:t>
      </w:r>
    </w:p>
    <w:p w14:paraId="262F2844" w14:textId="42DF8D3B" w:rsidR="00AA0EC8" w:rsidRPr="008E1F58" w:rsidRDefault="00AA0EC8" w:rsidP="00AA0EC8">
      <w:pPr>
        <w:spacing w:line="360" w:lineRule="auto"/>
        <w:rPr>
          <w:rStyle w:val="grame"/>
          <w:rFonts w:ascii="Garamond" w:hAnsi="Garamond" w:cs="Calibri"/>
          <w:sz w:val="22"/>
          <w:szCs w:val="22"/>
        </w:rPr>
      </w:pPr>
    </w:p>
    <w:p w14:paraId="650306FE" w14:textId="77777777" w:rsidR="007F4692" w:rsidRPr="008E1F58" w:rsidRDefault="007F4692" w:rsidP="00816248">
      <w:pPr>
        <w:spacing w:line="360" w:lineRule="auto"/>
        <w:rPr>
          <w:rFonts w:ascii="Garamond" w:hAnsi="Garamond" w:cstheme="minorHAnsi"/>
          <w:b/>
          <w:sz w:val="22"/>
          <w:szCs w:val="22"/>
          <w:u w:val="single"/>
        </w:rPr>
      </w:pPr>
    </w:p>
    <w:p w14:paraId="63A0C583" w14:textId="77777777" w:rsidR="001B5E6F" w:rsidRPr="008E1F58" w:rsidRDefault="001B5E6F" w:rsidP="007F4692">
      <w:pPr>
        <w:spacing w:line="360" w:lineRule="auto"/>
        <w:jc w:val="center"/>
        <w:rPr>
          <w:rFonts w:ascii="Garamond" w:hAnsi="Garamond" w:cstheme="minorHAnsi"/>
          <w:b/>
          <w:sz w:val="22"/>
          <w:szCs w:val="22"/>
          <w:u w:val="single"/>
        </w:rPr>
      </w:pPr>
    </w:p>
    <w:p w14:paraId="1B409752" w14:textId="77777777" w:rsidR="00B61E1E" w:rsidRPr="008E1F58" w:rsidRDefault="007F4692" w:rsidP="00B61E1E">
      <w:pPr>
        <w:spacing w:line="360" w:lineRule="auto"/>
        <w:jc w:val="center"/>
        <w:rPr>
          <w:rFonts w:ascii="Garamond" w:hAnsi="Garamond" w:cstheme="minorHAnsi"/>
          <w:b/>
          <w:sz w:val="22"/>
          <w:szCs w:val="22"/>
          <w:u w:val="single"/>
        </w:rPr>
      </w:pPr>
      <w:r w:rsidRPr="008E1F58">
        <w:rPr>
          <w:rFonts w:ascii="Garamond" w:hAnsi="Garamond" w:cstheme="minorHAnsi"/>
          <w:b/>
          <w:sz w:val="22"/>
          <w:szCs w:val="22"/>
          <w:u w:val="single"/>
        </w:rPr>
        <w:t>UWAGA!</w:t>
      </w:r>
    </w:p>
    <w:p w14:paraId="188E8368" w14:textId="531BB257" w:rsidR="006F466C" w:rsidRPr="008E1F58" w:rsidRDefault="007F4692" w:rsidP="00E27CC0">
      <w:pPr>
        <w:spacing w:line="360" w:lineRule="auto"/>
        <w:jc w:val="center"/>
        <w:rPr>
          <w:rFonts w:ascii="Garamond" w:hAnsi="Garamond" w:cstheme="minorHAnsi"/>
          <w:sz w:val="22"/>
          <w:szCs w:val="22"/>
        </w:rPr>
      </w:pPr>
      <w:r w:rsidRPr="008E1F58">
        <w:rPr>
          <w:rFonts w:ascii="Garamond" w:hAnsi="Garamond" w:cstheme="minorHAnsi"/>
          <w:sz w:val="22"/>
          <w:szCs w:val="22"/>
        </w:rPr>
        <w:lastRenderedPageBreak/>
        <w:t>PRZED PRZYGOTOWANIEM OFERTY PROSZĘ DOKŁADNIE  ZAPOZNAĆ SIĘ ZE SPECYFIKACJĄ</w:t>
      </w:r>
    </w:p>
    <w:p w14:paraId="084D9CEA" w14:textId="0D91D062" w:rsidR="009C26BF" w:rsidRPr="008E1F58" w:rsidRDefault="009C26BF" w:rsidP="00EE2EB5">
      <w:pPr>
        <w:pStyle w:val="Nagwek1"/>
        <w:numPr>
          <w:ilvl w:val="0"/>
          <w:numId w:val="9"/>
        </w:numPr>
      </w:pPr>
      <w:bookmarkStart w:id="1" w:name="_Toc258314242"/>
      <w:r w:rsidRPr="008E1F58">
        <w:t>Nazwa oraz adres Zamawiającego</w:t>
      </w:r>
      <w:bookmarkEnd w:id="1"/>
    </w:p>
    <w:p w14:paraId="248983E4" w14:textId="77777777" w:rsidR="007F4692" w:rsidRPr="008E1F58" w:rsidRDefault="009C26BF" w:rsidP="007F4692">
      <w:pPr>
        <w:pStyle w:val="Tekstpodstawowy"/>
        <w:spacing w:after="0"/>
        <w:ind w:left="360"/>
        <w:rPr>
          <w:rFonts w:ascii="Garamond" w:hAnsi="Garamond"/>
          <w:sz w:val="22"/>
          <w:szCs w:val="22"/>
        </w:rPr>
      </w:pPr>
      <w:r w:rsidRPr="008E1F58">
        <w:rPr>
          <w:rFonts w:ascii="Garamond" w:hAnsi="Garamond"/>
          <w:sz w:val="22"/>
          <w:szCs w:val="22"/>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5302"/>
      </w:tblGrid>
      <w:tr w:rsidR="007F4692" w:rsidRPr="008E1F58" w14:paraId="4926728A" w14:textId="77777777" w:rsidTr="000E3B4B">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A959539" w14:textId="77777777" w:rsidR="007F4692" w:rsidRPr="008E1F58" w:rsidRDefault="007F469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A8BEA" w14:textId="03CA9801" w:rsidR="007F4692" w:rsidRPr="008E1F58" w:rsidRDefault="006D67B2" w:rsidP="000E3B4B">
            <w:pPr>
              <w:pStyle w:val="Tekstpodstawowy"/>
              <w:spacing w:after="0"/>
              <w:rPr>
                <w:rFonts w:ascii="Garamond" w:hAnsi="Garamond" w:cstheme="minorHAnsi"/>
                <w:sz w:val="22"/>
                <w:szCs w:val="22"/>
              </w:rPr>
            </w:pPr>
            <w:r w:rsidRPr="008E1F58">
              <w:rPr>
                <w:rFonts w:ascii="Garamond" w:hAnsi="Garamond" w:cstheme="minorHAnsi"/>
                <w:sz w:val="22"/>
                <w:szCs w:val="22"/>
              </w:rPr>
              <w:t>Samodzielny Publiczny Zakład Opieki Zdrowotnej w Sejnach</w:t>
            </w:r>
          </w:p>
        </w:tc>
      </w:tr>
      <w:tr w:rsidR="007F4692" w:rsidRPr="008E1F58" w14:paraId="2F0E2C5C"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304EC80" w14:textId="77777777" w:rsidR="007F4692" w:rsidRPr="008E1F58" w:rsidRDefault="007F469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EF1D892" w14:textId="1D81D6E2" w:rsidR="007F4692" w:rsidRPr="008E1F58" w:rsidRDefault="007F4692" w:rsidP="000E3B4B">
            <w:pPr>
              <w:pStyle w:val="Tekstpodstawowy"/>
              <w:spacing w:after="0"/>
              <w:rPr>
                <w:rFonts w:ascii="Garamond" w:hAnsi="Garamond" w:cstheme="minorHAnsi"/>
                <w:sz w:val="22"/>
                <w:szCs w:val="22"/>
              </w:rPr>
            </w:pPr>
            <w:r w:rsidRPr="008E1F58">
              <w:rPr>
                <w:rFonts w:ascii="Garamond" w:hAnsi="Garamond" w:cstheme="minorHAnsi"/>
                <w:sz w:val="22"/>
                <w:szCs w:val="22"/>
              </w:rPr>
              <w:t xml:space="preserve">ul. </w:t>
            </w:r>
            <w:r w:rsidR="006D67B2" w:rsidRPr="008E1F58">
              <w:rPr>
                <w:rFonts w:ascii="Garamond" w:hAnsi="Garamond" w:cstheme="minorHAnsi"/>
                <w:sz w:val="22"/>
                <w:szCs w:val="22"/>
              </w:rPr>
              <w:t>dr E. Rittlera 2, 16-500 Sejny</w:t>
            </w:r>
          </w:p>
        </w:tc>
      </w:tr>
      <w:tr w:rsidR="007F4692" w:rsidRPr="008E1F58" w14:paraId="35B7C05B"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DC89EA9" w14:textId="77777777" w:rsidR="007F4692" w:rsidRPr="008E1F58" w:rsidRDefault="007F469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47BA00C" w14:textId="3F143AC6" w:rsidR="007F4692" w:rsidRPr="008E1F58" w:rsidRDefault="006D67B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844-17-84-785</w:t>
            </w:r>
          </w:p>
        </w:tc>
      </w:tr>
      <w:tr w:rsidR="007F4692" w:rsidRPr="008E1F58" w14:paraId="346482C8"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55B2E49" w14:textId="77777777" w:rsidR="007F4692" w:rsidRPr="008E1F58" w:rsidRDefault="007F469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60B8E71" w14:textId="18A793C8" w:rsidR="007F4692" w:rsidRPr="008E1F58" w:rsidRDefault="007F469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790</w:t>
            </w:r>
            <w:r w:rsidR="006D67B2" w:rsidRPr="008E1F58">
              <w:rPr>
                <w:rFonts w:ascii="Garamond" w:hAnsi="Garamond" w:cstheme="minorHAnsi"/>
                <w:sz w:val="22"/>
                <w:szCs w:val="22"/>
              </w:rPr>
              <w:t>317340</w:t>
            </w:r>
          </w:p>
        </w:tc>
      </w:tr>
      <w:tr w:rsidR="007F4692" w:rsidRPr="008E1F58" w14:paraId="34881AF6"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EFA04B5" w14:textId="77777777" w:rsidR="007F4692" w:rsidRPr="008E1F58" w:rsidRDefault="007F469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8934343" w14:textId="7E181193" w:rsidR="007F4692" w:rsidRPr="008E1F58" w:rsidRDefault="007F469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00000</w:t>
            </w:r>
            <w:r w:rsidR="006D67B2" w:rsidRPr="008E1F58">
              <w:rPr>
                <w:rFonts w:ascii="Garamond" w:hAnsi="Garamond" w:cstheme="minorHAnsi"/>
                <w:sz w:val="22"/>
                <w:szCs w:val="22"/>
              </w:rPr>
              <w:t>16297</w:t>
            </w:r>
          </w:p>
        </w:tc>
      </w:tr>
      <w:tr w:rsidR="007F4692" w:rsidRPr="008E1F58" w14:paraId="2FCD9C4F"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47F1CFE" w14:textId="77777777" w:rsidR="007F4692" w:rsidRPr="008E1F58" w:rsidRDefault="007F469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B881D01" w14:textId="77777777" w:rsidR="007F4692" w:rsidRPr="008E1F58" w:rsidRDefault="007F469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Podmiot prawa publicznego</w:t>
            </w:r>
          </w:p>
        </w:tc>
      </w:tr>
      <w:tr w:rsidR="007F4692" w:rsidRPr="008E1F58" w14:paraId="03CE4142"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DF260BB" w14:textId="77777777" w:rsidR="007F4692" w:rsidRPr="008E1F58" w:rsidRDefault="007F469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675E490" w14:textId="53498F6C" w:rsidR="007F4692" w:rsidRPr="008E1F58" w:rsidRDefault="00852A1E" w:rsidP="000E3B4B">
            <w:pPr>
              <w:spacing w:after="160"/>
              <w:jc w:val="both"/>
              <w:rPr>
                <w:rFonts w:ascii="Garamond" w:hAnsi="Garamond" w:cstheme="minorHAnsi"/>
                <w:sz w:val="22"/>
                <w:szCs w:val="22"/>
                <w:lang w:eastAsia="en-US"/>
              </w:rPr>
            </w:pPr>
            <w:hyperlink r:id="rId10" w:history="1">
              <w:r w:rsidR="00A01DFA" w:rsidRPr="008E1F58">
                <w:rPr>
                  <w:rStyle w:val="Hipercze"/>
                  <w:rFonts w:ascii="Garamond" w:hAnsi="Garamond" w:cstheme="minorHAnsi"/>
                  <w:b/>
                  <w:sz w:val="22"/>
                  <w:szCs w:val="22"/>
                </w:rPr>
                <w:t>www.szpital.se</w:t>
              </w:r>
              <w:r w:rsidR="00A01DFA" w:rsidRPr="008E1F58">
                <w:rPr>
                  <w:rStyle w:val="Hipercze"/>
                  <w:rFonts w:ascii="Garamond" w:hAnsi="Garamond"/>
                  <w:sz w:val="22"/>
                  <w:szCs w:val="22"/>
                </w:rPr>
                <w:t>jny</w:t>
              </w:r>
              <w:r w:rsidR="00A01DFA" w:rsidRPr="008E1F58">
                <w:rPr>
                  <w:rStyle w:val="Hipercze"/>
                  <w:rFonts w:ascii="Garamond" w:hAnsi="Garamond" w:cstheme="minorHAnsi"/>
                  <w:b/>
                  <w:sz w:val="22"/>
                  <w:szCs w:val="22"/>
                </w:rPr>
                <w:t>.pl</w:t>
              </w:r>
            </w:hyperlink>
          </w:p>
        </w:tc>
      </w:tr>
      <w:tr w:rsidR="007F4692" w:rsidRPr="008E1F58" w14:paraId="3F743BE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AA2565" w14:textId="77777777" w:rsidR="007F4692" w:rsidRPr="008E1F58" w:rsidRDefault="007F4692" w:rsidP="000E3B4B">
            <w:pPr>
              <w:spacing w:after="160"/>
              <w:jc w:val="both"/>
              <w:rPr>
                <w:rFonts w:ascii="Garamond" w:hAnsi="Garamond" w:cstheme="minorHAnsi"/>
                <w:sz w:val="22"/>
                <w:szCs w:val="22"/>
                <w:lang w:eastAsia="en-US"/>
              </w:rPr>
            </w:pPr>
            <w:r w:rsidRPr="008E1F58">
              <w:rPr>
                <w:rFonts w:ascii="Garamond" w:hAnsi="Garamond" w:cstheme="minorHAnsi"/>
                <w:sz w:val="22"/>
                <w:szCs w:val="22"/>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C6951CF" w14:textId="7E746076" w:rsidR="007F4692" w:rsidRPr="008E1F58" w:rsidRDefault="00852A1E" w:rsidP="000E3B4B">
            <w:pPr>
              <w:spacing w:after="160"/>
              <w:jc w:val="both"/>
              <w:rPr>
                <w:rFonts w:ascii="Garamond" w:hAnsi="Garamond" w:cstheme="minorHAnsi"/>
                <w:b/>
                <w:color w:val="4472C4" w:themeColor="accent1"/>
                <w:sz w:val="22"/>
                <w:szCs w:val="22"/>
                <w:lang w:eastAsia="en-US"/>
              </w:rPr>
            </w:pPr>
            <w:hyperlink r:id="rId11" w:history="1">
              <w:r w:rsidR="00A01DFA" w:rsidRPr="008E1F58">
                <w:rPr>
                  <w:rStyle w:val="Hipercze"/>
                  <w:rFonts w:ascii="Garamond" w:hAnsi="Garamond"/>
                  <w:b/>
                  <w:bCs/>
                  <w:sz w:val="22"/>
                  <w:szCs w:val="22"/>
                </w:rPr>
                <w:t>https://ezamowienia.gov.pl/pl/</w:t>
              </w:r>
            </w:hyperlink>
          </w:p>
        </w:tc>
      </w:tr>
      <w:tr w:rsidR="007F4692" w:rsidRPr="008E1F58" w14:paraId="4E012C3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92BE91C" w14:textId="77777777" w:rsidR="007F4692" w:rsidRPr="008E1F58" w:rsidRDefault="007F4692" w:rsidP="000E3B4B">
            <w:pPr>
              <w:spacing w:after="160"/>
              <w:jc w:val="both"/>
              <w:rPr>
                <w:rFonts w:ascii="Garamond" w:hAnsi="Garamond" w:cstheme="minorHAnsi"/>
                <w:sz w:val="22"/>
                <w:szCs w:val="22"/>
              </w:rPr>
            </w:pPr>
            <w:r w:rsidRPr="008E1F58">
              <w:rPr>
                <w:rFonts w:ascii="Garamond" w:hAnsi="Garamond" w:cstheme="minorHAnsi"/>
                <w:sz w:val="22"/>
                <w:szCs w:val="22"/>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49AB43B" w14:textId="53AE8CA7" w:rsidR="007F4692" w:rsidRPr="008E1F58" w:rsidRDefault="00A01DFA" w:rsidP="000E3B4B">
            <w:pPr>
              <w:pStyle w:val="Tekstpodstawowy"/>
              <w:spacing w:after="0"/>
              <w:rPr>
                <w:rFonts w:ascii="Garamond" w:hAnsi="Garamond" w:cstheme="minorHAnsi"/>
                <w:b/>
                <w:color w:val="4472C4" w:themeColor="accent1"/>
                <w:sz w:val="22"/>
                <w:szCs w:val="22"/>
              </w:rPr>
            </w:pPr>
            <w:r w:rsidRPr="008E1F58">
              <w:rPr>
                <w:rFonts w:ascii="Garamond" w:hAnsi="Garamond" w:cstheme="minorHAnsi"/>
                <w:b/>
                <w:color w:val="4472C4" w:themeColor="accent1"/>
                <w:sz w:val="22"/>
                <w:szCs w:val="22"/>
              </w:rPr>
              <w:t>zamowienia.publiczne</w:t>
            </w:r>
            <w:r w:rsidR="007F4692" w:rsidRPr="008E1F58">
              <w:rPr>
                <w:rFonts w:ascii="Garamond" w:hAnsi="Garamond" w:cstheme="minorHAnsi"/>
                <w:b/>
                <w:color w:val="4472C4" w:themeColor="accent1"/>
                <w:sz w:val="22"/>
                <w:szCs w:val="22"/>
              </w:rPr>
              <w:t>@szpital.s</w:t>
            </w:r>
            <w:r w:rsidRPr="008E1F58">
              <w:rPr>
                <w:rFonts w:ascii="Garamond" w:hAnsi="Garamond" w:cstheme="minorHAnsi"/>
                <w:b/>
                <w:color w:val="4472C4" w:themeColor="accent1"/>
                <w:sz w:val="22"/>
                <w:szCs w:val="22"/>
              </w:rPr>
              <w:t>ejny</w:t>
            </w:r>
            <w:r w:rsidR="007F4692" w:rsidRPr="008E1F58">
              <w:rPr>
                <w:rFonts w:ascii="Garamond" w:hAnsi="Garamond" w:cstheme="minorHAnsi"/>
                <w:b/>
                <w:color w:val="4472C4" w:themeColor="accent1"/>
                <w:sz w:val="22"/>
                <w:szCs w:val="22"/>
              </w:rPr>
              <w:t>.pl</w:t>
            </w:r>
          </w:p>
        </w:tc>
      </w:tr>
      <w:tr w:rsidR="007F4692" w:rsidRPr="008E1F58" w14:paraId="76BB340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E098888" w14:textId="77777777" w:rsidR="007F4692" w:rsidRPr="008E1F58" w:rsidRDefault="007F4692" w:rsidP="000E3B4B">
            <w:pPr>
              <w:spacing w:after="160"/>
              <w:jc w:val="both"/>
              <w:rPr>
                <w:rFonts w:ascii="Garamond" w:hAnsi="Garamond" w:cstheme="minorHAnsi"/>
                <w:sz w:val="22"/>
                <w:szCs w:val="22"/>
              </w:rPr>
            </w:pPr>
            <w:r w:rsidRPr="008E1F58">
              <w:rPr>
                <w:rFonts w:ascii="Garamond" w:hAnsi="Garamond" w:cstheme="minorHAnsi"/>
                <w:b/>
                <w:sz w:val="22"/>
                <w:szCs w:val="22"/>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EC78160" w14:textId="677EC19F" w:rsidR="007F4692" w:rsidRPr="008E1F58" w:rsidRDefault="006D67B2" w:rsidP="004F5CD0">
            <w:pPr>
              <w:pStyle w:val="Tekstpodstawowy"/>
              <w:spacing w:after="0"/>
              <w:rPr>
                <w:rFonts w:ascii="Garamond" w:hAnsi="Garamond" w:cstheme="minorHAnsi"/>
                <w:b/>
                <w:color w:val="4472C4" w:themeColor="accent1"/>
                <w:sz w:val="22"/>
                <w:szCs w:val="22"/>
              </w:rPr>
            </w:pPr>
            <w:r w:rsidRPr="008E1F58">
              <w:rPr>
                <w:rFonts w:ascii="Garamond" w:hAnsi="Garamond"/>
                <w:sz w:val="22"/>
                <w:szCs w:val="22"/>
              </w:rPr>
              <w:t>zamówienia.publiczne@szpital.sejny.pl</w:t>
            </w:r>
          </w:p>
        </w:tc>
      </w:tr>
      <w:tr w:rsidR="007F4692" w:rsidRPr="008E1F58" w14:paraId="7BF25EF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6C745EA" w14:textId="77777777" w:rsidR="007F4692" w:rsidRPr="008E1F58" w:rsidRDefault="007F4692" w:rsidP="000E3B4B">
            <w:pPr>
              <w:spacing w:after="160"/>
              <w:jc w:val="both"/>
              <w:rPr>
                <w:rFonts w:ascii="Garamond" w:hAnsi="Garamond" w:cstheme="minorHAnsi"/>
                <w:sz w:val="22"/>
                <w:szCs w:val="22"/>
              </w:rPr>
            </w:pPr>
            <w:r w:rsidRPr="008E1F58">
              <w:rPr>
                <w:rFonts w:ascii="Garamond" w:hAnsi="Garamond" w:cstheme="minorHAnsi"/>
                <w:b/>
                <w:sz w:val="22"/>
                <w:szCs w:val="22"/>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5D1C800" w14:textId="788C7CAE" w:rsidR="007F4692" w:rsidRPr="008E1F58" w:rsidRDefault="007F4692" w:rsidP="004F5CD0">
            <w:pPr>
              <w:pStyle w:val="Tekstpodstawowy"/>
              <w:spacing w:after="0"/>
              <w:rPr>
                <w:rFonts w:ascii="Garamond" w:hAnsi="Garamond" w:cstheme="minorHAnsi"/>
                <w:b/>
                <w:color w:val="4472C4" w:themeColor="accent1"/>
                <w:sz w:val="22"/>
                <w:szCs w:val="22"/>
              </w:rPr>
            </w:pPr>
            <w:r w:rsidRPr="008E1F58">
              <w:rPr>
                <w:rFonts w:ascii="Garamond" w:hAnsi="Garamond" w:cstheme="minorHAnsi"/>
                <w:bCs/>
                <w:color w:val="0033CC"/>
                <w:sz w:val="22"/>
                <w:szCs w:val="22"/>
              </w:rPr>
              <w:t>(</w:t>
            </w:r>
            <w:r w:rsidRPr="008E1F58">
              <w:rPr>
                <w:rFonts w:ascii="Garamond" w:hAnsi="Garamond" w:cstheme="minorHAnsi"/>
                <w:b/>
                <w:color w:val="0033CC"/>
                <w:sz w:val="22"/>
                <w:szCs w:val="22"/>
              </w:rPr>
              <w:t xml:space="preserve">0-87) </w:t>
            </w:r>
            <w:r w:rsidR="006D67B2" w:rsidRPr="008E1F58">
              <w:rPr>
                <w:rFonts w:ascii="Garamond" w:hAnsi="Garamond" w:cstheme="minorHAnsi"/>
                <w:b/>
                <w:color w:val="0033CC"/>
                <w:sz w:val="22"/>
                <w:szCs w:val="22"/>
              </w:rPr>
              <w:t>51 72 319</w:t>
            </w:r>
          </w:p>
        </w:tc>
      </w:tr>
    </w:tbl>
    <w:p w14:paraId="1C3342EB" w14:textId="77777777" w:rsidR="007F4692" w:rsidRPr="008E1F58" w:rsidRDefault="007F4692" w:rsidP="007F4692">
      <w:pPr>
        <w:pStyle w:val="Tekstpodstawowy"/>
        <w:spacing w:after="0"/>
        <w:jc w:val="both"/>
        <w:rPr>
          <w:rFonts w:ascii="Garamond" w:hAnsi="Garamond"/>
          <w:sz w:val="22"/>
          <w:szCs w:val="22"/>
        </w:rPr>
      </w:pPr>
    </w:p>
    <w:p w14:paraId="759AE299" w14:textId="77777777" w:rsidR="009C26BF" w:rsidRPr="008E1F58" w:rsidRDefault="009C26BF" w:rsidP="009C26BF">
      <w:pPr>
        <w:pStyle w:val="Tekstpodstawowy"/>
        <w:spacing w:after="0"/>
        <w:ind w:left="426"/>
        <w:jc w:val="both"/>
        <w:rPr>
          <w:rFonts w:ascii="Garamond" w:hAnsi="Garamond"/>
          <w:sz w:val="22"/>
          <w:szCs w:val="22"/>
        </w:rPr>
      </w:pPr>
    </w:p>
    <w:p w14:paraId="51F3EE62" w14:textId="77777777" w:rsidR="009C26BF" w:rsidRPr="008E1F58" w:rsidRDefault="009C26BF" w:rsidP="00EE2EB5">
      <w:pPr>
        <w:pStyle w:val="Nagwek1"/>
      </w:pPr>
      <w:bookmarkStart w:id="2" w:name="_Toc258314243"/>
      <w:r w:rsidRPr="008E1F58">
        <w:t>Tryb udzielenia zamówienia</w:t>
      </w:r>
      <w:bookmarkEnd w:id="2"/>
    </w:p>
    <w:p w14:paraId="160D0789" w14:textId="77777777" w:rsidR="009C26BF" w:rsidRPr="008E1F58" w:rsidRDefault="009C26BF" w:rsidP="009C26BF">
      <w:pPr>
        <w:pStyle w:val="Tekstpodstawowywcity"/>
        <w:spacing w:after="0"/>
        <w:ind w:left="426" w:firstLine="5"/>
        <w:jc w:val="both"/>
        <w:rPr>
          <w:rFonts w:ascii="Garamond" w:hAnsi="Garamond"/>
          <w:sz w:val="22"/>
          <w:szCs w:val="22"/>
        </w:rPr>
      </w:pPr>
      <w:r w:rsidRPr="008E1F58">
        <w:rPr>
          <w:rFonts w:ascii="Garamond" w:hAnsi="Garamond"/>
          <w:sz w:val="22"/>
          <w:szCs w:val="22"/>
        </w:rPr>
        <w:t xml:space="preserve">Postępowanie o udzielenie zamówienia prowadzone jest w </w:t>
      </w:r>
      <w:r w:rsidRPr="008E1F58">
        <w:rPr>
          <w:rFonts w:ascii="Garamond" w:hAnsi="Garamond"/>
          <w:b/>
          <w:bCs/>
          <w:sz w:val="22"/>
          <w:szCs w:val="22"/>
        </w:rPr>
        <w:t>trybie</w:t>
      </w:r>
      <w:r w:rsidRPr="008E1F58">
        <w:rPr>
          <w:rFonts w:ascii="Garamond" w:hAnsi="Garamond"/>
          <w:sz w:val="22"/>
          <w:szCs w:val="22"/>
        </w:rPr>
        <w:t xml:space="preserve"> </w:t>
      </w:r>
      <w:r w:rsidRPr="008E1F58">
        <w:rPr>
          <w:rFonts w:ascii="Garamond" w:hAnsi="Garamond"/>
          <w:b/>
          <w:bCs/>
          <w:sz w:val="22"/>
          <w:szCs w:val="22"/>
        </w:rPr>
        <w:t xml:space="preserve">podstawowym </w:t>
      </w:r>
      <w:r w:rsidR="00DF0F81" w:rsidRPr="008E1F58">
        <w:rPr>
          <w:rFonts w:ascii="Garamond" w:hAnsi="Garamond"/>
          <w:b/>
          <w:bCs/>
          <w:sz w:val="22"/>
          <w:szCs w:val="22"/>
        </w:rPr>
        <w:t>bez możliwości</w:t>
      </w:r>
      <w:r w:rsidRPr="008E1F58">
        <w:rPr>
          <w:rFonts w:ascii="Garamond" w:hAnsi="Garamond"/>
          <w:b/>
          <w:bCs/>
          <w:sz w:val="22"/>
          <w:szCs w:val="22"/>
        </w:rPr>
        <w:t xml:space="preserve"> negocjacji</w:t>
      </w:r>
      <w:r w:rsidRPr="008E1F58">
        <w:rPr>
          <w:rFonts w:ascii="Garamond" w:hAnsi="Garamond"/>
          <w:sz w:val="22"/>
          <w:szCs w:val="22"/>
        </w:rPr>
        <w:t>, o którym mowa w art. 275 pkt</w:t>
      </w:r>
      <w:r w:rsidR="00010E55" w:rsidRPr="008E1F58">
        <w:rPr>
          <w:rFonts w:ascii="Garamond" w:hAnsi="Garamond"/>
          <w:sz w:val="22"/>
          <w:szCs w:val="22"/>
        </w:rPr>
        <w:t>.</w:t>
      </w:r>
      <w:r w:rsidRPr="008E1F58">
        <w:rPr>
          <w:rFonts w:ascii="Garamond" w:hAnsi="Garamond"/>
          <w:sz w:val="22"/>
          <w:szCs w:val="22"/>
        </w:rPr>
        <w:t xml:space="preserve"> </w:t>
      </w:r>
      <w:r w:rsidR="00DF0F81" w:rsidRPr="008E1F58">
        <w:rPr>
          <w:rFonts w:ascii="Garamond" w:hAnsi="Garamond"/>
          <w:sz w:val="22"/>
          <w:szCs w:val="22"/>
        </w:rPr>
        <w:t>1</w:t>
      </w:r>
      <w:r w:rsidRPr="008E1F58">
        <w:rPr>
          <w:rFonts w:ascii="Garamond" w:hAnsi="Garamond"/>
          <w:sz w:val="22"/>
          <w:szCs w:val="22"/>
        </w:rPr>
        <w:t xml:space="preserve"> ustawy Pzp.</w:t>
      </w:r>
    </w:p>
    <w:p w14:paraId="0CE6D5C2" w14:textId="77777777" w:rsidR="009C26BF" w:rsidRPr="008E1F58" w:rsidRDefault="009C26BF" w:rsidP="009C26BF">
      <w:pPr>
        <w:pStyle w:val="Tekstpodstawowywcity"/>
        <w:spacing w:after="0"/>
        <w:ind w:left="426" w:firstLine="5"/>
        <w:jc w:val="both"/>
        <w:rPr>
          <w:rFonts w:ascii="Garamond" w:hAnsi="Garamond"/>
          <w:sz w:val="22"/>
          <w:szCs w:val="22"/>
        </w:rPr>
      </w:pPr>
    </w:p>
    <w:p w14:paraId="0EA335CB" w14:textId="77777777" w:rsidR="009C26BF" w:rsidRPr="008E1F58" w:rsidRDefault="009C26BF" w:rsidP="00EE2EB5">
      <w:pPr>
        <w:pStyle w:val="Nagwek1"/>
      </w:pPr>
      <w:bookmarkStart w:id="3" w:name="_Toc258314244"/>
      <w:r w:rsidRPr="008E1F58">
        <w:t>informacje ogólne</w:t>
      </w:r>
    </w:p>
    <w:p w14:paraId="265356B5" w14:textId="5D097711" w:rsidR="009C26BF" w:rsidRPr="008E1F58" w:rsidRDefault="009C26BF" w:rsidP="003D67C3">
      <w:pPr>
        <w:pStyle w:val="Nagwek2"/>
      </w:pPr>
      <w:r w:rsidRPr="008E1F58">
        <w:t xml:space="preserve">W niniejszym postępowaniu komunikacja między Zamawiającym a Wykonawcami odbywa się przy użyciu środków komunikacji elektronicznej, za pośrednictwem platformy on-line działającej pod adresem </w:t>
      </w:r>
      <w:hyperlink r:id="rId12" w:history="1">
        <w:r w:rsidR="002C1847" w:rsidRPr="008E1F58">
          <w:rPr>
            <w:rStyle w:val="Hipercze"/>
            <w:b/>
            <w:bCs/>
          </w:rPr>
          <w:t>https://ezamowienia.gov.pl/pl/</w:t>
        </w:r>
      </w:hyperlink>
      <w:r w:rsidR="002C1847" w:rsidRPr="008E1F58">
        <w:rPr>
          <w:b/>
          <w:bCs/>
        </w:rPr>
        <w:t xml:space="preserve"> </w:t>
      </w:r>
      <w:r w:rsidR="002C1847" w:rsidRPr="008E1F58">
        <w:t xml:space="preserve"> </w:t>
      </w:r>
      <w:r w:rsidRPr="008E1F58">
        <w:t>(dalej jako: ”Platforma”).</w:t>
      </w:r>
    </w:p>
    <w:p w14:paraId="66322CCD" w14:textId="0EEADB2C" w:rsidR="009C26BF" w:rsidRPr="00214264" w:rsidRDefault="009C26BF" w:rsidP="003D67C3">
      <w:pPr>
        <w:pStyle w:val="Nagwek2"/>
      </w:pPr>
      <w:r w:rsidRPr="008E1F58">
        <w:t xml:space="preserve">Do spraw nieuregulowanych w niniejszej SWZ mają zastosowanie przepisy ustawy z dnia 11 września 2019 roku Prawo zamówień publicznych (Dz. U.  </w:t>
      </w:r>
      <w:r w:rsidR="00FC26CB" w:rsidRPr="008E1F58">
        <w:t>2022</w:t>
      </w:r>
      <w:r w:rsidRPr="008E1F58">
        <w:t xml:space="preserve"> r. poz</w:t>
      </w:r>
      <w:r w:rsidRPr="00125275">
        <w:t xml:space="preserve">. </w:t>
      </w:r>
      <w:r w:rsidR="00D8732B" w:rsidRPr="00125275">
        <w:t xml:space="preserve">1710 </w:t>
      </w:r>
      <w:r w:rsidRPr="008E1F58">
        <w:t xml:space="preserve">ze zm.) zwanej dalej „ustawą Pzp” oraz aktów wykonawczych wydanych na jej podstawie. W zakresie nieuregulowanym przez ww. akty prawne stosuje się przepisy ustawy z dnia 23 kwietnia 1964 r. - Kodeks cywilny (Dz. U. </w:t>
      </w:r>
      <w:r w:rsidRPr="00214264">
        <w:t xml:space="preserve">z </w:t>
      </w:r>
      <w:r w:rsidR="00D8732B" w:rsidRPr="00214264">
        <w:t>2022</w:t>
      </w:r>
      <w:r w:rsidR="008E1F58" w:rsidRPr="00214264">
        <w:t xml:space="preserve"> </w:t>
      </w:r>
      <w:r w:rsidRPr="00214264">
        <w:t xml:space="preserve">r. poz. </w:t>
      </w:r>
      <w:r w:rsidR="00D8732B" w:rsidRPr="00214264">
        <w:t xml:space="preserve">1360 </w:t>
      </w:r>
      <w:r w:rsidRPr="00214264">
        <w:t>).</w:t>
      </w:r>
    </w:p>
    <w:p w14:paraId="2DEDA684" w14:textId="77777777" w:rsidR="009C26BF" w:rsidRPr="008E1F58" w:rsidRDefault="009C26BF" w:rsidP="003D67C3">
      <w:pPr>
        <w:pStyle w:val="Nagwek2"/>
      </w:pPr>
    </w:p>
    <w:p w14:paraId="1119DAF7" w14:textId="137E65CF" w:rsidR="009C26BF" w:rsidRPr="008E1F58" w:rsidRDefault="009C26BF" w:rsidP="00EE2EB5">
      <w:pPr>
        <w:pStyle w:val="Nagwek1"/>
      </w:pPr>
      <w:r w:rsidRPr="008E1F58">
        <w:t>Opis przedmiotu zamówienia</w:t>
      </w:r>
      <w:bookmarkEnd w:id="3"/>
    </w:p>
    <w:p w14:paraId="12D22372" w14:textId="2C52E1CE" w:rsidR="009D4212" w:rsidRPr="008E1F58" w:rsidRDefault="007A24FF" w:rsidP="003D67C3">
      <w:pPr>
        <w:pStyle w:val="Nagwek2"/>
      </w:pPr>
      <w:r w:rsidRPr="008E1F58">
        <w:t>Przedmiotem zamówienia jest:</w:t>
      </w:r>
      <w:r w:rsidR="00DB6349" w:rsidRPr="008E1F58">
        <w:t xml:space="preserve"> </w:t>
      </w:r>
      <w:r w:rsidR="005C6AAB" w:rsidRPr="008E1F58">
        <w:rPr>
          <w:rFonts w:eastAsiaTheme="minorHAnsi"/>
          <w:lang w:eastAsia="en-US"/>
        </w:rPr>
        <w:t>Zaprojektowanie i wykonanie robót budowlanych w ramach inwestycji dotyczącej wykonania parkingu na 7 miejsc postojowych wraz z wymianą nawierzchni drogi wewnętrznej na terenie Szpitala Powiatowego w Sejnach (zaprojektuj i wybuduj).</w:t>
      </w:r>
    </w:p>
    <w:p w14:paraId="00156321" w14:textId="77777777" w:rsidR="00DB6349" w:rsidRPr="008E1F58" w:rsidRDefault="00DB6349" w:rsidP="00DB6349">
      <w:pPr>
        <w:tabs>
          <w:tab w:val="num" w:pos="426"/>
        </w:tabs>
        <w:spacing w:after="160" w:line="259" w:lineRule="auto"/>
        <w:ind w:left="426" w:hanging="426"/>
        <w:contextualSpacing/>
        <w:jc w:val="both"/>
        <w:rPr>
          <w:rFonts w:ascii="Garamond" w:eastAsiaTheme="minorHAnsi" w:hAnsi="Garamond"/>
          <w:sz w:val="22"/>
          <w:szCs w:val="22"/>
          <w:lang w:eastAsia="en-US"/>
        </w:rPr>
      </w:pPr>
      <w:r w:rsidRPr="008E1F58">
        <w:rPr>
          <w:rFonts w:ascii="Garamond" w:eastAsiaTheme="minorHAnsi" w:hAnsi="Garamond"/>
          <w:sz w:val="22"/>
          <w:szCs w:val="22"/>
          <w:lang w:eastAsia="en-US"/>
        </w:rPr>
        <w:t xml:space="preserve">       </w:t>
      </w:r>
      <w:r w:rsidR="005C6AAB" w:rsidRPr="008E1F58">
        <w:rPr>
          <w:rFonts w:ascii="Garamond" w:eastAsiaTheme="minorHAnsi" w:hAnsi="Garamond"/>
          <w:sz w:val="22"/>
          <w:szCs w:val="22"/>
          <w:lang w:eastAsia="en-US"/>
        </w:rPr>
        <w:t>Powierzchnia zabudowy ok. 350 m2.</w:t>
      </w:r>
    </w:p>
    <w:p w14:paraId="4557C4E1" w14:textId="77777777" w:rsidR="00DB6349" w:rsidRPr="008E1F58" w:rsidRDefault="00DB6349" w:rsidP="00DB6349">
      <w:pPr>
        <w:tabs>
          <w:tab w:val="num" w:pos="426"/>
        </w:tabs>
        <w:spacing w:after="160" w:line="259" w:lineRule="auto"/>
        <w:ind w:left="426" w:hanging="426"/>
        <w:contextualSpacing/>
        <w:jc w:val="both"/>
        <w:rPr>
          <w:rFonts w:ascii="Garamond" w:eastAsiaTheme="minorHAnsi" w:hAnsi="Garamond"/>
          <w:sz w:val="22"/>
          <w:szCs w:val="22"/>
          <w:lang w:eastAsia="en-US"/>
        </w:rPr>
      </w:pPr>
    </w:p>
    <w:p w14:paraId="49653487" w14:textId="779237BC" w:rsidR="005C6AAB" w:rsidRPr="008E1F58" w:rsidRDefault="005C6AAB" w:rsidP="003D67C3">
      <w:pPr>
        <w:pStyle w:val="Nagwek2"/>
        <w:rPr>
          <w:rFonts w:eastAsiaTheme="minorHAnsi"/>
          <w:lang w:eastAsia="en-US"/>
        </w:rPr>
      </w:pPr>
      <w:r w:rsidRPr="008E1F58">
        <w:rPr>
          <w:rFonts w:eastAsiaTheme="minorHAnsi"/>
          <w:lang w:eastAsia="en-US"/>
        </w:rPr>
        <w:t>W zakres realizacji inwestycji wchodzi:</w:t>
      </w:r>
    </w:p>
    <w:p w14:paraId="4A9CFF8D" w14:textId="2A947C0D" w:rsidR="005C6AAB" w:rsidRPr="008E1F58" w:rsidRDefault="005C6AAB">
      <w:pPr>
        <w:numPr>
          <w:ilvl w:val="0"/>
          <w:numId w:val="15"/>
        </w:numPr>
        <w:spacing w:after="160" w:line="259" w:lineRule="auto"/>
        <w:ind w:left="284" w:hanging="284"/>
        <w:contextualSpacing/>
        <w:jc w:val="both"/>
        <w:rPr>
          <w:rFonts w:ascii="Garamond" w:eastAsiaTheme="minorHAnsi" w:hAnsi="Garamond"/>
          <w:sz w:val="22"/>
          <w:szCs w:val="22"/>
          <w:lang w:eastAsia="en-US"/>
        </w:rPr>
      </w:pPr>
      <w:r w:rsidRPr="008E1F58">
        <w:rPr>
          <w:rFonts w:ascii="Garamond" w:eastAsiaTheme="minorHAnsi" w:hAnsi="Garamond"/>
          <w:sz w:val="22"/>
          <w:szCs w:val="22"/>
          <w:lang w:eastAsia="en-US"/>
        </w:rPr>
        <w:t>Wykonanie dokumentacji projektowej, uzyskanie wszelkich pozwoleń lub zgłoszeń wymaganych prawem w celu przeprowadzenia robót budowlanych, ich zakończenia oraz odbioru.</w:t>
      </w:r>
    </w:p>
    <w:p w14:paraId="1D67C65B" w14:textId="375594B3" w:rsidR="008E1F58" w:rsidRPr="008E1F58" w:rsidRDefault="008E1F58">
      <w:pPr>
        <w:numPr>
          <w:ilvl w:val="0"/>
          <w:numId w:val="15"/>
        </w:numPr>
        <w:spacing w:after="160" w:line="259" w:lineRule="auto"/>
        <w:ind w:left="284" w:hanging="284"/>
        <w:contextualSpacing/>
        <w:jc w:val="both"/>
        <w:rPr>
          <w:rFonts w:ascii="Garamond" w:eastAsiaTheme="minorHAnsi" w:hAnsi="Garamond"/>
          <w:sz w:val="22"/>
          <w:szCs w:val="22"/>
          <w:lang w:eastAsia="en-US"/>
        </w:rPr>
      </w:pPr>
      <w:r w:rsidRPr="008E1F58">
        <w:rPr>
          <w:rFonts w:ascii="Garamond" w:eastAsiaTheme="minorHAnsi" w:hAnsi="Garamond"/>
          <w:sz w:val="22"/>
          <w:szCs w:val="22"/>
          <w:lang w:eastAsia="en-US"/>
        </w:rPr>
        <w:t>Wycinka 2 drzew i odsadzenie.</w:t>
      </w:r>
    </w:p>
    <w:p w14:paraId="04049C44" w14:textId="77777777" w:rsidR="005C6AAB" w:rsidRPr="008E1F58" w:rsidRDefault="005C6AAB">
      <w:pPr>
        <w:numPr>
          <w:ilvl w:val="0"/>
          <w:numId w:val="15"/>
        </w:numPr>
        <w:spacing w:after="160" w:line="259" w:lineRule="auto"/>
        <w:ind w:left="284" w:hanging="284"/>
        <w:contextualSpacing/>
        <w:jc w:val="both"/>
        <w:rPr>
          <w:rFonts w:ascii="Garamond" w:eastAsiaTheme="minorHAnsi" w:hAnsi="Garamond"/>
          <w:sz w:val="22"/>
          <w:szCs w:val="22"/>
          <w:lang w:eastAsia="en-US"/>
        </w:rPr>
      </w:pPr>
      <w:r w:rsidRPr="008E1F58">
        <w:rPr>
          <w:rFonts w:ascii="Garamond" w:eastAsiaTheme="minorHAnsi" w:hAnsi="Garamond"/>
          <w:sz w:val="22"/>
          <w:szCs w:val="22"/>
          <w:lang w:eastAsia="en-US"/>
        </w:rPr>
        <w:t>Rozbiórka istniejących nawierzchni.</w:t>
      </w:r>
    </w:p>
    <w:p w14:paraId="3FEBA097" w14:textId="77777777" w:rsidR="005C6AAB" w:rsidRPr="008E1F58" w:rsidRDefault="005C6AAB">
      <w:pPr>
        <w:numPr>
          <w:ilvl w:val="0"/>
          <w:numId w:val="15"/>
        </w:numPr>
        <w:spacing w:after="160" w:line="259" w:lineRule="auto"/>
        <w:ind w:left="284" w:hanging="284"/>
        <w:contextualSpacing/>
        <w:jc w:val="both"/>
        <w:rPr>
          <w:rFonts w:ascii="Garamond" w:eastAsiaTheme="minorHAnsi" w:hAnsi="Garamond"/>
          <w:sz w:val="22"/>
          <w:szCs w:val="22"/>
          <w:lang w:eastAsia="en-US"/>
        </w:rPr>
      </w:pPr>
      <w:r w:rsidRPr="008E1F58">
        <w:rPr>
          <w:rFonts w:ascii="Garamond" w:eastAsiaTheme="minorHAnsi" w:hAnsi="Garamond"/>
          <w:sz w:val="22"/>
          <w:szCs w:val="22"/>
          <w:lang w:eastAsia="en-US"/>
        </w:rPr>
        <w:t>Usunięcie warstw humusu.</w:t>
      </w:r>
    </w:p>
    <w:p w14:paraId="4D7C8A0F" w14:textId="77777777" w:rsidR="005C6AAB" w:rsidRPr="008E1F58" w:rsidRDefault="005C6AAB">
      <w:pPr>
        <w:numPr>
          <w:ilvl w:val="0"/>
          <w:numId w:val="15"/>
        </w:numPr>
        <w:spacing w:after="160" w:line="259" w:lineRule="auto"/>
        <w:ind w:left="284" w:hanging="284"/>
        <w:contextualSpacing/>
        <w:jc w:val="both"/>
        <w:rPr>
          <w:rFonts w:ascii="Garamond" w:eastAsiaTheme="minorHAnsi" w:hAnsi="Garamond"/>
          <w:sz w:val="22"/>
          <w:szCs w:val="22"/>
          <w:lang w:eastAsia="en-US"/>
        </w:rPr>
      </w:pPr>
      <w:r w:rsidRPr="008E1F58">
        <w:rPr>
          <w:rFonts w:ascii="Garamond" w:eastAsiaTheme="minorHAnsi" w:hAnsi="Garamond"/>
          <w:sz w:val="22"/>
          <w:szCs w:val="22"/>
          <w:lang w:eastAsia="en-US"/>
        </w:rPr>
        <w:t>Profilowanie i zagęszczenie podłoża.</w:t>
      </w:r>
    </w:p>
    <w:p w14:paraId="3DC94D0C" w14:textId="77777777" w:rsidR="005C6AAB" w:rsidRPr="008E1F58" w:rsidRDefault="005C6AAB">
      <w:pPr>
        <w:numPr>
          <w:ilvl w:val="0"/>
          <w:numId w:val="15"/>
        </w:numPr>
        <w:spacing w:after="160" w:line="259" w:lineRule="auto"/>
        <w:ind w:left="284" w:hanging="284"/>
        <w:contextualSpacing/>
        <w:jc w:val="both"/>
        <w:rPr>
          <w:rFonts w:ascii="Garamond" w:eastAsiaTheme="minorHAnsi" w:hAnsi="Garamond"/>
          <w:sz w:val="22"/>
          <w:szCs w:val="22"/>
          <w:lang w:eastAsia="en-US"/>
        </w:rPr>
      </w:pPr>
      <w:r w:rsidRPr="008E1F58">
        <w:rPr>
          <w:rFonts w:ascii="Garamond" w:eastAsiaTheme="minorHAnsi" w:hAnsi="Garamond"/>
          <w:sz w:val="22"/>
          <w:szCs w:val="22"/>
          <w:lang w:eastAsia="en-US"/>
        </w:rPr>
        <w:t>Wykonanie warstwy konstrukcyjnej z kruszyw naturalnych z domieszką kruszyw łamanych.</w:t>
      </w:r>
    </w:p>
    <w:p w14:paraId="6E9D98E7" w14:textId="16B3A489" w:rsidR="005C6AAB" w:rsidRPr="008E1F58" w:rsidRDefault="005C6AAB">
      <w:pPr>
        <w:numPr>
          <w:ilvl w:val="0"/>
          <w:numId w:val="15"/>
        </w:numPr>
        <w:spacing w:after="160" w:line="259" w:lineRule="auto"/>
        <w:ind w:left="284" w:hanging="284"/>
        <w:contextualSpacing/>
        <w:jc w:val="both"/>
        <w:rPr>
          <w:rFonts w:ascii="Garamond" w:eastAsiaTheme="minorHAnsi" w:hAnsi="Garamond"/>
          <w:sz w:val="22"/>
          <w:szCs w:val="22"/>
          <w:lang w:eastAsia="en-US"/>
        </w:rPr>
      </w:pPr>
      <w:r w:rsidRPr="008E1F58">
        <w:rPr>
          <w:rFonts w:ascii="Garamond" w:eastAsiaTheme="minorHAnsi" w:hAnsi="Garamond"/>
          <w:sz w:val="22"/>
          <w:szCs w:val="22"/>
          <w:lang w:eastAsia="en-US"/>
        </w:rPr>
        <w:lastRenderedPageBreak/>
        <w:t>Wykonanie nawierzchni z betonowej kostki brukowej gr. 8 cm w kolorze szarym na podsypce cementowo-piaskowej gr. 5 cm.</w:t>
      </w:r>
    </w:p>
    <w:p w14:paraId="2EFFC410" w14:textId="77777777" w:rsidR="005C6AAB" w:rsidRPr="008E1F58" w:rsidRDefault="005C6AAB">
      <w:pPr>
        <w:numPr>
          <w:ilvl w:val="0"/>
          <w:numId w:val="15"/>
        </w:numPr>
        <w:spacing w:after="160" w:line="259" w:lineRule="auto"/>
        <w:ind w:left="284" w:hanging="284"/>
        <w:contextualSpacing/>
        <w:jc w:val="both"/>
        <w:rPr>
          <w:rFonts w:ascii="Garamond" w:eastAsiaTheme="minorHAnsi" w:hAnsi="Garamond"/>
          <w:sz w:val="22"/>
          <w:szCs w:val="22"/>
          <w:lang w:eastAsia="en-US"/>
        </w:rPr>
      </w:pPr>
      <w:r w:rsidRPr="008E1F58">
        <w:rPr>
          <w:rFonts w:ascii="Garamond" w:eastAsia="Calibri" w:hAnsi="Garamond"/>
          <w:bCs/>
          <w:sz w:val="22"/>
          <w:szCs w:val="22"/>
          <w:lang w:eastAsia="en-US" w:bidi="hi-IN"/>
        </w:rPr>
        <w:t>Przedmiot zamówienia dostosowany do potrzeb osób niepełnosprawnych.</w:t>
      </w:r>
    </w:p>
    <w:p w14:paraId="29A59E4F" w14:textId="77777777" w:rsidR="005C6AAB" w:rsidRPr="008E1F58" w:rsidRDefault="005C6AAB" w:rsidP="005C6AAB">
      <w:pPr>
        <w:autoSpaceDE w:val="0"/>
        <w:autoSpaceDN w:val="0"/>
        <w:adjustRightInd w:val="0"/>
        <w:rPr>
          <w:rFonts w:ascii="Garamond" w:eastAsiaTheme="minorHAnsi" w:hAnsi="Garamond" w:cs="Cambria"/>
          <w:color w:val="000000"/>
          <w:sz w:val="22"/>
          <w:szCs w:val="22"/>
          <w:lang w:eastAsia="en-US"/>
        </w:rPr>
      </w:pPr>
    </w:p>
    <w:p w14:paraId="51B6F51F" w14:textId="77777777" w:rsidR="005C6AAB" w:rsidRPr="008E1F58" w:rsidRDefault="005C6AAB" w:rsidP="005C6AAB">
      <w:pPr>
        <w:autoSpaceDE w:val="0"/>
        <w:autoSpaceDN w:val="0"/>
        <w:adjustRightInd w:val="0"/>
        <w:rPr>
          <w:rFonts w:ascii="Garamond" w:eastAsiaTheme="minorHAnsi" w:hAnsi="Garamond"/>
          <w:color w:val="000000"/>
          <w:sz w:val="22"/>
          <w:szCs w:val="22"/>
          <w:lang w:eastAsia="en-US"/>
        </w:rPr>
      </w:pPr>
      <w:r w:rsidRPr="008E1F58">
        <w:rPr>
          <w:rFonts w:ascii="Garamond" w:eastAsiaTheme="minorHAnsi" w:hAnsi="Garamond"/>
          <w:color w:val="000000"/>
          <w:sz w:val="22"/>
          <w:szCs w:val="22"/>
          <w:lang w:eastAsia="en-US"/>
        </w:rPr>
        <w:t xml:space="preserve">Opis przedmiotu zamówienia według Wspólnego Słownika Zamówień (CPV): </w:t>
      </w:r>
    </w:p>
    <w:p w14:paraId="72E6777B" w14:textId="77777777" w:rsidR="005C6AAB" w:rsidRPr="008E1F58" w:rsidRDefault="005C6AAB" w:rsidP="005C6AAB">
      <w:pPr>
        <w:autoSpaceDE w:val="0"/>
        <w:autoSpaceDN w:val="0"/>
        <w:adjustRightInd w:val="0"/>
        <w:rPr>
          <w:rFonts w:ascii="Garamond" w:eastAsiaTheme="minorHAnsi" w:hAnsi="Garamond"/>
          <w:color w:val="000000"/>
          <w:sz w:val="22"/>
          <w:szCs w:val="22"/>
          <w:lang w:eastAsia="en-US"/>
        </w:rPr>
      </w:pPr>
    </w:p>
    <w:p w14:paraId="0E82A5FE" w14:textId="77777777" w:rsidR="005C6AAB" w:rsidRPr="008E1F58" w:rsidRDefault="005C6AAB" w:rsidP="00DB6349">
      <w:pPr>
        <w:contextualSpacing/>
        <w:rPr>
          <w:rFonts w:ascii="Garamond" w:eastAsia="Calibri" w:hAnsi="Garamond"/>
          <w:sz w:val="22"/>
          <w:szCs w:val="22"/>
          <w:lang w:eastAsia="en-US"/>
        </w:rPr>
      </w:pPr>
      <w:r w:rsidRPr="008E1F58">
        <w:rPr>
          <w:rFonts w:ascii="Garamond" w:eastAsia="Calibri" w:hAnsi="Garamond"/>
          <w:sz w:val="22"/>
          <w:szCs w:val="22"/>
          <w:lang w:eastAsia="en-US"/>
        </w:rPr>
        <w:t xml:space="preserve">71000000-8 Usługi architektoniczne, budowlane, inżynieryjne i kontrolne </w:t>
      </w:r>
    </w:p>
    <w:p w14:paraId="4526C1F0" w14:textId="77777777" w:rsidR="005C6AAB" w:rsidRPr="008E1F58" w:rsidRDefault="005C6AAB" w:rsidP="00DB6349">
      <w:pPr>
        <w:jc w:val="both"/>
        <w:outlineLvl w:val="0"/>
        <w:rPr>
          <w:rFonts w:ascii="Garamond" w:hAnsi="Garamond"/>
          <w:caps/>
          <w:kern w:val="32"/>
          <w:sz w:val="22"/>
          <w:szCs w:val="22"/>
        </w:rPr>
      </w:pPr>
      <w:r w:rsidRPr="008E1F58">
        <w:rPr>
          <w:rFonts w:ascii="Garamond" w:eastAsia="Calibri" w:hAnsi="Garamond"/>
          <w:sz w:val="22"/>
          <w:szCs w:val="22"/>
          <w:lang w:eastAsia="en-US"/>
        </w:rPr>
        <w:t>45000000-7 Roboty budowlane</w:t>
      </w:r>
    </w:p>
    <w:p w14:paraId="7AEAE4A8" w14:textId="77777777" w:rsidR="005C6AAB" w:rsidRPr="008E1F58" w:rsidRDefault="005C6AAB" w:rsidP="00DB6349">
      <w:pPr>
        <w:jc w:val="both"/>
        <w:rPr>
          <w:rFonts w:ascii="Garamond" w:eastAsiaTheme="minorHAnsi" w:hAnsi="Garamond"/>
          <w:sz w:val="22"/>
          <w:szCs w:val="22"/>
          <w:lang w:eastAsia="en-US"/>
        </w:rPr>
      </w:pPr>
      <w:r w:rsidRPr="008E1F58">
        <w:rPr>
          <w:rFonts w:ascii="Garamond" w:eastAsiaTheme="minorHAnsi" w:hAnsi="Garamond"/>
          <w:sz w:val="22"/>
          <w:szCs w:val="22"/>
          <w:lang w:eastAsia="en-US"/>
        </w:rPr>
        <w:t xml:space="preserve">45100000-8 Przygotowanie terenu pod budowę </w:t>
      </w:r>
    </w:p>
    <w:p w14:paraId="20530462" w14:textId="77777777" w:rsidR="005C6AAB" w:rsidRPr="008E1F58" w:rsidRDefault="005C6AAB" w:rsidP="00DB6349">
      <w:pPr>
        <w:jc w:val="both"/>
        <w:rPr>
          <w:rFonts w:ascii="Garamond" w:eastAsiaTheme="minorHAnsi" w:hAnsi="Garamond"/>
          <w:sz w:val="22"/>
          <w:szCs w:val="22"/>
          <w:lang w:eastAsia="en-US"/>
        </w:rPr>
      </w:pPr>
      <w:r w:rsidRPr="008E1F58">
        <w:rPr>
          <w:rFonts w:ascii="Garamond" w:eastAsiaTheme="minorHAnsi" w:hAnsi="Garamond"/>
          <w:sz w:val="22"/>
          <w:szCs w:val="22"/>
          <w:lang w:eastAsia="en-US"/>
        </w:rPr>
        <w:t>45111300-1 Roboty rozbiórkowe</w:t>
      </w:r>
    </w:p>
    <w:p w14:paraId="2BDBE71D" w14:textId="77777777" w:rsidR="005C6AAB" w:rsidRPr="008E1F58" w:rsidRDefault="005C6AAB" w:rsidP="005C6AAB">
      <w:pPr>
        <w:autoSpaceDE w:val="0"/>
        <w:autoSpaceDN w:val="0"/>
        <w:adjustRightInd w:val="0"/>
        <w:rPr>
          <w:rFonts w:ascii="Garamond" w:eastAsiaTheme="minorHAnsi" w:hAnsi="Garamond"/>
          <w:color w:val="000000"/>
          <w:sz w:val="22"/>
          <w:szCs w:val="22"/>
          <w:lang w:eastAsia="en-US"/>
        </w:rPr>
      </w:pPr>
    </w:p>
    <w:p w14:paraId="2E3E1043" w14:textId="6AE819FB" w:rsidR="005C6AAB" w:rsidRPr="008E1F58" w:rsidRDefault="005C6AAB" w:rsidP="00214264">
      <w:pPr>
        <w:autoSpaceDE w:val="0"/>
        <w:autoSpaceDN w:val="0"/>
        <w:adjustRightInd w:val="0"/>
        <w:ind w:left="284" w:hanging="284"/>
        <w:jc w:val="both"/>
        <w:rPr>
          <w:rFonts w:ascii="Garamond" w:eastAsiaTheme="minorHAnsi" w:hAnsi="Garamond"/>
          <w:color w:val="000000"/>
          <w:sz w:val="22"/>
          <w:szCs w:val="22"/>
          <w:lang w:eastAsia="en-US"/>
        </w:rPr>
      </w:pPr>
      <w:r w:rsidRPr="008E1F58">
        <w:rPr>
          <w:rFonts w:ascii="Garamond" w:eastAsiaTheme="minorHAnsi" w:hAnsi="Garamond"/>
          <w:color w:val="000000"/>
          <w:sz w:val="22"/>
          <w:szCs w:val="22"/>
          <w:lang w:eastAsia="en-US"/>
        </w:rPr>
        <w:t>4.</w:t>
      </w:r>
      <w:r w:rsidR="00DB6349" w:rsidRPr="008E1F58">
        <w:rPr>
          <w:rFonts w:ascii="Garamond" w:eastAsiaTheme="minorHAnsi" w:hAnsi="Garamond"/>
          <w:color w:val="000000"/>
          <w:sz w:val="22"/>
          <w:szCs w:val="22"/>
          <w:lang w:eastAsia="en-US"/>
        </w:rPr>
        <w:t>3</w:t>
      </w:r>
      <w:r w:rsidRPr="008E1F58">
        <w:rPr>
          <w:rFonts w:ascii="Garamond" w:eastAsiaTheme="minorHAnsi" w:hAnsi="Garamond"/>
          <w:color w:val="000000"/>
          <w:sz w:val="22"/>
          <w:szCs w:val="22"/>
          <w:lang w:eastAsia="en-US"/>
        </w:rPr>
        <w:t xml:space="preserve">. Wykonawca winien udzielić pełnej gwarancji </w:t>
      </w:r>
      <w:r w:rsidR="00857D5D" w:rsidRPr="008E1F58">
        <w:rPr>
          <w:rFonts w:ascii="Garamond" w:eastAsiaTheme="minorHAnsi" w:hAnsi="Garamond"/>
          <w:color w:val="000000"/>
          <w:sz w:val="22"/>
          <w:szCs w:val="22"/>
          <w:lang w:eastAsia="en-US"/>
        </w:rPr>
        <w:t xml:space="preserve">i rękojmi </w:t>
      </w:r>
      <w:r w:rsidRPr="008E1F58">
        <w:rPr>
          <w:rFonts w:ascii="Garamond" w:eastAsiaTheme="minorHAnsi" w:hAnsi="Garamond"/>
          <w:color w:val="000000"/>
          <w:sz w:val="22"/>
          <w:szCs w:val="22"/>
          <w:lang w:eastAsia="en-US"/>
        </w:rPr>
        <w:t xml:space="preserve">na całość przedmiotu zamówienia na okres </w:t>
      </w:r>
      <w:r w:rsidR="00CA15F2" w:rsidRPr="008E1F58">
        <w:rPr>
          <w:rFonts w:ascii="Garamond" w:eastAsiaTheme="minorHAnsi" w:hAnsi="Garamond"/>
          <w:color w:val="000000"/>
          <w:sz w:val="22"/>
          <w:szCs w:val="22"/>
          <w:lang w:eastAsia="en-US"/>
        </w:rPr>
        <w:t xml:space="preserve"> </w:t>
      </w:r>
      <w:r w:rsidRPr="008E1F58">
        <w:rPr>
          <w:rFonts w:ascii="Garamond" w:eastAsiaTheme="minorHAnsi" w:hAnsi="Garamond"/>
          <w:color w:val="000000"/>
          <w:sz w:val="22"/>
          <w:szCs w:val="22"/>
          <w:lang w:eastAsia="en-US"/>
        </w:rPr>
        <w:t xml:space="preserve">nie krótszy niż </w:t>
      </w:r>
      <w:r w:rsidRPr="008E1F58">
        <w:rPr>
          <w:rFonts w:ascii="Garamond" w:eastAsiaTheme="minorHAnsi" w:hAnsi="Garamond"/>
          <w:b/>
          <w:bCs/>
          <w:color w:val="000000"/>
          <w:sz w:val="22"/>
          <w:szCs w:val="22"/>
          <w:lang w:eastAsia="en-US"/>
        </w:rPr>
        <w:t xml:space="preserve">36 miesięcy (3 lata). </w:t>
      </w:r>
    </w:p>
    <w:p w14:paraId="50CF7FCB" w14:textId="7FF48A34" w:rsidR="005C6AAB" w:rsidRPr="008E1F58" w:rsidRDefault="005C6AAB" w:rsidP="00EE2EB5">
      <w:pPr>
        <w:pStyle w:val="Nagwek1"/>
        <w:numPr>
          <w:ilvl w:val="0"/>
          <w:numId w:val="0"/>
        </w:numPr>
        <w:ind w:left="432"/>
      </w:pPr>
    </w:p>
    <w:p w14:paraId="7AEBB143" w14:textId="07FF026B" w:rsidR="00AE4CB8" w:rsidRPr="008E1F58" w:rsidRDefault="00AE4CB8" w:rsidP="00AE4CB8">
      <w:pPr>
        <w:autoSpaceDE w:val="0"/>
        <w:autoSpaceDN w:val="0"/>
        <w:adjustRightInd w:val="0"/>
        <w:rPr>
          <w:rFonts w:ascii="Garamond" w:eastAsiaTheme="minorHAnsi" w:hAnsi="Garamond"/>
          <w:color w:val="000000"/>
          <w:sz w:val="22"/>
          <w:szCs w:val="22"/>
          <w:lang w:eastAsia="en-US"/>
        </w:rPr>
      </w:pPr>
      <w:r w:rsidRPr="008E1F58">
        <w:rPr>
          <w:rFonts w:ascii="Garamond" w:eastAsiaTheme="minorHAnsi" w:hAnsi="Garamond"/>
          <w:color w:val="000000"/>
          <w:sz w:val="22"/>
          <w:szCs w:val="22"/>
          <w:lang w:eastAsia="en-US"/>
        </w:rPr>
        <w:t>4.</w:t>
      </w:r>
      <w:r w:rsidR="00DB6349" w:rsidRPr="008E1F58">
        <w:rPr>
          <w:rFonts w:ascii="Garamond" w:eastAsiaTheme="minorHAnsi" w:hAnsi="Garamond"/>
          <w:color w:val="000000"/>
          <w:sz w:val="22"/>
          <w:szCs w:val="22"/>
          <w:lang w:eastAsia="en-US"/>
        </w:rPr>
        <w:t>4</w:t>
      </w:r>
      <w:r w:rsidRPr="008E1F58">
        <w:rPr>
          <w:rFonts w:ascii="Garamond" w:eastAsiaTheme="minorHAnsi" w:hAnsi="Garamond"/>
          <w:color w:val="000000"/>
          <w:sz w:val="22"/>
          <w:szCs w:val="22"/>
          <w:lang w:eastAsia="en-US"/>
        </w:rPr>
        <w:t xml:space="preserve">. Zamawiający nie dopuszcza składanie ofert częściowych. </w:t>
      </w:r>
    </w:p>
    <w:p w14:paraId="0588B740" w14:textId="77777777" w:rsidR="00AE7292" w:rsidRPr="008E1F58" w:rsidRDefault="00AE7292" w:rsidP="00AE4CB8">
      <w:pPr>
        <w:autoSpaceDE w:val="0"/>
        <w:autoSpaceDN w:val="0"/>
        <w:adjustRightInd w:val="0"/>
        <w:rPr>
          <w:rFonts w:ascii="Garamond" w:eastAsiaTheme="minorHAnsi" w:hAnsi="Garamond"/>
          <w:color w:val="000000"/>
          <w:sz w:val="22"/>
          <w:szCs w:val="22"/>
          <w:lang w:eastAsia="en-US"/>
        </w:rPr>
      </w:pPr>
    </w:p>
    <w:p w14:paraId="0FD765A6" w14:textId="3991684D" w:rsidR="00AE7292" w:rsidRPr="008E1F58" w:rsidRDefault="00AE7292" w:rsidP="00866ED2">
      <w:pPr>
        <w:pStyle w:val="Nagwek2"/>
        <w:ind w:left="284"/>
      </w:pPr>
      <w:r w:rsidRPr="008E1F58">
        <w:rPr>
          <w:b/>
        </w:rPr>
        <w:t xml:space="preserve">Zamawiający </w:t>
      </w:r>
      <w:r w:rsidR="00DB6349" w:rsidRPr="008E1F58">
        <w:rPr>
          <w:b/>
        </w:rPr>
        <w:t>wymaga</w:t>
      </w:r>
      <w:r w:rsidRPr="008E1F58">
        <w:rPr>
          <w:b/>
        </w:rPr>
        <w:t xml:space="preserve"> odbycia przez Wykonawcę wizji lokalnej. </w:t>
      </w:r>
      <w:r w:rsidRPr="008E1F58">
        <w:t xml:space="preserve">Datę i godzinę wizji lokalnej należy ustalić z Kierownikiem Sekcji Technicznej nr tel. 87 5 172 312, e-mail: </w:t>
      </w:r>
      <w:hyperlink r:id="rId13" w:history="1">
        <w:r w:rsidR="00DB6349" w:rsidRPr="008E1F58">
          <w:rPr>
            <w:rStyle w:val="Hipercze"/>
          </w:rPr>
          <w:t>p.buczynski@szpital.sejny.pl</w:t>
        </w:r>
      </w:hyperlink>
      <w:r w:rsidR="00DB6349" w:rsidRPr="008E1F58">
        <w:t xml:space="preserve">, </w:t>
      </w:r>
      <w:r w:rsidRPr="008E1F58">
        <w:t xml:space="preserve"> </w:t>
      </w:r>
      <w:r w:rsidR="00DB6349" w:rsidRPr="008E1F58">
        <w:t xml:space="preserve">a </w:t>
      </w:r>
      <w:r w:rsidRPr="008E1F58">
        <w:t xml:space="preserve"> jej odbycie poświadczyć pisemnie.</w:t>
      </w:r>
    </w:p>
    <w:p w14:paraId="6366E1C7" w14:textId="3C56F8AC" w:rsidR="00AE4CB8" w:rsidRPr="008E1F58" w:rsidRDefault="00AE4CB8" w:rsidP="00EE2EB5">
      <w:pPr>
        <w:pStyle w:val="Nagwek1"/>
        <w:numPr>
          <w:ilvl w:val="0"/>
          <w:numId w:val="0"/>
        </w:numPr>
        <w:ind w:left="284"/>
      </w:pPr>
    </w:p>
    <w:p w14:paraId="5D364AC4" w14:textId="77777777" w:rsidR="007A24FF" w:rsidRPr="008E1F58" w:rsidRDefault="009C26BF" w:rsidP="00866ED2">
      <w:pPr>
        <w:pStyle w:val="Nagwek2"/>
        <w:ind w:left="284"/>
      </w:pPr>
      <w:r w:rsidRPr="008E1F58">
        <w:t>Zamawiający nie przewiduje udzielenia zaliczek na poczet wykonania zamówienia.</w:t>
      </w:r>
    </w:p>
    <w:p w14:paraId="06DF2AB5" w14:textId="77777777" w:rsidR="007A24FF" w:rsidRPr="008E1F58" w:rsidRDefault="009C26BF" w:rsidP="00866ED2">
      <w:pPr>
        <w:pStyle w:val="Nagwek2"/>
        <w:ind w:left="284"/>
      </w:pPr>
      <w:r w:rsidRPr="008E1F58">
        <w:t>Zamawiający nie dopuszcza składania ofert wariantowych oraz w postaci katalogów elektronicznych</w:t>
      </w:r>
    </w:p>
    <w:p w14:paraId="3A760BA4" w14:textId="77777777" w:rsidR="007A24FF" w:rsidRPr="008E1F58" w:rsidRDefault="009C26BF" w:rsidP="00866ED2">
      <w:pPr>
        <w:pStyle w:val="Nagwek2"/>
        <w:ind w:left="284"/>
      </w:pPr>
      <w:r w:rsidRPr="008E1F58">
        <w:t>Zamawiający nie zastrzega możliwości ubiegania się o udzielenie zamówienia wyłącznie przez wykonawców, o których mowa w art. 94 ustaw Pzp.</w:t>
      </w:r>
    </w:p>
    <w:p w14:paraId="5DA95AA8" w14:textId="77777777" w:rsidR="007A24FF" w:rsidRPr="008E1F58" w:rsidRDefault="009C26BF" w:rsidP="00866ED2">
      <w:pPr>
        <w:pStyle w:val="Nagwek2"/>
        <w:ind w:left="284"/>
      </w:pPr>
      <w:r w:rsidRPr="008E1F58">
        <w:t xml:space="preserve">Zamawiający nie prowadzi postępowania w celu zawarcia umowy ramowej. </w:t>
      </w:r>
    </w:p>
    <w:p w14:paraId="4507D531" w14:textId="29359D05" w:rsidR="007A24FF" w:rsidRPr="008E1F58" w:rsidRDefault="009C26BF" w:rsidP="00866ED2">
      <w:pPr>
        <w:pStyle w:val="Nagwek2"/>
        <w:ind w:left="284"/>
      </w:pPr>
      <w:r w:rsidRPr="008E1F58">
        <w:t>Zamawiający nie przewiduje aukcji elektronicznej.</w:t>
      </w:r>
    </w:p>
    <w:p w14:paraId="174F4DB1" w14:textId="1CDE8D27" w:rsidR="001F3BB0" w:rsidRPr="008E1F58" w:rsidRDefault="001F3BB0" w:rsidP="00866ED2">
      <w:pPr>
        <w:pStyle w:val="Nagwek2"/>
        <w:ind w:left="284"/>
      </w:pPr>
      <w:r w:rsidRPr="008E1F58">
        <w:t xml:space="preserve">Wymagania w zakresie zatrudnienia na podstawie stosunku pracy, w okolicznościach o których mowa w art. 95 </w:t>
      </w:r>
      <w:r w:rsidR="00DB6349" w:rsidRPr="008E1F58">
        <w:t>ustawy Pzp.</w:t>
      </w:r>
    </w:p>
    <w:p w14:paraId="58644F9F" w14:textId="00AEAFF1" w:rsidR="001F3BB0" w:rsidRPr="008E1F58" w:rsidRDefault="001F3BB0" w:rsidP="00DB6349">
      <w:pPr>
        <w:autoSpaceDE w:val="0"/>
        <w:autoSpaceDN w:val="0"/>
        <w:adjustRightInd w:val="0"/>
        <w:spacing w:after="291"/>
        <w:ind w:left="284"/>
        <w:jc w:val="both"/>
        <w:rPr>
          <w:rFonts w:ascii="Garamond" w:hAnsi="Garamond"/>
          <w:sz w:val="22"/>
          <w:szCs w:val="22"/>
        </w:rPr>
      </w:pPr>
      <w:r w:rsidRPr="008E1F58">
        <w:rPr>
          <w:rFonts w:ascii="Garamond" w:hAnsi="Garamond"/>
          <w:sz w:val="22"/>
          <w:szCs w:val="22"/>
        </w:rPr>
        <w:t>Zamawiający wymaga zatrudnienia przez Wykonawcę lub Podwykonawcę na podstawie stosunku pracy, w sposób określony w art. 22 § 1 ustawy z dnia</w:t>
      </w:r>
      <w:r w:rsidR="00D8732B" w:rsidRPr="008E1F58">
        <w:rPr>
          <w:rFonts w:ascii="Garamond" w:hAnsi="Garamond"/>
          <w:sz w:val="22"/>
          <w:szCs w:val="22"/>
        </w:rPr>
        <w:t xml:space="preserve"> </w:t>
      </w:r>
      <w:r w:rsidRPr="008E1F58">
        <w:rPr>
          <w:rFonts w:ascii="Garamond" w:hAnsi="Garamond"/>
          <w:sz w:val="22"/>
          <w:szCs w:val="22"/>
        </w:rPr>
        <w:t xml:space="preserve">26 czerwca 1974 r. – Kodeks pracy osób wykonujących czynności w trakcie realizacji zamówienia polegające na wykonaniu nowej nawierzchni </w:t>
      </w:r>
      <w:r w:rsidR="009E5FE8" w:rsidRPr="008E1F58">
        <w:rPr>
          <w:rFonts w:ascii="Garamond" w:hAnsi="Garamond"/>
          <w:sz w:val="22"/>
          <w:szCs w:val="22"/>
        </w:rPr>
        <w:t>kostki betonowej</w:t>
      </w:r>
      <w:r w:rsidRPr="008E1F58">
        <w:rPr>
          <w:rFonts w:ascii="Garamond" w:hAnsi="Garamond"/>
          <w:sz w:val="22"/>
          <w:szCs w:val="22"/>
        </w:rPr>
        <w:t xml:space="preserve"> - minimum </w:t>
      </w:r>
      <w:r w:rsidR="009E5FE8" w:rsidRPr="008E1F58">
        <w:rPr>
          <w:rFonts w:ascii="Garamond" w:hAnsi="Garamond"/>
          <w:sz w:val="22"/>
          <w:szCs w:val="22"/>
        </w:rPr>
        <w:t>2</w:t>
      </w:r>
      <w:r w:rsidRPr="008E1F58">
        <w:rPr>
          <w:rFonts w:ascii="Garamond" w:hAnsi="Garamond"/>
          <w:sz w:val="22"/>
          <w:szCs w:val="22"/>
        </w:rPr>
        <w:t xml:space="preserve"> o</w:t>
      </w:r>
      <w:r w:rsidR="009E5FE8" w:rsidRPr="008E1F58">
        <w:rPr>
          <w:rFonts w:ascii="Garamond" w:hAnsi="Garamond"/>
          <w:sz w:val="22"/>
          <w:szCs w:val="22"/>
        </w:rPr>
        <w:t>sób</w:t>
      </w:r>
      <w:r w:rsidRPr="008E1F58">
        <w:rPr>
          <w:rFonts w:ascii="Garamond" w:hAnsi="Garamond"/>
          <w:sz w:val="22"/>
          <w:szCs w:val="22"/>
        </w:rPr>
        <w:t xml:space="preserve">, związanych z realizacją zamówienia. </w:t>
      </w:r>
    </w:p>
    <w:p w14:paraId="1B4F7C2D" w14:textId="6D064E43" w:rsidR="001F3BB0" w:rsidRPr="008E1F58" w:rsidRDefault="001F3BB0" w:rsidP="00DB6349">
      <w:pPr>
        <w:autoSpaceDE w:val="0"/>
        <w:autoSpaceDN w:val="0"/>
        <w:adjustRightInd w:val="0"/>
        <w:spacing w:after="291"/>
        <w:ind w:left="284"/>
        <w:jc w:val="both"/>
        <w:rPr>
          <w:rFonts w:ascii="Garamond" w:hAnsi="Garamond"/>
          <w:sz w:val="22"/>
          <w:szCs w:val="22"/>
        </w:rPr>
      </w:pPr>
      <w:r w:rsidRPr="008E1F58">
        <w:rPr>
          <w:rFonts w:ascii="Garamond" w:hAnsi="Garamond"/>
          <w:sz w:val="22"/>
          <w:szCs w:val="22"/>
        </w:rPr>
        <w:t xml:space="preserve">W odniesieniu do osób wykonujących czynności polegające na wykonywaniu pracy w rozumieniu art. 22 § 1 Kodeksu pracy, na żądanie Zamawiającego na każdym etapie realizacji umowy Wykonawca winien udokumentować fakt zatrudnienia, poprzez przedłożenie przez Wykonawcę, kopii umów o pracę ww. osób, potwierdzających: imię i nazwisko zatrudnionego, rodzaj wykonywanych czynności, okres zatrudnienia, pracodawcę (pozostałe dane osobowe dotyczące pracownika należy zaczernić) 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 </w:t>
      </w:r>
    </w:p>
    <w:p w14:paraId="535B9606" w14:textId="23F29E99" w:rsidR="001F3BB0" w:rsidRPr="00214264" w:rsidRDefault="001F3BB0" w:rsidP="00DB6349">
      <w:pPr>
        <w:autoSpaceDE w:val="0"/>
        <w:autoSpaceDN w:val="0"/>
        <w:adjustRightInd w:val="0"/>
        <w:jc w:val="both"/>
        <w:rPr>
          <w:rFonts w:ascii="Garamond" w:hAnsi="Garamond"/>
          <w:sz w:val="22"/>
          <w:szCs w:val="22"/>
        </w:rPr>
      </w:pPr>
      <w:r w:rsidRPr="00214264">
        <w:rPr>
          <w:rFonts w:ascii="Garamond" w:hAnsi="Garamond"/>
          <w:sz w:val="22"/>
          <w:szCs w:val="22"/>
        </w:rPr>
        <w:t xml:space="preserve">Zamawiający jednocześnie informuje, że w projekcie umowy przewidział kary umowne za nie wywiązanie się z ww. obowiązku. </w:t>
      </w:r>
    </w:p>
    <w:p w14:paraId="7B974F8C" w14:textId="77777777" w:rsidR="001F3BB0" w:rsidRPr="008E1F58" w:rsidRDefault="001F3BB0" w:rsidP="001F3BB0">
      <w:pPr>
        <w:autoSpaceDE w:val="0"/>
        <w:autoSpaceDN w:val="0"/>
        <w:adjustRightInd w:val="0"/>
        <w:rPr>
          <w:rFonts w:ascii="Garamond" w:hAnsi="Garamond"/>
          <w:color w:val="C00000"/>
          <w:sz w:val="22"/>
          <w:szCs w:val="22"/>
        </w:rPr>
      </w:pPr>
    </w:p>
    <w:p w14:paraId="76D3B939" w14:textId="6B368C4B" w:rsidR="001F3BB0" w:rsidRPr="008E1F58" w:rsidRDefault="001F3BB0" w:rsidP="001F3BB0">
      <w:pPr>
        <w:autoSpaceDE w:val="0"/>
        <w:autoSpaceDN w:val="0"/>
        <w:adjustRightInd w:val="0"/>
        <w:rPr>
          <w:rFonts w:ascii="Garamond" w:hAnsi="Garamond"/>
          <w:sz w:val="22"/>
          <w:szCs w:val="22"/>
        </w:rPr>
      </w:pPr>
      <w:r w:rsidRPr="008E1F58">
        <w:rPr>
          <w:rFonts w:ascii="Garamond" w:hAnsi="Garamond"/>
          <w:sz w:val="22"/>
          <w:szCs w:val="22"/>
        </w:rPr>
        <w:t xml:space="preserve">6. </w:t>
      </w:r>
      <w:r w:rsidR="00A062DD">
        <w:rPr>
          <w:rFonts w:ascii="Garamond" w:hAnsi="Garamond"/>
          <w:sz w:val="22"/>
          <w:szCs w:val="22"/>
        </w:rPr>
        <w:t xml:space="preserve">  </w:t>
      </w:r>
      <w:r w:rsidRPr="008E1F58">
        <w:rPr>
          <w:rFonts w:ascii="Garamond" w:hAnsi="Garamond"/>
          <w:sz w:val="22"/>
          <w:szCs w:val="22"/>
        </w:rPr>
        <w:t xml:space="preserve">Wymagania w zakresie zatrudnienia osób, o których mowa w art. 96 ust. 2 pkt 2 </w:t>
      </w:r>
    </w:p>
    <w:p w14:paraId="26BC886D" w14:textId="3375BA37" w:rsidR="001F3BB0" w:rsidRPr="008E1F58" w:rsidRDefault="001F3BB0" w:rsidP="00EE2EB5">
      <w:pPr>
        <w:pStyle w:val="Nagwek1"/>
        <w:numPr>
          <w:ilvl w:val="0"/>
          <w:numId w:val="0"/>
        </w:numPr>
        <w:ind w:left="432"/>
      </w:pPr>
      <w:r w:rsidRPr="008E1F58">
        <w:t>Zamawiający nie stawia wymogu w zakresie zatrudnienia przez Wykonawcę osób, o których mowa w art. 96 ust. 2 pkt 2 ustawy Pzp.</w:t>
      </w:r>
    </w:p>
    <w:p w14:paraId="59BAB1A2" w14:textId="77777777" w:rsidR="009C26BF" w:rsidRPr="008E1F58" w:rsidRDefault="009C26BF" w:rsidP="003D67C3">
      <w:pPr>
        <w:pStyle w:val="Nagwek2"/>
      </w:pPr>
    </w:p>
    <w:p w14:paraId="6A3D7C99" w14:textId="10D340C7" w:rsidR="009C26BF" w:rsidRPr="008E1F58" w:rsidRDefault="009C26BF" w:rsidP="00EE2EB5">
      <w:pPr>
        <w:pStyle w:val="Nagwek1"/>
      </w:pPr>
      <w:bookmarkStart w:id="4" w:name="_Toc258314245"/>
      <w:r w:rsidRPr="008E1F58">
        <w:t>Informacja o przewidywanych zamówieniach, o których mowa w art. 214 ust. 1 pkt 7 i 8 USTAWY PZP</w:t>
      </w:r>
      <w:bookmarkEnd w:id="4"/>
      <w:r w:rsidRPr="008E1F58">
        <w:t>.</w:t>
      </w:r>
    </w:p>
    <w:p w14:paraId="1ED6AA17" w14:textId="6448901D" w:rsidR="009C26BF" w:rsidRPr="008E1F58" w:rsidRDefault="009C26BF" w:rsidP="00A01AD7">
      <w:pPr>
        <w:pStyle w:val="Nagwek2"/>
      </w:pPr>
      <w:r w:rsidRPr="008E1F58">
        <w:t>Zamawiający nie przewiduje udzielenia zamówień, o których mowa w art. 214 ust. 1 pkt</w:t>
      </w:r>
      <w:r w:rsidR="002D32A4" w:rsidRPr="008E1F58">
        <w:t>.</w:t>
      </w:r>
      <w:r w:rsidRPr="008E1F58">
        <w:t xml:space="preserve"> 8 ustawy Pzp.</w:t>
      </w:r>
    </w:p>
    <w:p w14:paraId="2C480069" w14:textId="77777777" w:rsidR="009C26BF" w:rsidRPr="008E1F58" w:rsidRDefault="009C26BF" w:rsidP="00EE2EB5">
      <w:pPr>
        <w:pStyle w:val="Nagwek1"/>
      </w:pPr>
      <w:bookmarkStart w:id="5" w:name="_Toc258314246"/>
      <w:r w:rsidRPr="008E1F58">
        <w:t>INFORMACJA O PRZEDMIOTOWYCH ŚRODKACH DOWODOWYCH:</w:t>
      </w:r>
    </w:p>
    <w:p w14:paraId="61447DA1" w14:textId="77777777" w:rsidR="007F4692" w:rsidRPr="008E1F58" w:rsidRDefault="009C26BF" w:rsidP="003D67C3">
      <w:pPr>
        <w:pStyle w:val="Nagwek2"/>
      </w:pPr>
      <w:r w:rsidRPr="008E1F58">
        <w:lastRenderedPageBreak/>
        <w:t xml:space="preserve">Zamawiający </w:t>
      </w:r>
      <w:r w:rsidR="007F14B9" w:rsidRPr="008E1F58">
        <w:t xml:space="preserve"> </w:t>
      </w:r>
      <w:r w:rsidR="007F14B9" w:rsidRPr="008E1F58">
        <w:rPr>
          <w:b/>
          <w:strike/>
        </w:rPr>
        <w:t xml:space="preserve">nie </w:t>
      </w:r>
      <w:r w:rsidR="007F14B9" w:rsidRPr="008E1F58">
        <w:rPr>
          <w:b/>
        </w:rPr>
        <w:t>/</w:t>
      </w:r>
      <w:r w:rsidRPr="008E1F58">
        <w:rPr>
          <w:b/>
        </w:rPr>
        <w:t xml:space="preserve">żąda złożenia wraz z ofertą </w:t>
      </w:r>
      <w:r w:rsidRPr="008E1F58">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7F4692" w:rsidRPr="008E1F58" w14:paraId="108337A0" w14:textId="77777777" w:rsidTr="00A11973">
        <w:trPr>
          <w:trHeight w:val="416"/>
        </w:trPr>
        <w:tc>
          <w:tcPr>
            <w:tcW w:w="588" w:type="dxa"/>
            <w:vAlign w:val="center"/>
          </w:tcPr>
          <w:p w14:paraId="1B948041" w14:textId="77777777" w:rsidR="007F4692" w:rsidRPr="008E1F58" w:rsidRDefault="007F4692" w:rsidP="00A11973">
            <w:pPr>
              <w:keepNext/>
              <w:contextualSpacing/>
              <w:jc w:val="center"/>
              <w:rPr>
                <w:rFonts w:ascii="Garamond" w:hAnsi="Garamond"/>
                <w:bCs/>
                <w:sz w:val="22"/>
                <w:szCs w:val="22"/>
              </w:rPr>
            </w:pPr>
            <w:r w:rsidRPr="008E1F58">
              <w:rPr>
                <w:rFonts w:ascii="Garamond" w:hAnsi="Garamond"/>
                <w:bCs/>
                <w:sz w:val="22"/>
                <w:szCs w:val="22"/>
              </w:rPr>
              <w:t>L.p.</w:t>
            </w:r>
          </w:p>
        </w:tc>
        <w:tc>
          <w:tcPr>
            <w:tcW w:w="8309" w:type="dxa"/>
            <w:vAlign w:val="center"/>
          </w:tcPr>
          <w:p w14:paraId="2B08ED45" w14:textId="77777777" w:rsidR="007F4692" w:rsidRPr="008E1F58" w:rsidRDefault="007F4692" w:rsidP="00A11973">
            <w:pPr>
              <w:keepNext/>
              <w:contextualSpacing/>
              <w:rPr>
                <w:rFonts w:ascii="Garamond" w:hAnsi="Garamond"/>
                <w:b/>
                <w:sz w:val="22"/>
                <w:szCs w:val="22"/>
              </w:rPr>
            </w:pPr>
            <w:r w:rsidRPr="008E1F58">
              <w:rPr>
                <w:rFonts w:ascii="Garamond" w:hAnsi="Garamond"/>
                <w:b/>
                <w:sz w:val="22"/>
                <w:szCs w:val="22"/>
              </w:rPr>
              <w:t>Wymagany dokument</w:t>
            </w:r>
          </w:p>
        </w:tc>
      </w:tr>
      <w:tr w:rsidR="00006789" w:rsidRPr="008E1F58" w14:paraId="3365FB9E" w14:textId="77777777" w:rsidTr="00A11973">
        <w:trPr>
          <w:trHeight w:val="230"/>
        </w:trPr>
        <w:tc>
          <w:tcPr>
            <w:tcW w:w="588" w:type="dxa"/>
          </w:tcPr>
          <w:p w14:paraId="14F9BA83" w14:textId="77777777" w:rsidR="00006789" w:rsidRPr="008E1F58" w:rsidRDefault="009E4728" w:rsidP="00A11973">
            <w:pPr>
              <w:contextualSpacing/>
              <w:jc w:val="both"/>
              <w:rPr>
                <w:rFonts w:ascii="Garamond" w:hAnsi="Garamond"/>
                <w:bCs/>
                <w:sz w:val="22"/>
                <w:szCs w:val="22"/>
              </w:rPr>
            </w:pPr>
            <w:r w:rsidRPr="008E1F58">
              <w:rPr>
                <w:rFonts w:ascii="Garamond" w:hAnsi="Garamond"/>
                <w:bCs/>
                <w:sz w:val="22"/>
                <w:szCs w:val="22"/>
              </w:rPr>
              <w:t>1</w:t>
            </w:r>
          </w:p>
        </w:tc>
        <w:tc>
          <w:tcPr>
            <w:tcW w:w="8309" w:type="dxa"/>
          </w:tcPr>
          <w:p w14:paraId="0DF2B713" w14:textId="1D3F4CBE" w:rsidR="00A23C75" w:rsidRPr="008E1F58" w:rsidRDefault="00423A30" w:rsidP="00BC7B01">
            <w:pPr>
              <w:tabs>
                <w:tab w:val="num" w:pos="680"/>
              </w:tabs>
              <w:spacing w:after="28"/>
              <w:jc w:val="both"/>
              <w:rPr>
                <w:rFonts w:ascii="Garamond" w:hAnsi="Garamond" w:cstheme="minorHAnsi"/>
                <w:color w:val="FF0000"/>
                <w:sz w:val="22"/>
                <w:szCs w:val="22"/>
              </w:rPr>
            </w:pPr>
            <w:r w:rsidRPr="00214264">
              <w:rPr>
                <w:rFonts w:ascii="Garamond" w:hAnsi="Garamond" w:cstheme="minorHAnsi"/>
                <w:b/>
                <w:bCs/>
                <w:sz w:val="22"/>
                <w:szCs w:val="22"/>
              </w:rPr>
              <w:t>Oświadczenie</w:t>
            </w:r>
            <w:r w:rsidRPr="00214264">
              <w:rPr>
                <w:rFonts w:ascii="Garamond" w:hAnsi="Garamond" w:cstheme="minorHAnsi"/>
                <w:sz w:val="22"/>
                <w:szCs w:val="22"/>
              </w:rPr>
              <w:t xml:space="preserve">, że </w:t>
            </w:r>
            <w:r w:rsidR="00BC7B01" w:rsidRPr="008E1F58">
              <w:rPr>
                <w:rFonts w:ascii="Garamond" w:hAnsi="Garamond"/>
                <w:sz w:val="22"/>
                <w:szCs w:val="22"/>
                <w:lang w:eastAsia="hi-IN" w:bidi="hi-IN"/>
              </w:rPr>
              <w:t>przedmiot zamówienia wykonany zostanie wyłącznie z materiałów nowych dopuszczonych do obrotu i stosowania w budownictwie na terenie Polski i Unii Europejskiej oraz będzie posiadać aprobaty techniczne i niezbędne certyfikaty, atesty i inne</w:t>
            </w:r>
          </w:p>
        </w:tc>
      </w:tr>
    </w:tbl>
    <w:p w14:paraId="362F522C" w14:textId="77777777" w:rsidR="007F4692" w:rsidRPr="008E1F58" w:rsidRDefault="007F4692" w:rsidP="007F4692">
      <w:pPr>
        <w:pStyle w:val="Akapitzlist"/>
        <w:spacing w:after="0" w:line="240" w:lineRule="auto"/>
        <w:ind w:left="0"/>
        <w:jc w:val="both"/>
        <w:rPr>
          <w:rFonts w:ascii="Garamond" w:hAnsi="Garamond"/>
        </w:rPr>
      </w:pPr>
    </w:p>
    <w:p w14:paraId="50702066" w14:textId="77777777" w:rsidR="007A24FF" w:rsidRPr="008E1F58" w:rsidRDefault="009C26BF" w:rsidP="003D67C3">
      <w:pPr>
        <w:pStyle w:val="Nagwek2"/>
      </w:pPr>
      <w:r w:rsidRPr="008E1F58">
        <w:t>Zamawiający akceptuje równoważne przedmiotowe środki dowodowe, jeżeli potwierdzają, że oferowane dostawy spełniają określone przez zamawiającego wymagania.</w:t>
      </w:r>
    </w:p>
    <w:p w14:paraId="7897CEA8" w14:textId="77777777" w:rsidR="007A24FF" w:rsidRPr="008E1F58" w:rsidRDefault="009C26BF" w:rsidP="003D67C3">
      <w:pPr>
        <w:pStyle w:val="Nagwek2"/>
      </w:pPr>
      <w:r w:rsidRPr="008E1F58">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72DFE88E" w14:textId="77777777" w:rsidR="009C26BF" w:rsidRPr="008E1F58" w:rsidRDefault="009C26BF" w:rsidP="003D67C3">
      <w:pPr>
        <w:pStyle w:val="Nagwek2"/>
      </w:pPr>
      <w:r w:rsidRPr="008E1F58">
        <w:t>Zamawiający może żądać od wykonawców wyjaśnień dotyczących treści przedmiotowych środków dowodowych.</w:t>
      </w:r>
    </w:p>
    <w:p w14:paraId="12E99496" w14:textId="77777777" w:rsidR="009C26BF" w:rsidRPr="008E1F58" w:rsidRDefault="009C26BF" w:rsidP="003D67C3">
      <w:pPr>
        <w:pStyle w:val="Nagwek2"/>
      </w:pPr>
    </w:p>
    <w:p w14:paraId="25F601DB" w14:textId="7E11D3DB" w:rsidR="009C26BF" w:rsidRPr="008E1F58" w:rsidRDefault="009C26BF" w:rsidP="00EE2EB5">
      <w:pPr>
        <w:pStyle w:val="Nagwek1"/>
      </w:pPr>
      <w:r w:rsidRPr="008E1F58">
        <w:t>Termin wykonania zamówienia</w:t>
      </w:r>
      <w:bookmarkEnd w:id="5"/>
    </w:p>
    <w:p w14:paraId="69B1ED59" w14:textId="70FFDED3" w:rsidR="007F4692" w:rsidRPr="00A01AD7" w:rsidRDefault="005D584D" w:rsidP="003D67C3">
      <w:pPr>
        <w:pStyle w:val="Nagwek2"/>
        <w:rPr>
          <w:b/>
          <w:bCs/>
        </w:rPr>
      </w:pPr>
      <w:r w:rsidRPr="00A01AD7">
        <w:rPr>
          <w:b/>
          <w:bCs/>
        </w:rPr>
        <w:t>Zamówienie</w:t>
      </w:r>
      <w:r w:rsidR="0015093A" w:rsidRPr="00A01AD7">
        <w:rPr>
          <w:b/>
          <w:bCs/>
        </w:rPr>
        <w:t xml:space="preserve"> </w:t>
      </w:r>
      <w:r w:rsidRPr="00A01AD7">
        <w:rPr>
          <w:b/>
          <w:bCs/>
        </w:rPr>
        <w:t xml:space="preserve"> </w:t>
      </w:r>
      <w:r w:rsidR="0015093A" w:rsidRPr="00A01AD7">
        <w:rPr>
          <w:b/>
          <w:bCs/>
        </w:rPr>
        <w:t>z</w:t>
      </w:r>
      <w:r w:rsidRPr="00A01AD7">
        <w:rPr>
          <w:b/>
          <w:bCs/>
        </w:rPr>
        <w:t xml:space="preserve">realizowane będzie </w:t>
      </w:r>
      <w:r w:rsidR="0015093A" w:rsidRPr="00A01AD7">
        <w:rPr>
          <w:b/>
          <w:bCs/>
        </w:rPr>
        <w:t xml:space="preserve">w terminie  </w:t>
      </w:r>
      <w:r w:rsidR="00A01AD7" w:rsidRPr="00A01AD7">
        <w:rPr>
          <w:b/>
          <w:bCs/>
        </w:rPr>
        <w:t xml:space="preserve">2 </w:t>
      </w:r>
      <w:r w:rsidR="0015093A" w:rsidRPr="00A01AD7">
        <w:rPr>
          <w:b/>
          <w:bCs/>
        </w:rPr>
        <w:t>miesięcy od dnia podpisania umowy.</w:t>
      </w:r>
    </w:p>
    <w:p w14:paraId="69EB5169" w14:textId="77777777" w:rsidR="009C26BF" w:rsidRPr="008E1F58" w:rsidRDefault="009C26BF" w:rsidP="009C26BF">
      <w:pPr>
        <w:ind w:left="540"/>
        <w:rPr>
          <w:rFonts w:ascii="Garamond" w:hAnsi="Garamond"/>
          <w:sz w:val="22"/>
          <w:szCs w:val="22"/>
        </w:rPr>
      </w:pPr>
    </w:p>
    <w:p w14:paraId="039F206F" w14:textId="77777777" w:rsidR="009C26BF" w:rsidRPr="008E1F58" w:rsidRDefault="009C26BF" w:rsidP="00EE2EB5">
      <w:pPr>
        <w:pStyle w:val="Nagwek1"/>
      </w:pPr>
      <w:bookmarkStart w:id="6" w:name="_Toc258314247"/>
      <w:r w:rsidRPr="008E1F58">
        <w:t>Informacja o warunkach udziału w postępowaniu</w:t>
      </w:r>
      <w:bookmarkEnd w:id="6"/>
    </w:p>
    <w:p w14:paraId="0AABFC66" w14:textId="72CCD158" w:rsidR="009C26BF" w:rsidRPr="008E1F58" w:rsidRDefault="00A22686" w:rsidP="003D67C3">
      <w:pPr>
        <w:pStyle w:val="Nagwek2"/>
      </w:pPr>
      <w:r w:rsidRPr="008E1F58">
        <w:t xml:space="preserve">O </w:t>
      </w:r>
      <w:r w:rsidR="009C26BF" w:rsidRPr="008E1F58">
        <w:t>udzielenie zamówienia mogą ubiegać się Wykonawcy, którzy nie podlegają wykluczeniu</w:t>
      </w:r>
      <w:r w:rsidR="00392298" w:rsidRPr="008E1F58">
        <w:t xml:space="preserve"> na podstawie </w:t>
      </w:r>
      <w:r w:rsidR="009C26BF" w:rsidRPr="008E1F58">
        <w:t xml:space="preserve"> </w:t>
      </w:r>
      <w:r w:rsidR="00392298" w:rsidRPr="008E1F58">
        <w:rPr>
          <w:rFonts w:cs="Arial"/>
        </w:rPr>
        <w:t>art.108</w:t>
      </w:r>
      <w:r w:rsidR="003C342D" w:rsidRPr="008E1F58">
        <w:rPr>
          <w:rFonts w:cs="Arial"/>
        </w:rPr>
        <w:t xml:space="preserve"> </w:t>
      </w:r>
      <w:r w:rsidR="00392298" w:rsidRPr="008E1F58">
        <w:rPr>
          <w:rFonts w:cs="Arial"/>
        </w:rPr>
        <w:t>ust.1 oraz art. 109 ust. 1 pkt. 4 ustawy Pzp</w:t>
      </w:r>
      <w:r w:rsidR="00392298" w:rsidRPr="008E1F58">
        <w:t xml:space="preserve"> </w:t>
      </w:r>
      <w:r w:rsidR="00087A18" w:rsidRPr="008E1F58">
        <w:t xml:space="preserve">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w:t>
      </w:r>
      <w:r w:rsidR="009C26BF" w:rsidRPr="008E1F58">
        <w:t>oraz spełniają warunki udziału w postępowaniu</w:t>
      </w:r>
      <w:r w:rsidR="009E4728" w:rsidRPr="008E1F58">
        <w:t>(jeżeli zostały określone)</w:t>
      </w:r>
      <w:r w:rsidR="009C26BF" w:rsidRPr="008E1F58">
        <w:t xml:space="preserve"> i wymagania określone w niniejszej SWZ.</w:t>
      </w:r>
    </w:p>
    <w:p w14:paraId="02FE7FC5" w14:textId="77777777" w:rsidR="009C26BF" w:rsidRPr="008E1F58" w:rsidRDefault="009C26BF" w:rsidP="003D67C3">
      <w:pPr>
        <w:pStyle w:val="Nagwek2"/>
      </w:pPr>
      <w:r w:rsidRPr="008E1F58">
        <w:t>Zamawiający, na podstawie art. 112 ustawy Pzp określa następujące warunki udziału w postępowaniu:</w:t>
      </w:r>
    </w:p>
    <w:p w14:paraId="78784A35" w14:textId="77777777" w:rsidR="00392298" w:rsidRPr="008E1F58" w:rsidRDefault="00392298" w:rsidP="003D67C3">
      <w:pPr>
        <w:pStyle w:val="Nagwek2"/>
      </w:pP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9C26BF" w:rsidRPr="008E1F58" w14:paraId="0C0367B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3C273" w14:textId="77777777" w:rsidR="009C26BF" w:rsidRPr="008E1F58" w:rsidRDefault="009C26BF">
            <w:pPr>
              <w:jc w:val="center"/>
              <w:rPr>
                <w:rFonts w:ascii="Garamond" w:hAnsi="Garamond"/>
                <w:b/>
                <w:sz w:val="22"/>
                <w:szCs w:val="22"/>
              </w:rPr>
            </w:pPr>
            <w:r w:rsidRPr="008E1F58">
              <w:rPr>
                <w:rFonts w:ascii="Garamond" w:hAnsi="Garamond"/>
                <w:b/>
                <w:sz w:val="22"/>
                <w:szCs w:val="22"/>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7959D" w14:textId="77777777" w:rsidR="009C26BF" w:rsidRPr="008E1F58" w:rsidRDefault="009C26BF">
            <w:pPr>
              <w:rPr>
                <w:rFonts w:ascii="Garamond" w:hAnsi="Garamond"/>
                <w:sz w:val="22"/>
                <w:szCs w:val="22"/>
              </w:rPr>
            </w:pPr>
            <w:r w:rsidRPr="008E1F58">
              <w:rPr>
                <w:rFonts w:ascii="Garamond" w:hAnsi="Garamond"/>
                <w:b/>
                <w:sz w:val="22"/>
                <w:szCs w:val="22"/>
              </w:rPr>
              <w:t>Warunki udziału w postępowaniu</w:t>
            </w:r>
          </w:p>
        </w:tc>
      </w:tr>
      <w:tr w:rsidR="009C26BF" w:rsidRPr="008E1F58" w14:paraId="7B2CDAC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F0D2E" w14:textId="77777777" w:rsidR="009C26BF" w:rsidRPr="008E1F58" w:rsidRDefault="009C26BF">
            <w:pPr>
              <w:jc w:val="center"/>
              <w:rPr>
                <w:rFonts w:ascii="Garamond" w:hAnsi="Garamond"/>
                <w:sz w:val="22"/>
                <w:szCs w:val="22"/>
              </w:rPr>
            </w:pPr>
            <w:r w:rsidRPr="008E1F58">
              <w:rPr>
                <w:rFonts w:ascii="Garamond" w:hAnsi="Garamond"/>
                <w:sz w:val="22"/>
                <w:szCs w:val="22"/>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89E8" w14:textId="77777777" w:rsidR="009C26BF" w:rsidRPr="008E1F58" w:rsidRDefault="009C26BF">
            <w:pPr>
              <w:jc w:val="both"/>
              <w:rPr>
                <w:rFonts w:ascii="Garamond" w:hAnsi="Garamond"/>
                <w:b/>
                <w:bCs/>
                <w:sz w:val="22"/>
                <w:szCs w:val="22"/>
              </w:rPr>
            </w:pPr>
            <w:r w:rsidRPr="008E1F58">
              <w:rPr>
                <w:rFonts w:ascii="Garamond" w:hAnsi="Garamond"/>
                <w:b/>
                <w:bCs/>
                <w:sz w:val="22"/>
                <w:szCs w:val="22"/>
              </w:rPr>
              <w:t>Zdolność do występowania w obrocie gospodarczym</w:t>
            </w:r>
          </w:p>
          <w:p w14:paraId="5C4C6E35" w14:textId="77777777" w:rsidR="009C26BF" w:rsidRPr="008E1F58" w:rsidRDefault="009C26BF">
            <w:pPr>
              <w:jc w:val="both"/>
              <w:rPr>
                <w:rFonts w:ascii="Garamond" w:hAnsi="Garamond"/>
                <w:sz w:val="22"/>
                <w:szCs w:val="22"/>
              </w:rPr>
            </w:pPr>
            <w:r w:rsidRPr="008E1F58">
              <w:rPr>
                <w:rFonts w:ascii="Garamond" w:hAnsi="Garamond"/>
                <w:sz w:val="22"/>
                <w:szCs w:val="22"/>
              </w:rPr>
              <w:t>Zamawiający nie opisuje, nie wyznacza szczegółowego warunku w tym zakresie.</w:t>
            </w:r>
          </w:p>
        </w:tc>
      </w:tr>
      <w:tr w:rsidR="009C26BF" w:rsidRPr="008E1F58" w14:paraId="7055ABC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7B09" w14:textId="77777777" w:rsidR="009C26BF" w:rsidRPr="008E1F58" w:rsidRDefault="009C26BF">
            <w:pPr>
              <w:jc w:val="center"/>
              <w:rPr>
                <w:rFonts w:ascii="Garamond" w:hAnsi="Garamond"/>
                <w:sz w:val="22"/>
                <w:szCs w:val="22"/>
              </w:rPr>
            </w:pPr>
            <w:r w:rsidRPr="008E1F58">
              <w:rPr>
                <w:rFonts w:ascii="Garamond" w:hAnsi="Garamond"/>
                <w:sz w:val="22"/>
                <w:szCs w:val="22"/>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6C14A" w14:textId="77777777" w:rsidR="009C26BF" w:rsidRPr="008E1F58" w:rsidRDefault="009C26BF">
            <w:pPr>
              <w:jc w:val="both"/>
              <w:rPr>
                <w:rFonts w:ascii="Garamond" w:hAnsi="Garamond"/>
                <w:b/>
                <w:bCs/>
                <w:sz w:val="22"/>
                <w:szCs w:val="22"/>
              </w:rPr>
            </w:pPr>
            <w:r w:rsidRPr="008E1F58">
              <w:rPr>
                <w:rFonts w:ascii="Garamond" w:hAnsi="Garamond"/>
                <w:b/>
                <w:bCs/>
                <w:sz w:val="22"/>
                <w:szCs w:val="22"/>
              </w:rPr>
              <w:t>Uprawnienia do prowadzenia określonej działalności gospodarczej lub zawodowej, o ile wynika to z odrębnych przepisów</w:t>
            </w:r>
          </w:p>
          <w:p w14:paraId="66F2167D" w14:textId="77777777" w:rsidR="009C26BF" w:rsidRPr="008E1F58" w:rsidRDefault="009E4728">
            <w:pPr>
              <w:jc w:val="both"/>
              <w:rPr>
                <w:rFonts w:ascii="Garamond" w:hAnsi="Garamond"/>
                <w:sz w:val="22"/>
                <w:szCs w:val="22"/>
              </w:rPr>
            </w:pPr>
            <w:r w:rsidRPr="008E1F58">
              <w:rPr>
                <w:rFonts w:ascii="Garamond" w:hAnsi="Garamond"/>
                <w:sz w:val="22"/>
                <w:szCs w:val="22"/>
              </w:rPr>
              <w:t>Zamawiający nie opisuje, nie wyznacza szczegółowego warunku w tym zakresie.</w:t>
            </w:r>
          </w:p>
        </w:tc>
      </w:tr>
      <w:tr w:rsidR="009C26BF" w:rsidRPr="008E1F58" w14:paraId="3229C98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C5A2" w14:textId="77777777" w:rsidR="009C26BF" w:rsidRPr="008E1F58" w:rsidRDefault="009C26BF">
            <w:pPr>
              <w:jc w:val="center"/>
              <w:rPr>
                <w:rFonts w:ascii="Garamond" w:hAnsi="Garamond"/>
                <w:sz w:val="22"/>
                <w:szCs w:val="22"/>
              </w:rPr>
            </w:pPr>
            <w:r w:rsidRPr="008E1F58">
              <w:rPr>
                <w:rFonts w:ascii="Garamond" w:hAnsi="Garamond"/>
                <w:sz w:val="22"/>
                <w:szCs w:val="22"/>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CAC72" w14:textId="77777777" w:rsidR="009C26BF" w:rsidRPr="008E1F58" w:rsidRDefault="009C26BF">
            <w:pPr>
              <w:jc w:val="both"/>
              <w:rPr>
                <w:rFonts w:ascii="Garamond" w:hAnsi="Garamond"/>
                <w:b/>
                <w:bCs/>
                <w:sz w:val="22"/>
                <w:szCs w:val="22"/>
              </w:rPr>
            </w:pPr>
            <w:r w:rsidRPr="008E1F58">
              <w:rPr>
                <w:rFonts w:ascii="Garamond" w:hAnsi="Garamond"/>
                <w:b/>
                <w:bCs/>
                <w:sz w:val="22"/>
                <w:szCs w:val="22"/>
              </w:rPr>
              <w:t>Zdolność techniczna lub zawodowa</w:t>
            </w:r>
          </w:p>
          <w:p w14:paraId="254B77B6" w14:textId="77777777" w:rsidR="00857D5D" w:rsidRPr="008E1F58" w:rsidRDefault="00857D5D" w:rsidP="00857D5D">
            <w:pPr>
              <w:tabs>
                <w:tab w:val="left" w:pos="426"/>
              </w:tabs>
              <w:spacing w:line="259" w:lineRule="auto"/>
              <w:ind w:left="284" w:hanging="284"/>
              <w:contextualSpacing/>
              <w:jc w:val="both"/>
              <w:rPr>
                <w:rFonts w:ascii="Garamond" w:eastAsia="Calibri" w:hAnsi="Garamond"/>
                <w:sz w:val="22"/>
                <w:szCs w:val="22"/>
              </w:rPr>
            </w:pPr>
            <w:r w:rsidRPr="008E1F58">
              <w:rPr>
                <w:rFonts w:ascii="Garamond" w:eastAsia="Calibri" w:hAnsi="Garamond"/>
                <w:sz w:val="22"/>
                <w:szCs w:val="22"/>
              </w:rPr>
              <w:t xml:space="preserve">        Opis spełnienia warunku:</w:t>
            </w:r>
          </w:p>
          <w:p w14:paraId="5B3C3D22" w14:textId="77777777" w:rsidR="00857D5D" w:rsidRPr="008E1F58" w:rsidRDefault="00857D5D" w:rsidP="00857D5D">
            <w:pPr>
              <w:tabs>
                <w:tab w:val="left" w:pos="142"/>
              </w:tabs>
              <w:spacing w:line="259" w:lineRule="auto"/>
              <w:ind w:left="284" w:hanging="284"/>
              <w:contextualSpacing/>
              <w:jc w:val="both"/>
              <w:rPr>
                <w:rFonts w:ascii="Garamond" w:hAnsi="Garamond"/>
                <w:sz w:val="22"/>
                <w:szCs w:val="22"/>
              </w:rPr>
            </w:pPr>
            <w:r w:rsidRPr="008E1F58">
              <w:rPr>
                <w:rFonts w:ascii="Garamond" w:eastAsia="Calibri" w:hAnsi="Garamond"/>
                <w:sz w:val="22"/>
                <w:szCs w:val="22"/>
              </w:rPr>
              <w:t xml:space="preserve">     - </w:t>
            </w:r>
            <w:r w:rsidRPr="008E1F58">
              <w:rPr>
                <w:rFonts w:ascii="Garamond" w:hAnsi="Garamond"/>
                <w:sz w:val="22"/>
                <w:szCs w:val="22"/>
              </w:rPr>
              <w:t xml:space="preserve">Zamawiający uzna, że Wykonawca posiada wymagane zdolności techniczne lub zawodowe do należytego wykonania zamówienia, jeżeli Wykonawca wykaże, </w:t>
            </w:r>
          </w:p>
          <w:p w14:paraId="15F98DD2" w14:textId="04E2C3B1" w:rsidR="003B479B" w:rsidRPr="008E1F58" w:rsidRDefault="00857D5D">
            <w:pPr>
              <w:numPr>
                <w:ilvl w:val="0"/>
                <w:numId w:val="16"/>
              </w:numPr>
              <w:tabs>
                <w:tab w:val="left" w:pos="426"/>
              </w:tabs>
              <w:spacing w:after="160" w:line="259" w:lineRule="auto"/>
              <w:ind w:left="311" w:hanging="283"/>
              <w:contextualSpacing/>
              <w:jc w:val="both"/>
              <w:rPr>
                <w:rFonts w:ascii="Garamond" w:hAnsi="Garamond"/>
                <w:b/>
                <w:sz w:val="22"/>
                <w:szCs w:val="22"/>
              </w:rPr>
            </w:pPr>
            <w:r w:rsidRPr="008E1F58">
              <w:rPr>
                <w:rFonts w:ascii="Garamond" w:hAnsi="Garamond"/>
                <w:sz w:val="22"/>
                <w:szCs w:val="22"/>
              </w:rPr>
              <w:t xml:space="preserve">że w okresie ostatnich </w:t>
            </w:r>
            <w:r w:rsidR="003C39B6" w:rsidRPr="008E1F58">
              <w:rPr>
                <w:rFonts w:ascii="Garamond" w:hAnsi="Garamond"/>
                <w:sz w:val="22"/>
                <w:szCs w:val="22"/>
              </w:rPr>
              <w:t xml:space="preserve">pięciu </w:t>
            </w:r>
            <w:r w:rsidRPr="008E1F58">
              <w:rPr>
                <w:rFonts w:ascii="Garamond" w:hAnsi="Garamond"/>
                <w:sz w:val="22"/>
                <w:szCs w:val="22"/>
              </w:rPr>
              <w:t xml:space="preserve">lat przed upływem terminu składania ofert, a jeżeli okres prowadzenia działalności jest krótszy – w tym okresie, należycie wykonał co najmniej 1 </w:t>
            </w:r>
            <w:r w:rsidR="003C39B6" w:rsidRPr="008E1F58">
              <w:rPr>
                <w:rFonts w:ascii="Garamond" w:hAnsi="Garamond"/>
                <w:sz w:val="22"/>
                <w:szCs w:val="22"/>
              </w:rPr>
              <w:t>robotę budowlaną w zakres której wchodziło wykonanie m.in. utwardzenie placów /dróg dojazdowych/ścieżek</w:t>
            </w:r>
            <w:r w:rsidR="00966160" w:rsidRPr="008E1F58">
              <w:rPr>
                <w:rFonts w:ascii="Garamond" w:hAnsi="Garamond"/>
                <w:sz w:val="22"/>
                <w:szCs w:val="22"/>
              </w:rPr>
              <w:t xml:space="preserve">/ chodników </w:t>
            </w:r>
            <w:r w:rsidRPr="008E1F58">
              <w:rPr>
                <w:rFonts w:ascii="Garamond" w:hAnsi="Garamond"/>
                <w:b/>
                <w:sz w:val="22"/>
                <w:szCs w:val="22"/>
              </w:rPr>
              <w:t xml:space="preserve">o wartości minimum </w:t>
            </w:r>
            <w:r w:rsidR="00960A23" w:rsidRPr="008E1F58">
              <w:rPr>
                <w:rFonts w:ascii="Garamond" w:hAnsi="Garamond"/>
                <w:b/>
                <w:sz w:val="22"/>
                <w:szCs w:val="22"/>
              </w:rPr>
              <w:t>50</w:t>
            </w:r>
            <w:r w:rsidRPr="008E1F58">
              <w:rPr>
                <w:rFonts w:ascii="Garamond" w:hAnsi="Garamond"/>
                <w:b/>
                <w:sz w:val="22"/>
                <w:szCs w:val="22"/>
              </w:rPr>
              <w:t xml:space="preserve"> 000 zł brutto</w:t>
            </w:r>
            <w:r w:rsidRPr="008E1F58">
              <w:rPr>
                <w:rFonts w:ascii="Garamond" w:hAnsi="Garamond"/>
                <w:sz w:val="22"/>
                <w:szCs w:val="22"/>
              </w:rPr>
              <w:t>.</w:t>
            </w:r>
          </w:p>
          <w:p w14:paraId="5D42A6BA" w14:textId="09F82C42" w:rsidR="00F8103A" w:rsidRPr="000511D9" w:rsidRDefault="00A25CA8">
            <w:pPr>
              <w:numPr>
                <w:ilvl w:val="0"/>
                <w:numId w:val="16"/>
              </w:numPr>
              <w:tabs>
                <w:tab w:val="left" w:pos="426"/>
              </w:tabs>
              <w:spacing w:after="160" w:line="259" w:lineRule="auto"/>
              <w:ind w:left="311" w:hanging="283"/>
              <w:contextualSpacing/>
              <w:jc w:val="both"/>
              <w:rPr>
                <w:rFonts w:ascii="Garamond" w:hAnsi="Garamond"/>
                <w:sz w:val="22"/>
                <w:szCs w:val="22"/>
              </w:rPr>
            </w:pPr>
            <w:r w:rsidRPr="000511D9">
              <w:rPr>
                <w:rFonts w:ascii="Garamond" w:hAnsi="Garamond"/>
                <w:sz w:val="22"/>
                <w:szCs w:val="22"/>
              </w:rPr>
              <w:t>d</w:t>
            </w:r>
            <w:r w:rsidR="003B479B" w:rsidRPr="000511D9">
              <w:rPr>
                <w:rFonts w:ascii="Garamond" w:hAnsi="Garamond"/>
                <w:sz w:val="22"/>
                <w:szCs w:val="22"/>
              </w:rPr>
              <w:t xml:space="preserve">ysponuje co najmniej jedną osobą posiadająca uprawnienia budowlane bez ograniczeń do kierowania robotami budowlanymi w specjalności drogowej lub konstrukcyjno-budowlanej bez ograniczeń </w:t>
            </w:r>
          </w:p>
          <w:p w14:paraId="77206E06" w14:textId="37DC9BA2" w:rsidR="009C26BF" w:rsidRPr="008E1F58" w:rsidRDefault="009C26BF" w:rsidP="00C05C08">
            <w:pPr>
              <w:jc w:val="both"/>
              <w:rPr>
                <w:rFonts w:ascii="Garamond" w:hAnsi="Garamond" w:cs="Arial"/>
                <w:sz w:val="22"/>
                <w:szCs w:val="22"/>
              </w:rPr>
            </w:pPr>
          </w:p>
        </w:tc>
      </w:tr>
      <w:tr w:rsidR="009C26BF" w:rsidRPr="008E1F58" w14:paraId="5664F7EC"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40DF1" w14:textId="77777777" w:rsidR="009C26BF" w:rsidRPr="008E1F58" w:rsidRDefault="009C26BF">
            <w:pPr>
              <w:jc w:val="center"/>
              <w:rPr>
                <w:rFonts w:ascii="Garamond" w:hAnsi="Garamond"/>
                <w:sz w:val="22"/>
                <w:szCs w:val="22"/>
              </w:rPr>
            </w:pPr>
            <w:r w:rsidRPr="008E1F58">
              <w:rPr>
                <w:rFonts w:ascii="Garamond" w:hAnsi="Garamond"/>
                <w:sz w:val="22"/>
                <w:szCs w:val="22"/>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933E" w14:textId="77777777" w:rsidR="009C26BF" w:rsidRPr="008E1F58" w:rsidRDefault="009C26BF">
            <w:pPr>
              <w:jc w:val="both"/>
              <w:rPr>
                <w:rFonts w:ascii="Garamond" w:hAnsi="Garamond"/>
                <w:b/>
                <w:bCs/>
                <w:sz w:val="22"/>
                <w:szCs w:val="22"/>
              </w:rPr>
            </w:pPr>
            <w:r w:rsidRPr="008E1F58">
              <w:rPr>
                <w:rFonts w:ascii="Garamond" w:hAnsi="Garamond"/>
                <w:b/>
                <w:bCs/>
                <w:sz w:val="22"/>
                <w:szCs w:val="22"/>
              </w:rPr>
              <w:t>Sytuacja ekonomiczna lub finansowa</w:t>
            </w:r>
          </w:p>
          <w:p w14:paraId="1658CB9C" w14:textId="54BF93FD" w:rsidR="00857D5D" w:rsidRPr="008E1F58" w:rsidRDefault="00857D5D" w:rsidP="00857D5D">
            <w:pPr>
              <w:tabs>
                <w:tab w:val="left" w:pos="0"/>
              </w:tabs>
              <w:ind w:left="284" w:hanging="284"/>
              <w:contextualSpacing/>
              <w:jc w:val="both"/>
              <w:rPr>
                <w:rFonts w:ascii="Garamond" w:eastAsia="Calibri" w:hAnsi="Garamond"/>
                <w:sz w:val="22"/>
                <w:szCs w:val="22"/>
              </w:rPr>
            </w:pPr>
            <w:r w:rsidRPr="008E1F58">
              <w:rPr>
                <w:rFonts w:ascii="Garamond" w:eastAsia="Calibri" w:hAnsi="Garamond"/>
                <w:sz w:val="22"/>
                <w:szCs w:val="22"/>
              </w:rPr>
              <w:t xml:space="preserve">     Opis spełnienia warunku:</w:t>
            </w:r>
          </w:p>
          <w:p w14:paraId="6787DD43" w14:textId="77777777" w:rsidR="00857D5D" w:rsidRPr="008E1F58" w:rsidRDefault="00857D5D" w:rsidP="00857D5D">
            <w:pPr>
              <w:ind w:left="284" w:hanging="284"/>
              <w:jc w:val="both"/>
              <w:rPr>
                <w:rFonts w:ascii="Garamond" w:hAnsi="Garamond"/>
                <w:sz w:val="22"/>
                <w:szCs w:val="22"/>
              </w:rPr>
            </w:pPr>
            <w:r w:rsidRPr="008E1F58">
              <w:rPr>
                <w:rFonts w:ascii="Garamond" w:hAnsi="Garamond"/>
                <w:sz w:val="22"/>
                <w:szCs w:val="22"/>
              </w:rPr>
              <w:lastRenderedPageBreak/>
              <w:tab/>
              <w:t>Zamawiający uzna warunek za spełniony, jeżeli Wykonawca przedstawi że :</w:t>
            </w:r>
          </w:p>
          <w:p w14:paraId="62403904" w14:textId="39CF3D0D" w:rsidR="00857D5D" w:rsidRPr="008E1F58" w:rsidRDefault="00857D5D" w:rsidP="00857D5D">
            <w:pPr>
              <w:autoSpaceDE w:val="0"/>
              <w:autoSpaceDN w:val="0"/>
              <w:adjustRightInd w:val="0"/>
              <w:ind w:left="567" w:hanging="283"/>
              <w:jc w:val="both"/>
              <w:rPr>
                <w:rFonts w:ascii="Garamond" w:eastAsia="Calibri" w:hAnsi="Garamond"/>
                <w:sz w:val="22"/>
                <w:szCs w:val="22"/>
                <w:lang w:eastAsia="en-US"/>
              </w:rPr>
            </w:pPr>
            <w:r w:rsidRPr="008E1F58">
              <w:rPr>
                <w:rFonts w:ascii="Garamond" w:eastAsia="Calibri" w:hAnsi="Garamond"/>
                <w:sz w:val="22"/>
                <w:szCs w:val="22"/>
                <w:lang w:eastAsia="en-US"/>
              </w:rPr>
              <w:t xml:space="preserve">-  posiada ubezpieczenie od odpowiedzialności cywilnej w zakresie prowadzonej działalności   związanej z przedmiotem zamówienia na kwotę nie niższą </w:t>
            </w:r>
            <w:r w:rsidRPr="008E1F58">
              <w:rPr>
                <w:rFonts w:ascii="Garamond" w:eastAsia="Calibri" w:hAnsi="Garamond"/>
                <w:b/>
                <w:bCs/>
                <w:sz w:val="22"/>
                <w:szCs w:val="22"/>
                <w:lang w:eastAsia="en-US"/>
              </w:rPr>
              <w:t>niż 50.000,00</w:t>
            </w:r>
            <w:r w:rsidRPr="008E1F58">
              <w:rPr>
                <w:rFonts w:ascii="Garamond" w:eastAsia="Calibri" w:hAnsi="Garamond"/>
                <w:sz w:val="22"/>
                <w:szCs w:val="22"/>
                <w:lang w:eastAsia="en-US"/>
              </w:rPr>
              <w:t xml:space="preserve"> zł; </w:t>
            </w:r>
          </w:p>
          <w:p w14:paraId="7118904E" w14:textId="1CA2385B" w:rsidR="009C26BF" w:rsidRPr="008E1F58" w:rsidRDefault="009C26BF" w:rsidP="003633AF">
            <w:pPr>
              <w:jc w:val="both"/>
              <w:rPr>
                <w:rFonts w:ascii="Garamond" w:hAnsi="Garamond"/>
                <w:sz w:val="22"/>
                <w:szCs w:val="22"/>
              </w:rPr>
            </w:pPr>
          </w:p>
        </w:tc>
      </w:tr>
    </w:tbl>
    <w:p w14:paraId="7A87EEAD" w14:textId="77777777" w:rsidR="00512E40" w:rsidRPr="008E1F58" w:rsidRDefault="00512E40" w:rsidP="003D67C3">
      <w:pPr>
        <w:pStyle w:val="Nagwek2"/>
      </w:pPr>
    </w:p>
    <w:p w14:paraId="4BDC49CC" w14:textId="77777777" w:rsidR="00901BA0" w:rsidRPr="008E1F58" w:rsidRDefault="008462E1" w:rsidP="003D67C3">
      <w:pPr>
        <w:pStyle w:val="Nagwek2"/>
      </w:pPr>
      <w:r w:rsidRPr="008E1F58">
        <w:t>Zamawiający może zgodnie z art. 116 ust. 2ustawy Pzp,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080720" w14:textId="77777777" w:rsidR="00901BA0" w:rsidRPr="008E1F58" w:rsidRDefault="008462E1" w:rsidP="003D67C3">
      <w:pPr>
        <w:pStyle w:val="Nagwek2"/>
      </w:pPr>
      <w:r w:rsidRPr="008E1F58">
        <w:t>Ocena spełnienia warunków udziału w postępowaniu zostanie dokonana w oparciu o podmiotowe środki dowodowe. Z treści dokumentów musi jednoznacznie wynikać, że stawiane warunki Wykonawca spełnił. Niespełnienie warunków określonych w</w:t>
      </w:r>
      <w:r w:rsidR="00901BA0" w:rsidRPr="008E1F58">
        <w:t xml:space="preserve"> pkt. 9.2.</w:t>
      </w:r>
      <w:r w:rsidRPr="008E1F58">
        <w:t xml:space="preserve"> skutkować będzie wykluczeniem z postępowania. Zamawiający może wykluczyć Wykonawcę na każdym etapie postępowania o udzielenie zamówienia.</w:t>
      </w:r>
    </w:p>
    <w:p w14:paraId="180645AC" w14:textId="77777777" w:rsidR="008462E1" w:rsidRPr="008E1F58" w:rsidRDefault="008462E1" w:rsidP="003D67C3">
      <w:pPr>
        <w:pStyle w:val="Nagwek2"/>
      </w:pPr>
      <w:r w:rsidRPr="008E1F58">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4" w:history="1">
        <w:r w:rsidR="008B1DF7" w:rsidRPr="008E1F58">
          <w:rPr>
            <w:rStyle w:val="Hipercze"/>
          </w:rPr>
          <w:t>http://www.nbp.pl/</w:t>
        </w:r>
      </w:hyperlink>
    </w:p>
    <w:p w14:paraId="4F9ACF4E" w14:textId="29FBF0CF" w:rsidR="008462E1" w:rsidRPr="008E1F58" w:rsidRDefault="008B1DF7" w:rsidP="00A01AD7">
      <w:pPr>
        <w:pStyle w:val="Nagwek2"/>
      </w:pPr>
      <w:r w:rsidRPr="008E1F58">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010FD648" w14:textId="77777777" w:rsidR="008462E1" w:rsidRPr="008E1F58" w:rsidRDefault="008462E1" w:rsidP="003D67C3">
      <w:pPr>
        <w:pStyle w:val="Nagwek2"/>
      </w:pPr>
    </w:p>
    <w:p w14:paraId="579C2DB2" w14:textId="77777777" w:rsidR="009C26BF" w:rsidRPr="008E1F58" w:rsidRDefault="009C26BF" w:rsidP="00EE2EB5">
      <w:pPr>
        <w:pStyle w:val="Nagwek1"/>
      </w:pPr>
      <w:r w:rsidRPr="008E1F58">
        <w:t>Podstawy wykluczenia wykonawcy Z POSTĘPOWANIA</w:t>
      </w:r>
    </w:p>
    <w:p w14:paraId="1D91DF95" w14:textId="77777777" w:rsidR="00901BA0" w:rsidRPr="008E1F58" w:rsidRDefault="00901BA0" w:rsidP="003D67C3">
      <w:pPr>
        <w:pStyle w:val="Nagwek2"/>
      </w:pPr>
    </w:p>
    <w:p w14:paraId="003B14E0" w14:textId="30163F9B" w:rsidR="009C26BF" w:rsidRPr="008E1F58" w:rsidRDefault="009C26BF" w:rsidP="003D67C3">
      <w:pPr>
        <w:pStyle w:val="Nagwek2"/>
      </w:pPr>
      <w:r w:rsidRPr="008E1F58">
        <w:t>Zamawiający wykluczy z postępowania o udzielenie zamówienia Wykonawcę, wobec którego zachodzą podstawy wykluczenia, o których mowa w art. 108 ust 1 ustawy Pzp</w:t>
      </w:r>
      <w:r w:rsidR="00925B04" w:rsidRPr="008E1F58">
        <w:t xml:space="preserve"> oraz  na podstawie art. 7 ust. 1 ustawy o szczególnych rozwiązaniach w zakresie przeciwdziałania wspieraniu agresji na Ukrainę oraz służących ochronie bezpieczeństwa narodowego (Dz. U. z 2022 r., poz. 835).</w:t>
      </w:r>
    </w:p>
    <w:p w14:paraId="759C7C43" w14:textId="77777777" w:rsidR="009C26BF" w:rsidRPr="008E1F58" w:rsidRDefault="009C26BF" w:rsidP="003D67C3">
      <w:pPr>
        <w:pStyle w:val="Nagwek2"/>
      </w:pPr>
      <w:r w:rsidRPr="008E1F58">
        <w:t xml:space="preserve">Stosownie do treści art. 109 ust. 1 </w:t>
      </w:r>
      <w:r w:rsidR="008462E1" w:rsidRPr="008E1F58">
        <w:t xml:space="preserve">pkt. 4 </w:t>
      </w:r>
      <w:r w:rsidRPr="008E1F58">
        <w:t>ustawy PZP, Zamawiający wykluczy z postępowania Wykonawcę:</w:t>
      </w:r>
    </w:p>
    <w:p w14:paraId="0F57FA99" w14:textId="77777777" w:rsidR="009C26BF" w:rsidRPr="008E1F58" w:rsidRDefault="008462E1" w:rsidP="003D67C3">
      <w:pPr>
        <w:pStyle w:val="Nagwek2"/>
      </w:pPr>
      <w:r w:rsidRPr="008E1F58">
        <w:t>P</w:t>
      </w:r>
      <w:r w:rsidR="009C26BF" w:rsidRPr="008E1F58">
        <w:t>kt</w:t>
      </w:r>
      <w:r w:rsidRPr="008E1F58">
        <w:t>.</w:t>
      </w:r>
      <w:r w:rsidR="009C26BF" w:rsidRPr="008E1F58">
        <w:t xml:space="preserve">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3582CB" w14:textId="77777777" w:rsidR="009C26BF" w:rsidRPr="008E1F58" w:rsidRDefault="009C26BF" w:rsidP="003D67C3">
      <w:pPr>
        <w:pStyle w:val="Nagwek2"/>
      </w:pPr>
      <w:r w:rsidRPr="008E1F58">
        <w:t>Jeżeli Wykonawca polega na zdolnościach lub sytuacji podmiotów udostępniających zasoby Zamawiający zbada, czy nie zachodzą wobec tego podmiotu podstawy wykluczenia, które zostały przewidziane względem Wykonawcy.</w:t>
      </w:r>
    </w:p>
    <w:p w14:paraId="48E77CF6" w14:textId="77777777" w:rsidR="009C26BF" w:rsidRPr="008E1F58" w:rsidRDefault="009C26BF" w:rsidP="003D67C3">
      <w:pPr>
        <w:pStyle w:val="Nagwek2"/>
      </w:pPr>
      <w:r w:rsidRPr="008E1F58">
        <w:t>W przypadku wspólnego ubiegania się wykonawców o udzielenie zamówienia zamawiający bada, czy nie zachodzą podstawy wykluczenia wobec każdego z tych wykonawców.</w:t>
      </w:r>
    </w:p>
    <w:p w14:paraId="0812FD7A" w14:textId="10C12FA1" w:rsidR="00901BA0" w:rsidRPr="008E1F58" w:rsidRDefault="009C26BF" w:rsidP="00A01AD7">
      <w:pPr>
        <w:pStyle w:val="Nagwek2"/>
      </w:pPr>
      <w:r w:rsidRPr="008E1F58">
        <w:t xml:space="preserve">Wykluczenie Wykonawcy następuje zgodnie z art. 111 ustawy PZP. </w:t>
      </w:r>
    </w:p>
    <w:p w14:paraId="5B92F295" w14:textId="77777777" w:rsidR="009C26BF" w:rsidRPr="008E1F58" w:rsidRDefault="009C26BF" w:rsidP="003D67C3">
      <w:pPr>
        <w:pStyle w:val="Nagwek2"/>
      </w:pPr>
    </w:p>
    <w:p w14:paraId="2F711FFD" w14:textId="3AFAC731" w:rsidR="009C26BF" w:rsidRPr="008E1F58" w:rsidRDefault="009C26BF" w:rsidP="00EE2EB5">
      <w:pPr>
        <w:pStyle w:val="Nagwek1"/>
      </w:pPr>
      <w:bookmarkStart w:id="7" w:name="_Toc258314248"/>
      <w:r w:rsidRPr="008E1F58">
        <w:t>informacja o podmiotowych środkach dowodowych</w:t>
      </w:r>
      <w:bookmarkEnd w:id="7"/>
    </w:p>
    <w:p w14:paraId="21E4E8EE" w14:textId="77777777" w:rsidR="00901BA0" w:rsidRPr="008E1F58" w:rsidRDefault="00901BA0" w:rsidP="003D67C3">
      <w:pPr>
        <w:pStyle w:val="Nagwek2"/>
      </w:pPr>
    </w:p>
    <w:p w14:paraId="65C8B8E4" w14:textId="77777777" w:rsidR="009C26BF" w:rsidRPr="008E1F58" w:rsidRDefault="009C26BF" w:rsidP="003D67C3">
      <w:pPr>
        <w:pStyle w:val="Nagwek2"/>
      </w:pPr>
      <w:r w:rsidRPr="008E1F58">
        <w:t xml:space="preserve">W celu wykazania braku podstaw wykluczenia, o których mowa w niniejszej SWZ,  Zamawiający żąda aby Wykonawca złożył wraz z ofertą: </w:t>
      </w:r>
    </w:p>
    <w:p w14:paraId="6069F923" w14:textId="77777777" w:rsidR="00901BA0" w:rsidRPr="008E1F58" w:rsidRDefault="009C26BF" w:rsidP="003D67C3">
      <w:pPr>
        <w:pStyle w:val="Nagwek2"/>
      </w:pPr>
      <w:r w:rsidRPr="008E1F58">
        <w:t xml:space="preserve">aktualne na dzień składania ofert oświadczenia </w:t>
      </w:r>
      <w:r w:rsidR="00353C8C" w:rsidRPr="008E1F58">
        <w:t xml:space="preserve"> o spełnieniu warunków udziału  w postępowaniu  </w:t>
      </w:r>
      <w:r w:rsidRPr="008E1F58">
        <w:t>o</w:t>
      </w:r>
      <w:r w:rsidR="00353C8C" w:rsidRPr="008E1F58">
        <w:t>raz</w:t>
      </w:r>
      <w:r w:rsidRPr="008E1F58">
        <w:t xml:space="preserve"> braku podstaw do wykluczenia w zakr</w:t>
      </w:r>
      <w:r w:rsidR="007F4692" w:rsidRPr="008E1F58">
        <w:t>esie wskazanym w Załączniku Nr 3</w:t>
      </w:r>
      <w:r w:rsidR="00901BA0" w:rsidRPr="008E1F58">
        <w:t xml:space="preserve"> do SWZ.</w:t>
      </w:r>
    </w:p>
    <w:p w14:paraId="5C87ACA6" w14:textId="77777777" w:rsidR="00901BA0" w:rsidRPr="008E1F58" w:rsidRDefault="009C26BF" w:rsidP="003D67C3">
      <w:pPr>
        <w:pStyle w:val="Nagwek2"/>
      </w:pPr>
      <w:r w:rsidRPr="008E1F58">
        <w:t xml:space="preserve">Informacje zawarte w oświadczeniu będą stanowić wstępne potwierdzenie, że wykonawca nie podlega wykluczeniu z postępowania.  Oświadczenia te wykonawca składa zgodnie ze wzorami stanowiącymi </w:t>
      </w:r>
      <w:r w:rsidRPr="008E1F58">
        <w:rPr>
          <w:b/>
        </w:rPr>
        <w:t xml:space="preserve">Załącznik Nr </w:t>
      </w:r>
      <w:r w:rsidR="007F4692" w:rsidRPr="008E1F58">
        <w:rPr>
          <w:b/>
        </w:rPr>
        <w:t>3</w:t>
      </w:r>
      <w:r w:rsidRPr="008E1F58">
        <w:rPr>
          <w:b/>
        </w:rPr>
        <w:t xml:space="preserve"> do SWZ.</w:t>
      </w:r>
      <w:r w:rsidRPr="008E1F58">
        <w:t xml:space="preserve"> </w:t>
      </w:r>
    </w:p>
    <w:p w14:paraId="5BF73C96" w14:textId="77777777" w:rsidR="00901BA0" w:rsidRPr="008E1F58" w:rsidRDefault="009C26BF" w:rsidP="003D67C3">
      <w:pPr>
        <w:pStyle w:val="Nagwek2"/>
      </w:pPr>
      <w:r w:rsidRPr="008E1F58">
        <w:t xml:space="preserve">W przypadku wspólnego ubiegania się o zamówienie przez wykonawców oświadczenia, o którym mowa powyżej, składa każdy z wykonawców wspólnie ubiegających się o zamówienie. </w:t>
      </w:r>
    </w:p>
    <w:p w14:paraId="36DC2FFE" w14:textId="77777777" w:rsidR="009C26BF" w:rsidRPr="008E1F58" w:rsidRDefault="009C26BF" w:rsidP="003D67C3">
      <w:pPr>
        <w:pStyle w:val="Nagwek2"/>
      </w:pPr>
      <w:r w:rsidRPr="008E1F58">
        <w:rPr>
          <w:b/>
          <w:bCs/>
        </w:rPr>
        <w:lastRenderedPageBreak/>
        <w:t>Zamawiający przed wyborem najkorzystniejszej oferty wezwie Wykonawcę</w:t>
      </w:r>
      <w:r w:rsidRPr="008E1F58">
        <w:t xml:space="preserve">, którego oferta została najwyżej oceniona, do złożenia w wyznaczonym terminie, nie krótszym niż </w:t>
      </w:r>
      <w:r w:rsidRPr="008E1F58">
        <w:rPr>
          <w:b/>
        </w:rPr>
        <w:t>5</w:t>
      </w:r>
      <w:r w:rsidRPr="008E1F58">
        <w:t xml:space="preserve"> dni, aktualnych na dzień złożenia, następujących podmiotowych środków dowodowych: </w:t>
      </w:r>
    </w:p>
    <w:p w14:paraId="3829F386" w14:textId="77777777" w:rsidR="00901BA0" w:rsidRPr="008E1F58" w:rsidRDefault="00901BA0" w:rsidP="003D67C3">
      <w:pPr>
        <w:pStyle w:val="Nagwek2"/>
      </w:pPr>
    </w:p>
    <w:tbl>
      <w:tblPr>
        <w:tblW w:w="8910" w:type="dxa"/>
        <w:tblInd w:w="562" w:type="dxa"/>
        <w:tblLayout w:type="fixed"/>
        <w:tblCellMar>
          <w:left w:w="10" w:type="dxa"/>
          <w:right w:w="10" w:type="dxa"/>
        </w:tblCellMar>
        <w:tblLook w:val="04A0" w:firstRow="1" w:lastRow="0" w:firstColumn="1" w:lastColumn="0" w:noHBand="0" w:noVBand="1"/>
      </w:tblPr>
      <w:tblGrid>
        <w:gridCol w:w="709"/>
        <w:gridCol w:w="8201"/>
      </w:tblGrid>
      <w:tr w:rsidR="009C26BF" w:rsidRPr="008E1F58" w14:paraId="117CBB37" w14:textId="77777777" w:rsidTr="00353C8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23C3" w14:textId="77777777" w:rsidR="009C26BF" w:rsidRPr="008E1F58" w:rsidRDefault="009C26BF">
            <w:pPr>
              <w:jc w:val="center"/>
              <w:rPr>
                <w:rFonts w:ascii="Garamond" w:hAnsi="Garamond"/>
                <w:sz w:val="22"/>
                <w:szCs w:val="22"/>
              </w:rPr>
            </w:pPr>
            <w:r w:rsidRPr="008E1F58">
              <w:rPr>
                <w:rFonts w:ascii="Garamond" w:hAnsi="Garamond"/>
                <w:b/>
                <w:sz w:val="22"/>
                <w:szCs w:val="22"/>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8BFA4" w14:textId="77777777" w:rsidR="009C26BF" w:rsidRPr="008E1F58" w:rsidRDefault="009C26BF">
            <w:pPr>
              <w:jc w:val="both"/>
              <w:rPr>
                <w:rFonts w:ascii="Garamond" w:hAnsi="Garamond"/>
                <w:sz w:val="22"/>
                <w:szCs w:val="22"/>
              </w:rPr>
            </w:pPr>
            <w:r w:rsidRPr="008E1F58">
              <w:rPr>
                <w:rFonts w:ascii="Garamond" w:hAnsi="Garamond"/>
                <w:b/>
                <w:sz w:val="22"/>
                <w:szCs w:val="22"/>
              </w:rPr>
              <w:t>Wymagany dokument</w:t>
            </w:r>
          </w:p>
        </w:tc>
      </w:tr>
      <w:tr w:rsidR="003633AF" w:rsidRPr="008E1F58" w14:paraId="57453C75" w14:textId="77777777" w:rsidTr="008C040A">
        <w:trPr>
          <w:trHeight w:val="665"/>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926EF24" w14:textId="27615C54" w:rsidR="003633AF" w:rsidRPr="008E1F58" w:rsidRDefault="00544E36" w:rsidP="003633AF">
            <w:pPr>
              <w:jc w:val="center"/>
              <w:rPr>
                <w:rFonts w:ascii="Garamond" w:hAnsi="Garamond"/>
                <w:sz w:val="22"/>
                <w:szCs w:val="22"/>
              </w:rPr>
            </w:pPr>
            <w:r w:rsidRPr="008E1F58">
              <w:rPr>
                <w:rFonts w:ascii="Garamond" w:hAnsi="Garamond"/>
                <w:sz w:val="22"/>
                <w:szCs w:val="22"/>
              </w:rPr>
              <w:t>1</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5B120D3" w14:textId="77777777" w:rsidR="003633AF" w:rsidRPr="008E1F58" w:rsidRDefault="003633AF" w:rsidP="003633AF">
            <w:pPr>
              <w:jc w:val="both"/>
              <w:rPr>
                <w:rFonts w:ascii="Garamond" w:hAnsi="Garamond"/>
                <w:sz w:val="22"/>
                <w:szCs w:val="22"/>
                <w:lang w:eastAsia="zh-CN"/>
              </w:rPr>
            </w:pPr>
            <w:r w:rsidRPr="008E1F58">
              <w:rPr>
                <w:rFonts w:ascii="Garamond" w:hAnsi="Garamond"/>
                <w:b/>
                <w:sz w:val="22"/>
                <w:szCs w:val="22"/>
              </w:rPr>
              <w:t>odpis lub informację</w:t>
            </w:r>
            <w:r w:rsidRPr="008E1F58">
              <w:rPr>
                <w:rFonts w:ascii="Garamond" w:hAnsi="Garamond"/>
                <w:sz w:val="22"/>
                <w:szCs w:val="22"/>
              </w:rPr>
              <w:t xml:space="preserve"> </w:t>
            </w:r>
            <w:r w:rsidRPr="008E1F58">
              <w:rPr>
                <w:rFonts w:ascii="Garamond" w:hAnsi="Garamond"/>
                <w:b/>
                <w:bCs/>
                <w:sz w:val="22"/>
                <w:szCs w:val="22"/>
              </w:rPr>
              <w:t>z Krajowego Rejestru Sądowego lub z Centralnej Ewidencji i Informacji o Działalności Gospodarczej</w:t>
            </w:r>
            <w:r w:rsidRPr="008E1F58">
              <w:rPr>
                <w:rFonts w:ascii="Garamond" w:hAnsi="Garamond"/>
                <w:sz w:val="22"/>
                <w:szCs w:val="22"/>
              </w:rPr>
              <w:t>, w zakresie art. 109 ust. 1 pkt 4 ustawy, sporządzonych nie wcześniej niż 3 miesiące przed jej złożeniem, jeżeli odrębne przepisy wymagają wpisu do rejestru lub ewidencji</w:t>
            </w:r>
          </w:p>
        </w:tc>
      </w:tr>
      <w:tr w:rsidR="008C040A" w:rsidRPr="008E1F58" w14:paraId="1827B59D"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A80708C" w14:textId="11CAAD27" w:rsidR="008C040A" w:rsidRPr="008E1F58" w:rsidRDefault="00084D2E" w:rsidP="003633AF">
            <w:pPr>
              <w:jc w:val="center"/>
              <w:rPr>
                <w:rFonts w:ascii="Garamond" w:hAnsi="Garamond"/>
                <w:sz w:val="22"/>
                <w:szCs w:val="22"/>
              </w:rPr>
            </w:pPr>
            <w:r w:rsidRPr="008E1F58">
              <w:rPr>
                <w:rFonts w:ascii="Garamond" w:hAnsi="Garamond"/>
                <w:sz w:val="22"/>
                <w:szCs w:val="22"/>
              </w:rPr>
              <w:t>2</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C2F9904" w14:textId="77777777" w:rsidR="008C040A" w:rsidRPr="008E1F58" w:rsidRDefault="008C040A" w:rsidP="008C040A">
            <w:pPr>
              <w:jc w:val="both"/>
              <w:rPr>
                <w:rFonts w:ascii="Garamond" w:hAnsi="Garamond"/>
                <w:b/>
                <w:color w:val="000000" w:themeColor="text1"/>
                <w:sz w:val="22"/>
                <w:szCs w:val="22"/>
              </w:rPr>
            </w:pPr>
            <w:r w:rsidRPr="008E1F58">
              <w:rPr>
                <w:rFonts w:ascii="Garamond" w:hAnsi="Garamond"/>
                <w:b/>
                <w:sz w:val="22"/>
                <w:szCs w:val="22"/>
              </w:rPr>
              <w:t xml:space="preserve">Oświadczenia Wykonawcy  w tym w sprawie grupy kapitałowej  - </w:t>
            </w:r>
            <w:r w:rsidRPr="008E1F58">
              <w:rPr>
                <w:rFonts w:ascii="Garamond" w:hAnsi="Garamond"/>
                <w:b/>
                <w:color w:val="000000" w:themeColor="text1"/>
                <w:sz w:val="22"/>
                <w:szCs w:val="22"/>
              </w:rPr>
              <w:t>załącznik nr 5</w:t>
            </w:r>
          </w:p>
          <w:p w14:paraId="690DF6AF" w14:textId="1D0F130B" w:rsidR="008C040A" w:rsidRPr="008E1F58" w:rsidRDefault="008C040A" w:rsidP="008C040A">
            <w:pPr>
              <w:jc w:val="both"/>
              <w:rPr>
                <w:rFonts w:ascii="Garamond" w:hAnsi="Garamond"/>
                <w:bCs/>
                <w:sz w:val="22"/>
                <w:szCs w:val="22"/>
              </w:rPr>
            </w:pPr>
            <w:r w:rsidRPr="008E1F58">
              <w:rPr>
                <w:rFonts w:ascii="Garamond" w:hAnsi="Garamond"/>
                <w:bCs/>
                <w:sz w:val="22"/>
                <w:szCs w:val="22"/>
              </w:rPr>
              <w:t xml:space="preserve">Oświadczenia Wykonawcy, w zakresie art. 108 ust. 1 pkt 5 u stawy Pzp, o braku przynależności do tej samej  grupy kapitałowej w rozumieniu ustawy z dnia 16 lutego 2007 r. o ochronie konkurencji i konsumentów (Dz. U. z 2021 r.poz.275 ze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C6A6167" w14:textId="77777777" w:rsidR="008C040A" w:rsidRPr="008E1F58" w:rsidRDefault="008C040A" w:rsidP="003633AF">
            <w:pPr>
              <w:jc w:val="both"/>
              <w:rPr>
                <w:rFonts w:ascii="Garamond" w:hAnsi="Garamond"/>
                <w:b/>
                <w:sz w:val="22"/>
                <w:szCs w:val="22"/>
              </w:rPr>
            </w:pPr>
          </w:p>
        </w:tc>
      </w:tr>
      <w:tr w:rsidR="008C040A" w:rsidRPr="008E1F58" w14:paraId="35FAC60C"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593432" w14:textId="5D1FCDF8" w:rsidR="008C040A" w:rsidRPr="008E1F58" w:rsidRDefault="00084D2E" w:rsidP="003633AF">
            <w:pPr>
              <w:jc w:val="center"/>
              <w:rPr>
                <w:rFonts w:ascii="Garamond" w:hAnsi="Garamond"/>
                <w:sz w:val="22"/>
                <w:szCs w:val="22"/>
              </w:rPr>
            </w:pPr>
            <w:r w:rsidRPr="008E1F58">
              <w:rPr>
                <w:rFonts w:ascii="Garamond" w:hAnsi="Garamond"/>
                <w:sz w:val="22"/>
                <w:szCs w:val="22"/>
              </w:rPr>
              <w:t>3</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9088205" w14:textId="77777777" w:rsidR="008C040A" w:rsidRPr="008E1F58" w:rsidRDefault="008C040A" w:rsidP="008C040A">
            <w:pPr>
              <w:jc w:val="both"/>
              <w:rPr>
                <w:rFonts w:ascii="Garamond" w:hAnsi="Garamond"/>
                <w:bCs/>
                <w:sz w:val="22"/>
                <w:szCs w:val="22"/>
              </w:rPr>
            </w:pPr>
            <w:r w:rsidRPr="008E1F58">
              <w:rPr>
                <w:rFonts w:ascii="Garamond" w:hAnsi="Garamond"/>
                <w:b/>
                <w:sz w:val="22"/>
                <w:szCs w:val="22"/>
              </w:rPr>
              <w:t xml:space="preserve">Informacji z Krajowego Rejestru Karnego </w:t>
            </w:r>
            <w:r w:rsidRPr="008E1F58">
              <w:rPr>
                <w:rFonts w:ascii="Garamond" w:hAnsi="Garamond"/>
                <w:bCs/>
                <w:sz w:val="22"/>
                <w:szCs w:val="22"/>
              </w:rPr>
              <w:t xml:space="preserve">w zakresie art. 108 ust 1 pkt 1,2,3,4 ustawy Pzp, wystawionej nie wcześniej niż 6 miesięcy przed jej złożeniem </w:t>
            </w:r>
          </w:p>
          <w:p w14:paraId="5234284C" w14:textId="77777777" w:rsidR="008C040A" w:rsidRPr="008E1F58" w:rsidRDefault="008C040A" w:rsidP="003633AF">
            <w:pPr>
              <w:jc w:val="both"/>
              <w:rPr>
                <w:rFonts w:ascii="Garamond" w:hAnsi="Garamond"/>
                <w:b/>
                <w:sz w:val="22"/>
                <w:szCs w:val="22"/>
              </w:rPr>
            </w:pPr>
          </w:p>
        </w:tc>
      </w:tr>
      <w:tr w:rsidR="008C040A" w:rsidRPr="008E1F58" w14:paraId="39FB41EE"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14CDE2E" w14:textId="282D7990" w:rsidR="008C040A" w:rsidRPr="008E1F58" w:rsidRDefault="00084D2E" w:rsidP="003633AF">
            <w:pPr>
              <w:jc w:val="center"/>
              <w:rPr>
                <w:rFonts w:ascii="Garamond" w:hAnsi="Garamond"/>
                <w:sz w:val="22"/>
                <w:szCs w:val="22"/>
              </w:rPr>
            </w:pPr>
            <w:r w:rsidRPr="008E1F58">
              <w:rPr>
                <w:rFonts w:ascii="Garamond" w:hAnsi="Garamond"/>
                <w:sz w:val="22"/>
                <w:szCs w:val="22"/>
              </w:rPr>
              <w:t>4</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B7E21AE" w14:textId="77777777" w:rsidR="002D2EB3" w:rsidRPr="008E1F58" w:rsidRDefault="002D2EB3" w:rsidP="002D2EB3">
            <w:pPr>
              <w:jc w:val="both"/>
              <w:rPr>
                <w:rFonts w:ascii="Garamond" w:hAnsi="Garamond"/>
                <w:b/>
                <w:sz w:val="22"/>
                <w:szCs w:val="22"/>
              </w:rPr>
            </w:pPr>
            <w:r w:rsidRPr="008E1F58">
              <w:rPr>
                <w:rFonts w:ascii="Garamond" w:hAnsi="Garamond"/>
                <w:b/>
                <w:sz w:val="22"/>
                <w:szCs w:val="22"/>
              </w:rPr>
              <w:t xml:space="preserve">Zaświadczenie z Urzędu Skarbowego Wykonawca </w:t>
            </w:r>
            <w:r w:rsidRPr="008E1F58">
              <w:rPr>
                <w:rFonts w:ascii="Garamond" w:hAnsi="Garamond"/>
                <w:bCs/>
                <w:sz w:val="22"/>
                <w:szCs w:val="22"/>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CF47A0E" w14:textId="77777777" w:rsidR="008C040A" w:rsidRPr="008E1F58" w:rsidRDefault="008C040A" w:rsidP="003633AF">
            <w:pPr>
              <w:jc w:val="both"/>
              <w:rPr>
                <w:rFonts w:ascii="Garamond" w:hAnsi="Garamond"/>
                <w:b/>
                <w:sz w:val="22"/>
                <w:szCs w:val="22"/>
              </w:rPr>
            </w:pPr>
          </w:p>
        </w:tc>
      </w:tr>
      <w:tr w:rsidR="008C040A" w:rsidRPr="008E1F58" w14:paraId="11398499"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9BA017" w14:textId="739D5450" w:rsidR="008C040A" w:rsidRPr="008E1F58" w:rsidRDefault="00084D2E" w:rsidP="003633AF">
            <w:pPr>
              <w:jc w:val="center"/>
              <w:rPr>
                <w:rFonts w:ascii="Garamond" w:hAnsi="Garamond"/>
                <w:sz w:val="22"/>
                <w:szCs w:val="22"/>
              </w:rPr>
            </w:pPr>
            <w:r w:rsidRPr="008E1F58">
              <w:rPr>
                <w:rFonts w:ascii="Garamond" w:hAnsi="Garamond"/>
                <w:sz w:val="22"/>
                <w:szCs w:val="22"/>
              </w:rPr>
              <w:t>5</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44CD2B7" w14:textId="77777777" w:rsidR="00C61E48" w:rsidRPr="008E1F58" w:rsidRDefault="00C61E48" w:rsidP="00C61E48">
            <w:pPr>
              <w:jc w:val="both"/>
              <w:rPr>
                <w:rFonts w:ascii="Garamond" w:hAnsi="Garamond"/>
                <w:bCs/>
                <w:sz w:val="22"/>
                <w:szCs w:val="22"/>
              </w:rPr>
            </w:pPr>
            <w:r w:rsidRPr="008E1F58">
              <w:rPr>
                <w:rFonts w:ascii="Garamond" w:hAnsi="Garamond"/>
                <w:b/>
                <w:sz w:val="22"/>
                <w:szCs w:val="22"/>
              </w:rPr>
              <w:t xml:space="preserve">Zaświadczenie z ZUS lub KRUS Wykonawca </w:t>
            </w:r>
            <w:r w:rsidRPr="008E1F58">
              <w:rPr>
                <w:rFonts w:ascii="Garamond" w:hAnsi="Garamond"/>
                <w:bCs/>
                <w:sz w:val="22"/>
                <w:szCs w:val="22"/>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597064" w14:textId="77777777" w:rsidR="008C040A" w:rsidRPr="008E1F58" w:rsidRDefault="008C040A" w:rsidP="003633AF">
            <w:pPr>
              <w:jc w:val="both"/>
              <w:rPr>
                <w:rFonts w:ascii="Garamond" w:hAnsi="Garamond"/>
                <w:b/>
                <w:sz w:val="22"/>
                <w:szCs w:val="22"/>
              </w:rPr>
            </w:pPr>
          </w:p>
        </w:tc>
      </w:tr>
      <w:tr w:rsidR="00CF4CFE" w:rsidRPr="008E1F58" w14:paraId="52016233"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CFEC4EE" w14:textId="77777777" w:rsidR="00CF4CFE" w:rsidRPr="008E1F58" w:rsidRDefault="00CF4CFE" w:rsidP="003633AF">
            <w:pPr>
              <w:jc w:val="center"/>
              <w:rPr>
                <w:rFonts w:ascii="Garamond" w:hAnsi="Garamond"/>
                <w:sz w:val="22"/>
                <w:szCs w:val="22"/>
              </w:rPr>
            </w:pP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2C4F39A" w14:textId="41536D97" w:rsidR="00CF4CFE" w:rsidRPr="008E1F58" w:rsidRDefault="00A01AD7" w:rsidP="00CF4CFE">
            <w:pPr>
              <w:jc w:val="both"/>
              <w:rPr>
                <w:rFonts w:ascii="Garamond" w:hAnsi="Garamond"/>
                <w:bCs/>
                <w:sz w:val="22"/>
                <w:szCs w:val="22"/>
              </w:rPr>
            </w:pPr>
            <w:r w:rsidRPr="00A01AD7">
              <w:rPr>
                <w:rFonts w:ascii="Garamond" w:hAnsi="Garamond"/>
                <w:b/>
                <w:sz w:val="22"/>
                <w:szCs w:val="22"/>
              </w:rPr>
              <w:t>D</w:t>
            </w:r>
            <w:r w:rsidR="00CF4CFE" w:rsidRPr="00A01AD7">
              <w:rPr>
                <w:rFonts w:ascii="Garamond" w:hAnsi="Garamond"/>
                <w:b/>
                <w:sz w:val="22"/>
                <w:szCs w:val="22"/>
              </w:rPr>
              <w:t>okument</w:t>
            </w:r>
            <w:r w:rsidRPr="00A01AD7">
              <w:rPr>
                <w:rFonts w:ascii="Garamond" w:hAnsi="Garamond"/>
                <w:b/>
                <w:sz w:val="22"/>
                <w:szCs w:val="22"/>
              </w:rPr>
              <w:t>y</w:t>
            </w:r>
            <w:r w:rsidR="00CF4CFE" w:rsidRPr="00A01AD7">
              <w:rPr>
                <w:rFonts w:ascii="Garamond" w:hAnsi="Garamond"/>
                <w:b/>
                <w:sz w:val="22"/>
                <w:szCs w:val="22"/>
              </w:rPr>
              <w:t xml:space="preserve"> potwierdzających, że wykonawca jest ubezpieczony od odpowiedzialności cywilnej</w:t>
            </w:r>
            <w:r w:rsidR="00CF4CFE" w:rsidRPr="008E1F58">
              <w:rPr>
                <w:rFonts w:ascii="Garamond" w:hAnsi="Garamond"/>
                <w:bCs/>
                <w:sz w:val="22"/>
                <w:szCs w:val="22"/>
              </w:rPr>
              <w:t xml:space="preserve"> w zakresie prowadzonej działalności związanej z przedmiotem zamówienia ze wskazaniem sumy gwarancyjnej tego ubezpieczenia </w:t>
            </w:r>
          </w:p>
          <w:p w14:paraId="44D59D53" w14:textId="1C971FC2" w:rsidR="00CF4CFE" w:rsidRPr="008E1F58" w:rsidRDefault="00CF4CFE" w:rsidP="00CF4CFE">
            <w:pPr>
              <w:jc w:val="both"/>
              <w:rPr>
                <w:rFonts w:ascii="Garamond" w:hAnsi="Garamond"/>
                <w:bCs/>
                <w:sz w:val="22"/>
                <w:szCs w:val="22"/>
              </w:rPr>
            </w:pPr>
          </w:p>
        </w:tc>
      </w:tr>
      <w:tr w:rsidR="00CF4CFE" w:rsidRPr="008E1F58" w14:paraId="65453026"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EF9BD57" w14:textId="77777777" w:rsidR="00CF4CFE" w:rsidRPr="008E1F58" w:rsidRDefault="00CF4CFE" w:rsidP="003633AF">
            <w:pPr>
              <w:jc w:val="center"/>
              <w:rPr>
                <w:rFonts w:ascii="Garamond" w:hAnsi="Garamond"/>
                <w:sz w:val="22"/>
                <w:szCs w:val="22"/>
              </w:rPr>
            </w:pP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3BE7EE5" w14:textId="4DB8F383" w:rsidR="001451C6" w:rsidRPr="008E1F58" w:rsidRDefault="00A01AD7" w:rsidP="001451C6">
            <w:pPr>
              <w:jc w:val="both"/>
              <w:rPr>
                <w:rFonts w:ascii="Garamond" w:hAnsi="Garamond"/>
                <w:bCs/>
                <w:sz w:val="22"/>
                <w:szCs w:val="22"/>
              </w:rPr>
            </w:pPr>
            <w:r w:rsidRPr="00A01AD7">
              <w:rPr>
                <w:rFonts w:ascii="Garamond" w:hAnsi="Garamond"/>
                <w:b/>
                <w:sz w:val="22"/>
                <w:szCs w:val="22"/>
              </w:rPr>
              <w:t>W</w:t>
            </w:r>
            <w:r w:rsidR="00CF4CFE" w:rsidRPr="00A01AD7">
              <w:rPr>
                <w:rFonts w:ascii="Garamond" w:hAnsi="Garamond"/>
                <w:b/>
                <w:sz w:val="22"/>
                <w:szCs w:val="22"/>
              </w:rPr>
              <w:t xml:space="preserve">ykaz </w:t>
            </w:r>
            <w:r w:rsidR="00E45613" w:rsidRPr="00A01AD7">
              <w:rPr>
                <w:rFonts w:ascii="Garamond" w:hAnsi="Garamond"/>
                <w:b/>
                <w:sz w:val="22"/>
                <w:szCs w:val="22"/>
              </w:rPr>
              <w:t>robót budowlanych</w:t>
            </w:r>
            <w:r w:rsidR="00CF4CFE" w:rsidRPr="008E1F58">
              <w:rPr>
                <w:rFonts w:ascii="Garamond" w:hAnsi="Garamond"/>
                <w:bCs/>
                <w:sz w:val="22"/>
                <w:szCs w:val="22"/>
              </w:rPr>
              <w:t xml:space="preserve"> wykonanych, </w:t>
            </w:r>
            <w:r w:rsidR="00E45613" w:rsidRPr="008E1F58">
              <w:rPr>
                <w:rFonts w:ascii="Garamond" w:hAnsi="Garamond"/>
                <w:bCs/>
                <w:sz w:val="22"/>
                <w:szCs w:val="22"/>
              </w:rPr>
              <w:t>nie wcześniej niż w okresie 5 lat</w:t>
            </w:r>
            <w:r w:rsidR="001451C6" w:rsidRPr="008E1F58">
              <w:rPr>
                <w:rFonts w:ascii="Garamond" w:hAnsi="Garamond"/>
                <w:bCs/>
                <w:sz w:val="22"/>
                <w:szCs w:val="22"/>
              </w:rPr>
              <w:t xml:space="preserve">, </w:t>
            </w:r>
          </w:p>
          <w:p w14:paraId="4DE1AA0A" w14:textId="709B825A" w:rsidR="00CF4CFE" w:rsidRPr="008E1F58" w:rsidRDefault="00CF4CFE" w:rsidP="00C61E48">
            <w:pPr>
              <w:jc w:val="both"/>
              <w:rPr>
                <w:rFonts w:ascii="Garamond" w:hAnsi="Garamond"/>
                <w:bCs/>
                <w:sz w:val="22"/>
                <w:szCs w:val="22"/>
              </w:rPr>
            </w:pPr>
            <w:r w:rsidRPr="008E1F58">
              <w:rPr>
                <w:rFonts w:ascii="Garamond" w:hAnsi="Garamond"/>
                <w:bCs/>
                <w:sz w:val="22"/>
                <w:szCs w:val="22"/>
              </w:rPr>
              <w:t>a jeżeli okres prowadzenia działalności jest krótszy - w tym okresie, wraz z podaniem ich</w:t>
            </w:r>
            <w:r w:rsidR="001451C6" w:rsidRPr="008E1F58">
              <w:rPr>
                <w:rFonts w:ascii="Garamond" w:hAnsi="Garamond"/>
                <w:bCs/>
                <w:sz w:val="22"/>
                <w:szCs w:val="22"/>
              </w:rPr>
              <w:t xml:space="preserve"> rodzaju, </w:t>
            </w:r>
            <w:r w:rsidRPr="008E1F58">
              <w:rPr>
                <w:rFonts w:ascii="Garamond" w:hAnsi="Garamond"/>
                <w:bCs/>
                <w:sz w:val="22"/>
                <w:szCs w:val="22"/>
              </w:rPr>
              <w:t>wartości,</w:t>
            </w:r>
            <w:r w:rsidR="001451C6" w:rsidRPr="008E1F58">
              <w:rPr>
                <w:rFonts w:ascii="Garamond" w:hAnsi="Garamond"/>
                <w:bCs/>
                <w:sz w:val="22"/>
                <w:szCs w:val="22"/>
              </w:rPr>
              <w:t xml:space="preserve"> daty i miejsca wykonania oraz podmiotów na rzecz, których roboty te zostały wykonane oraz  załączeniem dowodów  określających, czy te roboty zostały wykonane należycie</w:t>
            </w:r>
            <w:r w:rsidR="00015487" w:rsidRPr="008E1F58">
              <w:rPr>
                <w:rFonts w:ascii="Garamond" w:hAnsi="Garamond"/>
                <w:bCs/>
                <w:sz w:val="22"/>
                <w:szCs w:val="22"/>
              </w:rPr>
              <w:t xml:space="preserve">, przy czym dowodami, o których mowa, są referencje bądź </w:t>
            </w:r>
            <w:r w:rsidRPr="008E1F58">
              <w:rPr>
                <w:rFonts w:ascii="Garamond" w:hAnsi="Garamond"/>
                <w:bCs/>
                <w:sz w:val="22"/>
                <w:szCs w:val="22"/>
              </w:rPr>
              <w:t xml:space="preserve"> inne dokumenty sporządzone przez podmiot, na rzecz którego </w:t>
            </w:r>
            <w:r w:rsidR="00015487" w:rsidRPr="008E1F58">
              <w:rPr>
                <w:rFonts w:ascii="Garamond" w:hAnsi="Garamond"/>
                <w:bCs/>
                <w:sz w:val="22"/>
                <w:szCs w:val="22"/>
              </w:rPr>
              <w:t>roboty budowlane zostały wykonane, a jeżeli wykonawca z przyczyn niezależnych od niego nie jest w stanie uzyskać tych dokumentów – inne odpowiednie dokumenty.</w:t>
            </w:r>
          </w:p>
        </w:tc>
      </w:tr>
      <w:tr w:rsidR="00B71D35" w:rsidRPr="008E1F58" w14:paraId="5703DD53"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9FA985F" w14:textId="77777777" w:rsidR="00B71D35" w:rsidRPr="008E1F58" w:rsidRDefault="00B71D35" w:rsidP="003633AF">
            <w:pPr>
              <w:jc w:val="center"/>
              <w:rPr>
                <w:rFonts w:ascii="Garamond" w:hAnsi="Garamond"/>
                <w:sz w:val="22"/>
                <w:szCs w:val="22"/>
              </w:rPr>
            </w:pP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00D9360" w14:textId="3B370F35" w:rsidR="00B71D35" w:rsidRPr="00A01AD7" w:rsidRDefault="00A01AD7" w:rsidP="00B71D35">
            <w:pPr>
              <w:jc w:val="both"/>
              <w:rPr>
                <w:rFonts w:ascii="Garamond" w:hAnsi="Garamond"/>
                <w:bCs/>
                <w:sz w:val="22"/>
                <w:szCs w:val="22"/>
              </w:rPr>
            </w:pPr>
            <w:r>
              <w:rPr>
                <w:rFonts w:ascii="Garamond" w:hAnsi="Garamond"/>
                <w:b/>
                <w:bCs/>
                <w:sz w:val="22"/>
                <w:szCs w:val="22"/>
              </w:rPr>
              <w:t>W</w:t>
            </w:r>
            <w:r w:rsidR="00B71D35" w:rsidRPr="00A01AD7">
              <w:rPr>
                <w:rFonts w:ascii="Garamond" w:hAnsi="Garamond"/>
                <w:b/>
                <w:bCs/>
                <w:sz w:val="22"/>
                <w:szCs w:val="22"/>
              </w:rPr>
              <w:t>ykaz osób</w:t>
            </w:r>
            <w:r w:rsidR="00B71D35" w:rsidRPr="00A01AD7">
              <w:rPr>
                <w:rFonts w:ascii="Garamond" w:hAnsi="Garamond"/>
                <w:bCs/>
                <w:sz w:val="22"/>
                <w:szCs w:val="22"/>
              </w:rPr>
              <w:t xml:space="preserve"> skierowanych przez wykonawcę do realizacji zamówienia publicznego, w szczególności odpowiedzialnych za realizację zamówienia, wraz z informacjami na temat ich kwalifikacji zawodowych, uprawnień, doświadczenia i wykształcenia niezbędnych do wykonania zamówienia publicznego, a także zakresu wykonywanych przez nie czynności oraz informację o podstawie do dysponowania tymi osobami; </w:t>
            </w:r>
          </w:p>
          <w:p w14:paraId="6414A4DE" w14:textId="77777777" w:rsidR="00B71D35" w:rsidRPr="00A01AD7" w:rsidRDefault="00B71D35" w:rsidP="004A7B9E">
            <w:pPr>
              <w:jc w:val="both"/>
              <w:rPr>
                <w:rFonts w:ascii="Garamond" w:hAnsi="Garamond"/>
                <w:bCs/>
                <w:sz w:val="22"/>
                <w:szCs w:val="22"/>
              </w:rPr>
            </w:pPr>
          </w:p>
          <w:p w14:paraId="0904C8E6" w14:textId="0455A12B" w:rsidR="00B71D35" w:rsidRPr="00A01AD7" w:rsidRDefault="00B71D35">
            <w:pPr>
              <w:numPr>
                <w:ilvl w:val="0"/>
                <w:numId w:val="16"/>
              </w:numPr>
              <w:jc w:val="both"/>
              <w:rPr>
                <w:rFonts w:ascii="Garamond" w:hAnsi="Garamond"/>
                <w:bCs/>
                <w:sz w:val="22"/>
                <w:szCs w:val="22"/>
              </w:rPr>
            </w:pPr>
            <w:r w:rsidRPr="00A01AD7">
              <w:rPr>
                <w:rFonts w:ascii="Garamond" w:hAnsi="Garamond"/>
                <w:bCs/>
                <w:sz w:val="22"/>
                <w:szCs w:val="22"/>
              </w:rPr>
              <w:t xml:space="preserve">dysponuje co najmniej jedną osobą posiadająca uprawnienia budowlane bez ograniczeń do kierowania robotami budowlanymi w specjalności drogowej lub konstrukcyjno-budowlanej bez ograniczeń </w:t>
            </w:r>
          </w:p>
          <w:p w14:paraId="0DB43FE5" w14:textId="77777777" w:rsidR="00B71D35" w:rsidRPr="008E1F58" w:rsidRDefault="00B71D35" w:rsidP="001451C6">
            <w:pPr>
              <w:jc w:val="both"/>
              <w:rPr>
                <w:rFonts w:ascii="Garamond" w:hAnsi="Garamond"/>
                <w:bCs/>
                <w:sz w:val="22"/>
                <w:szCs w:val="22"/>
              </w:rPr>
            </w:pPr>
          </w:p>
        </w:tc>
      </w:tr>
    </w:tbl>
    <w:p w14:paraId="162D2D5F" w14:textId="77777777" w:rsidR="00512E40" w:rsidRPr="008E1F58" w:rsidRDefault="00512E40" w:rsidP="003D67C3">
      <w:pPr>
        <w:pStyle w:val="Nagwek2"/>
      </w:pPr>
    </w:p>
    <w:p w14:paraId="5E325952" w14:textId="02341CEA" w:rsidR="00B60707" w:rsidRPr="008E1F58" w:rsidRDefault="00B60707" w:rsidP="003D67C3">
      <w:pPr>
        <w:pStyle w:val="Nagwek2"/>
      </w:pPr>
      <w:r w:rsidRPr="008E1F58">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4C998763" w14:textId="77777777" w:rsidR="00B60707" w:rsidRPr="008E1F58" w:rsidRDefault="00B60707" w:rsidP="003D67C3">
      <w:pPr>
        <w:pStyle w:val="Nagwek2"/>
      </w:pPr>
    </w:p>
    <w:p w14:paraId="38EBD0AF" w14:textId="77777777" w:rsidR="00901BA0" w:rsidRPr="008E1F58" w:rsidRDefault="009C26BF" w:rsidP="003D67C3">
      <w:pPr>
        <w:pStyle w:val="Nagwek2"/>
      </w:pPr>
      <w:r w:rsidRPr="008E1F58">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B19CBF" w14:textId="77777777" w:rsidR="00901BA0" w:rsidRPr="008E1F58" w:rsidRDefault="009C26BF" w:rsidP="003D67C3">
      <w:pPr>
        <w:pStyle w:val="Nagwek2"/>
      </w:pPr>
      <w:r w:rsidRPr="008E1F58">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D716B1" w14:textId="77777777" w:rsidR="009C26BF" w:rsidRPr="008E1F58" w:rsidRDefault="009C26BF" w:rsidP="003D67C3">
      <w:pPr>
        <w:pStyle w:val="Nagwek2"/>
      </w:pPr>
      <w:r w:rsidRPr="008E1F58">
        <w:t>Zamawiający nie wezwie wykonawcy do złożenia podmiotowych środków dowodowych, jeżeli:</w:t>
      </w:r>
    </w:p>
    <w:p w14:paraId="7F8E4CD4" w14:textId="77777777" w:rsidR="009C26BF" w:rsidRPr="008E1F58" w:rsidRDefault="009C26BF" w:rsidP="003D67C3">
      <w:pPr>
        <w:pStyle w:val="Nagwek2"/>
      </w:pPr>
      <w:r w:rsidRPr="008E1F58">
        <w:t>a)</w:t>
      </w:r>
      <w:r w:rsidR="003633AF" w:rsidRPr="008E1F58">
        <w:t xml:space="preserve">  </w:t>
      </w:r>
      <w:r w:rsidRPr="008E1F58">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265AA1" w14:textId="77777777" w:rsidR="009C26BF" w:rsidRPr="008E1F58" w:rsidRDefault="009C26BF" w:rsidP="003D67C3">
      <w:pPr>
        <w:pStyle w:val="Nagwek2"/>
      </w:pPr>
      <w:r w:rsidRPr="008E1F58">
        <w:t>b)</w:t>
      </w:r>
      <w:r w:rsidR="003633AF" w:rsidRPr="008E1F58">
        <w:t xml:space="preserve">  </w:t>
      </w:r>
      <w:r w:rsidRPr="008E1F58">
        <w:t xml:space="preserve"> podmiotowym środkiem dowodowym jest oświadczenie, którego treść odpowiada zakresowi oświadczenia, o którym mowa w art. 125 ust. 1 PZP.</w:t>
      </w:r>
    </w:p>
    <w:p w14:paraId="076F7E7A" w14:textId="68DEC885" w:rsidR="009C26BF" w:rsidRPr="008E1F58" w:rsidRDefault="009C26BF" w:rsidP="003D67C3">
      <w:pPr>
        <w:pStyle w:val="Nagwek2"/>
      </w:pPr>
      <w:r w:rsidRPr="008E1F58">
        <w:t>Wykonawca nie jest zobowiązany do złożenia podmiotowych środków dowodowych, które Zamawiający posiada, jeżeli Wykonawca wskaże te środki oraz potwierdzi ich prawidłowość i aktualność.</w:t>
      </w:r>
    </w:p>
    <w:p w14:paraId="58A925D1" w14:textId="3872A5F4" w:rsidR="0058264A" w:rsidRPr="008E1F58" w:rsidRDefault="0058264A" w:rsidP="003D67C3">
      <w:pPr>
        <w:pStyle w:val="Nagwek2"/>
      </w:pPr>
      <w:r w:rsidRPr="008E1F58">
        <w:rPr>
          <w:color w:val="000000" w:themeColor="text1"/>
        </w:rPr>
        <w:t>W niniejszym postępowaniu komunikacja Zamawiającego z Wykonawcami odbywa się</w:t>
      </w:r>
      <w:r w:rsidRPr="008E1F58">
        <w:rPr>
          <w:rFonts w:eastAsiaTheme="minorHAnsi"/>
          <w:color w:val="000000" w:themeColor="text1"/>
          <w:lang w:eastAsia="en-US"/>
        </w:rPr>
        <w:t xml:space="preserve"> </w:t>
      </w:r>
      <w:r w:rsidRPr="008E1F58">
        <w:rPr>
          <w:rFonts w:eastAsiaTheme="minorHAnsi"/>
          <w:lang w:eastAsia="en-US"/>
        </w:rPr>
        <w:t xml:space="preserve">odbywa się przy użyciu środków komunikacji elektronicznej. Wszelką korespondencję do Zamawiającego związaną z niniejszym postępowaniem należy przekazywać za pomocą Platformy (zakładka „Formularze” – „Formularze do komunikacji”). Składanie pytań do SWZ wymaga posiadania, co najmniej, konta uproszczonego na Portalu. </w:t>
      </w:r>
    </w:p>
    <w:p w14:paraId="3513B9BE" w14:textId="3BBBF0CA" w:rsidR="00A16231" w:rsidRPr="008E1F58" w:rsidRDefault="002409BF" w:rsidP="00A16231">
      <w:pPr>
        <w:pStyle w:val="Nagwek2"/>
        <w:rPr>
          <w:color w:val="000000" w:themeColor="text1"/>
        </w:rPr>
      </w:pPr>
      <w:bookmarkStart w:id="8" w:name="_Hlk37863747"/>
      <w:r w:rsidRPr="008E1F58">
        <w:t xml:space="preserve">Korzystanie </w:t>
      </w:r>
      <w:bookmarkStart w:id="9" w:name="_Hlk37863788"/>
      <w:bookmarkEnd w:id="8"/>
    </w:p>
    <w:p w14:paraId="34114016" w14:textId="77777777" w:rsidR="00A16231" w:rsidRPr="008E1F58" w:rsidRDefault="002409BF" w:rsidP="00A16231">
      <w:pPr>
        <w:pStyle w:val="Nagwek2"/>
      </w:pPr>
      <w:r w:rsidRPr="008E1F58">
        <w:rPr>
          <w:color w:val="000000" w:themeColor="text1"/>
        </w:rPr>
        <w:lastRenderedPageBreak/>
        <w:t xml:space="preserve">jest pod nazwą: </w:t>
      </w:r>
      <w:r w:rsidR="00B96697" w:rsidRPr="008E1F58">
        <w:rPr>
          <w:rFonts w:eastAsiaTheme="minorHAnsi"/>
          <w:lang w:eastAsia="en-US"/>
        </w:rPr>
        <w:t xml:space="preserve">Zaprojektowanie i wykonanie robót budowlanych w ramach inwestycji dotyczącej wykonania parkingu na 7 miejsc postojowych wraz z wymianą nawierzchni drogi wewnętrznej na terenie </w:t>
      </w:r>
      <w:r w:rsidR="00A16231" w:rsidRPr="008E1F58">
        <w:t>z Platformy przez Wykonawcę jest bezpłatne.</w:t>
      </w:r>
    </w:p>
    <w:p w14:paraId="66BB3ECE" w14:textId="14D46981" w:rsidR="00B96697" w:rsidRPr="008E1F58" w:rsidRDefault="00A16231" w:rsidP="00A16231">
      <w:pPr>
        <w:pStyle w:val="Nagwek2"/>
      </w:pPr>
      <w:r w:rsidRPr="008E1F58">
        <w:rPr>
          <w:color w:val="000000" w:themeColor="text1"/>
        </w:rPr>
        <w:t xml:space="preserve">Na Portalu postępowanie prowadzone </w:t>
      </w:r>
      <w:r w:rsidR="00B96697" w:rsidRPr="008E1F58">
        <w:rPr>
          <w:rFonts w:eastAsiaTheme="minorHAnsi"/>
          <w:lang w:eastAsia="en-US"/>
        </w:rPr>
        <w:t>Szpitala Powiatowego w Sejnach (zaprojektuj i wybuduj).</w:t>
      </w:r>
    </w:p>
    <w:p w14:paraId="50C97D26" w14:textId="0F6C64E8" w:rsidR="002409BF" w:rsidRPr="008E1F58" w:rsidRDefault="0002586E" w:rsidP="003D67C3">
      <w:pPr>
        <w:pStyle w:val="Nagwek2"/>
        <w:rPr>
          <w:color w:val="FF0000"/>
        </w:rPr>
      </w:pPr>
      <w:r w:rsidRPr="008E1F58">
        <w:rPr>
          <w:b/>
          <w:bCs/>
        </w:rPr>
        <w:t>”</w:t>
      </w:r>
      <w:r w:rsidR="00351AE7" w:rsidRPr="008E1F58">
        <w:rPr>
          <w:b/>
          <w:bCs/>
        </w:rPr>
        <w:t xml:space="preserve"> </w:t>
      </w:r>
      <w:r w:rsidR="002409BF" w:rsidRPr="008E1F58">
        <w:t xml:space="preserve">– znak </w:t>
      </w:r>
      <w:r w:rsidR="0058264A" w:rsidRPr="008E1F58">
        <w:t>postępowania</w:t>
      </w:r>
      <w:r w:rsidR="002409BF" w:rsidRPr="008E1F58">
        <w:t xml:space="preserve">: </w:t>
      </w:r>
      <w:bookmarkEnd w:id="9"/>
      <w:r w:rsidR="00622EC3" w:rsidRPr="00622EC3">
        <w:rPr>
          <w:b/>
        </w:rPr>
        <w:t>02/</w:t>
      </w:r>
      <w:r w:rsidR="0058264A" w:rsidRPr="00622EC3">
        <w:rPr>
          <w:b/>
        </w:rPr>
        <w:t>ZP</w:t>
      </w:r>
      <w:r w:rsidR="003D4FA4" w:rsidRPr="00622EC3">
        <w:rPr>
          <w:b/>
        </w:rPr>
        <w:t>/202</w:t>
      </w:r>
      <w:r w:rsidR="00B96697" w:rsidRPr="00622EC3">
        <w:rPr>
          <w:b/>
        </w:rPr>
        <w:t>3</w:t>
      </w:r>
    </w:p>
    <w:p w14:paraId="5CD2ED73" w14:textId="04271F80" w:rsidR="002409BF" w:rsidRPr="008E1F58" w:rsidRDefault="002409BF" w:rsidP="003D67C3">
      <w:pPr>
        <w:pStyle w:val="Nagwek2"/>
      </w:pPr>
      <w:bookmarkStart w:id="10" w:name="_Hlk37863807"/>
      <w:r w:rsidRPr="008E1F58">
        <w:t xml:space="preserve">Wykonawca przystępując do postępowania o udzielenie zamówienia publicznego, akceptuje warunki korzystania z Platformy określone na stronie internetowej </w:t>
      </w:r>
      <w:r w:rsidR="002E1A9F" w:rsidRPr="008E1F58">
        <w:t>https://ezamowienia.gov.pl/pl/komponent-edukacyjny/</w:t>
      </w:r>
      <w:r w:rsidRPr="008E1F58">
        <w:t xml:space="preserve"> oraz uznaje go za wiążący</w:t>
      </w:r>
      <w:bookmarkEnd w:id="10"/>
      <w:r w:rsidRPr="008E1F58">
        <w:t>.</w:t>
      </w:r>
    </w:p>
    <w:p w14:paraId="22EC3C08" w14:textId="77777777" w:rsidR="002409BF" w:rsidRPr="008E1F58" w:rsidRDefault="002409BF" w:rsidP="003D67C3">
      <w:pPr>
        <w:pStyle w:val="Nagwek2"/>
      </w:pPr>
      <w:r w:rsidRPr="008E1F58">
        <w:t>Wykonawca zamierzający wziąć udział w postępowaniu musi posiadać konto na Platformie.</w:t>
      </w:r>
    </w:p>
    <w:p w14:paraId="5BC7BDEB" w14:textId="77777777" w:rsidR="003506B9" w:rsidRPr="008E1F58" w:rsidRDefault="002409BF" w:rsidP="003D67C3">
      <w:pPr>
        <w:pStyle w:val="Nagwek2"/>
      </w:pPr>
      <w:r w:rsidRPr="008E1F58">
        <w:t>Do złożenia oferty konieczne jest posiadanie przez osobę upoważnioną do reprezentowania Wykonawcy ważnego kwalifikowanego podpisu elektronicznego, podpisu zaufanego lub podpisu osobistego.</w:t>
      </w:r>
    </w:p>
    <w:p w14:paraId="18CDD75C" w14:textId="77777777" w:rsidR="009C26BF" w:rsidRPr="008E1F58" w:rsidRDefault="009C26BF" w:rsidP="003D67C3">
      <w:pPr>
        <w:pStyle w:val="Nagwek2"/>
      </w:pPr>
      <w:r w:rsidRPr="008E1F58">
        <w:t>Ilekroć w niniejszej SWZ jest mowa o:</w:t>
      </w:r>
    </w:p>
    <w:p w14:paraId="2BCBA8FC" w14:textId="15EFE6FB" w:rsidR="009C26BF" w:rsidRPr="00622EC3" w:rsidRDefault="009C26BF" w:rsidP="003D67C3">
      <w:pPr>
        <w:pStyle w:val="Nagwek2"/>
      </w:pPr>
      <w:r w:rsidRPr="008E1F58">
        <w:t xml:space="preserve">- </w:t>
      </w:r>
      <w:r w:rsidRPr="008E1F58">
        <w:rPr>
          <w:b/>
        </w:rPr>
        <w:t>podpisie zaufanym</w:t>
      </w:r>
      <w:r w:rsidRPr="008E1F58">
        <w:t xml:space="preserve"> – należy przez to rozumieć podpis, o którym mowa art. 3 pkt 14a ustawy z 17 lutego 2005 r. o informatyzacji działalności podmiotów realizujących zadania </w:t>
      </w:r>
      <w:r w:rsidRPr="00622EC3">
        <w:t>publiczne (t.j Dz.U.</w:t>
      </w:r>
      <w:r w:rsidR="00587DC7" w:rsidRPr="00622EC3">
        <w:t xml:space="preserve"> </w:t>
      </w:r>
      <w:r w:rsidR="00B33BAE" w:rsidRPr="00622EC3">
        <w:t xml:space="preserve">2023 </w:t>
      </w:r>
      <w:r w:rsidRPr="00622EC3">
        <w:t xml:space="preserve">poz. </w:t>
      </w:r>
      <w:r w:rsidR="00B33BAE" w:rsidRPr="00622EC3">
        <w:t xml:space="preserve">57 </w:t>
      </w:r>
      <w:r w:rsidRPr="00622EC3">
        <w:t>);</w:t>
      </w:r>
    </w:p>
    <w:p w14:paraId="3F1E86BE" w14:textId="60C3AC0C" w:rsidR="009C26BF" w:rsidRPr="00622EC3" w:rsidRDefault="009C26BF" w:rsidP="003D67C3">
      <w:pPr>
        <w:pStyle w:val="Nagwek2"/>
      </w:pPr>
      <w:r w:rsidRPr="00622EC3">
        <w:t xml:space="preserve">- </w:t>
      </w:r>
      <w:r w:rsidRPr="00622EC3">
        <w:rPr>
          <w:b/>
        </w:rPr>
        <w:t>podpisie osobistym</w:t>
      </w:r>
      <w:r w:rsidRPr="00622EC3">
        <w:t xml:space="preserve"> – należy przez to rozumieć podpis, o którym mowa w art. z art. 2 ust. 1 pkt 9 ustawy z 6 sierpnia 2010 r. o dowodach osobistych (t.j Dz.U.</w:t>
      </w:r>
      <w:r w:rsidR="00B33BAE" w:rsidRPr="00622EC3">
        <w:t>2022</w:t>
      </w:r>
      <w:r w:rsidRPr="00622EC3">
        <w:t xml:space="preserve"> poz. </w:t>
      </w:r>
      <w:r w:rsidR="00C203C7" w:rsidRPr="00622EC3">
        <w:t xml:space="preserve"> </w:t>
      </w:r>
      <w:r w:rsidRPr="00622EC3">
        <w:t>).</w:t>
      </w:r>
    </w:p>
    <w:p w14:paraId="1123ED89" w14:textId="213FCB03" w:rsidR="009C26BF" w:rsidRPr="00622EC3" w:rsidRDefault="009C26BF" w:rsidP="003D67C3">
      <w:pPr>
        <w:pStyle w:val="Nagwek2"/>
      </w:pPr>
      <w:bookmarkStart w:id="11" w:name="_Hlk37936911"/>
      <w:r w:rsidRPr="00622EC3">
        <w:t>Zalecenia Zamawiającego odnośnie kwalifikowanego podpisu elektronicznego</w:t>
      </w:r>
      <w:bookmarkEnd w:id="11"/>
      <w:r w:rsidRPr="00622EC3">
        <w:t>:</w:t>
      </w:r>
    </w:p>
    <w:p w14:paraId="2A5C5153" w14:textId="6BF616F8" w:rsidR="009C26BF" w:rsidRPr="008E1F58" w:rsidRDefault="009C26BF" w:rsidP="003D67C3">
      <w:pPr>
        <w:pStyle w:val="Nagwek2"/>
      </w:pPr>
      <w:bookmarkStart w:id="12" w:name="_Hlk37936930"/>
      <w:r w:rsidRPr="00622EC3">
        <w:t xml:space="preserve">- dokumenty sporządzone i przesyłane w formacie .pdf zaleca się podpisywać kwalifikowanym </w:t>
      </w:r>
      <w:r w:rsidR="008E3106" w:rsidRPr="00622EC3">
        <w:t xml:space="preserve"> </w:t>
      </w:r>
      <w:r w:rsidRPr="008E1F58">
        <w:t>podpisem elektronicznym w formacie PAdES</w:t>
      </w:r>
      <w:bookmarkEnd w:id="12"/>
      <w:r w:rsidRPr="008E1F58">
        <w:t>;</w:t>
      </w:r>
    </w:p>
    <w:p w14:paraId="32A8AB9A" w14:textId="77777777" w:rsidR="009C26BF" w:rsidRPr="008E1F58" w:rsidRDefault="009C26BF" w:rsidP="003D67C3">
      <w:pPr>
        <w:pStyle w:val="Nagwek2"/>
      </w:pPr>
      <w:r w:rsidRPr="008E1F58">
        <w:t>- dokumenty sporządzone i przesyłane w formacie innym niż .pdf (np.: .doc, .docx, .xlsx, .xml) zaleca się podpisywać kwalifikowanym podpisem elektronicznym w formacie XAdES;</w:t>
      </w:r>
    </w:p>
    <w:p w14:paraId="0BCC139B" w14:textId="77777777" w:rsidR="009C26BF" w:rsidRPr="008E1F58" w:rsidRDefault="009C26BF" w:rsidP="003D67C3">
      <w:pPr>
        <w:pStyle w:val="Nagwek2"/>
      </w:pPr>
      <w:r w:rsidRPr="008E1F58">
        <w:t xml:space="preserve"> - do składania kwalifikowanego podpisu elektronicznego zaleca się stosowanie algorytmu SHA-2 (lub wyższego).</w:t>
      </w:r>
    </w:p>
    <w:p w14:paraId="09ADA463" w14:textId="7B4F4D15" w:rsidR="00901BA0" w:rsidRPr="008E1F58" w:rsidRDefault="009C26BF" w:rsidP="003D67C3">
      <w:pPr>
        <w:pStyle w:val="Nagwek2"/>
      </w:pPr>
      <w:bookmarkStart w:id="13" w:name="_Hlk37864921"/>
      <w:bookmarkStart w:id="14" w:name="_Hlk37865118"/>
      <w:r w:rsidRPr="008E1F58">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3"/>
      <w:bookmarkEnd w:id="14"/>
    </w:p>
    <w:p w14:paraId="65881366" w14:textId="77777777" w:rsidR="007F4692" w:rsidRPr="008E1F58" w:rsidRDefault="007F4692" w:rsidP="003D67C3">
      <w:pPr>
        <w:pStyle w:val="Nagwek2"/>
      </w:pPr>
      <w:r w:rsidRPr="008E1F58">
        <w:t>Osoby uprawnione do komunikowania się z wykonawcami w zakresie:</w:t>
      </w:r>
    </w:p>
    <w:p w14:paraId="305D1B0E" w14:textId="589B9CC6" w:rsidR="007F4692" w:rsidRPr="008E1F58" w:rsidRDefault="007F4692">
      <w:pPr>
        <w:numPr>
          <w:ilvl w:val="1"/>
          <w:numId w:val="2"/>
        </w:numPr>
        <w:spacing w:afterLines="60" w:after="144"/>
        <w:ind w:left="680" w:hanging="286"/>
        <w:jc w:val="both"/>
        <w:rPr>
          <w:rFonts w:ascii="Garamond" w:hAnsi="Garamond"/>
          <w:sz w:val="22"/>
          <w:szCs w:val="22"/>
        </w:rPr>
      </w:pPr>
      <w:r w:rsidRPr="008E1F58">
        <w:rPr>
          <w:rFonts w:ascii="Garamond" w:hAnsi="Garamond"/>
          <w:sz w:val="22"/>
          <w:szCs w:val="22"/>
        </w:rPr>
        <w:t xml:space="preserve">właściwości </w:t>
      </w:r>
      <w:r w:rsidRPr="008E1F58">
        <w:rPr>
          <w:rFonts w:ascii="Garamond" w:hAnsi="Garamond"/>
          <w:color w:val="000000" w:themeColor="text1"/>
          <w:sz w:val="22"/>
          <w:szCs w:val="22"/>
          <w:u w:val="single" w:color="000000"/>
        </w:rPr>
        <w:t>proceduralnych</w:t>
      </w:r>
      <w:r w:rsidRPr="008E1F58">
        <w:rPr>
          <w:rFonts w:ascii="Garamond" w:hAnsi="Garamond"/>
          <w:color w:val="000000" w:themeColor="text1"/>
          <w:sz w:val="22"/>
          <w:szCs w:val="22"/>
        </w:rPr>
        <w:t xml:space="preserve"> postępowania – </w:t>
      </w:r>
      <w:r w:rsidR="002E1A9F" w:rsidRPr="008E1F58">
        <w:rPr>
          <w:rFonts w:ascii="Garamond" w:hAnsi="Garamond"/>
          <w:color w:val="000000" w:themeColor="text1"/>
          <w:sz w:val="22"/>
          <w:szCs w:val="22"/>
        </w:rPr>
        <w:t>Jolanta Szafranowska</w:t>
      </w:r>
      <w:r w:rsidRPr="008E1F58">
        <w:rPr>
          <w:rFonts w:ascii="Garamond" w:hAnsi="Garamond"/>
          <w:color w:val="000000" w:themeColor="text1"/>
          <w:sz w:val="22"/>
          <w:szCs w:val="22"/>
        </w:rPr>
        <w:t>;</w:t>
      </w:r>
    </w:p>
    <w:p w14:paraId="7EE3AA3E" w14:textId="3A00E1A4" w:rsidR="007F4692" w:rsidRPr="008E1F58" w:rsidRDefault="007F4692">
      <w:pPr>
        <w:numPr>
          <w:ilvl w:val="1"/>
          <w:numId w:val="2"/>
        </w:numPr>
        <w:spacing w:afterLines="60" w:after="144"/>
        <w:ind w:left="680" w:hanging="286"/>
        <w:jc w:val="both"/>
        <w:rPr>
          <w:rFonts w:ascii="Garamond" w:hAnsi="Garamond"/>
          <w:b/>
          <w:sz w:val="22"/>
          <w:szCs w:val="22"/>
        </w:rPr>
      </w:pPr>
      <w:r w:rsidRPr="008E1F58">
        <w:rPr>
          <w:rFonts w:ascii="Garamond" w:hAnsi="Garamond"/>
          <w:sz w:val="22"/>
          <w:szCs w:val="22"/>
        </w:rPr>
        <w:t xml:space="preserve">e-mail do korespondencji : </w:t>
      </w:r>
      <w:hyperlink r:id="rId15" w:history="1">
        <w:r w:rsidR="002E1A9F" w:rsidRPr="008E1F58">
          <w:rPr>
            <w:rStyle w:val="Hipercze"/>
            <w:rFonts w:ascii="Garamond" w:hAnsi="Garamond"/>
            <w:b/>
            <w:sz w:val="22"/>
            <w:szCs w:val="22"/>
          </w:rPr>
          <w:t>zamowienia.publiczne@szpital.sejny.pl</w:t>
        </w:r>
      </w:hyperlink>
      <w:r w:rsidRPr="008E1F58">
        <w:rPr>
          <w:rFonts w:ascii="Garamond" w:hAnsi="Garamond"/>
          <w:b/>
          <w:sz w:val="22"/>
          <w:szCs w:val="22"/>
        </w:rPr>
        <w:t xml:space="preserve"> </w:t>
      </w:r>
    </w:p>
    <w:p w14:paraId="7F071BA2" w14:textId="00DA5430" w:rsidR="007F4692" w:rsidRPr="008E1F58" w:rsidRDefault="007F4692">
      <w:pPr>
        <w:numPr>
          <w:ilvl w:val="1"/>
          <w:numId w:val="2"/>
        </w:numPr>
        <w:spacing w:afterLines="60" w:after="144"/>
        <w:ind w:left="680" w:hanging="286"/>
        <w:jc w:val="both"/>
        <w:rPr>
          <w:rFonts w:ascii="Garamond" w:hAnsi="Garamond"/>
          <w:bCs/>
          <w:sz w:val="22"/>
          <w:szCs w:val="22"/>
        </w:rPr>
      </w:pPr>
      <w:r w:rsidRPr="008E1F58">
        <w:rPr>
          <w:rFonts w:ascii="Garamond" w:hAnsi="Garamond"/>
          <w:sz w:val="22"/>
          <w:szCs w:val="22"/>
        </w:rPr>
        <w:t xml:space="preserve">nr tel. </w:t>
      </w:r>
      <w:r w:rsidRPr="008E1F58">
        <w:rPr>
          <w:rFonts w:ascii="Garamond" w:hAnsi="Garamond"/>
          <w:bCs/>
          <w:sz w:val="22"/>
          <w:szCs w:val="22"/>
        </w:rPr>
        <w:t xml:space="preserve">87 </w:t>
      </w:r>
      <w:r w:rsidR="002E1A9F" w:rsidRPr="008E1F58">
        <w:rPr>
          <w:rFonts w:ascii="Garamond" w:hAnsi="Garamond"/>
          <w:bCs/>
          <w:sz w:val="22"/>
          <w:szCs w:val="22"/>
        </w:rPr>
        <w:t>51 72 319</w:t>
      </w:r>
      <w:r w:rsidRPr="008E1F58">
        <w:rPr>
          <w:rFonts w:ascii="Garamond" w:hAnsi="Garamond"/>
          <w:bCs/>
          <w:sz w:val="22"/>
          <w:szCs w:val="22"/>
        </w:rPr>
        <w:t>.</w:t>
      </w:r>
    </w:p>
    <w:p w14:paraId="4EBC13A8" w14:textId="77777777" w:rsidR="007F4692" w:rsidRPr="008E1F58" w:rsidRDefault="007F4692" w:rsidP="003D67C3">
      <w:pPr>
        <w:pStyle w:val="Nagwek2"/>
      </w:pPr>
      <w:r w:rsidRPr="008E1F58">
        <w:rPr>
          <w:u w:val="single" w:color="000000"/>
        </w:rPr>
        <w:t>Komunikacja ustna dopuszczalna</w:t>
      </w:r>
      <w:r w:rsidRPr="008E1F58">
        <w:t xml:space="preserve"> jest tylko w odniesieniu do informacji, które nie są istotne, w szczególności </w:t>
      </w:r>
      <w:r w:rsidRPr="008E1F58">
        <w:rPr>
          <w:b/>
        </w:rPr>
        <w:t>nie dotyczą ogłoszenia o zamówieniu lub dokumentów zamówienia</w:t>
      </w:r>
      <w:r w:rsidRPr="008E1F58">
        <w:t xml:space="preserve"> oraz ofert, o ile jej treść jest udokumentowana. </w:t>
      </w:r>
    </w:p>
    <w:p w14:paraId="204AECF9" w14:textId="77777777" w:rsidR="00901BA0" w:rsidRPr="008E1F58" w:rsidRDefault="00901BA0" w:rsidP="003D67C3">
      <w:pPr>
        <w:pStyle w:val="Nagwek2"/>
      </w:pPr>
    </w:p>
    <w:p w14:paraId="0E039A7B" w14:textId="77777777" w:rsidR="00B30F19" w:rsidRPr="008E1F58" w:rsidRDefault="00B30F19" w:rsidP="00EE2EB5">
      <w:pPr>
        <w:pStyle w:val="Nagwek1"/>
      </w:pPr>
      <w:bookmarkStart w:id="15" w:name="_Toc258314250"/>
      <w:r w:rsidRPr="008E1F58">
        <w:t>INFORMACJA DLA WYKONAWCÓW zamierzających powierzyć wykonanie części zamówienia podwykonawcom</w:t>
      </w:r>
    </w:p>
    <w:p w14:paraId="3B4A1535" w14:textId="77777777" w:rsidR="00B30F19" w:rsidRPr="008E1F58" w:rsidRDefault="00B30F19" w:rsidP="003D67C3">
      <w:pPr>
        <w:pStyle w:val="Nagwek2"/>
      </w:pPr>
    </w:p>
    <w:p w14:paraId="241C78C2" w14:textId="77777777" w:rsidR="00B30F19" w:rsidRPr="008E1F58" w:rsidRDefault="00B30F19" w:rsidP="003D67C3">
      <w:pPr>
        <w:pStyle w:val="Nagwek2"/>
      </w:pPr>
      <w:r w:rsidRPr="008E1F58">
        <w:t xml:space="preserve">Zamawiający zgodnie z art. 462 Ustawy Pzp dopuszcza wykonanie części zamówienia przy udziale podwykonawców.  </w:t>
      </w:r>
    </w:p>
    <w:p w14:paraId="73517088" w14:textId="77777777" w:rsidR="00B30F19" w:rsidRPr="008E1F58" w:rsidRDefault="00B30F19" w:rsidP="003D67C3">
      <w:pPr>
        <w:pStyle w:val="Nagwek2"/>
      </w:pPr>
      <w:r w:rsidRPr="008E1F58">
        <w:t xml:space="preserve">Zamawiający nie zastrzega obowiązku osobistego wykonania przez Wykonawcę kluczowych części zamówienia </w:t>
      </w:r>
    </w:p>
    <w:p w14:paraId="16570B3E" w14:textId="77777777" w:rsidR="00B30F19" w:rsidRPr="008E1F58" w:rsidRDefault="00B30F19" w:rsidP="003D67C3">
      <w:pPr>
        <w:pStyle w:val="Nagwek2"/>
      </w:pPr>
      <w:r w:rsidRPr="008E1F58">
        <w:t xml:space="preserve">Zamawiający żąda wskazania przez Wykonawcę, w ofercie, części zamówienia, których wykonanie zamierza powierzyć Podwykonawcom, i podania nazw Podwykonawców, jeżeli są już znani. </w:t>
      </w:r>
    </w:p>
    <w:p w14:paraId="24570A7D" w14:textId="77777777" w:rsidR="00B30F19" w:rsidRPr="008E1F58" w:rsidRDefault="00B30F19" w:rsidP="003D67C3">
      <w:pPr>
        <w:pStyle w:val="Nagwek2"/>
      </w:pPr>
      <w:r w:rsidRPr="008E1F58">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i usług. </w:t>
      </w:r>
    </w:p>
    <w:p w14:paraId="3A3A2365" w14:textId="77777777" w:rsidR="00B30F19" w:rsidRPr="008E1F58" w:rsidRDefault="00B30F19" w:rsidP="003D67C3">
      <w:pPr>
        <w:pStyle w:val="Nagwek2"/>
      </w:pPr>
      <w:r w:rsidRPr="008E1F58">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w:t>
      </w:r>
      <w:r w:rsidRPr="008E1F58">
        <w:lastRenderedPageBreak/>
        <w:t xml:space="preserve">Podwykonawca, na którego zasoby Wykonawca powoływał się w trakcie postępowania o udzielenie zamówienia.  </w:t>
      </w:r>
    </w:p>
    <w:p w14:paraId="636CA631" w14:textId="77777777" w:rsidR="00B30F19" w:rsidRPr="008E1F58" w:rsidRDefault="00B30F19" w:rsidP="003D67C3">
      <w:pPr>
        <w:pStyle w:val="Nagwek2"/>
      </w:pPr>
      <w:r w:rsidRPr="008E1F58">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A309119" w14:textId="66AEC06B" w:rsidR="00B30F19" w:rsidRPr="008E1F58" w:rsidRDefault="00B30F19" w:rsidP="003D67C3">
      <w:pPr>
        <w:pStyle w:val="Nagwek2"/>
      </w:pPr>
      <w:r w:rsidRPr="008E1F58">
        <w:t xml:space="preserve">Podwykonawca zobowiązany jest do posiadania odpowiednich uprawnień, jeżeli jest to objęte przedmiotem zamówienia. </w:t>
      </w:r>
    </w:p>
    <w:p w14:paraId="143B4A1F" w14:textId="77777777" w:rsidR="00B30F19" w:rsidRPr="008E1F58" w:rsidRDefault="00B30F19" w:rsidP="003D67C3">
      <w:pPr>
        <w:pStyle w:val="Nagwek2"/>
      </w:pPr>
      <w:r w:rsidRPr="008E1F58">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p>
    <w:p w14:paraId="4197392A" w14:textId="77777777" w:rsidR="00B30F19" w:rsidRPr="008E1F58" w:rsidRDefault="00B30F19" w:rsidP="003D67C3">
      <w:pPr>
        <w:pStyle w:val="Nagwek2"/>
      </w:pPr>
      <w:r w:rsidRPr="008E1F58">
        <w:t xml:space="preserve">Projekt umowy powinien określać w szczególności: </w:t>
      </w:r>
    </w:p>
    <w:p w14:paraId="6178D90C" w14:textId="77777777" w:rsidR="00B30F19" w:rsidRPr="008E1F58" w:rsidRDefault="00B30F19" w:rsidP="003D67C3">
      <w:pPr>
        <w:pStyle w:val="Nagwek2"/>
      </w:pPr>
      <w:r w:rsidRPr="008E1F58">
        <w:t xml:space="preserve">1)   zakres robót powierzanych podwykonawcy,  </w:t>
      </w:r>
    </w:p>
    <w:p w14:paraId="742B8490" w14:textId="77777777" w:rsidR="00B30F19" w:rsidRPr="008E1F58" w:rsidRDefault="00B30F19" w:rsidP="003D67C3">
      <w:pPr>
        <w:pStyle w:val="Nagwek2"/>
      </w:pPr>
      <w:r w:rsidRPr="008E1F58">
        <w:t>2)</w:t>
      </w:r>
      <w:r w:rsidRPr="008E1F58">
        <w:tab/>
        <w:t xml:space="preserve">termin wykonania robót objętych umową, </w:t>
      </w:r>
    </w:p>
    <w:p w14:paraId="44897509" w14:textId="77777777" w:rsidR="00B30F19" w:rsidRPr="008E1F58" w:rsidRDefault="00B30F19" w:rsidP="003D67C3">
      <w:pPr>
        <w:pStyle w:val="Nagwek2"/>
      </w:pPr>
      <w:r w:rsidRPr="008E1F58">
        <w:t>3)</w:t>
      </w:r>
      <w:r w:rsidRPr="008E1F58">
        <w:tab/>
        <w:t xml:space="preserve">kwotę wynagrodzenia, </w:t>
      </w:r>
    </w:p>
    <w:p w14:paraId="685BA353" w14:textId="77777777" w:rsidR="00B30F19" w:rsidRPr="008E1F58" w:rsidRDefault="00B30F19" w:rsidP="003D67C3">
      <w:pPr>
        <w:pStyle w:val="Nagwek2"/>
      </w:pPr>
      <w:r w:rsidRPr="008E1F58">
        <w:t>4)</w:t>
      </w:r>
      <w:r w:rsidRPr="008E1F58">
        <w:tab/>
        <w:t xml:space="preserve">zasady zawierania umów o podwykonawstwo z dalszymi podwykonawcami </w:t>
      </w:r>
    </w:p>
    <w:p w14:paraId="1E9584D1" w14:textId="77777777" w:rsidR="00B30F19" w:rsidRPr="008E1F58" w:rsidRDefault="00B30F19" w:rsidP="003D67C3">
      <w:pPr>
        <w:pStyle w:val="Nagwek2"/>
      </w:pPr>
      <w:r w:rsidRPr="008E1F58">
        <w:t>5)</w:t>
      </w:r>
      <w:r w:rsidRPr="008E1F58">
        <w:tab/>
        <w:t xml:space="preserve">termin zapłaty wynagrodzenia podwykonawcy lub dalszym podwykonawcom –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14:paraId="6914FB59" w14:textId="77777777" w:rsidR="00B30F19" w:rsidRPr="008E1F58" w:rsidRDefault="00B30F19" w:rsidP="003D67C3">
      <w:pPr>
        <w:pStyle w:val="Nagwek2"/>
      </w:pPr>
      <w:r w:rsidRPr="008E1F58">
        <w:t xml:space="preserve">Zamawiający w terminie 7 dni od przedstawienia projektu umowy o podwykonawstwo na roboty budowlane, zgłosi pisemnie zastrzeżenia lub sprzeciw, w sytuacji gdy: </w:t>
      </w:r>
    </w:p>
    <w:p w14:paraId="64FB72BA" w14:textId="77777777" w:rsidR="00B30F19" w:rsidRPr="008E1F58" w:rsidRDefault="00B30F19" w:rsidP="003D67C3">
      <w:pPr>
        <w:pStyle w:val="Nagwek2"/>
      </w:pPr>
      <w:r w:rsidRPr="008E1F58">
        <w:t>1)</w:t>
      </w:r>
      <w:r w:rsidRPr="008E1F58">
        <w:tab/>
        <w:t xml:space="preserve">projekt umowy nie będzie zawierał zapisów, o których mowa w ust. 12.9, </w:t>
      </w:r>
    </w:p>
    <w:p w14:paraId="1D6D2AE8" w14:textId="77777777" w:rsidR="00B30F19" w:rsidRPr="008E1F58" w:rsidRDefault="00B30F19" w:rsidP="003D67C3">
      <w:pPr>
        <w:pStyle w:val="Nagwek2"/>
      </w:pPr>
      <w:r w:rsidRPr="008E1F58">
        <w:t>2)</w:t>
      </w:r>
      <w:r w:rsidRPr="008E1F58">
        <w:tab/>
        <w:t xml:space="preserve">projekt umowy będzie zawierał postanowienia uzależniające uzyskanie przez podwykonawcę lub dalszego podwykonawcę zapłaty za realizację przedmiotu umowy od zapłaty wynagrodzenia Wykonawcy przez Zamawiającego lub odpowiednio zapłaty przez Wykonawcę za realizację przedmiotu umowy przez podwykonawcę, </w:t>
      </w:r>
    </w:p>
    <w:p w14:paraId="0013B7E3" w14:textId="77777777" w:rsidR="00B30F19" w:rsidRPr="008E1F58" w:rsidRDefault="00B30F19" w:rsidP="003D67C3">
      <w:pPr>
        <w:pStyle w:val="Nagwek2"/>
      </w:pPr>
      <w:r w:rsidRPr="008E1F58">
        <w:t>3)</w:t>
      </w:r>
      <w:r w:rsidRPr="008E1F58">
        <w:tab/>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14:paraId="0F823C63" w14:textId="77777777" w:rsidR="00B30F19" w:rsidRPr="008E1F58" w:rsidRDefault="00B30F19" w:rsidP="003D67C3">
      <w:pPr>
        <w:pStyle w:val="Nagwek2"/>
      </w:pPr>
      <w:r w:rsidRPr="008E1F58">
        <w:t>4)</w:t>
      </w:r>
      <w:r w:rsidRPr="008E1F58">
        <w:tab/>
        <w:t xml:space="preserve">projekt umowy nie będzie zawierał zobowiązania podwykonawcy lub dalszego podwykonawcy do zatrudnienia na podstawie umowy o pracę osób wykonujących wskazane przez Zamawiającego czynności w zakresie realizacji zamówienia, </w:t>
      </w:r>
    </w:p>
    <w:p w14:paraId="125348EF" w14:textId="77777777" w:rsidR="00B30F19" w:rsidRPr="008E1F58" w:rsidRDefault="00B30F19" w:rsidP="003D67C3">
      <w:pPr>
        <w:pStyle w:val="Nagwek2"/>
      </w:pPr>
      <w:r w:rsidRPr="008E1F58">
        <w:t>5)</w:t>
      </w:r>
      <w:r w:rsidRPr="008E1F58">
        <w:tab/>
        <w:t xml:space="preserve">projekt umowy będzie zawierał zapisy dotyczące kar umownych wyższych niż reguluje to umowa między Zamawiającym a Wykonawcą. </w:t>
      </w:r>
    </w:p>
    <w:p w14:paraId="2021A4FA" w14:textId="77777777" w:rsidR="00B30F19" w:rsidRPr="008E1F58" w:rsidRDefault="00B30F19" w:rsidP="003D67C3">
      <w:pPr>
        <w:pStyle w:val="Nagwek2"/>
      </w:pPr>
      <w:r w:rsidRPr="008E1F58">
        <w:t xml:space="preserve">Wykonawca jest zobowiązany do przedłożenia poświadczonej za zgodność z oryginałem kopii umowy o podwykonawstwo, której przedmiotem są dostawy, usługi, roboty budowlane oraz jej zmian. </w:t>
      </w:r>
    </w:p>
    <w:p w14:paraId="45C2DC49" w14:textId="77777777" w:rsidR="00B30F19" w:rsidRPr="008E1F58" w:rsidRDefault="00B30F19" w:rsidP="003D67C3">
      <w:pPr>
        <w:pStyle w:val="Nagwek2"/>
      </w:pPr>
      <w:r w:rsidRPr="008E1F58">
        <w:t xml:space="preserve">Zapłata wynagrodzenia należnego Wykonawcy za zrealizowanie części zamówienia nastąpi po przedstawieniu dowodów zapłaty wymagalnego wynagrodzenia Podwykonawcom biorącym udział w realizacji odebranych robót budowlanych i usług. </w:t>
      </w:r>
    </w:p>
    <w:p w14:paraId="5F89BF80" w14:textId="77777777" w:rsidR="00B30F19" w:rsidRPr="008E1F58" w:rsidRDefault="00B30F19" w:rsidP="003D67C3">
      <w:pPr>
        <w:pStyle w:val="Nagwek2"/>
      </w:pPr>
      <w:r w:rsidRPr="008E1F58">
        <w:t xml:space="preserve">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 </w:t>
      </w:r>
    </w:p>
    <w:p w14:paraId="42846951" w14:textId="77777777" w:rsidR="00B30F19" w:rsidRPr="008E1F58" w:rsidRDefault="00B30F19" w:rsidP="003D67C3">
      <w:pPr>
        <w:pStyle w:val="Nagwek2"/>
      </w:pPr>
    </w:p>
    <w:p w14:paraId="6CC91DC4" w14:textId="77777777" w:rsidR="00B30F19" w:rsidRPr="008E1F58" w:rsidRDefault="00B30F19" w:rsidP="00EE2EB5">
      <w:pPr>
        <w:pStyle w:val="Nagwek1"/>
      </w:pPr>
      <w:r w:rsidRPr="008E1F58">
        <w:t>Informacja dla wykonawców wspólnie ubiegających się o udzielenie zamówienia</w:t>
      </w:r>
    </w:p>
    <w:p w14:paraId="4A47D6F9" w14:textId="77777777" w:rsidR="00B30F19" w:rsidRPr="008E1F58" w:rsidRDefault="00B30F19" w:rsidP="003D67C3">
      <w:pPr>
        <w:pStyle w:val="Nagwek2"/>
      </w:pPr>
    </w:p>
    <w:p w14:paraId="410EFA94" w14:textId="77777777" w:rsidR="00B30F19" w:rsidRPr="008E1F58" w:rsidRDefault="00B30F19" w:rsidP="003D67C3">
      <w:pPr>
        <w:pStyle w:val="Nagwek2"/>
      </w:pPr>
      <w:r w:rsidRPr="008E1F58">
        <w:t xml:space="preserve">Wykonawcy wspólnie ubiegający się o zamówienie ponoszą solidarną odpowiedzialność za wykonanie umowy i wniesienie zabezpieczenia należytego wykonania umowy. </w:t>
      </w:r>
    </w:p>
    <w:p w14:paraId="76AFDDB9" w14:textId="77777777" w:rsidR="00B30F19" w:rsidRPr="008E1F58" w:rsidRDefault="00B30F19" w:rsidP="003D67C3">
      <w:pPr>
        <w:pStyle w:val="Nagwek2"/>
      </w:pPr>
      <w:r w:rsidRPr="008E1F58">
        <w:t xml:space="preserve">Dokument potwierdzający ustanowienie pełnomocnika powinien zawierać: </w:t>
      </w:r>
    </w:p>
    <w:p w14:paraId="53D9F9DE" w14:textId="77777777" w:rsidR="00B30F19" w:rsidRPr="008E1F58" w:rsidRDefault="00B30F19" w:rsidP="003D67C3">
      <w:pPr>
        <w:pStyle w:val="Nagwek2"/>
      </w:pPr>
      <w:r w:rsidRPr="008E1F58">
        <w:t xml:space="preserve">1) wskazanie postępowania o zamówienie publiczne, którego dotyczy, </w:t>
      </w:r>
    </w:p>
    <w:p w14:paraId="6C5396A2" w14:textId="77777777" w:rsidR="00B30F19" w:rsidRPr="008E1F58" w:rsidRDefault="00B30F19" w:rsidP="003D67C3">
      <w:pPr>
        <w:pStyle w:val="Nagwek2"/>
      </w:pPr>
      <w:r w:rsidRPr="008E1F58">
        <w:t xml:space="preserve">2)Wykonawców ubiegających się wspólnie o udzielenie zamówienia, </w:t>
      </w:r>
    </w:p>
    <w:p w14:paraId="5DC6AEA6" w14:textId="77777777" w:rsidR="00B30F19" w:rsidRPr="008E1F58" w:rsidRDefault="00B30F19" w:rsidP="003D67C3">
      <w:pPr>
        <w:pStyle w:val="Nagwek2"/>
      </w:pPr>
      <w:r w:rsidRPr="008E1F58">
        <w:lastRenderedPageBreak/>
        <w:t xml:space="preserve">3)ustanowionego pełnomocnika oraz 4) zakres jego umocowania. </w:t>
      </w:r>
    </w:p>
    <w:p w14:paraId="2A27026E" w14:textId="77777777" w:rsidR="00B30F19" w:rsidRPr="008E1F58" w:rsidRDefault="00B30F19" w:rsidP="003D67C3">
      <w:pPr>
        <w:pStyle w:val="Nagwek2"/>
      </w:pPr>
      <w:r w:rsidRPr="008E1F58">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3594ED8F" w14:textId="77777777" w:rsidR="00B30F19" w:rsidRPr="008E1F58" w:rsidRDefault="00B30F19" w:rsidP="003D67C3">
      <w:pPr>
        <w:pStyle w:val="Nagwek2"/>
      </w:pPr>
      <w:r w:rsidRPr="008E1F58">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(Dz. U. z 2022 r., poz. 835).i  art. 109 ust. 1 pkt 4 ustawy Pzp.  </w:t>
      </w:r>
    </w:p>
    <w:p w14:paraId="2D6A583F" w14:textId="77777777" w:rsidR="00B30F19" w:rsidRPr="008E1F58" w:rsidRDefault="00B30F19" w:rsidP="003D67C3">
      <w:pPr>
        <w:pStyle w:val="Nagwek2"/>
      </w:pPr>
      <w:r w:rsidRPr="008E1F58">
        <w:t xml:space="preserve">W przypadku Wykonawców wspólnie ubiegających się o udzielenie zamówienia warunki, o których mowa w rozdziale 9, Zamawiający będzie oceniał łącznie. </w:t>
      </w:r>
    </w:p>
    <w:p w14:paraId="63C845CC" w14:textId="77777777" w:rsidR="00B30F19" w:rsidRPr="008E1F58" w:rsidRDefault="00B30F19" w:rsidP="003D67C3">
      <w:pPr>
        <w:pStyle w:val="Nagwek2"/>
      </w:pPr>
      <w:r w:rsidRPr="008E1F58">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6855D30" w14:textId="77777777" w:rsidR="00B30F19" w:rsidRPr="008E1F58" w:rsidRDefault="00B30F19" w:rsidP="003D67C3">
      <w:pPr>
        <w:pStyle w:val="Nagwek2"/>
      </w:pPr>
      <w:r w:rsidRPr="008E1F58">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74B2E4E2" w14:textId="786749FC" w:rsidR="00B30F19" w:rsidRPr="008E1F58" w:rsidRDefault="00B30F19" w:rsidP="003D67C3">
      <w:pPr>
        <w:pStyle w:val="Nagwek2"/>
      </w:pPr>
      <w:r w:rsidRPr="008E1F58">
        <w:t>Wszelka korespondencja prowadzona będzie z Pełnomocnikiem</w:t>
      </w:r>
    </w:p>
    <w:p w14:paraId="2D8E3678" w14:textId="77777777" w:rsidR="00B30F19" w:rsidRPr="008E1F58" w:rsidRDefault="00B30F19" w:rsidP="003D67C3">
      <w:pPr>
        <w:pStyle w:val="Nagwek2"/>
      </w:pPr>
    </w:p>
    <w:p w14:paraId="7571D73C" w14:textId="07C03B62" w:rsidR="009C26BF" w:rsidRPr="008E1F58" w:rsidRDefault="009C26BF" w:rsidP="00EE2EB5">
      <w:pPr>
        <w:pStyle w:val="Nagwek1"/>
      </w:pPr>
      <w:r w:rsidRPr="008E1F58">
        <w:t>OPIS SPO</w:t>
      </w:r>
      <w:bookmarkStart w:id="16" w:name="_Hlk37938975"/>
      <w:r w:rsidRPr="008E1F58">
        <w:t>SOBU UDZIELANIA WYJAŚNIEŃ TREŚCI SWZ</w:t>
      </w:r>
      <w:bookmarkEnd w:id="16"/>
    </w:p>
    <w:p w14:paraId="2B5AFD47" w14:textId="77777777" w:rsidR="007F14B9" w:rsidRPr="008E1F58" w:rsidRDefault="007F14B9" w:rsidP="003D67C3">
      <w:pPr>
        <w:pStyle w:val="Nagwek2"/>
      </w:pPr>
    </w:p>
    <w:p w14:paraId="5CB35699" w14:textId="77777777" w:rsidR="009C26BF" w:rsidRPr="008E1F58" w:rsidRDefault="009C26BF" w:rsidP="003D67C3">
      <w:pPr>
        <w:pStyle w:val="Nagwek2"/>
      </w:pPr>
      <w:bookmarkStart w:id="17" w:name="_Hlk37783375"/>
      <w:bookmarkStart w:id="18" w:name="_Hlk37938993"/>
      <w:r w:rsidRPr="008E1F58">
        <w:t>Wykonawca może zwrócić się do Zamawiającego z wnioskiem o wyjaśnienie treści SWZ, przekazanym za pośrednictwem Platformy (karta ”Zapytania/Wyjaśnienia).</w:t>
      </w:r>
      <w:bookmarkStart w:id="19" w:name="_Hlk37783409"/>
      <w:bookmarkEnd w:id="17"/>
    </w:p>
    <w:p w14:paraId="670E0232" w14:textId="77777777" w:rsidR="009C26BF" w:rsidRPr="008E1F58" w:rsidRDefault="009C26BF" w:rsidP="003D67C3">
      <w:pPr>
        <w:pStyle w:val="Nagwek2"/>
      </w:pPr>
      <w:r w:rsidRPr="008E1F58">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1F773778" w14:textId="77777777" w:rsidR="009C26BF" w:rsidRPr="008E1F58" w:rsidRDefault="009C26BF" w:rsidP="003D67C3">
      <w:pPr>
        <w:pStyle w:val="Nagwek2"/>
      </w:pPr>
      <w:r w:rsidRPr="008E1F58">
        <w:t>Jeżeli wniosek o wyjaśnienie treści SWZ nie wpłynie w terminie, o którym mowa w punkcie powyżej, Zamawiający nie ma obowiązku udzielania wyjaśnień SWZ.</w:t>
      </w:r>
    </w:p>
    <w:p w14:paraId="3B97C15F" w14:textId="77777777" w:rsidR="009C26BF" w:rsidRPr="008E1F58" w:rsidRDefault="009C26BF" w:rsidP="003D67C3">
      <w:pPr>
        <w:pStyle w:val="Nagwek2"/>
      </w:pPr>
      <w:r w:rsidRPr="008E1F58">
        <w:t>Przedłużenie terminu składania ofert, nie wpływa na bieg terminu składania wniosku o wyjaśnienie treści SWZ.</w:t>
      </w:r>
    </w:p>
    <w:p w14:paraId="47E23DFE" w14:textId="77777777" w:rsidR="009C26BF" w:rsidRPr="008E1F58" w:rsidRDefault="009C26BF" w:rsidP="003D67C3">
      <w:pPr>
        <w:pStyle w:val="Nagwek2"/>
      </w:pPr>
      <w:r w:rsidRPr="008E1F58">
        <w:t>Treść zapytań wraz z wyjaśnieniami Zamawiający udostępni na stronie internetowej prowadzonego postępowania, bez ujawniania źródła zapytania.</w:t>
      </w:r>
    </w:p>
    <w:p w14:paraId="4D710301" w14:textId="77777777" w:rsidR="009C26BF" w:rsidRPr="008E1F58" w:rsidRDefault="009C26BF" w:rsidP="003D67C3">
      <w:pPr>
        <w:pStyle w:val="Nagwek2"/>
      </w:pPr>
      <w:r w:rsidRPr="008E1F58">
        <w:t xml:space="preserve">W </w:t>
      </w:r>
      <w:bookmarkEnd w:id="18"/>
      <w:r w:rsidRPr="008E1F58">
        <w:t>uzasadnionych przypadkach Zamawiający może przed upływem terminu składania ofert zmienić treść SWZ. Dokonaną zmianę treści SWZ Zamawiający udostępni na stronie internetowej prowadzonego postępowania.</w:t>
      </w:r>
    </w:p>
    <w:p w14:paraId="038D0D04" w14:textId="77777777" w:rsidR="009C26BF" w:rsidRPr="008E1F58" w:rsidRDefault="009C26BF" w:rsidP="003D67C3">
      <w:pPr>
        <w:pStyle w:val="Nagwek2"/>
      </w:pPr>
    </w:p>
    <w:p w14:paraId="55390926" w14:textId="5B34E57C" w:rsidR="009C26BF" w:rsidRPr="008E1F58" w:rsidRDefault="009C26BF" w:rsidP="00EE2EB5">
      <w:pPr>
        <w:pStyle w:val="Nagwek1"/>
      </w:pPr>
      <w:r w:rsidRPr="008E1F58">
        <w:t>Wymagania dotycz</w:t>
      </w:r>
      <w:r w:rsidRPr="008E1F58">
        <w:rPr>
          <w:rFonts w:eastAsia="TimesNewRoman"/>
        </w:rPr>
        <w:t>ą</w:t>
      </w:r>
      <w:r w:rsidRPr="008E1F58">
        <w:t>ce wadium</w:t>
      </w:r>
      <w:bookmarkEnd w:id="15"/>
    </w:p>
    <w:p w14:paraId="0820E793" w14:textId="77777777" w:rsidR="00901BA0" w:rsidRPr="008E1F58" w:rsidRDefault="00901BA0" w:rsidP="003D67C3">
      <w:pPr>
        <w:pStyle w:val="Nagwek2"/>
      </w:pPr>
    </w:p>
    <w:p w14:paraId="7160B409" w14:textId="77777777" w:rsidR="00BB24F2" w:rsidRPr="008E1F58" w:rsidRDefault="00544E36" w:rsidP="003D67C3">
      <w:pPr>
        <w:pStyle w:val="Nagwek2"/>
      </w:pPr>
      <w:r w:rsidRPr="008E1F58">
        <w:t xml:space="preserve">Nie dotyczy </w:t>
      </w:r>
    </w:p>
    <w:p w14:paraId="25E7C1F8" w14:textId="77777777" w:rsidR="009C26BF" w:rsidRPr="008E1F58" w:rsidRDefault="009C26BF" w:rsidP="003D67C3">
      <w:pPr>
        <w:pStyle w:val="Nagwek2"/>
      </w:pPr>
    </w:p>
    <w:p w14:paraId="470914F2" w14:textId="1E7177E2" w:rsidR="009C26BF" w:rsidRPr="008E1F58" w:rsidRDefault="009C26BF" w:rsidP="00EE2EB5">
      <w:pPr>
        <w:pStyle w:val="Nagwek1"/>
        <w:rPr>
          <w:rFonts w:eastAsia="TimesNewRoman"/>
        </w:rPr>
      </w:pPr>
      <w:bookmarkStart w:id="20" w:name="_Toc258314251"/>
      <w:r w:rsidRPr="008E1F58">
        <w:t>Termin zwi</w:t>
      </w:r>
      <w:r w:rsidRPr="008E1F58">
        <w:rPr>
          <w:rFonts w:eastAsia="TimesNewRoman"/>
        </w:rPr>
        <w:t>ą</w:t>
      </w:r>
      <w:r w:rsidRPr="008E1F58">
        <w:t>zania ofert</w:t>
      </w:r>
      <w:r w:rsidRPr="008E1F58">
        <w:rPr>
          <w:rFonts w:eastAsia="TimesNewRoman"/>
        </w:rPr>
        <w:t>ą</w:t>
      </w:r>
      <w:bookmarkEnd w:id="20"/>
    </w:p>
    <w:p w14:paraId="42755730" w14:textId="77777777" w:rsidR="00901BA0" w:rsidRPr="008E1F58" w:rsidRDefault="00901BA0" w:rsidP="003D67C3">
      <w:pPr>
        <w:pStyle w:val="Nagwek2"/>
      </w:pPr>
    </w:p>
    <w:p w14:paraId="2A9EAD06" w14:textId="6C30DF2A" w:rsidR="009C26BF" w:rsidRPr="008E1F58" w:rsidRDefault="009C26BF" w:rsidP="003D67C3">
      <w:pPr>
        <w:pStyle w:val="Nagwek2"/>
      </w:pPr>
      <w:r w:rsidRPr="008E1F58">
        <w:t xml:space="preserve">Wykonawca pozostaje związany ofertą do dnia </w:t>
      </w:r>
      <w:r w:rsidR="00777079">
        <w:rPr>
          <w:b/>
          <w:color w:val="2E74B5" w:themeColor="accent5" w:themeShade="BF"/>
        </w:rPr>
        <w:t>10.05.</w:t>
      </w:r>
      <w:r w:rsidR="00A67D5C" w:rsidRPr="008E1F58">
        <w:rPr>
          <w:b/>
          <w:color w:val="2E74B5" w:themeColor="accent5" w:themeShade="BF"/>
        </w:rPr>
        <w:t>202</w:t>
      </w:r>
      <w:r w:rsidR="000C1BFC" w:rsidRPr="008E1F58">
        <w:rPr>
          <w:b/>
          <w:color w:val="2E74B5" w:themeColor="accent5" w:themeShade="BF"/>
        </w:rPr>
        <w:t>3</w:t>
      </w:r>
      <w:r w:rsidR="005D42A2" w:rsidRPr="008E1F58">
        <w:rPr>
          <w:b/>
          <w:color w:val="2E74B5" w:themeColor="accent5" w:themeShade="BF"/>
        </w:rPr>
        <w:t xml:space="preserve"> </w:t>
      </w:r>
      <w:r w:rsidR="00A67D5C" w:rsidRPr="008E1F58">
        <w:rPr>
          <w:b/>
          <w:color w:val="2E74B5" w:themeColor="accent5" w:themeShade="BF"/>
        </w:rPr>
        <w:t>r</w:t>
      </w:r>
      <w:r w:rsidR="00A67D5C" w:rsidRPr="008E1F58">
        <w:rPr>
          <w:b/>
        </w:rPr>
        <w:t>.</w:t>
      </w:r>
    </w:p>
    <w:p w14:paraId="246077D4" w14:textId="77777777" w:rsidR="009C26BF" w:rsidRPr="008E1F58" w:rsidRDefault="009C26BF" w:rsidP="003D67C3">
      <w:pPr>
        <w:pStyle w:val="Nagwek2"/>
      </w:pPr>
      <w:r w:rsidRPr="008E1F58">
        <w:t>Bieg terminu związania ofertą rozpoczyna się wraz z upływem terminu składania ofert.</w:t>
      </w:r>
    </w:p>
    <w:p w14:paraId="23E1BFC8" w14:textId="77777777" w:rsidR="009C26BF" w:rsidRPr="008E1F58" w:rsidRDefault="009C26BF" w:rsidP="003D67C3">
      <w:pPr>
        <w:pStyle w:val="Nagwek2"/>
      </w:pPr>
      <w:r w:rsidRPr="008E1F58">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687253D" w14:textId="77777777" w:rsidR="009C26BF" w:rsidRPr="008E1F58" w:rsidRDefault="009C26BF" w:rsidP="003D67C3">
      <w:pPr>
        <w:pStyle w:val="Nagwek2"/>
      </w:pPr>
    </w:p>
    <w:p w14:paraId="29AC56E0" w14:textId="0D5A4843" w:rsidR="009C26BF" w:rsidRPr="008E1F58" w:rsidRDefault="009C26BF" w:rsidP="00EE2EB5">
      <w:pPr>
        <w:pStyle w:val="Nagwek1"/>
      </w:pPr>
      <w:bookmarkStart w:id="21" w:name="_Toc258314252"/>
      <w:r w:rsidRPr="008E1F58">
        <w:t>Opis sposobu przygotowywania ofert</w:t>
      </w:r>
      <w:bookmarkEnd w:id="21"/>
    </w:p>
    <w:p w14:paraId="538D8E50" w14:textId="77777777" w:rsidR="00901BA0" w:rsidRPr="008E1F58" w:rsidRDefault="00901BA0" w:rsidP="003D67C3">
      <w:pPr>
        <w:pStyle w:val="Nagwek2"/>
      </w:pPr>
    </w:p>
    <w:p w14:paraId="78998314" w14:textId="77777777" w:rsidR="009C26BF" w:rsidRPr="008E1F58" w:rsidRDefault="009C26BF" w:rsidP="003D67C3">
      <w:pPr>
        <w:pStyle w:val="Nagwek2"/>
      </w:pPr>
      <w:r w:rsidRPr="008E1F58">
        <w:t>Wykonawca może złożyć tylko jedną ofertę.</w:t>
      </w:r>
    </w:p>
    <w:p w14:paraId="3446854F" w14:textId="77777777" w:rsidR="009C26BF" w:rsidRPr="008E1F58" w:rsidRDefault="009C26BF" w:rsidP="003D67C3">
      <w:pPr>
        <w:pStyle w:val="Nagwek2"/>
      </w:pPr>
      <w:r w:rsidRPr="008E1F58">
        <w:t>Postępowanie o udzielenie zamówienia prowadzi się w języku polskim. Dokumenty sporządzone w języku obcym są składane wraz z tłumaczeniem na język polski.</w:t>
      </w:r>
    </w:p>
    <w:p w14:paraId="10750909" w14:textId="77777777" w:rsidR="009C26BF" w:rsidRPr="008E1F58" w:rsidRDefault="009C26BF" w:rsidP="003D67C3">
      <w:pPr>
        <w:pStyle w:val="Nagwek2"/>
      </w:pPr>
      <w:r w:rsidRPr="008E1F58">
        <w:t>Tre</w:t>
      </w:r>
      <w:r w:rsidRPr="008E1F58">
        <w:rPr>
          <w:rFonts w:eastAsia="TimesNewRoman"/>
        </w:rPr>
        <w:t xml:space="preserve">ść </w:t>
      </w:r>
      <w:r w:rsidRPr="008E1F58">
        <w:t>oferty musi być zgodna z wymaganiami Zamawiającego określonymi w niniejszej SWZ.</w:t>
      </w:r>
    </w:p>
    <w:p w14:paraId="74E84FDF" w14:textId="77777777" w:rsidR="009C26BF" w:rsidRPr="008E1F58" w:rsidRDefault="009C26BF" w:rsidP="003D67C3">
      <w:pPr>
        <w:pStyle w:val="Nagwek2"/>
      </w:pPr>
      <w:r w:rsidRPr="008E1F58">
        <w:t>Oferta musi zawierać następujące oświadczenia i dokumenty:</w:t>
      </w:r>
    </w:p>
    <w:tbl>
      <w:tblPr>
        <w:tblW w:w="8647"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9C26BF" w:rsidRPr="008E1F58" w14:paraId="52D4464C" w14:textId="77777777" w:rsidTr="00544E36">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4D014C" w14:textId="77777777" w:rsidR="009C26BF" w:rsidRPr="008E1F58" w:rsidRDefault="009C26BF">
            <w:pPr>
              <w:jc w:val="both"/>
              <w:outlineLvl w:val="1"/>
              <w:rPr>
                <w:rFonts w:ascii="Garamond" w:hAnsi="Garamond"/>
                <w:bCs/>
                <w:iCs/>
                <w:color w:val="000000"/>
                <w:sz w:val="22"/>
                <w:szCs w:val="22"/>
              </w:rPr>
            </w:pPr>
            <w:r w:rsidRPr="008E1F58">
              <w:rPr>
                <w:rFonts w:ascii="Garamond" w:hAnsi="Garamond"/>
                <w:bCs/>
                <w:iCs/>
                <w:color w:val="000000"/>
                <w:sz w:val="22"/>
                <w:szCs w:val="22"/>
              </w:rPr>
              <w:t>1</w:t>
            </w:r>
          </w:p>
        </w:tc>
        <w:tc>
          <w:tcPr>
            <w:tcW w:w="8291" w:type="dxa"/>
            <w:tcBorders>
              <w:top w:val="single" w:sz="4" w:space="0" w:color="000000"/>
              <w:left w:val="single" w:sz="4" w:space="0" w:color="000000"/>
              <w:bottom w:val="single" w:sz="4" w:space="0" w:color="auto"/>
              <w:right w:val="single" w:sz="4" w:space="0" w:color="000000"/>
            </w:tcBorders>
            <w:hideMark/>
          </w:tcPr>
          <w:p w14:paraId="183767A6" w14:textId="77777777" w:rsidR="009C26BF" w:rsidRPr="008E1F58" w:rsidRDefault="009C26BF">
            <w:pPr>
              <w:jc w:val="both"/>
              <w:outlineLvl w:val="1"/>
              <w:rPr>
                <w:rFonts w:ascii="Garamond" w:hAnsi="Garamond"/>
                <w:b/>
                <w:bCs/>
                <w:iCs/>
                <w:color w:val="000000"/>
                <w:sz w:val="22"/>
                <w:szCs w:val="22"/>
              </w:rPr>
            </w:pPr>
            <w:r w:rsidRPr="008E1F58">
              <w:rPr>
                <w:rFonts w:ascii="Garamond" w:hAnsi="Garamond"/>
                <w:b/>
                <w:bCs/>
                <w:iCs/>
                <w:color w:val="000000"/>
                <w:sz w:val="22"/>
                <w:szCs w:val="22"/>
              </w:rPr>
              <w:t xml:space="preserve">Formularz oferty. </w:t>
            </w:r>
          </w:p>
          <w:p w14:paraId="20901722" w14:textId="77777777" w:rsidR="00B1338B" w:rsidRPr="008E1F58" w:rsidRDefault="009C26BF" w:rsidP="0008297B">
            <w:pPr>
              <w:jc w:val="both"/>
              <w:outlineLvl w:val="1"/>
              <w:rPr>
                <w:rFonts w:ascii="Garamond" w:hAnsi="Garamond"/>
                <w:bCs/>
                <w:iCs/>
                <w:color w:val="000000"/>
                <w:sz w:val="22"/>
                <w:szCs w:val="22"/>
              </w:rPr>
            </w:pPr>
            <w:r w:rsidRPr="008E1F58">
              <w:rPr>
                <w:rFonts w:ascii="Garamond" w:hAnsi="Garamond"/>
                <w:bCs/>
                <w:iCs/>
                <w:color w:val="000000"/>
                <w:sz w:val="22"/>
                <w:szCs w:val="22"/>
              </w:rPr>
              <w:t>Do przygotowania oferty zaleca się skorzystanie z Formularza oferty, stanowiącego załącznik Nr 1 do SWZ.</w:t>
            </w:r>
          </w:p>
        </w:tc>
      </w:tr>
      <w:tr w:rsidR="009C26BF" w:rsidRPr="008E1F58" w14:paraId="210A7C81" w14:textId="77777777" w:rsidTr="009C26BF">
        <w:tc>
          <w:tcPr>
            <w:tcW w:w="356" w:type="dxa"/>
            <w:tcBorders>
              <w:top w:val="single" w:sz="4" w:space="0" w:color="000000"/>
              <w:left w:val="single" w:sz="4" w:space="0" w:color="000000"/>
              <w:bottom w:val="single" w:sz="4" w:space="0" w:color="000000"/>
              <w:right w:val="single" w:sz="4" w:space="0" w:color="000000"/>
            </w:tcBorders>
            <w:hideMark/>
          </w:tcPr>
          <w:p w14:paraId="1F88A4C2" w14:textId="37DFE3D3" w:rsidR="009C26BF" w:rsidRPr="008E1F58" w:rsidRDefault="00BE1704">
            <w:pPr>
              <w:jc w:val="both"/>
              <w:outlineLvl w:val="1"/>
              <w:rPr>
                <w:rFonts w:ascii="Garamond" w:hAnsi="Garamond"/>
                <w:bCs/>
                <w:iCs/>
                <w:color w:val="000000"/>
                <w:sz w:val="22"/>
                <w:szCs w:val="22"/>
              </w:rPr>
            </w:pPr>
            <w:r w:rsidRPr="008E1F58">
              <w:rPr>
                <w:rFonts w:ascii="Garamond" w:hAnsi="Garamond"/>
                <w:bCs/>
                <w:iCs/>
                <w:color w:val="000000"/>
                <w:sz w:val="22"/>
                <w:szCs w:val="22"/>
              </w:rPr>
              <w:t>2</w:t>
            </w:r>
          </w:p>
        </w:tc>
        <w:tc>
          <w:tcPr>
            <w:tcW w:w="8291" w:type="dxa"/>
            <w:tcBorders>
              <w:top w:val="single" w:sz="4" w:space="0" w:color="000000"/>
              <w:left w:val="single" w:sz="4" w:space="0" w:color="000000"/>
              <w:bottom w:val="single" w:sz="4" w:space="0" w:color="000000"/>
              <w:right w:val="single" w:sz="4" w:space="0" w:color="000000"/>
            </w:tcBorders>
            <w:hideMark/>
          </w:tcPr>
          <w:p w14:paraId="58255BF9" w14:textId="1FA44449" w:rsidR="009C26BF" w:rsidRPr="006B0D23" w:rsidRDefault="00852A1E">
            <w:pPr>
              <w:jc w:val="both"/>
              <w:outlineLvl w:val="1"/>
              <w:rPr>
                <w:rFonts w:ascii="Garamond" w:hAnsi="Garamond"/>
                <w:b/>
                <w:sz w:val="22"/>
                <w:szCs w:val="22"/>
              </w:rPr>
            </w:pPr>
            <w:hyperlink r:id="rId16" w:history="1">
              <w:r w:rsidR="009C26BF" w:rsidRPr="008E1F58">
                <w:rPr>
                  <w:rStyle w:val="Hipercze"/>
                  <w:rFonts w:ascii="Garamond" w:hAnsi="Garamond"/>
                  <w:b/>
                  <w:color w:val="auto"/>
                  <w:sz w:val="22"/>
                  <w:szCs w:val="22"/>
                  <w:u w:val="none"/>
                </w:rPr>
                <w:t xml:space="preserve">Oświadczenie </w:t>
              </w:r>
              <w:r w:rsidR="009C26BF" w:rsidRPr="006B0D23">
                <w:rPr>
                  <w:rStyle w:val="Hipercze"/>
                  <w:rFonts w:ascii="Garamond" w:hAnsi="Garamond"/>
                  <w:bCs/>
                  <w:color w:val="auto"/>
                  <w:sz w:val="22"/>
                  <w:szCs w:val="22"/>
                  <w:u w:val="none"/>
                </w:rPr>
                <w:t>o niepodleganiu wykluczeniu oraz spełnianiu warunków udziału</w:t>
              </w:r>
            </w:hyperlink>
            <w:r w:rsidR="006B0D23">
              <w:rPr>
                <w:rStyle w:val="Hipercze"/>
                <w:rFonts w:ascii="Garamond" w:hAnsi="Garamond"/>
                <w:b/>
                <w:color w:val="auto"/>
                <w:sz w:val="22"/>
                <w:szCs w:val="22"/>
                <w:u w:val="none"/>
              </w:rPr>
              <w:t xml:space="preserve"> </w:t>
            </w:r>
            <w:r w:rsidR="006B0D23" w:rsidRPr="006B0D23">
              <w:rPr>
                <w:rStyle w:val="Hipercze"/>
                <w:rFonts w:ascii="Garamond" w:hAnsi="Garamond"/>
                <w:color w:val="auto"/>
                <w:sz w:val="22"/>
                <w:szCs w:val="22"/>
                <w:u w:val="none"/>
              </w:rPr>
              <w:t>w postępowaniu</w:t>
            </w:r>
          </w:p>
          <w:p w14:paraId="2C4653D2" w14:textId="635374DE" w:rsidR="009C26BF" w:rsidRPr="008E1F58" w:rsidRDefault="009C26BF" w:rsidP="0048521E">
            <w:pPr>
              <w:jc w:val="both"/>
              <w:outlineLvl w:val="1"/>
              <w:rPr>
                <w:rFonts w:ascii="Garamond" w:hAnsi="Garamond"/>
                <w:bCs/>
                <w:iCs/>
                <w:color w:val="000000"/>
                <w:sz w:val="22"/>
                <w:szCs w:val="22"/>
              </w:rPr>
            </w:pPr>
            <w:r w:rsidRPr="008E1F58">
              <w:rPr>
                <w:rFonts w:ascii="Garamond" w:hAnsi="Garamond"/>
                <w:bCs/>
                <w:iCs/>
                <w:color w:val="000000"/>
                <w:sz w:val="22"/>
                <w:szCs w:val="22"/>
              </w:rPr>
              <w:t>Aktualne na dzień składania ofert oświadczenie Wykonawcy stanowiące wstępne potwierdzenie</w:t>
            </w:r>
            <w:r w:rsidR="0048521E" w:rsidRPr="008E1F58">
              <w:rPr>
                <w:rFonts w:ascii="Garamond" w:hAnsi="Garamond"/>
                <w:bCs/>
                <w:iCs/>
                <w:color w:val="000000"/>
                <w:sz w:val="22"/>
                <w:szCs w:val="22"/>
              </w:rPr>
              <w:t xml:space="preserve"> </w:t>
            </w:r>
            <w:r w:rsidRPr="008E1F58">
              <w:rPr>
                <w:rFonts w:ascii="Garamond" w:hAnsi="Garamond"/>
                <w:bCs/>
                <w:iCs/>
                <w:color w:val="000000"/>
                <w:sz w:val="22"/>
                <w:szCs w:val="22"/>
              </w:rPr>
              <w:t>braku podstaw do wykluczenia</w:t>
            </w:r>
            <w:r w:rsidR="0048521E" w:rsidRPr="008E1F58">
              <w:rPr>
                <w:rFonts w:ascii="Garamond" w:hAnsi="Garamond"/>
                <w:bCs/>
                <w:iCs/>
                <w:color w:val="000000"/>
                <w:sz w:val="22"/>
                <w:szCs w:val="22"/>
              </w:rPr>
              <w:t xml:space="preserve"> i </w:t>
            </w:r>
            <w:r w:rsidR="007F4692" w:rsidRPr="008E1F58">
              <w:rPr>
                <w:rFonts w:ascii="Garamond" w:hAnsi="Garamond"/>
                <w:bCs/>
                <w:iCs/>
                <w:color w:val="000000"/>
                <w:sz w:val="22"/>
                <w:szCs w:val="22"/>
              </w:rPr>
              <w:t xml:space="preserve"> </w:t>
            </w:r>
            <w:r w:rsidR="0048521E" w:rsidRPr="008E1F58">
              <w:rPr>
                <w:rFonts w:ascii="Garamond" w:hAnsi="Garamond"/>
                <w:bCs/>
                <w:iCs/>
                <w:color w:val="000000"/>
                <w:sz w:val="22"/>
                <w:szCs w:val="22"/>
              </w:rPr>
              <w:t>spełnienie warunków udziału w postępowaniu zgodnie ze wzorem –</w:t>
            </w:r>
            <w:r w:rsidR="0048521E" w:rsidRPr="008E1F58">
              <w:rPr>
                <w:rFonts w:ascii="Garamond" w:hAnsi="Garamond"/>
                <w:b/>
                <w:bCs/>
                <w:iCs/>
                <w:color w:val="000000"/>
                <w:sz w:val="22"/>
                <w:szCs w:val="22"/>
              </w:rPr>
              <w:t>załącznik nr 3 do SWZ</w:t>
            </w:r>
            <w:r w:rsidR="00EB6051">
              <w:rPr>
                <w:rFonts w:ascii="Garamond" w:hAnsi="Garamond"/>
                <w:b/>
                <w:bCs/>
                <w:iCs/>
                <w:color w:val="000000"/>
                <w:sz w:val="22"/>
                <w:szCs w:val="22"/>
              </w:rPr>
              <w:t>.</w:t>
            </w:r>
          </w:p>
        </w:tc>
      </w:tr>
      <w:tr w:rsidR="0002586E" w:rsidRPr="008E1F58" w14:paraId="451FAFA6" w14:textId="77777777" w:rsidTr="009C26BF">
        <w:tc>
          <w:tcPr>
            <w:tcW w:w="356" w:type="dxa"/>
            <w:tcBorders>
              <w:top w:val="single" w:sz="4" w:space="0" w:color="000000"/>
              <w:left w:val="single" w:sz="4" w:space="0" w:color="000000"/>
              <w:bottom w:val="single" w:sz="4" w:space="0" w:color="000000"/>
              <w:right w:val="single" w:sz="4" w:space="0" w:color="000000"/>
            </w:tcBorders>
          </w:tcPr>
          <w:p w14:paraId="082DBA00" w14:textId="1BC4F772" w:rsidR="0002586E" w:rsidRPr="008E1F58" w:rsidRDefault="00BE1704">
            <w:pPr>
              <w:jc w:val="both"/>
              <w:outlineLvl w:val="1"/>
              <w:rPr>
                <w:rFonts w:ascii="Garamond" w:hAnsi="Garamond"/>
                <w:bCs/>
                <w:iCs/>
                <w:color w:val="000000"/>
                <w:sz w:val="22"/>
                <w:szCs w:val="22"/>
              </w:rPr>
            </w:pPr>
            <w:r w:rsidRPr="008E1F58">
              <w:rPr>
                <w:rFonts w:ascii="Garamond" w:hAnsi="Garamond"/>
                <w:bCs/>
                <w:iCs/>
                <w:color w:val="000000"/>
                <w:sz w:val="22"/>
                <w:szCs w:val="22"/>
              </w:rPr>
              <w:t>3</w:t>
            </w:r>
          </w:p>
        </w:tc>
        <w:tc>
          <w:tcPr>
            <w:tcW w:w="8291" w:type="dxa"/>
            <w:tcBorders>
              <w:top w:val="single" w:sz="4" w:space="0" w:color="000000"/>
              <w:left w:val="single" w:sz="4" w:space="0" w:color="000000"/>
              <w:bottom w:val="single" w:sz="4" w:space="0" w:color="000000"/>
              <w:right w:val="single" w:sz="4" w:space="0" w:color="000000"/>
            </w:tcBorders>
          </w:tcPr>
          <w:p w14:paraId="5D4542C7" w14:textId="4B2847B3" w:rsidR="0002586E" w:rsidRPr="008E1F58" w:rsidRDefault="0002586E">
            <w:pPr>
              <w:jc w:val="both"/>
              <w:outlineLvl w:val="1"/>
              <w:rPr>
                <w:rFonts w:ascii="Garamond" w:hAnsi="Garamond"/>
                <w:sz w:val="22"/>
                <w:szCs w:val="22"/>
              </w:rPr>
            </w:pPr>
            <w:r w:rsidRPr="00EB6051">
              <w:rPr>
                <w:rFonts w:ascii="Garamond" w:hAnsi="Garamond"/>
                <w:b/>
                <w:bCs/>
                <w:sz w:val="22"/>
                <w:szCs w:val="22"/>
              </w:rPr>
              <w:t>Przedmiotowe środki dowodowe</w:t>
            </w:r>
            <w:r w:rsidR="00EB6051">
              <w:rPr>
                <w:rFonts w:ascii="Garamond" w:hAnsi="Garamond"/>
                <w:sz w:val="22"/>
                <w:szCs w:val="22"/>
              </w:rPr>
              <w:t xml:space="preserve"> określone w rozdz. 6.</w:t>
            </w:r>
          </w:p>
        </w:tc>
      </w:tr>
      <w:tr w:rsidR="00C74BE4" w:rsidRPr="008E1F58" w14:paraId="2D08EEC1" w14:textId="77777777" w:rsidTr="009C26BF">
        <w:tc>
          <w:tcPr>
            <w:tcW w:w="356" w:type="dxa"/>
            <w:tcBorders>
              <w:top w:val="single" w:sz="4" w:space="0" w:color="000000"/>
              <w:left w:val="single" w:sz="4" w:space="0" w:color="000000"/>
              <w:bottom w:val="single" w:sz="4" w:space="0" w:color="000000"/>
              <w:right w:val="single" w:sz="4" w:space="0" w:color="000000"/>
            </w:tcBorders>
          </w:tcPr>
          <w:p w14:paraId="7C2DDB19" w14:textId="64B9B094" w:rsidR="00C74BE4" w:rsidRPr="008E1F58" w:rsidRDefault="00BE1704">
            <w:pPr>
              <w:jc w:val="both"/>
              <w:outlineLvl w:val="1"/>
              <w:rPr>
                <w:rFonts w:ascii="Garamond" w:hAnsi="Garamond"/>
                <w:bCs/>
                <w:iCs/>
                <w:color w:val="000000"/>
                <w:sz w:val="22"/>
                <w:szCs w:val="22"/>
              </w:rPr>
            </w:pPr>
            <w:r w:rsidRPr="008E1F58">
              <w:rPr>
                <w:rFonts w:ascii="Garamond" w:hAnsi="Garamond"/>
                <w:bCs/>
                <w:iCs/>
                <w:color w:val="000000"/>
                <w:sz w:val="22"/>
                <w:szCs w:val="22"/>
              </w:rPr>
              <w:t>4</w:t>
            </w:r>
          </w:p>
        </w:tc>
        <w:tc>
          <w:tcPr>
            <w:tcW w:w="8291" w:type="dxa"/>
            <w:tcBorders>
              <w:top w:val="single" w:sz="4" w:space="0" w:color="000000"/>
              <w:left w:val="single" w:sz="4" w:space="0" w:color="000000"/>
              <w:bottom w:val="single" w:sz="4" w:space="0" w:color="000000"/>
              <w:right w:val="single" w:sz="4" w:space="0" w:color="000000"/>
            </w:tcBorders>
          </w:tcPr>
          <w:p w14:paraId="212D9314" w14:textId="5D058840" w:rsidR="00C74BE4" w:rsidRPr="008E1F58" w:rsidRDefault="00C74BE4" w:rsidP="001D2956">
            <w:pPr>
              <w:jc w:val="both"/>
              <w:outlineLvl w:val="1"/>
              <w:rPr>
                <w:rFonts w:ascii="Garamond" w:hAnsi="Garamond"/>
                <w:sz w:val="22"/>
                <w:szCs w:val="22"/>
              </w:rPr>
            </w:pPr>
            <w:r w:rsidRPr="008E1F58">
              <w:rPr>
                <w:rFonts w:ascii="Garamond" w:hAnsi="Garamond"/>
                <w:b/>
                <w:sz w:val="22"/>
                <w:szCs w:val="22"/>
              </w:rPr>
              <w:t xml:space="preserve">Zobowiązanie podmiotu udostępniającego zasoby </w:t>
            </w:r>
            <w:r w:rsidRPr="008E1F58">
              <w:rPr>
                <w:rFonts w:ascii="Garamond" w:hAnsi="Garamond"/>
                <w:sz w:val="22"/>
                <w:szCs w:val="22"/>
              </w:rPr>
              <w:t>do oddania mu do dyspozycji niezbędnych zasobów na potrzeby realizacji danego zamówienia lub inny podmiotowy środek dowodowy potwierdzający, że Wykonawca realizując zamówienie, będzie dysponował niezbędnymi zasobami tych podmiotów</w:t>
            </w:r>
            <w:r w:rsidR="006E6962" w:rsidRPr="008E1F58">
              <w:rPr>
                <w:rFonts w:ascii="Garamond" w:hAnsi="Garamond"/>
                <w:sz w:val="22"/>
                <w:szCs w:val="22"/>
              </w:rPr>
              <w:t xml:space="preserve"> - </w:t>
            </w:r>
            <w:r w:rsidR="006E6962" w:rsidRPr="008E1F58">
              <w:rPr>
                <w:rFonts w:ascii="Garamond" w:hAnsi="Garamond"/>
                <w:b/>
                <w:bCs/>
                <w:iCs/>
                <w:color w:val="000000"/>
                <w:sz w:val="22"/>
                <w:szCs w:val="22"/>
              </w:rPr>
              <w:t>załącznik nr 4 do SWZ</w:t>
            </w:r>
          </w:p>
          <w:p w14:paraId="063B53C2" w14:textId="77777777" w:rsidR="00C74BE4" w:rsidRPr="008E1F58" w:rsidRDefault="00C74BE4">
            <w:pPr>
              <w:jc w:val="both"/>
              <w:outlineLvl w:val="1"/>
              <w:rPr>
                <w:rFonts w:ascii="Garamond" w:hAnsi="Garamond"/>
                <w:sz w:val="22"/>
                <w:szCs w:val="22"/>
              </w:rPr>
            </w:pPr>
          </w:p>
        </w:tc>
      </w:tr>
      <w:tr w:rsidR="007F4692" w:rsidRPr="008E1F58" w14:paraId="20A07A5F" w14:textId="77777777" w:rsidTr="00FD0E4C">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2A5712D8" w14:textId="2C4B85CD" w:rsidR="007F4692" w:rsidRPr="008E1F58" w:rsidRDefault="00BE1704" w:rsidP="007F4692">
            <w:pPr>
              <w:jc w:val="both"/>
              <w:outlineLvl w:val="1"/>
              <w:rPr>
                <w:rFonts w:ascii="Garamond" w:hAnsi="Garamond"/>
                <w:bCs/>
                <w:iCs/>
                <w:color w:val="000000"/>
                <w:sz w:val="22"/>
                <w:szCs w:val="22"/>
              </w:rPr>
            </w:pPr>
            <w:r w:rsidRPr="008E1F58">
              <w:rPr>
                <w:rFonts w:ascii="Garamond" w:hAnsi="Garamond"/>
                <w:bCs/>
                <w:iCs/>
                <w:color w:val="000000"/>
                <w:sz w:val="22"/>
                <w:szCs w:val="22"/>
              </w:rPr>
              <w:t>5</w:t>
            </w:r>
          </w:p>
        </w:tc>
        <w:tc>
          <w:tcPr>
            <w:tcW w:w="8291" w:type="dxa"/>
            <w:tcBorders>
              <w:top w:val="single" w:sz="4" w:space="0" w:color="000000"/>
              <w:left w:val="single" w:sz="4" w:space="0" w:color="000000"/>
              <w:bottom w:val="single" w:sz="4" w:space="0" w:color="000000"/>
              <w:right w:val="single" w:sz="4" w:space="0" w:color="000000"/>
            </w:tcBorders>
            <w:hideMark/>
          </w:tcPr>
          <w:p w14:paraId="697AA1DD" w14:textId="7D6A987A" w:rsidR="00006789" w:rsidRPr="008E1F58" w:rsidRDefault="001D2956" w:rsidP="001D2956">
            <w:pPr>
              <w:spacing w:after="35"/>
              <w:ind w:right="1"/>
              <w:jc w:val="both"/>
              <w:rPr>
                <w:rFonts w:ascii="Garamond" w:hAnsi="Garamond"/>
                <w:sz w:val="22"/>
                <w:szCs w:val="22"/>
              </w:rPr>
            </w:pPr>
            <w:r w:rsidRPr="008E1F58">
              <w:rPr>
                <w:rFonts w:ascii="Garamond" w:hAnsi="Garamond"/>
                <w:b/>
                <w:sz w:val="22"/>
                <w:szCs w:val="22"/>
              </w:rPr>
              <w:t>P</w:t>
            </w:r>
            <w:r w:rsidR="0048521E" w:rsidRPr="008E1F58">
              <w:rPr>
                <w:rFonts w:ascii="Garamond" w:hAnsi="Garamond"/>
                <w:b/>
                <w:sz w:val="22"/>
                <w:szCs w:val="22"/>
              </w:rPr>
              <w:t>ełnomocnictwo</w:t>
            </w:r>
            <w:r w:rsidR="0048521E" w:rsidRPr="008E1F58">
              <w:rPr>
                <w:rFonts w:ascii="Garamond" w:hAnsi="Garamond"/>
                <w:sz w:val="22"/>
                <w:szCs w:val="22"/>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BC05B0" w:rsidRPr="008E1F58" w14:paraId="541FB1D9" w14:textId="77777777" w:rsidTr="00F01DB0">
        <w:trPr>
          <w:trHeight w:val="291"/>
        </w:trPr>
        <w:tc>
          <w:tcPr>
            <w:tcW w:w="356" w:type="dxa"/>
            <w:tcBorders>
              <w:top w:val="single" w:sz="4" w:space="0" w:color="000000"/>
              <w:left w:val="single" w:sz="4" w:space="0" w:color="000000"/>
              <w:bottom w:val="single" w:sz="4" w:space="0" w:color="000000"/>
              <w:right w:val="single" w:sz="4" w:space="0" w:color="000000"/>
            </w:tcBorders>
          </w:tcPr>
          <w:p w14:paraId="7063CDA0" w14:textId="34350FD3" w:rsidR="00BC05B0" w:rsidRPr="008E1F58" w:rsidRDefault="00BE1704" w:rsidP="007F4692">
            <w:pPr>
              <w:jc w:val="both"/>
              <w:outlineLvl w:val="1"/>
              <w:rPr>
                <w:rFonts w:ascii="Garamond" w:hAnsi="Garamond"/>
                <w:bCs/>
                <w:iCs/>
                <w:color w:val="000000"/>
                <w:sz w:val="22"/>
                <w:szCs w:val="22"/>
              </w:rPr>
            </w:pPr>
            <w:r w:rsidRPr="008E1F58">
              <w:rPr>
                <w:rFonts w:ascii="Garamond" w:hAnsi="Garamond"/>
                <w:bCs/>
                <w:iCs/>
                <w:color w:val="000000"/>
                <w:sz w:val="22"/>
                <w:szCs w:val="22"/>
              </w:rPr>
              <w:t>6</w:t>
            </w:r>
          </w:p>
        </w:tc>
        <w:tc>
          <w:tcPr>
            <w:tcW w:w="8291" w:type="dxa"/>
            <w:tcBorders>
              <w:top w:val="single" w:sz="4" w:space="0" w:color="000000"/>
              <w:left w:val="single" w:sz="4" w:space="0" w:color="000000"/>
              <w:bottom w:val="single" w:sz="4" w:space="0" w:color="000000"/>
              <w:right w:val="single" w:sz="4" w:space="0" w:color="000000"/>
            </w:tcBorders>
          </w:tcPr>
          <w:p w14:paraId="28FA8566" w14:textId="492F42FB" w:rsidR="00DC75B9" w:rsidRPr="000511D9" w:rsidRDefault="00DC75B9" w:rsidP="00A41863">
            <w:pPr>
              <w:autoSpaceDE w:val="0"/>
              <w:autoSpaceDN w:val="0"/>
              <w:adjustRightInd w:val="0"/>
              <w:spacing w:after="160" w:line="259" w:lineRule="auto"/>
              <w:contextualSpacing/>
              <w:jc w:val="both"/>
              <w:rPr>
                <w:rFonts w:ascii="Garamond" w:eastAsia="Calibri" w:hAnsi="Garamond"/>
                <w:b/>
                <w:color w:val="000000"/>
                <w:sz w:val="22"/>
                <w:szCs w:val="22"/>
                <w:lang w:eastAsia="en-US"/>
              </w:rPr>
            </w:pPr>
            <w:r w:rsidRPr="000511D9">
              <w:rPr>
                <w:rFonts w:ascii="Garamond" w:eastAsia="Calibri" w:hAnsi="Garamond"/>
                <w:b/>
                <w:color w:val="000000"/>
                <w:sz w:val="22"/>
                <w:szCs w:val="22"/>
                <w:lang w:eastAsia="en-US"/>
              </w:rPr>
              <w:t>Dokumentacja projektowa wraz z kosztorys</w:t>
            </w:r>
            <w:r w:rsidR="006E6962" w:rsidRPr="000511D9">
              <w:rPr>
                <w:rFonts w:ascii="Garamond" w:eastAsia="Calibri" w:hAnsi="Garamond"/>
                <w:b/>
                <w:color w:val="000000"/>
                <w:sz w:val="22"/>
                <w:szCs w:val="22"/>
                <w:lang w:eastAsia="en-US"/>
              </w:rPr>
              <w:t>em wykonawczym.</w:t>
            </w:r>
          </w:p>
          <w:p w14:paraId="3FD471D4" w14:textId="6AADCF67" w:rsidR="00BC05B0" w:rsidRPr="008E1F58" w:rsidRDefault="00BC05B0" w:rsidP="00BC05B0">
            <w:pPr>
              <w:spacing w:after="35"/>
              <w:ind w:right="1"/>
              <w:rPr>
                <w:rFonts w:ascii="Garamond" w:hAnsi="Garamond"/>
                <w:b/>
                <w:sz w:val="22"/>
                <w:szCs w:val="22"/>
              </w:rPr>
            </w:pPr>
          </w:p>
        </w:tc>
      </w:tr>
    </w:tbl>
    <w:p w14:paraId="37369BAD" w14:textId="77777777" w:rsidR="00CE4714" w:rsidRPr="008E1F58" w:rsidRDefault="00CE4714" w:rsidP="003D67C3">
      <w:pPr>
        <w:pStyle w:val="Nagwek2"/>
      </w:pPr>
    </w:p>
    <w:p w14:paraId="0454AD18" w14:textId="52E85CA2" w:rsidR="009C26BF" w:rsidRPr="008E1F58" w:rsidRDefault="009C26BF" w:rsidP="003D67C3">
      <w:pPr>
        <w:pStyle w:val="Nagwek2"/>
      </w:pPr>
      <w:r w:rsidRPr="008E1F58">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3F81300F" w14:textId="79B3A5FD" w:rsidR="009C26BF" w:rsidRPr="008E1F58" w:rsidRDefault="009C26BF" w:rsidP="003D67C3">
      <w:pPr>
        <w:pStyle w:val="Nagwek2"/>
      </w:pPr>
      <w:bookmarkStart w:id="22" w:name="_Hlk37839542"/>
      <w:bookmarkStart w:id="23" w:name="_Hlk37866106"/>
      <w:r w:rsidRPr="008E1F58">
        <w:t>Poświadczenia zgodności cyfrowego odwzorowania z dokumentem w postaci papierowej, dokonuje w przypadku pełnomocnictwa – mocodawca. Poświadczenia zgodności cyfrowego odwzorowania z dokumentem w postaci papierowej, może dokonać również notariusz.</w:t>
      </w:r>
      <w:bookmarkEnd w:id="22"/>
      <w:bookmarkEnd w:id="23"/>
    </w:p>
    <w:p w14:paraId="5A1D8E15" w14:textId="74F61A29" w:rsidR="009C26BF" w:rsidRPr="008E1F58" w:rsidRDefault="009C26BF" w:rsidP="003D67C3">
      <w:pPr>
        <w:pStyle w:val="Nagwek2"/>
      </w:pPr>
      <w:bookmarkStart w:id="24" w:name="_Hlk37939197"/>
      <w:r w:rsidRPr="008E1F58">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4"/>
      <w:r w:rsidRPr="008E1F58">
        <w:t>:</w:t>
      </w:r>
    </w:p>
    <w:p w14:paraId="3AE0A547" w14:textId="77777777" w:rsidR="009C26BF" w:rsidRPr="008E1F58" w:rsidRDefault="009C26BF" w:rsidP="003D67C3">
      <w:pPr>
        <w:pStyle w:val="Nagwek2"/>
      </w:pPr>
      <w:r w:rsidRPr="008E1F58">
        <w:t>wraz z przekazaniem takich informacji, zastrzegł, że nie mogą być one udostępniane;</w:t>
      </w:r>
    </w:p>
    <w:p w14:paraId="573172FA" w14:textId="77777777" w:rsidR="009C26BF" w:rsidRPr="008E1F58" w:rsidRDefault="009C26BF" w:rsidP="003D67C3">
      <w:pPr>
        <w:pStyle w:val="Nagwek2"/>
      </w:pPr>
      <w:r w:rsidRPr="008E1F58">
        <w:t>wykazał, załączając stosowne uzasadnienie, iż zastrzeżone informacje stanowią tajemnicę przedsiębiorstwa.</w:t>
      </w:r>
      <w:bookmarkStart w:id="25" w:name="_Hlk37939296"/>
    </w:p>
    <w:p w14:paraId="1F14C706" w14:textId="77777777" w:rsidR="009C26BF" w:rsidRPr="008E1F58" w:rsidRDefault="009C26BF" w:rsidP="003D67C3">
      <w:pPr>
        <w:pStyle w:val="Nagwek2"/>
      </w:pPr>
      <w:r w:rsidRPr="008E1F58">
        <w:t>Zaleca się, aby uzasadnienie o którym mowa powyżej było sformułowane w sposób umożliwiający jego udostępnienie pozostałym uczestnikom postępowania.</w:t>
      </w:r>
    </w:p>
    <w:p w14:paraId="7B2401B9" w14:textId="76BB5CE2" w:rsidR="009C26BF" w:rsidRPr="008E1F58" w:rsidRDefault="009C26BF" w:rsidP="003D67C3">
      <w:pPr>
        <w:pStyle w:val="Nagwek2"/>
      </w:pPr>
      <w:bookmarkStart w:id="26" w:name="_Hlk38143710"/>
      <w:r w:rsidRPr="008E1F58">
        <w:t>Wykonawca nie może zastrzec informacji, o których mowa w art. 222 ust. 5 ustawy Pzp</w:t>
      </w:r>
      <w:bookmarkEnd w:id="25"/>
      <w:bookmarkEnd w:id="26"/>
      <w:r w:rsidRPr="008E1F58">
        <w:t>.</w:t>
      </w:r>
    </w:p>
    <w:p w14:paraId="2F632087" w14:textId="6DE6A114" w:rsidR="009C26BF" w:rsidRPr="008E1F58" w:rsidRDefault="009C26BF" w:rsidP="003D67C3">
      <w:pPr>
        <w:pStyle w:val="Nagwek2"/>
      </w:pPr>
      <w:bookmarkStart w:id="27" w:name="_Hlk37928068"/>
      <w:r w:rsidRPr="008E1F58">
        <w:t>Opis sposobu przygotowania oferty składanej w formie elektronicznej lub w postaci elektronicznej</w:t>
      </w:r>
      <w:bookmarkEnd w:id="27"/>
      <w:r w:rsidRPr="008E1F58">
        <w:t>:</w:t>
      </w:r>
    </w:p>
    <w:p w14:paraId="48D54ADC" w14:textId="72D21A5B" w:rsidR="00233285" w:rsidRPr="008E1F58" w:rsidRDefault="00233285" w:rsidP="003D67C3">
      <w:pPr>
        <w:pStyle w:val="Nagwek2"/>
        <w:rPr>
          <w:rFonts w:eastAsia="Calibri"/>
          <w:lang w:eastAsia="en-US"/>
        </w:rPr>
      </w:pPr>
      <w:r w:rsidRPr="008E1F58">
        <w:rPr>
          <w:rFonts w:eastAsia="Calibri"/>
          <w:lang w:eastAsia="en-US"/>
        </w:rPr>
        <w:lastRenderedPageBreak/>
        <w:t>Ilekroć w SWZ użyte jest określenie „Portal” należy przez to rozumieć portal dostępowy (stronę internetową prowadzonego postępowania) znajdujący się pod adresem: https:</w:t>
      </w:r>
      <w:r w:rsidR="002103EC">
        <w:rPr>
          <w:rFonts w:eastAsia="Calibri"/>
          <w:lang w:eastAsia="en-US"/>
        </w:rPr>
        <w:t>/</w:t>
      </w:r>
      <w:r w:rsidRPr="008E1F58">
        <w:rPr>
          <w:rFonts w:eastAsia="Calibri"/>
          <w:lang w:eastAsia="en-US"/>
        </w:rPr>
        <w:t xml:space="preserve">/ezamowienia.gov.pl/pl/, poprzez który zgodnie z art. 61 ust. 1 uPzp Zamawiający komunikuje się z Wykonawcami, który jednocześnie stanowi stronę internetową prowadzonego postępowania. </w:t>
      </w:r>
    </w:p>
    <w:p w14:paraId="39A5AE4B" w14:textId="77777777" w:rsidR="00233285" w:rsidRPr="008E1F58" w:rsidRDefault="00233285" w:rsidP="003D67C3">
      <w:pPr>
        <w:pStyle w:val="Nagwek2"/>
        <w:rPr>
          <w:rFonts w:eastAsia="Calibri"/>
          <w:lang w:eastAsia="en-US"/>
        </w:rPr>
      </w:pPr>
      <w:r w:rsidRPr="008E1F58">
        <w:rPr>
          <w:rFonts w:eastAsia="Calibri"/>
          <w:lang w:eastAsia="en-US"/>
        </w:rPr>
        <w:t xml:space="preserve">Składanie ofert i oświadczeń, o których mowa w art. 125 ust. 1 uPzp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241C3AF4" w14:textId="77777777" w:rsidR="00233285" w:rsidRPr="008E1F58" w:rsidRDefault="00233285" w:rsidP="003D67C3">
      <w:pPr>
        <w:pStyle w:val="Nagwek2"/>
        <w:rPr>
          <w:rFonts w:eastAsia="Calibri"/>
          <w:lang w:eastAsia="en-US"/>
        </w:rPr>
      </w:pPr>
      <w:r w:rsidRPr="008E1F58">
        <w:rPr>
          <w:rFonts w:eastAsia="Calibri"/>
          <w:lang w:eastAsia="en-US"/>
        </w:rPr>
        <w:t xml:space="preserve">Postępowanie o udzielenie zamówienia jest jawne. Protokół wraz z załącznikami jest udostępniany zgodnie z art. 74 uPzp oraz przepisami aktów wykonawczych. </w:t>
      </w:r>
    </w:p>
    <w:p w14:paraId="6A0E75F5" w14:textId="77777777" w:rsidR="00233285" w:rsidRPr="008E1F58" w:rsidRDefault="00233285" w:rsidP="003D67C3">
      <w:pPr>
        <w:pStyle w:val="Nagwek2"/>
        <w:rPr>
          <w:rFonts w:eastAsia="Calibri"/>
          <w:lang w:eastAsia="en-US"/>
        </w:rPr>
      </w:pPr>
      <w:r w:rsidRPr="008E1F58">
        <w:rPr>
          <w:rFonts w:eastAsia="Calibri"/>
          <w:lang w:eastAsia="en-US"/>
        </w:rPr>
        <w:t xml:space="preserve">Zamawiający prowadzi poniższe postępowanie na zasadach określonych w niniejszej SWZ, na podstawie przepisów ustawy Pzp oraz przepisów aktów wykonawczych, w sposób zapewniający zachowanie uczciwej konkurencji i równego traktowania wykonawców oraz zgodnie z zasadami proporcjonalności i przejrzystości. </w:t>
      </w:r>
    </w:p>
    <w:p w14:paraId="47D0379B" w14:textId="77777777" w:rsidR="00233285" w:rsidRPr="008E1F58" w:rsidRDefault="00233285" w:rsidP="003D67C3">
      <w:pPr>
        <w:pStyle w:val="Nagwek2"/>
        <w:rPr>
          <w:rFonts w:eastAsia="Calibri"/>
          <w:lang w:eastAsia="en-US"/>
        </w:rPr>
      </w:pPr>
      <w:r w:rsidRPr="008E1F58">
        <w:rPr>
          <w:rFonts w:eastAsia="Calibri"/>
          <w:lang w:eastAsia="en-US"/>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19F21BF7" w14:textId="77777777" w:rsidR="00233285" w:rsidRPr="008E1F58" w:rsidRDefault="00233285" w:rsidP="003D67C3">
      <w:pPr>
        <w:pStyle w:val="Nagwek2"/>
        <w:rPr>
          <w:rFonts w:eastAsia="Calibri"/>
          <w:lang w:eastAsia="en-US"/>
        </w:rPr>
      </w:pPr>
      <w:r w:rsidRPr="008E1F58">
        <w:rPr>
          <w:rFonts w:eastAsia="Calibri"/>
          <w:lang w:eastAsia="en-US"/>
        </w:rPr>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7827805C" w14:textId="77777777" w:rsidR="00233285" w:rsidRPr="008E1F58" w:rsidRDefault="00233285" w:rsidP="003D67C3">
      <w:pPr>
        <w:pStyle w:val="Nagwek2"/>
        <w:rPr>
          <w:rFonts w:eastAsia="Calibri"/>
          <w:lang w:eastAsia="en-US"/>
        </w:rPr>
      </w:pPr>
      <w:r w:rsidRPr="008E1F58">
        <w:rPr>
          <w:rFonts w:eastAsia="Calibri"/>
          <w:lang w:eastAsia="en-US"/>
        </w:rPr>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1E743B04" w14:textId="77777777" w:rsidR="00233285" w:rsidRPr="008E1F58" w:rsidRDefault="00233285" w:rsidP="003D67C3">
      <w:pPr>
        <w:pStyle w:val="Nagwek2"/>
        <w:rPr>
          <w:rFonts w:eastAsia="Calibri"/>
          <w:lang w:eastAsia="en-US"/>
        </w:rPr>
      </w:pPr>
      <w:r w:rsidRPr="008E1F58">
        <w:rPr>
          <w:rFonts w:eastAsia="Calibri"/>
          <w:lang w:eastAsia="en-US"/>
        </w:rPr>
        <w:t xml:space="preserve">Wykonawca składa również wraz z ofertą oświadczenia z art. 125 ust. 1 uPzp, w formie lub postaci elektronicznej opatrzonej kwalifikowanym podpisem elektronicznym, podpisem zaufanym lub podpisem osobistym, na Portalu. </w:t>
      </w:r>
    </w:p>
    <w:p w14:paraId="6C08CA03" w14:textId="77777777" w:rsidR="00233285" w:rsidRPr="008E1F58" w:rsidRDefault="00233285" w:rsidP="003D67C3">
      <w:pPr>
        <w:pStyle w:val="Nagwek2"/>
        <w:rPr>
          <w:rFonts w:eastAsia="Calibri"/>
          <w:lang w:eastAsia="en-US"/>
        </w:rPr>
      </w:pPr>
      <w:r w:rsidRPr="008E1F58">
        <w:rPr>
          <w:rFonts w:eastAsia="Calibri"/>
          <w:lang w:eastAsia="en-US"/>
        </w:rPr>
        <w:t xml:space="preserve">Wykonawca do złożonej oferty lub oświadczeń i wykazów zobowiązany jest załączyć dokument potwierdzający prawo osoby podpisującej do występowania w imieniu Wykonawcy chyba, że prawo to zostało wykazane już wcześniej. </w:t>
      </w:r>
    </w:p>
    <w:p w14:paraId="283AD2D2" w14:textId="77777777" w:rsidR="00233285" w:rsidRPr="008E1F58" w:rsidRDefault="00233285" w:rsidP="003D67C3">
      <w:pPr>
        <w:pStyle w:val="Nagwek2"/>
        <w:rPr>
          <w:rFonts w:eastAsia="Calibri"/>
          <w:lang w:eastAsia="en-US"/>
        </w:rPr>
      </w:pPr>
      <w:r w:rsidRPr="008E1F58">
        <w:rPr>
          <w:rFonts w:eastAsia="Calibri"/>
          <w:lang w:eastAsia="en-US"/>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 </w:t>
      </w:r>
    </w:p>
    <w:p w14:paraId="73B69455" w14:textId="0D4BAD9F" w:rsidR="00233285" w:rsidRPr="008E1F58" w:rsidRDefault="00233285" w:rsidP="003D67C3">
      <w:pPr>
        <w:pStyle w:val="Nagwek2"/>
        <w:rPr>
          <w:rFonts w:eastAsia="Calibri"/>
          <w:lang w:eastAsia="en-US"/>
        </w:rPr>
      </w:pPr>
      <w:r w:rsidRPr="008E1F58">
        <w:rPr>
          <w:rFonts w:eastAsia="Calibri"/>
          <w:lang w:eastAsia="en-US"/>
        </w:rPr>
        <w:t xml:space="preserve">Osobą uprawnioną do komunikacji z Wykonawcami w sprawach proceduralnych jest Jolanta Szafranowska (adres: zamowienia.publiczne@szpital.sejny.pl). We wszelkiej korespondencji związanej z niniejszym postępowaniem Zamawiający i Wykonawcy posługują się numerem </w:t>
      </w:r>
      <w:r w:rsidRPr="008E1F58">
        <w:rPr>
          <w:rFonts w:eastAsia="Calibri"/>
          <w:b/>
          <w:bCs/>
          <w:lang w:eastAsia="en-US"/>
        </w:rPr>
        <w:t xml:space="preserve">oznaczenia sprawy: </w:t>
      </w:r>
      <w:r w:rsidR="00952AE6" w:rsidRPr="00E76EF4">
        <w:rPr>
          <w:rFonts w:eastAsia="Calibri"/>
          <w:b/>
          <w:bCs/>
          <w:color w:val="0070C0"/>
          <w:lang w:eastAsia="en-US"/>
        </w:rPr>
        <w:t>02</w:t>
      </w:r>
      <w:r w:rsidR="00F84547" w:rsidRPr="00E76EF4">
        <w:rPr>
          <w:rFonts w:eastAsia="Calibri"/>
          <w:b/>
          <w:bCs/>
          <w:color w:val="0070C0"/>
          <w:lang w:eastAsia="en-US"/>
        </w:rPr>
        <w:t>/ZP/202</w:t>
      </w:r>
      <w:r w:rsidR="00E34590" w:rsidRPr="00E76EF4">
        <w:rPr>
          <w:rFonts w:eastAsia="Calibri"/>
          <w:b/>
          <w:bCs/>
          <w:color w:val="0070C0"/>
          <w:lang w:eastAsia="en-US"/>
        </w:rPr>
        <w:t>3</w:t>
      </w:r>
    </w:p>
    <w:p w14:paraId="3E657D1C" w14:textId="77777777" w:rsidR="00233285" w:rsidRPr="008E1F58" w:rsidRDefault="00233285" w:rsidP="003D67C3">
      <w:pPr>
        <w:pStyle w:val="Nagwek2"/>
        <w:rPr>
          <w:rFonts w:eastAsia="Calibri"/>
          <w:lang w:eastAsia="en-US"/>
        </w:rPr>
      </w:pPr>
      <w:r w:rsidRPr="008E1F58">
        <w:rPr>
          <w:rFonts w:eastAsia="Calibri"/>
          <w:lang w:eastAsia="en-US"/>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67D7B4E" w14:textId="77777777" w:rsidR="00233285" w:rsidRPr="008E1F58" w:rsidRDefault="00233285" w:rsidP="003D67C3">
      <w:pPr>
        <w:pStyle w:val="Nagwek2"/>
        <w:rPr>
          <w:rFonts w:eastAsia="Calibri"/>
          <w:lang w:eastAsia="en-US"/>
        </w:rPr>
      </w:pPr>
      <w:r w:rsidRPr="008E1F58">
        <w:rPr>
          <w:rFonts w:eastAsia="Calibri"/>
          <w:lang w:eastAsia="en-US"/>
        </w:rPr>
        <w:t xml:space="preserve">Zamawiający nie przewiduje sposobu komunikowania się z Wykonawcami w inny sposób niż przy użyciu środków komunikacji elektronicznej, wskazanych w SWZ. </w:t>
      </w:r>
    </w:p>
    <w:p w14:paraId="26F03AE6" w14:textId="77777777" w:rsidR="00233285" w:rsidRPr="008E1F58" w:rsidRDefault="00233285" w:rsidP="003D67C3">
      <w:pPr>
        <w:pStyle w:val="Nagwek2"/>
        <w:rPr>
          <w:rFonts w:eastAsia="Calibri"/>
          <w:lang w:eastAsia="en-US"/>
        </w:rPr>
      </w:pPr>
      <w:r w:rsidRPr="008E1F58">
        <w:rPr>
          <w:rFonts w:eastAsia="Calibri"/>
          <w:lang w:eastAsia="en-US"/>
        </w:rPr>
        <w:t xml:space="preserve">Zamawiający nie bierze odpowiedzialności za skutki braku zachowania przez Wykonawcę powyższego wymogu. </w:t>
      </w:r>
    </w:p>
    <w:p w14:paraId="6910620B" w14:textId="77777777" w:rsidR="00233285" w:rsidRPr="008E1F58" w:rsidRDefault="00233285" w:rsidP="003D67C3">
      <w:pPr>
        <w:pStyle w:val="Nagwek2"/>
        <w:rPr>
          <w:rFonts w:eastAsia="Calibri"/>
          <w:lang w:eastAsia="en-US"/>
        </w:rPr>
      </w:pPr>
      <w:r w:rsidRPr="008E1F58">
        <w:rPr>
          <w:rFonts w:eastAsia="Calibri"/>
          <w:lang w:eastAsia="en-US"/>
        </w:rPr>
        <w:t xml:space="preserve">Oferta składana w formie lub postaci elektronicznej musi być opatrzona przez Wykonawcę kwalifikowanym podpisem elektronicznym, podpisem zaufanym lub podpisem osobistym. </w:t>
      </w:r>
    </w:p>
    <w:p w14:paraId="348E2DB1" w14:textId="77777777" w:rsidR="00233285" w:rsidRPr="008E1F58" w:rsidRDefault="00233285" w:rsidP="003D67C3">
      <w:pPr>
        <w:pStyle w:val="Nagwek2"/>
        <w:rPr>
          <w:rFonts w:eastAsia="Calibri"/>
          <w:lang w:eastAsia="en-US"/>
        </w:rPr>
      </w:pPr>
      <w:r w:rsidRPr="008E1F58">
        <w:rPr>
          <w:rFonts w:eastAsia="Calibri"/>
          <w:lang w:eastAsia="en-US"/>
        </w:rPr>
        <w:lastRenderedPageBreak/>
        <w:t xml:space="preserve">Wykonawca składa również wraz z ofertą oświadczenia z art. 125 ust. 1 uPzp, w formie lub postaci elektronicznej opatrzonej kwalifikowanym podpisem elektronicznym, podpisem zaufanym lub podpisem osobistym. </w:t>
      </w:r>
    </w:p>
    <w:p w14:paraId="4D7BB624" w14:textId="77777777" w:rsidR="00233285" w:rsidRPr="008E1F58" w:rsidRDefault="00233285" w:rsidP="003D67C3">
      <w:pPr>
        <w:pStyle w:val="Nagwek2"/>
        <w:rPr>
          <w:rFonts w:eastAsia="Calibri"/>
          <w:lang w:eastAsia="en-US"/>
        </w:rPr>
      </w:pPr>
      <w:r w:rsidRPr="008E1F58">
        <w:rPr>
          <w:rFonts w:eastAsia="Calibri"/>
          <w:lang w:eastAsia="en-US"/>
        </w:rPr>
        <w:t xml:space="preserve">Wszelka korespondencja jest prowadzona w języku polskim. </w:t>
      </w:r>
    </w:p>
    <w:p w14:paraId="1E0770ED" w14:textId="0DF82486" w:rsidR="00233285" w:rsidRPr="008E1F58" w:rsidRDefault="00233285" w:rsidP="003D67C3">
      <w:pPr>
        <w:pStyle w:val="Nagwek2"/>
        <w:rPr>
          <w:rFonts w:eastAsia="Calibri"/>
          <w:lang w:eastAsia="en-US"/>
        </w:rPr>
      </w:pPr>
      <w:r w:rsidRPr="008E1F58">
        <w:rPr>
          <w:rFonts w:eastAsia="Calibri"/>
          <w:lang w:eastAsia="en-US"/>
        </w:rPr>
        <w:t xml:space="preserve">Postępowanie o udzielenie zamówienia może zostać unieważnione w przypadkach i na zasadach określonych w art. 255 Pzp. </w:t>
      </w:r>
    </w:p>
    <w:p w14:paraId="1E83F284" w14:textId="77777777" w:rsidR="00233285" w:rsidRPr="008E1F58" w:rsidRDefault="00233285" w:rsidP="003D67C3">
      <w:pPr>
        <w:pStyle w:val="Nagwek2"/>
        <w:rPr>
          <w:rFonts w:eastAsia="Calibri"/>
          <w:lang w:eastAsia="en-US"/>
        </w:rPr>
      </w:pPr>
      <w:r w:rsidRPr="008E1F58">
        <w:rPr>
          <w:rFonts w:eastAsia="Calibri"/>
          <w:lang w:eastAsia="en-US"/>
        </w:rPr>
        <w:t xml:space="preserve">Wszystkie informacje przedstawione w SWZ przeznaczone są wyłącznie do przygotowania oferty i w żadnym wypadku nie powinny być wykorzystywane w inny sposób. </w:t>
      </w:r>
    </w:p>
    <w:p w14:paraId="34509F5F" w14:textId="59322717" w:rsidR="009C26BF" w:rsidRPr="008E1F58" w:rsidRDefault="009C26BF" w:rsidP="003D67C3">
      <w:pPr>
        <w:pStyle w:val="Nagwek2"/>
        <w:rPr>
          <w:rFonts w:eastAsia="Calibri"/>
          <w:lang w:eastAsia="en-US"/>
        </w:rPr>
      </w:pPr>
      <w:r w:rsidRPr="008E1F58">
        <w:t>Zamawiający nie przewiduje zwrotu kosztów udziału w postępowaniu. Wykonawca ponosi wszelkie koszty związane z przygotowaniem i złożeniem oferty.</w:t>
      </w:r>
    </w:p>
    <w:p w14:paraId="5E63ED1F" w14:textId="77777777" w:rsidR="009E2B46" w:rsidRPr="008E1F58" w:rsidRDefault="009E2B46" w:rsidP="003D67C3">
      <w:pPr>
        <w:pStyle w:val="Nagwek2"/>
        <w:rPr>
          <w:rFonts w:eastAsia="Calibri"/>
          <w:lang w:eastAsia="en-US"/>
        </w:rPr>
      </w:pPr>
      <w:r w:rsidRPr="008E1F58">
        <w:rPr>
          <w:rFonts w:eastAsia="Calibri"/>
          <w:lang w:eastAsia="en-US"/>
        </w:rPr>
        <w:t xml:space="preserve">Tryb udzielania wyjaśnień dotyczących dokumentów postępowania </w:t>
      </w:r>
    </w:p>
    <w:p w14:paraId="589AD0C5" w14:textId="597B630E" w:rsidR="009E2B46" w:rsidRPr="008E1F58" w:rsidRDefault="009E2B46" w:rsidP="003D67C3">
      <w:pPr>
        <w:pStyle w:val="Nagwek2"/>
        <w:rPr>
          <w:rFonts w:eastAsia="Calibri"/>
          <w:lang w:eastAsia="en-US"/>
        </w:rPr>
      </w:pPr>
      <w:r w:rsidRPr="008E1F58">
        <w:rPr>
          <w:rFonts w:eastAsia="Calibri"/>
          <w:lang w:eastAsia="en-US"/>
        </w:rPr>
        <w:t xml:space="preserve">Wykonawca może zwrócić się do Zamawiającego o wyjaśnienie treści SWZ. Zamawiający udzieli wyjaśnień zgodnie z art. 284 ust. 2 </w:t>
      </w:r>
      <w:r w:rsidR="000A58C0" w:rsidRPr="008E1F58">
        <w:rPr>
          <w:rFonts w:eastAsia="Calibri"/>
          <w:lang w:eastAsia="en-US"/>
        </w:rPr>
        <w:t xml:space="preserve"> </w:t>
      </w:r>
      <w:r w:rsidRPr="008E1F58">
        <w:rPr>
          <w:rFonts w:eastAsia="Calibri"/>
          <w:lang w:eastAsia="en-US"/>
        </w:rPr>
        <w:t xml:space="preserve">Pzp, pod warunkiem, że wniosek o wyjaśnienie treści SWZ wpłynie do Zamawiającego nie później niż 4 dni przed upływem terminu składania ofert, zastrzegając sobie prawo nieudzielenia odpowiedzi na pytania postawione po tym terminie. Zamawiający udzieli wyjaśnień niezwłocznie, nie później niż na 2 dni przed upływem terminu składania ofert. Treść pytań wraz z wyjaśnieniami Zamawiający zamieści na stronie internetowej prowadzonego postępowania, bez ujawniania źródła pytania. Odpowiedzi na pytania będą stanowić integralną część SWZ. </w:t>
      </w:r>
    </w:p>
    <w:p w14:paraId="46480A3B" w14:textId="6D940413" w:rsidR="009E2B46" w:rsidRPr="008E1F58" w:rsidRDefault="009E2B46" w:rsidP="003D67C3">
      <w:pPr>
        <w:pStyle w:val="Nagwek2"/>
        <w:rPr>
          <w:rFonts w:eastAsia="Calibri"/>
          <w:lang w:eastAsia="en-US"/>
        </w:rPr>
      </w:pPr>
      <w:r w:rsidRPr="008E1F58">
        <w:rPr>
          <w:rFonts w:eastAsia="Calibri"/>
          <w:lang w:eastAsia="en-US"/>
        </w:rPr>
        <w:t xml:space="preserve">W uzasadnionych przypadkach, zgodnie z art. 286 ust. 1 Pzp, Zamawiający może przed upływem terminu składania ofert zmienić treść SWZ. Dokonaną zmianę treści SWZ Zamawiający udostępnia na stronie internetowej prowadzonego postępowania. </w:t>
      </w:r>
    </w:p>
    <w:p w14:paraId="54BD4C27" w14:textId="77777777" w:rsidR="009E2B46" w:rsidRPr="008E1F58" w:rsidRDefault="009E2B46" w:rsidP="003D67C3">
      <w:pPr>
        <w:pStyle w:val="Nagwek2"/>
        <w:rPr>
          <w:rFonts w:eastAsia="Calibri"/>
          <w:lang w:eastAsia="en-US"/>
        </w:rPr>
      </w:pPr>
      <w:r w:rsidRPr="008E1F58">
        <w:rPr>
          <w:rFonts w:eastAsia="Calibri"/>
          <w:lang w:eastAsia="en-US"/>
        </w:rPr>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ofert, Zamawiający przedłuży termin składania ofert zamieszczając informację na Portalu a także opublikuje ogłoszenie w Biuletynie Zamówień Publicznych. </w:t>
      </w:r>
    </w:p>
    <w:p w14:paraId="74127A0A" w14:textId="0CBAA5FA" w:rsidR="009E2B46" w:rsidRPr="008E1F58" w:rsidRDefault="009E2B46" w:rsidP="003D67C3">
      <w:pPr>
        <w:pStyle w:val="Nagwek2"/>
        <w:rPr>
          <w:rFonts w:eastAsia="Calibri"/>
          <w:lang w:eastAsia="en-US"/>
        </w:rPr>
      </w:pPr>
      <w:r w:rsidRPr="008E1F58">
        <w:t>Wymagania techniczne i organizacyjne Portalu.</w:t>
      </w:r>
    </w:p>
    <w:p w14:paraId="7F526A32" w14:textId="77777777" w:rsidR="009E2B46" w:rsidRPr="008E1F58" w:rsidRDefault="009E2B46" w:rsidP="003D67C3">
      <w:pPr>
        <w:pStyle w:val="Nagwek2"/>
        <w:numPr>
          <w:ilvl w:val="0"/>
          <w:numId w:val="10"/>
        </w:numPr>
        <w:rPr>
          <w:rFonts w:eastAsia="Calibri"/>
          <w:lang w:eastAsia="en-US"/>
        </w:rPr>
      </w:pPr>
      <w:r w:rsidRPr="008E1F58">
        <w:rPr>
          <w:rFonts w:eastAsia="Calibri"/>
          <w:lang w:eastAsia="en-US"/>
        </w:rPr>
        <w:t xml:space="preserve">Zamawiający określa dopuszczalny format kwalifikowanego podpisu elektronicznego: </w:t>
      </w:r>
    </w:p>
    <w:p w14:paraId="17C1046A" w14:textId="77777777" w:rsidR="009E2B46" w:rsidRPr="008E1F58" w:rsidRDefault="009E2B46" w:rsidP="003D67C3">
      <w:pPr>
        <w:pStyle w:val="Nagwek2"/>
        <w:numPr>
          <w:ilvl w:val="0"/>
          <w:numId w:val="11"/>
        </w:numPr>
        <w:rPr>
          <w:rFonts w:eastAsia="Calibri"/>
          <w:lang w:eastAsia="en-US"/>
        </w:rPr>
      </w:pPr>
      <w:r w:rsidRPr="008E1F58">
        <w:rPr>
          <w:rFonts w:eastAsia="Calibri"/>
          <w:lang w:eastAsia="en-US"/>
        </w:rPr>
        <w:t xml:space="preserve">dokumenty w formacie pdf należy podpisywać tylko formatem PAdES; </w:t>
      </w:r>
    </w:p>
    <w:p w14:paraId="62D320E9" w14:textId="77777777" w:rsidR="009E2B46" w:rsidRPr="008E1F58" w:rsidRDefault="009E2B46" w:rsidP="003D67C3">
      <w:pPr>
        <w:pStyle w:val="Nagwek2"/>
        <w:numPr>
          <w:ilvl w:val="0"/>
          <w:numId w:val="11"/>
        </w:numPr>
        <w:rPr>
          <w:rFonts w:eastAsia="Calibri"/>
          <w:lang w:eastAsia="en-US"/>
        </w:rPr>
      </w:pPr>
      <w:r w:rsidRPr="008E1F58">
        <w:rPr>
          <w:rFonts w:eastAsia="Calibri"/>
          <w:lang w:eastAsia="en-US"/>
        </w:rPr>
        <w:t xml:space="preserve">Zamawiający dopuszcza podpisanie dokumentów w formacie innym niż ,,pdf", wtedy należy   użyć formatu XadES. </w:t>
      </w:r>
    </w:p>
    <w:p w14:paraId="58A272A5" w14:textId="77777777" w:rsidR="009E2B46" w:rsidRPr="008E1F58" w:rsidRDefault="009E2B46" w:rsidP="003D67C3">
      <w:pPr>
        <w:pStyle w:val="Nagwek2"/>
        <w:rPr>
          <w:rFonts w:eastAsia="Calibri"/>
          <w:lang w:eastAsia="en-US"/>
        </w:rPr>
      </w:pPr>
      <w:r w:rsidRPr="008E1F58">
        <w:rPr>
          <w:rFonts w:eastAsia="Calibri"/>
          <w:lang w:eastAsia="en-US"/>
        </w:rPr>
        <w:t xml:space="preserve">2. Wykonawca może podpisać dokumenty za pomocą: </w:t>
      </w:r>
    </w:p>
    <w:p w14:paraId="6B150246" w14:textId="77777777" w:rsidR="009E2B46" w:rsidRPr="008E1F58" w:rsidRDefault="009E2B46" w:rsidP="003D67C3">
      <w:pPr>
        <w:pStyle w:val="Nagwek2"/>
        <w:rPr>
          <w:rFonts w:eastAsia="Calibri"/>
          <w:lang w:eastAsia="en-US"/>
        </w:rPr>
      </w:pPr>
      <w:r w:rsidRPr="008E1F58">
        <w:rPr>
          <w:rFonts w:eastAsia="Calibri"/>
          <w:lang w:eastAsia="en-US"/>
        </w:rPr>
        <w:t xml:space="preserve">a. elektronicznego podpisu kwalifikowanego; </w:t>
      </w:r>
    </w:p>
    <w:p w14:paraId="20052B92" w14:textId="77777777" w:rsidR="009E2B46" w:rsidRPr="008E1F58" w:rsidRDefault="009E2B46" w:rsidP="003D67C3">
      <w:pPr>
        <w:pStyle w:val="Nagwek2"/>
        <w:rPr>
          <w:rFonts w:eastAsia="Calibri"/>
          <w:lang w:eastAsia="en-US"/>
        </w:rPr>
      </w:pPr>
      <w:r w:rsidRPr="008E1F58">
        <w:rPr>
          <w:rFonts w:eastAsia="Calibri"/>
          <w:lang w:eastAsia="en-US"/>
        </w:rPr>
        <w:t xml:space="preserve">b. podpisu zaufanego udostępnianego na Elektronicznej Platformie Usług Administracji     Publicznej; </w:t>
      </w:r>
    </w:p>
    <w:p w14:paraId="01654880" w14:textId="77777777" w:rsidR="009E2B46" w:rsidRPr="008E1F58" w:rsidRDefault="009E2B46" w:rsidP="003D67C3">
      <w:pPr>
        <w:pStyle w:val="Nagwek2"/>
        <w:rPr>
          <w:rFonts w:eastAsia="Calibri"/>
          <w:lang w:eastAsia="en-US"/>
        </w:rPr>
      </w:pPr>
      <w:r w:rsidRPr="008E1F58">
        <w:rPr>
          <w:rFonts w:eastAsia="Calibri"/>
          <w:lang w:eastAsia="en-US"/>
        </w:rPr>
        <w:t xml:space="preserve">c. podpisu osobistego udostępnianego w dowodzie osobistym wydanym po dniu 4 marca 2019r.  </w:t>
      </w:r>
      <w:r w:rsidRPr="008E1F58">
        <w:rPr>
          <w:rFonts w:eastAsia="Calibri"/>
          <w:b/>
          <w:bCs/>
          <w:lang w:eastAsia="en-US"/>
        </w:rPr>
        <w:t xml:space="preserve">(UWAGA: podpis osobisty nie jest równoznaczny z podpisem własnoręcznym) </w:t>
      </w:r>
    </w:p>
    <w:p w14:paraId="259AFC6A" w14:textId="09FE9038" w:rsidR="009E2B46" w:rsidRPr="008E1F58" w:rsidRDefault="009E2B46" w:rsidP="003D67C3">
      <w:pPr>
        <w:pStyle w:val="Nagwek2"/>
        <w:rPr>
          <w:rFonts w:eastAsia="Calibri"/>
          <w:lang w:eastAsia="en-US"/>
        </w:rPr>
      </w:pPr>
      <w:r w:rsidRPr="008E1F58">
        <w:rPr>
          <w:rFonts w:eastAsia="Calibri"/>
          <w:lang w:eastAsia="en-US"/>
        </w:rPr>
        <w:t xml:space="preserve">3. Zamawiający określa niezbędne wymagania sprzętowo – aplikacyjne umożliwiające pracę na   Portalu: </w:t>
      </w:r>
    </w:p>
    <w:p w14:paraId="45D244E7" w14:textId="77777777" w:rsidR="009E2B46" w:rsidRPr="008E1F58" w:rsidRDefault="009E2B46" w:rsidP="003D67C3">
      <w:pPr>
        <w:pStyle w:val="Nagwek2"/>
        <w:rPr>
          <w:rFonts w:eastAsia="Calibri"/>
          <w:lang w:eastAsia="en-US"/>
        </w:rPr>
      </w:pPr>
      <w:r w:rsidRPr="008E1F58">
        <w:rPr>
          <w:rFonts w:eastAsia="Calibri"/>
          <w:lang w:eastAsia="en-US"/>
        </w:rPr>
        <w:t xml:space="preserve">a. stały dostęp do sieci Internet; </w:t>
      </w:r>
    </w:p>
    <w:p w14:paraId="2EAA2175" w14:textId="77777777" w:rsidR="009E2B46" w:rsidRPr="008E1F58" w:rsidRDefault="009E2B46" w:rsidP="003D67C3">
      <w:pPr>
        <w:pStyle w:val="Nagwek2"/>
        <w:rPr>
          <w:rFonts w:eastAsia="Calibri"/>
          <w:lang w:eastAsia="en-US"/>
        </w:rPr>
      </w:pPr>
      <w:r w:rsidRPr="008E1F58">
        <w:rPr>
          <w:rFonts w:eastAsia="Calibri"/>
          <w:lang w:eastAsia="en-US"/>
        </w:rPr>
        <w:t xml:space="preserve">b. zainstalowana przeglądarka internetowa: </w:t>
      </w:r>
    </w:p>
    <w:p w14:paraId="4FD244E5" w14:textId="05EF5F95" w:rsidR="009E2B46" w:rsidRPr="008E1F58" w:rsidRDefault="009E2B46" w:rsidP="003D67C3">
      <w:pPr>
        <w:pStyle w:val="Nagwek2"/>
        <w:rPr>
          <w:rFonts w:eastAsia="Calibri"/>
          <w:lang w:eastAsia="en-US"/>
        </w:rPr>
      </w:pPr>
      <w:r w:rsidRPr="008E1F58">
        <w:rPr>
          <w:rFonts w:eastAsia="Calibri"/>
          <w:lang w:eastAsia="en-US"/>
        </w:rPr>
        <w:t xml:space="preserve">   - Chrome w wersji 66 lub późniejsze; </w:t>
      </w:r>
    </w:p>
    <w:p w14:paraId="50A9D24B" w14:textId="77777777" w:rsidR="009E2B46" w:rsidRPr="008E1F58" w:rsidRDefault="009E2B46" w:rsidP="003D67C3">
      <w:pPr>
        <w:pStyle w:val="Nagwek2"/>
        <w:rPr>
          <w:rFonts w:eastAsia="Calibri"/>
          <w:lang w:eastAsia="en-US"/>
        </w:rPr>
      </w:pPr>
      <w:r w:rsidRPr="008E1F58">
        <w:rPr>
          <w:rFonts w:eastAsia="Calibri"/>
          <w:lang w:eastAsia="en-US"/>
        </w:rPr>
        <w:t xml:space="preserve">    - Firefox w wersji 65 lub późniejsze; </w:t>
      </w:r>
    </w:p>
    <w:p w14:paraId="1DF55D91" w14:textId="6BDF9AC8" w:rsidR="009E2B46" w:rsidRPr="008E1F58" w:rsidRDefault="009E2B46" w:rsidP="003D67C3">
      <w:pPr>
        <w:pStyle w:val="Nagwek2"/>
        <w:rPr>
          <w:rFonts w:eastAsia="Calibri"/>
          <w:lang w:eastAsia="en-US"/>
        </w:rPr>
      </w:pPr>
      <w:r w:rsidRPr="008E1F58">
        <w:rPr>
          <w:rFonts w:eastAsia="Calibri"/>
          <w:lang w:eastAsia="en-US"/>
        </w:rPr>
        <w:t xml:space="preserve">  - Opera w wersji 58 lub późniejsze; </w:t>
      </w:r>
    </w:p>
    <w:p w14:paraId="691340BD" w14:textId="77777777" w:rsidR="009E2B46" w:rsidRPr="008E1F58" w:rsidRDefault="009E2B46" w:rsidP="003D67C3">
      <w:pPr>
        <w:pStyle w:val="Nagwek2"/>
        <w:rPr>
          <w:rFonts w:eastAsia="Calibri"/>
          <w:lang w:eastAsia="en-US"/>
        </w:rPr>
      </w:pPr>
      <w:r w:rsidRPr="008E1F58">
        <w:rPr>
          <w:rFonts w:eastAsia="Calibri"/>
          <w:lang w:eastAsia="en-US"/>
        </w:rPr>
        <w:t xml:space="preserve">    - Edge w wersji 18 lub późniejsze; </w:t>
      </w:r>
    </w:p>
    <w:p w14:paraId="22A7944A" w14:textId="77777777" w:rsidR="009E2B46" w:rsidRPr="008E1F58" w:rsidRDefault="009E2B46" w:rsidP="003D67C3">
      <w:pPr>
        <w:pStyle w:val="Nagwek2"/>
        <w:rPr>
          <w:rFonts w:eastAsia="Calibri"/>
          <w:lang w:eastAsia="en-US"/>
        </w:rPr>
      </w:pPr>
      <w:r w:rsidRPr="008E1F58">
        <w:rPr>
          <w:rFonts w:eastAsia="Calibri"/>
          <w:lang w:eastAsia="en-US"/>
        </w:rPr>
        <w:t xml:space="preserve">c. zainstalowany program Acrobat Reader lub inny umożliwiający obsługę formatów pdf; </w:t>
      </w:r>
    </w:p>
    <w:p w14:paraId="11F09781" w14:textId="77777777" w:rsidR="009E2B46" w:rsidRPr="008E1F58" w:rsidRDefault="009E2B46" w:rsidP="003D67C3">
      <w:pPr>
        <w:pStyle w:val="Nagwek2"/>
        <w:rPr>
          <w:rFonts w:eastAsia="Calibri"/>
          <w:lang w:eastAsia="en-US"/>
        </w:rPr>
      </w:pPr>
      <w:r w:rsidRPr="008E1F58">
        <w:rPr>
          <w:rFonts w:eastAsia="Calibri"/>
          <w:lang w:eastAsia="en-US"/>
        </w:rPr>
        <w:t xml:space="preserve">d. dopuszczalny format przesyłanych danych tj. plików o maksymalnej wielkości łącznej do 250 MB – pdf, doc, docx, xls, xlsx, odt, ods, zip, rar. Dokumenty złożone w postaci plików: jpg, jpeg, bmp, gif, lub w formacie nie wskazanym w zdaniu poprzedzającym, zostaną uznane za złożone nieskutecznie; </w:t>
      </w:r>
    </w:p>
    <w:p w14:paraId="55F0E151" w14:textId="77777777" w:rsidR="009E2B46" w:rsidRPr="008E1F58" w:rsidRDefault="009E2B46" w:rsidP="003D67C3">
      <w:pPr>
        <w:pStyle w:val="Nagwek2"/>
        <w:rPr>
          <w:rFonts w:eastAsia="Calibri"/>
          <w:lang w:eastAsia="en-US"/>
        </w:rPr>
      </w:pPr>
      <w:r w:rsidRPr="008E1F58">
        <w:rPr>
          <w:rFonts w:eastAsia="Calibri"/>
          <w:lang w:eastAsia="en-US"/>
        </w:rPr>
        <w:t xml:space="preserve">4. Zamawiający podaje także informacje na temat kodowania i czasu odbioru danych: </w:t>
      </w:r>
    </w:p>
    <w:p w14:paraId="1500B5C6" w14:textId="77777777" w:rsidR="009E2B46" w:rsidRPr="008E1F58" w:rsidRDefault="009E2B46" w:rsidP="003D67C3">
      <w:pPr>
        <w:pStyle w:val="Nagwek2"/>
        <w:rPr>
          <w:rFonts w:eastAsia="Calibri"/>
          <w:lang w:eastAsia="en-US"/>
        </w:rPr>
      </w:pPr>
      <w:r w:rsidRPr="008E1F58">
        <w:rPr>
          <w:rFonts w:eastAsia="Calibri"/>
          <w:lang w:eastAsia="en-US"/>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574A1C22" w14:textId="77777777" w:rsidR="009E2B46" w:rsidRPr="008E1F58" w:rsidRDefault="009E2B46" w:rsidP="003D67C3">
      <w:pPr>
        <w:pStyle w:val="Nagwek2"/>
        <w:rPr>
          <w:rFonts w:eastAsia="Calibri"/>
          <w:lang w:eastAsia="en-US"/>
        </w:rPr>
      </w:pPr>
      <w:r w:rsidRPr="008E1F58">
        <w:rPr>
          <w:rFonts w:eastAsia="Calibri"/>
          <w:lang w:eastAsia="en-US"/>
        </w:rPr>
        <w:t xml:space="preserve">  b. oznaczenie czasu odbioru danych przez Portal stanowi „przypięta” do dokumentu    elektronicznego data oraz dokładny czas (HH:MM:SS). </w:t>
      </w:r>
    </w:p>
    <w:p w14:paraId="51262ED3" w14:textId="77777777" w:rsidR="009E2B46" w:rsidRPr="008E1F58" w:rsidRDefault="009E2B46" w:rsidP="003D67C3">
      <w:pPr>
        <w:pStyle w:val="Nagwek2"/>
        <w:rPr>
          <w:rFonts w:eastAsia="Calibri"/>
          <w:lang w:eastAsia="en-US"/>
        </w:rPr>
      </w:pPr>
      <w:r w:rsidRPr="008E1F58">
        <w:rPr>
          <w:rFonts w:eastAsia="Calibri"/>
          <w:lang w:eastAsia="en-US"/>
        </w:rPr>
        <w:t xml:space="preserve">5. Przeglądanie i pobieranie publicznej treści dokumentacji postępowania nie wymaga posiadania konta na Portalu, ani logowania do Portalu. </w:t>
      </w:r>
    </w:p>
    <w:p w14:paraId="40DF32C3" w14:textId="77777777" w:rsidR="009E2B46" w:rsidRPr="008E1F58" w:rsidRDefault="009E2B46" w:rsidP="003D67C3">
      <w:pPr>
        <w:pStyle w:val="Nagwek2"/>
        <w:rPr>
          <w:rFonts w:eastAsia="Calibri"/>
          <w:lang w:eastAsia="en-US"/>
        </w:rPr>
      </w:pPr>
      <w:r w:rsidRPr="008E1F58">
        <w:rPr>
          <w:rFonts w:eastAsia="Calibri"/>
          <w:lang w:eastAsia="en-US"/>
        </w:rPr>
        <w:lastRenderedPageBreak/>
        <w:t xml:space="preserve">6. Wymagania techniczne i organizacyjne wysyłania i odbierania dokumentów elektronicznych i informacji przekazywanych przy ich użyciu zostały opisane w Regulaminie Platformy e-Zamówienia. </w:t>
      </w:r>
    </w:p>
    <w:p w14:paraId="4DAB4213" w14:textId="77777777" w:rsidR="009E2B46" w:rsidRPr="008E1F58" w:rsidRDefault="009E2B46" w:rsidP="003D67C3">
      <w:pPr>
        <w:pStyle w:val="Nagwek2"/>
        <w:rPr>
          <w:rFonts w:eastAsia="Calibri"/>
          <w:lang w:eastAsia="en-US"/>
        </w:rPr>
      </w:pPr>
      <w:r w:rsidRPr="008E1F58">
        <w:rPr>
          <w:rFonts w:eastAsia="Calibri"/>
          <w:lang w:eastAsia="en-US"/>
        </w:rPr>
        <w:t xml:space="preserve">7. W celu zapoznania się z funkcjonalnościami Portalu należy zapoznać się z poszczególnymi instrukcjami interaktywnymi zamieszczonymi w Centrum Pomocy Portalu. </w:t>
      </w:r>
    </w:p>
    <w:p w14:paraId="6F7E325F" w14:textId="77777777" w:rsidR="009E2B46" w:rsidRPr="008E1F58" w:rsidRDefault="009E2B46" w:rsidP="003D67C3">
      <w:pPr>
        <w:pStyle w:val="Nagwek2"/>
        <w:rPr>
          <w:rFonts w:eastAsia="Calibri"/>
          <w:lang w:eastAsia="en-US"/>
        </w:rPr>
      </w:pPr>
    </w:p>
    <w:p w14:paraId="13FECE57" w14:textId="77777777" w:rsidR="009C26BF" w:rsidRPr="008E1F58" w:rsidRDefault="009C26BF" w:rsidP="003D67C3">
      <w:pPr>
        <w:pStyle w:val="Nagwek2"/>
      </w:pPr>
    </w:p>
    <w:p w14:paraId="313E9661" w14:textId="4073C3F5" w:rsidR="009C26BF" w:rsidRPr="008E1F58" w:rsidRDefault="009C26BF" w:rsidP="00EE2EB5">
      <w:pPr>
        <w:pStyle w:val="Nagwek1"/>
      </w:pPr>
      <w:bookmarkStart w:id="28" w:name="_Toc258314253"/>
      <w:r w:rsidRPr="008E1F58">
        <w:t>Miejsce oraz termin składania i otwarcia ofert</w:t>
      </w:r>
      <w:bookmarkEnd w:id="28"/>
    </w:p>
    <w:p w14:paraId="491BD89C" w14:textId="77777777" w:rsidR="00901BA0" w:rsidRPr="008E1F58" w:rsidRDefault="00901BA0" w:rsidP="003D67C3">
      <w:pPr>
        <w:pStyle w:val="Nagwek2"/>
      </w:pPr>
    </w:p>
    <w:p w14:paraId="4C51BC8D" w14:textId="68E1BF84" w:rsidR="009C26BF" w:rsidRPr="00E76EF4" w:rsidRDefault="009C26BF" w:rsidP="003D67C3">
      <w:pPr>
        <w:pStyle w:val="Nagwek2"/>
        <w:rPr>
          <w:color w:val="0070C0"/>
        </w:rPr>
      </w:pPr>
      <w:bookmarkStart w:id="29" w:name="_Hlk37940485"/>
      <w:bookmarkStart w:id="30" w:name="_Hlk37857777"/>
      <w:r w:rsidRPr="00E76EF4">
        <w:rPr>
          <w:color w:val="0070C0"/>
        </w:rPr>
        <w:t>Ofertę, wraz z załącznikami, należy złożyć za pośrednictwem Platformy w terminie do dnia</w:t>
      </w:r>
      <w:r w:rsidR="00D10B2E" w:rsidRPr="00E76EF4">
        <w:rPr>
          <w:color w:val="0070C0"/>
        </w:rPr>
        <w:t xml:space="preserve"> </w:t>
      </w:r>
      <w:r w:rsidR="00777079" w:rsidRPr="00E76EF4">
        <w:rPr>
          <w:b/>
          <w:color w:val="0070C0"/>
        </w:rPr>
        <w:t>11.04.</w:t>
      </w:r>
      <w:r w:rsidR="00F84547" w:rsidRPr="00E76EF4">
        <w:rPr>
          <w:b/>
          <w:color w:val="0070C0"/>
        </w:rPr>
        <w:t>2023 r</w:t>
      </w:r>
      <w:r w:rsidRPr="00E76EF4">
        <w:rPr>
          <w:b/>
          <w:color w:val="0070C0"/>
        </w:rPr>
        <w:t>.</w:t>
      </w:r>
      <w:r w:rsidRPr="00E76EF4">
        <w:rPr>
          <w:color w:val="0070C0"/>
        </w:rPr>
        <w:t xml:space="preserve"> do godz. </w:t>
      </w:r>
      <w:bookmarkEnd w:id="29"/>
      <w:bookmarkEnd w:id="30"/>
      <w:r w:rsidRPr="00E76EF4">
        <w:rPr>
          <w:b/>
          <w:color w:val="0070C0"/>
        </w:rPr>
        <w:t>1</w:t>
      </w:r>
      <w:r w:rsidR="00F84547" w:rsidRPr="00E76EF4">
        <w:rPr>
          <w:b/>
          <w:color w:val="0070C0"/>
        </w:rPr>
        <w:t>1</w:t>
      </w:r>
      <w:r w:rsidRPr="00E76EF4">
        <w:rPr>
          <w:b/>
          <w:color w:val="0070C0"/>
        </w:rPr>
        <w:t>.00</w:t>
      </w:r>
    </w:p>
    <w:p w14:paraId="76BB4BEE" w14:textId="77777777" w:rsidR="00901BA0" w:rsidRPr="008E1F58" w:rsidRDefault="00901BA0" w:rsidP="003D67C3">
      <w:pPr>
        <w:pStyle w:val="Nagwek2"/>
      </w:pPr>
    </w:p>
    <w:p w14:paraId="0A5CDA15" w14:textId="77777777" w:rsidR="009C26BF" w:rsidRPr="008E1F58" w:rsidRDefault="009C26BF" w:rsidP="00EE2EB5">
      <w:pPr>
        <w:pStyle w:val="Nagwek1"/>
      </w:pPr>
      <w:bookmarkStart w:id="31" w:name="_Toc258314254"/>
      <w:r w:rsidRPr="008E1F58">
        <w:t>termin otwarcia ofert</w:t>
      </w:r>
    </w:p>
    <w:p w14:paraId="27270B68" w14:textId="77777777" w:rsidR="00901BA0" w:rsidRPr="008E1F58" w:rsidRDefault="00901BA0" w:rsidP="003D67C3">
      <w:pPr>
        <w:pStyle w:val="Nagwek2"/>
      </w:pPr>
    </w:p>
    <w:p w14:paraId="1FED5BF7" w14:textId="6B6BF702" w:rsidR="009C26BF" w:rsidRPr="008E1F58" w:rsidRDefault="009C26BF" w:rsidP="003D67C3">
      <w:pPr>
        <w:pStyle w:val="Nagwek2"/>
      </w:pPr>
      <w:r w:rsidRPr="00E76EF4">
        <w:rPr>
          <w:color w:val="0070C0"/>
        </w:rPr>
        <w:t>Otwarcie ofert nastąpi w dniu:</w:t>
      </w:r>
      <w:r w:rsidR="00DF1F8C" w:rsidRPr="00E76EF4">
        <w:rPr>
          <w:color w:val="0070C0"/>
        </w:rPr>
        <w:t xml:space="preserve"> </w:t>
      </w:r>
      <w:r w:rsidR="00777079" w:rsidRPr="00E76EF4">
        <w:rPr>
          <w:b/>
          <w:color w:val="0070C0"/>
        </w:rPr>
        <w:t>11.04</w:t>
      </w:r>
      <w:r w:rsidR="00F84547" w:rsidRPr="00E76EF4">
        <w:rPr>
          <w:b/>
          <w:color w:val="0070C0"/>
        </w:rPr>
        <w:t>.2023 r</w:t>
      </w:r>
      <w:r w:rsidR="00230626" w:rsidRPr="00E76EF4">
        <w:rPr>
          <w:b/>
          <w:color w:val="0070C0"/>
        </w:rPr>
        <w:t>.</w:t>
      </w:r>
      <w:r w:rsidRPr="00E76EF4">
        <w:rPr>
          <w:color w:val="0070C0"/>
        </w:rPr>
        <w:t xml:space="preserve"> godz</w:t>
      </w:r>
      <w:r w:rsidR="008F4477" w:rsidRPr="00E76EF4">
        <w:rPr>
          <w:color w:val="0070C0"/>
        </w:rPr>
        <w:t>.</w:t>
      </w:r>
      <w:r w:rsidRPr="00E76EF4">
        <w:rPr>
          <w:color w:val="0070C0"/>
        </w:rPr>
        <w:t xml:space="preserve">: </w:t>
      </w:r>
      <w:r w:rsidR="00544E36" w:rsidRPr="00E76EF4">
        <w:rPr>
          <w:b/>
          <w:color w:val="0070C0"/>
        </w:rPr>
        <w:t>1</w:t>
      </w:r>
      <w:r w:rsidR="00F84547" w:rsidRPr="00E76EF4">
        <w:rPr>
          <w:b/>
          <w:color w:val="0070C0"/>
        </w:rPr>
        <w:t>1</w:t>
      </w:r>
      <w:r w:rsidRPr="00E76EF4">
        <w:rPr>
          <w:b/>
          <w:color w:val="0070C0"/>
        </w:rPr>
        <w:t>.</w:t>
      </w:r>
      <w:r w:rsidR="00F84547" w:rsidRPr="00E76EF4">
        <w:rPr>
          <w:b/>
          <w:color w:val="0070C0"/>
        </w:rPr>
        <w:t>3</w:t>
      </w:r>
      <w:r w:rsidRPr="00E76EF4">
        <w:rPr>
          <w:b/>
          <w:color w:val="0070C0"/>
        </w:rPr>
        <w:t>0</w:t>
      </w:r>
      <w:r w:rsidRPr="008E1F58">
        <w:t>, za pośrednictwem Platformy, na karcie ”Oferta/Załączniki”, poprzez ich odszyfrowanie, które jest jednoznaczne z ich upublicznieniem.</w:t>
      </w:r>
    </w:p>
    <w:p w14:paraId="6FEDDBA2" w14:textId="77777777" w:rsidR="009C26BF" w:rsidRPr="008E1F58" w:rsidRDefault="009C26BF" w:rsidP="003D67C3">
      <w:pPr>
        <w:pStyle w:val="Nagwek2"/>
      </w:pPr>
      <w:r w:rsidRPr="008E1F58">
        <w:t>Zamawiający, najpóźniej przed otwarciem ofert, udostępni na stronie prowadzonego postępowania informację o kwocie, jaką zamierza przeznaczyć na sfinansowanie zamówienia.</w:t>
      </w:r>
    </w:p>
    <w:p w14:paraId="130FCBF1" w14:textId="77777777" w:rsidR="009C26BF" w:rsidRPr="008E1F58" w:rsidRDefault="009C26BF" w:rsidP="003D67C3">
      <w:pPr>
        <w:pStyle w:val="Nagwek2"/>
      </w:pPr>
      <w:r w:rsidRPr="008E1F58">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0F9A37" w14:textId="77777777" w:rsidR="009C26BF" w:rsidRPr="008E1F58" w:rsidRDefault="009C26BF" w:rsidP="003D67C3">
      <w:pPr>
        <w:pStyle w:val="Nagwek2"/>
      </w:pPr>
      <w:r w:rsidRPr="008E1F58">
        <w:t>Niezwłocznie po otwarciu ofert, Zamawiający zamieści na stronie internetowej prowadzonego postępowania informacje o:</w:t>
      </w:r>
    </w:p>
    <w:p w14:paraId="519C1CA0" w14:textId="77777777" w:rsidR="009C26BF" w:rsidRPr="008E1F58" w:rsidRDefault="009C26BF" w:rsidP="003D67C3">
      <w:pPr>
        <w:pStyle w:val="Nagwek2"/>
      </w:pPr>
      <w:r w:rsidRPr="008E1F58">
        <w:t>nazwach albo imionach i nazwiskach oraz siedzibach lub miejscach prowadzonej działalności gospodarczej bądź miejscach zamieszkania Wykonawców, których oferty zostały otwarte;</w:t>
      </w:r>
      <w:r w:rsidR="006F1998" w:rsidRPr="008E1F58">
        <w:t xml:space="preserve"> </w:t>
      </w:r>
      <w:r w:rsidRPr="008E1F58">
        <w:t>cenach lub kosztach zawartych w ofertach.</w:t>
      </w:r>
    </w:p>
    <w:p w14:paraId="6D030E7F" w14:textId="77777777" w:rsidR="009C26BF" w:rsidRPr="008E1F58" w:rsidRDefault="009C26BF" w:rsidP="003D67C3">
      <w:pPr>
        <w:pStyle w:val="Nagwek2"/>
      </w:pPr>
    </w:p>
    <w:p w14:paraId="29501F51" w14:textId="1EA0BDDA" w:rsidR="009C26BF" w:rsidRPr="008E1F58" w:rsidRDefault="009C26BF" w:rsidP="00EE2EB5">
      <w:pPr>
        <w:pStyle w:val="Nagwek1"/>
      </w:pPr>
      <w:r w:rsidRPr="008E1F58">
        <w:t>Opis sposobu obliczenia ceny</w:t>
      </w:r>
      <w:bookmarkEnd w:id="31"/>
    </w:p>
    <w:p w14:paraId="01CE1F9A" w14:textId="77777777" w:rsidR="009C26BF" w:rsidRPr="008E1F58" w:rsidRDefault="009C26BF" w:rsidP="003D67C3">
      <w:pPr>
        <w:pStyle w:val="Nagwek2"/>
      </w:pPr>
      <w:r w:rsidRPr="008E1F58">
        <w:t xml:space="preserve">Cenę oferty stanowić będzie wartość brutto wyrażona w złotych polskich wpisana na formularzu oferty za całość przedmiotu zamówienia. </w:t>
      </w:r>
    </w:p>
    <w:p w14:paraId="5B9EFAC2" w14:textId="77777777" w:rsidR="009C26BF" w:rsidRPr="008E1F58" w:rsidRDefault="009C26BF" w:rsidP="003D67C3">
      <w:pPr>
        <w:pStyle w:val="Nagwek2"/>
      </w:pPr>
      <w:r w:rsidRPr="008E1F58">
        <w:t>W ofercie Wykonawca zobowiązany jest podać cenę za wykonanie całego przedmiotu zamówienia w złotych polskich (PLN), z dokładnością do 1 grosza, tj. do dwóch miejsc po przecinku.</w:t>
      </w:r>
    </w:p>
    <w:p w14:paraId="7D06DDEF" w14:textId="77777777" w:rsidR="009C26BF" w:rsidRPr="008E1F58" w:rsidRDefault="009C26BF" w:rsidP="003D67C3">
      <w:pPr>
        <w:pStyle w:val="Nagwek2"/>
      </w:pPr>
      <w:r w:rsidRPr="008E1F58">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B7D1B87" w14:textId="77777777" w:rsidR="009C26BF" w:rsidRPr="008E1F58" w:rsidRDefault="009C26BF" w:rsidP="003D67C3">
      <w:pPr>
        <w:pStyle w:val="Nagwek2"/>
      </w:pPr>
      <w:r w:rsidRPr="008E1F58">
        <w:t>Rozliczenia między Zamawiającym a Wykonawcą prowadzone będą w złotych polskich z dokładnością do dwóch miejsc po przecinku.</w:t>
      </w:r>
    </w:p>
    <w:p w14:paraId="5995CDB4" w14:textId="77777777" w:rsidR="009C26BF" w:rsidRPr="008E1F58" w:rsidRDefault="009C26BF" w:rsidP="003D67C3">
      <w:pPr>
        <w:pStyle w:val="Nagwek2"/>
      </w:pPr>
      <w:r w:rsidRPr="008E1F58">
        <w:t>Wykonawca zobowiązany jest zastosować stawkę VAT zgodnie z obowiązującymi przepisami ustawy z 11 marca 2004 r. o  podatku od towarów i usług.</w:t>
      </w:r>
    </w:p>
    <w:p w14:paraId="63014D0D" w14:textId="77777777" w:rsidR="009C26BF" w:rsidRPr="008E1F58" w:rsidRDefault="009C26BF" w:rsidP="003D67C3">
      <w:pPr>
        <w:pStyle w:val="Nagwek2"/>
      </w:pPr>
      <w:r w:rsidRPr="008E1F58">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3F5E3AF" w14:textId="2B749802" w:rsidR="009C26BF" w:rsidRPr="008E1F58" w:rsidRDefault="009C26BF" w:rsidP="003D67C3">
      <w:pPr>
        <w:pStyle w:val="Nagwek2"/>
      </w:pPr>
      <w:bookmarkStart w:id="32" w:name="_Hlk61113033"/>
      <w:r w:rsidRPr="008E1F58">
        <w:t>Wykonawca</w:t>
      </w:r>
      <w:bookmarkEnd w:id="32"/>
      <w:r w:rsidRPr="008E1F58">
        <w:t xml:space="preserve"> składając ofertę zobowiązany jest:</w:t>
      </w:r>
    </w:p>
    <w:p w14:paraId="4B2C82FF" w14:textId="77777777" w:rsidR="009C26BF" w:rsidRPr="008E1F58" w:rsidRDefault="009C26BF" w:rsidP="003D67C3">
      <w:pPr>
        <w:pStyle w:val="Nagwek2"/>
        <w:numPr>
          <w:ilvl w:val="0"/>
          <w:numId w:val="8"/>
        </w:numPr>
      </w:pPr>
      <w:r w:rsidRPr="008E1F58">
        <w:t>poinformować Zamawiającego, że wybór jego oferty będzie prowadził do powstania u Zamawiającego obowiązku podatkowego;</w:t>
      </w:r>
    </w:p>
    <w:p w14:paraId="05AA42FD" w14:textId="77777777" w:rsidR="009C26BF" w:rsidRPr="008E1F58" w:rsidRDefault="009C26BF" w:rsidP="003D67C3">
      <w:pPr>
        <w:pStyle w:val="Nagwek2"/>
        <w:numPr>
          <w:ilvl w:val="0"/>
          <w:numId w:val="8"/>
        </w:numPr>
      </w:pPr>
      <w:r w:rsidRPr="008E1F58">
        <w:t>wskazać nazwę (rodzaj) towaru lub usługi, których dostawa lub świadczenie będą prowadziły do powstania obowiązku podatkowego;</w:t>
      </w:r>
    </w:p>
    <w:p w14:paraId="6FD888EC" w14:textId="77777777" w:rsidR="009C26BF" w:rsidRPr="008E1F58" w:rsidRDefault="009C26BF" w:rsidP="003D67C3">
      <w:pPr>
        <w:pStyle w:val="Nagwek2"/>
        <w:numPr>
          <w:ilvl w:val="0"/>
          <w:numId w:val="8"/>
        </w:numPr>
      </w:pPr>
      <w:r w:rsidRPr="008E1F58">
        <w:t>wskazać wartości towaru lub usługi objętego obowiązkiem podatkowym Zamawiającego, bez kwoty podatku;</w:t>
      </w:r>
    </w:p>
    <w:p w14:paraId="6109BB98" w14:textId="77777777" w:rsidR="009C26BF" w:rsidRPr="008E1F58" w:rsidRDefault="009C26BF" w:rsidP="003D67C3">
      <w:pPr>
        <w:pStyle w:val="Nagwek2"/>
        <w:numPr>
          <w:ilvl w:val="0"/>
          <w:numId w:val="8"/>
        </w:numPr>
      </w:pPr>
      <w:r w:rsidRPr="008E1F58">
        <w:t>wskazać stawkę podatku od towarów i usług, która zgodnie z wiedzą Wykonawcy, będzie miała zastosowanie.</w:t>
      </w:r>
    </w:p>
    <w:p w14:paraId="4D6EABC8" w14:textId="77777777" w:rsidR="009C26BF" w:rsidRPr="008E1F58" w:rsidRDefault="009C26BF" w:rsidP="003D67C3">
      <w:pPr>
        <w:pStyle w:val="Nagwek2"/>
      </w:pPr>
    </w:p>
    <w:p w14:paraId="29C0F146" w14:textId="6706216E" w:rsidR="009C26BF" w:rsidRPr="008E1F58" w:rsidRDefault="009C26BF" w:rsidP="00EE2EB5">
      <w:pPr>
        <w:pStyle w:val="Nagwek1"/>
      </w:pPr>
      <w:bookmarkStart w:id="33" w:name="_Toc258314255"/>
      <w:r w:rsidRPr="008E1F58">
        <w:t>Opis kryteriów oceny ofert, wraz z podaniem wag tych kryteriów i sposobu oceny ofert</w:t>
      </w:r>
      <w:bookmarkEnd w:id="33"/>
    </w:p>
    <w:p w14:paraId="69F4C732" w14:textId="77777777" w:rsidR="00901BA0" w:rsidRPr="008E1F58" w:rsidRDefault="00901BA0" w:rsidP="003D67C3">
      <w:pPr>
        <w:pStyle w:val="Nagwek2"/>
      </w:pPr>
    </w:p>
    <w:p w14:paraId="6E8AAEEA" w14:textId="77777777" w:rsidR="009C26BF" w:rsidRPr="008E1F58" w:rsidRDefault="009C26BF" w:rsidP="003D67C3">
      <w:pPr>
        <w:pStyle w:val="Nagwek2"/>
      </w:pPr>
      <w:r w:rsidRPr="008E1F58">
        <w:lastRenderedPageBreak/>
        <w:t>Przy dokonywaniu wyboru najkorzystniejszej oferty Zamawiający stosować będzie niżej podane kryteria:</w:t>
      </w:r>
    </w:p>
    <w:p w14:paraId="59653A79" w14:textId="77777777" w:rsidR="007F4692" w:rsidRPr="008E1F58" w:rsidRDefault="007F4692" w:rsidP="007F4692">
      <w:pPr>
        <w:suppressAutoHyphens/>
        <w:contextualSpacing/>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F4692" w:rsidRPr="008E1F58" w14:paraId="09E77743" w14:textId="77777777" w:rsidTr="000E3B4B">
        <w:trPr>
          <w:trHeight w:val="518"/>
          <w:jc w:val="center"/>
        </w:trPr>
        <w:tc>
          <w:tcPr>
            <w:tcW w:w="850" w:type="dxa"/>
            <w:vAlign w:val="center"/>
          </w:tcPr>
          <w:p w14:paraId="1B810A5A" w14:textId="77777777" w:rsidR="007F4692" w:rsidRPr="008E1F58" w:rsidRDefault="007F4692" w:rsidP="000E3B4B">
            <w:pPr>
              <w:contextualSpacing/>
              <w:jc w:val="center"/>
              <w:rPr>
                <w:rFonts w:ascii="Garamond" w:hAnsi="Garamond"/>
                <w:b/>
                <w:sz w:val="22"/>
                <w:szCs w:val="22"/>
              </w:rPr>
            </w:pPr>
            <w:r w:rsidRPr="008E1F58">
              <w:rPr>
                <w:rFonts w:ascii="Garamond" w:hAnsi="Garamond"/>
                <w:b/>
                <w:sz w:val="22"/>
                <w:szCs w:val="22"/>
              </w:rPr>
              <w:t>L.p.</w:t>
            </w:r>
          </w:p>
        </w:tc>
        <w:tc>
          <w:tcPr>
            <w:tcW w:w="5631" w:type="dxa"/>
            <w:vAlign w:val="center"/>
          </w:tcPr>
          <w:p w14:paraId="4076E2BB" w14:textId="77777777" w:rsidR="007F4692" w:rsidRPr="008E1F58" w:rsidRDefault="007F4692" w:rsidP="000E3B4B">
            <w:pPr>
              <w:contextualSpacing/>
              <w:jc w:val="center"/>
              <w:rPr>
                <w:rFonts w:ascii="Garamond" w:hAnsi="Garamond"/>
                <w:b/>
                <w:sz w:val="22"/>
                <w:szCs w:val="22"/>
              </w:rPr>
            </w:pPr>
            <w:r w:rsidRPr="008E1F58">
              <w:rPr>
                <w:rFonts w:ascii="Garamond" w:hAnsi="Garamond"/>
                <w:b/>
                <w:sz w:val="22"/>
                <w:szCs w:val="22"/>
              </w:rPr>
              <w:t>NAZWA KRYTERIUM</w:t>
            </w:r>
          </w:p>
        </w:tc>
        <w:tc>
          <w:tcPr>
            <w:tcW w:w="2159" w:type="dxa"/>
            <w:vAlign w:val="center"/>
          </w:tcPr>
          <w:p w14:paraId="2BE4F714" w14:textId="77777777" w:rsidR="007F4692" w:rsidRPr="008E1F58" w:rsidRDefault="007F4692" w:rsidP="00675F04">
            <w:pPr>
              <w:pStyle w:val="Nagwek3"/>
              <w:rPr>
                <w:rFonts w:ascii="Garamond" w:hAnsi="Garamond"/>
                <w:sz w:val="22"/>
                <w:szCs w:val="22"/>
              </w:rPr>
            </w:pPr>
            <w:r w:rsidRPr="008E1F58">
              <w:rPr>
                <w:rFonts w:ascii="Garamond" w:hAnsi="Garamond"/>
                <w:sz w:val="22"/>
                <w:szCs w:val="22"/>
              </w:rPr>
              <w:t>WAGA</w:t>
            </w:r>
            <w:r w:rsidR="008C6483" w:rsidRPr="008E1F58">
              <w:rPr>
                <w:rFonts w:ascii="Garamond" w:hAnsi="Garamond"/>
                <w:sz w:val="22"/>
                <w:szCs w:val="22"/>
              </w:rPr>
              <w:t xml:space="preserve"> Pkt. </w:t>
            </w:r>
          </w:p>
        </w:tc>
      </w:tr>
      <w:tr w:rsidR="007F4692" w:rsidRPr="008E1F58" w14:paraId="0703CF8D" w14:textId="77777777" w:rsidTr="000E3B4B">
        <w:trPr>
          <w:trHeight w:val="567"/>
          <w:jc w:val="center"/>
        </w:trPr>
        <w:tc>
          <w:tcPr>
            <w:tcW w:w="850" w:type="dxa"/>
            <w:vAlign w:val="center"/>
          </w:tcPr>
          <w:p w14:paraId="0FD6F346" w14:textId="77777777" w:rsidR="007F4692" w:rsidRPr="008E1F58" w:rsidRDefault="007F4692" w:rsidP="000E3B4B">
            <w:pPr>
              <w:contextualSpacing/>
              <w:jc w:val="center"/>
              <w:rPr>
                <w:rFonts w:ascii="Garamond" w:hAnsi="Garamond"/>
                <w:sz w:val="22"/>
                <w:szCs w:val="22"/>
              </w:rPr>
            </w:pPr>
          </w:p>
          <w:p w14:paraId="443F852B" w14:textId="77777777" w:rsidR="007F4692" w:rsidRPr="008E1F58" w:rsidRDefault="007F4692" w:rsidP="000E3B4B">
            <w:pPr>
              <w:contextualSpacing/>
              <w:jc w:val="center"/>
              <w:rPr>
                <w:rFonts w:ascii="Garamond" w:hAnsi="Garamond"/>
                <w:sz w:val="22"/>
                <w:szCs w:val="22"/>
              </w:rPr>
            </w:pPr>
            <w:r w:rsidRPr="008E1F58">
              <w:rPr>
                <w:rFonts w:ascii="Garamond" w:hAnsi="Garamond"/>
                <w:sz w:val="22"/>
                <w:szCs w:val="22"/>
              </w:rPr>
              <w:t>1.</w:t>
            </w:r>
          </w:p>
          <w:p w14:paraId="53E49A10" w14:textId="77777777" w:rsidR="007F4692" w:rsidRPr="008E1F58" w:rsidRDefault="007F4692" w:rsidP="000E3B4B">
            <w:pPr>
              <w:contextualSpacing/>
              <w:rPr>
                <w:rFonts w:ascii="Garamond" w:hAnsi="Garamond"/>
                <w:sz w:val="22"/>
                <w:szCs w:val="22"/>
              </w:rPr>
            </w:pPr>
          </w:p>
        </w:tc>
        <w:tc>
          <w:tcPr>
            <w:tcW w:w="5631" w:type="dxa"/>
            <w:vAlign w:val="center"/>
          </w:tcPr>
          <w:p w14:paraId="03F730AE" w14:textId="77777777" w:rsidR="007F4692" w:rsidRPr="008E1F58" w:rsidRDefault="007F4692" w:rsidP="000E3B4B">
            <w:pPr>
              <w:contextualSpacing/>
              <w:jc w:val="center"/>
              <w:rPr>
                <w:rFonts w:ascii="Garamond" w:hAnsi="Garamond"/>
                <w:sz w:val="22"/>
                <w:szCs w:val="22"/>
              </w:rPr>
            </w:pPr>
          </w:p>
          <w:p w14:paraId="3D134706" w14:textId="77777777" w:rsidR="007F4692" w:rsidRPr="008E1F58" w:rsidRDefault="007F4692" w:rsidP="000E3B4B">
            <w:pPr>
              <w:contextualSpacing/>
              <w:jc w:val="center"/>
              <w:rPr>
                <w:rFonts w:ascii="Garamond" w:hAnsi="Garamond"/>
                <w:sz w:val="22"/>
                <w:szCs w:val="22"/>
              </w:rPr>
            </w:pPr>
            <w:r w:rsidRPr="008E1F58">
              <w:rPr>
                <w:rFonts w:ascii="Garamond" w:hAnsi="Garamond"/>
                <w:sz w:val="22"/>
                <w:szCs w:val="22"/>
              </w:rPr>
              <w:t>CENA</w:t>
            </w:r>
          </w:p>
          <w:p w14:paraId="2798736B" w14:textId="77777777" w:rsidR="007F4692" w:rsidRPr="008E1F58" w:rsidRDefault="007F4692" w:rsidP="000E3B4B">
            <w:pPr>
              <w:contextualSpacing/>
              <w:jc w:val="center"/>
              <w:rPr>
                <w:rFonts w:ascii="Garamond" w:hAnsi="Garamond"/>
                <w:sz w:val="22"/>
                <w:szCs w:val="22"/>
              </w:rPr>
            </w:pPr>
          </w:p>
        </w:tc>
        <w:tc>
          <w:tcPr>
            <w:tcW w:w="2159" w:type="dxa"/>
            <w:vAlign w:val="center"/>
          </w:tcPr>
          <w:p w14:paraId="1E90993A" w14:textId="77777777" w:rsidR="007F4692" w:rsidRPr="008E1F58" w:rsidRDefault="007F4692" w:rsidP="000E3B4B">
            <w:pPr>
              <w:contextualSpacing/>
              <w:jc w:val="center"/>
              <w:rPr>
                <w:rFonts w:ascii="Garamond" w:hAnsi="Garamond"/>
                <w:sz w:val="22"/>
                <w:szCs w:val="22"/>
              </w:rPr>
            </w:pPr>
          </w:p>
          <w:p w14:paraId="2C53193E" w14:textId="77777777" w:rsidR="007F4692" w:rsidRPr="008E1F58" w:rsidRDefault="007F4692" w:rsidP="000E3B4B">
            <w:pPr>
              <w:contextualSpacing/>
              <w:jc w:val="center"/>
              <w:rPr>
                <w:rFonts w:ascii="Garamond" w:hAnsi="Garamond"/>
                <w:sz w:val="22"/>
                <w:szCs w:val="22"/>
              </w:rPr>
            </w:pPr>
            <w:r w:rsidRPr="008E1F58">
              <w:rPr>
                <w:rFonts w:ascii="Garamond" w:hAnsi="Garamond"/>
                <w:sz w:val="22"/>
                <w:szCs w:val="22"/>
              </w:rPr>
              <w:t xml:space="preserve">60 </w:t>
            </w:r>
            <w:r w:rsidR="008C6483" w:rsidRPr="008E1F58">
              <w:rPr>
                <w:rFonts w:ascii="Garamond" w:hAnsi="Garamond"/>
                <w:sz w:val="22"/>
                <w:szCs w:val="22"/>
              </w:rPr>
              <w:t>pkt.</w:t>
            </w:r>
          </w:p>
          <w:p w14:paraId="0AFC2AD4" w14:textId="77777777" w:rsidR="007F4692" w:rsidRPr="008E1F58" w:rsidRDefault="007F4692" w:rsidP="000E3B4B">
            <w:pPr>
              <w:contextualSpacing/>
              <w:rPr>
                <w:rFonts w:ascii="Garamond" w:hAnsi="Garamond"/>
                <w:sz w:val="22"/>
                <w:szCs w:val="22"/>
              </w:rPr>
            </w:pPr>
          </w:p>
        </w:tc>
      </w:tr>
      <w:tr w:rsidR="007F4692" w:rsidRPr="008E1F58" w14:paraId="7FB4A840" w14:textId="77777777" w:rsidTr="000E3B4B">
        <w:trPr>
          <w:trHeight w:val="567"/>
          <w:jc w:val="center"/>
        </w:trPr>
        <w:tc>
          <w:tcPr>
            <w:tcW w:w="850" w:type="dxa"/>
            <w:vAlign w:val="center"/>
          </w:tcPr>
          <w:p w14:paraId="383E011B" w14:textId="77777777" w:rsidR="007F4692" w:rsidRPr="008E1F58" w:rsidRDefault="007F4692" w:rsidP="000E3B4B">
            <w:pPr>
              <w:contextualSpacing/>
              <w:jc w:val="center"/>
              <w:rPr>
                <w:rFonts w:ascii="Garamond" w:hAnsi="Garamond"/>
                <w:sz w:val="22"/>
                <w:szCs w:val="22"/>
              </w:rPr>
            </w:pPr>
            <w:r w:rsidRPr="008E1F58">
              <w:rPr>
                <w:rFonts w:ascii="Garamond" w:hAnsi="Garamond"/>
                <w:sz w:val="22"/>
                <w:szCs w:val="22"/>
              </w:rPr>
              <w:t>2.</w:t>
            </w:r>
          </w:p>
        </w:tc>
        <w:tc>
          <w:tcPr>
            <w:tcW w:w="5631" w:type="dxa"/>
            <w:vAlign w:val="center"/>
          </w:tcPr>
          <w:p w14:paraId="3DBD3B15" w14:textId="688C8EF4" w:rsidR="007F4692" w:rsidRPr="008E1F58" w:rsidRDefault="00426EDC" w:rsidP="008C6483">
            <w:pPr>
              <w:contextualSpacing/>
              <w:jc w:val="center"/>
              <w:rPr>
                <w:rFonts w:ascii="Garamond" w:hAnsi="Garamond"/>
                <w:bCs/>
                <w:iCs/>
                <w:color w:val="FF0000"/>
                <w:sz w:val="22"/>
                <w:szCs w:val="22"/>
              </w:rPr>
            </w:pPr>
            <w:r w:rsidRPr="008E1F58">
              <w:rPr>
                <w:rFonts w:ascii="Garamond" w:hAnsi="Garamond"/>
                <w:bCs/>
                <w:iCs/>
                <w:color w:val="000000"/>
                <w:sz w:val="22"/>
                <w:szCs w:val="22"/>
              </w:rPr>
              <w:t xml:space="preserve">Gwarancja i rękojmia </w:t>
            </w:r>
          </w:p>
        </w:tc>
        <w:tc>
          <w:tcPr>
            <w:tcW w:w="2159" w:type="dxa"/>
            <w:vAlign w:val="center"/>
          </w:tcPr>
          <w:p w14:paraId="1F90590A" w14:textId="43447579" w:rsidR="007F4692" w:rsidRPr="008E1F58" w:rsidRDefault="00512467" w:rsidP="008C6483">
            <w:pPr>
              <w:contextualSpacing/>
              <w:jc w:val="center"/>
              <w:rPr>
                <w:rFonts w:ascii="Garamond" w:hAnsi="Garamond"/>
                <w:sz w:val="22"/>
                <w:szCs w:val="22"/>
              </w:rPr>
            </w:pPr>
            <w:r w:rsidRPr="008E1F58">
              <w:rPr>
                <w:rFonts w:ascii="Garamond" w:hAnsi="Garamond"/>
                <w:sz w:val="22"/>
                <w:szCs w:val="22"/>
              </w:rPr>
              <w:t>4</w:t>
            </w:r>
            <w:r w:rsidR="007F4692" w:rsidRPr="008E1F58">
              <w:rPr>
                <w:rFonts w:ascii="Garamond" w:hAnsi="Garamond"/>
                <w:sz w:val="22"/>
                <w:szCs w:val="22"/>
              </w:rPr>
              <w:t>0</w:t>
            </w:r>
            <w:r w:rsidR="00850D3B">
              <w:rPr>
                <w:rFonts w:ascii="Garamond" w:hAnsi="Garamond"/>
                <w:sz w:val="22"/>
                <w:szCs w:val="22"/>
              </w:rPr>
              <w:t xml:space="preserve"> </w:t>
            </w:r>
            <w:r w:rsidR="008C6483" w:rsidRPr="008E1F58">
              <w:rPr>
                <w:rFonts w:ascii="Garamond" w:hAnsi="Garamond"/>
                <w:sz w:val="22"/>
                <w:szCs w:val="22"/>
              </w:rPr>
              <w:t>pkt.</w:t>
            </w:r>
          </w:p>
        </w:tc>
      </w:tr>
    </w:tbl>
    <w:p w14:paraId="50A7945D" w14:textId="77777777" w:rsidR="007F4692" w:rsidRPr="008E1F58" w:rsidRDefault="007F4692" w:rsidP="007F4692">
      <w:pPr>
        <w:pStyle w:val="Tekstpodstawowy"/>
        <w:contextualSpacing/>
        <w:rPr>
          <w:rFonts w:ascii="Garamond" w:hAnsi="Garamond"/>
          <w:sz w:val="22"/>
          <w:szCs w:val="22"/>
        </w:rPr>
      </w:pPr>
    </w:p>
    <w:p w14:paraId="47F38A07" w14:textId="77777777" w:rsidR="007F4692" w:rsidRPr="008E1F58" w:rsidRDefault="007F4692">
      <w:pPr>
        <w:pStyle w:val="Tekstpodstawowy"/>
        <w:numPr>
          <w:ilvl w:val="0"/>
          <w:numId w:val="3"/>
        </w:numPr>
        <w:suppressAutoHyphens/>
        <w:spacing w:after="0"/>
        <w:ind w:left="284" w:hanging="284"/>
        <w:contextualSpacing/>
        <w:jc w:val="both"/>
        <w:rPr>
          <w:rFonts w:ascii="Garamond" w:hAnsi="Garamond"/>
          <w:sz w:val="22"/>
          <w:szCs w:val="22"/>
        </w:rPr>
      </w:pPr>
      <w:r w:rsidRPr="008E1F58">
        <w:rPr>
          <w:rFonts w:ascii="Garamond" w:hAnsi="Garamond"/>
          <w:sz w:val="22"/>
          <w:szCs w:val="22"/>
        </w:rPr>
        <w:t>Sposób obliczania wartości punktowej kryteriów:</w:t>
      </w:r>
    </w:p>
    <w:p w14:paraId="65030B01" w14:textId="77777777" w:rsidR="007F4692" w:rsidRPr="008E1F58" w:rsidRDefault="007F4692" w:rsidP="007F4692">
      <w:pPr>
        <w:pStyle w:val="Tekstpodstawowy"/>
        <w:ind w:left="284"/>
        <w:contextualSpacing/>
        <w:rPr>
          <w:rFonts w:ascii="Garamond" w:hAnsi="Garamond"/>
          <w:sz w:val="22"/>
          <w:szCs w:val="22"/>
        </w:rPr>
      </w:pPr>
      <w:r w:rsidRPr="008E1F58">
        <w:rPr>
          <w:rFonts w:ascii="Garamond" w:hAnsi="Garamond"/>
          <w:sz w:val="22"/>
          <w:szCs w:val="22"/>
        </w:rPr>
        <w:t xml:space="preserve">1/ </w:t>
      </w:r>
      <w:r w:rsidRPr="008E1F58">
        <w:rPr>
          <w:rFonts w:ascii="Garamond" w:hAnsi="Garamond"/>
          <w:b/>
          <w:sz w:val="22"/>
          <w:szCs w:val="22"/>
        </w:rPr>
        <w:t>Kryterium nr 1</w:t>
      </w:r>
      <w:r w:rsidRPr="008E1F58">
        <w:rPr>
          <w:rFonts w:ascii="Garamond" w:hAnsi="Garamond"/>
          <w:sz w:val="22"/>
          <w:szCs w:val="22"/>
        </w:rPr>
        <w:t xml:space="preserve">: </w:t>
      </w:r>
      <w:r w:rsidRPr="008E1F58">
        <w:rPr>
          <w:rFonts w:ascii="Garamond" w:hAnsi="Garamond"/>
          <w:b/>
          <w:bCs/>
          <w:i/>
          <w:iCs/>
          <w:sz w:val="22"/>
          <w:szCs w:val="22"/>
          <w:u w:val="single"/>
        </w:rPr>
        <w:t>„Cena”</w:t>
      </w:r>
      <w:r w:rsidRPr="008E1F58">
        <w:rPr>
          <w:rFonts w:ascii="Garamond" w:hAnsi="Garamond"/>
          <w:bCs/>
          <w:i/>
          <w:iCs/>
          <w:sz w:val="22"/>
          <w:szCs w:val="22"/>
        </w:rPr>
        <w:t xml:space="preserve"> </w:t>
      </w:r>
      <w:r w:rsidRPr="008E1F58">
        <w:rPr>
          <w:rFonts w:ascii="Garamond" w:hAnsi="Garamond"/>
          <w:sz w:val="22"/>
          <w:szCs w:val="22"/>
        </w:rPr>
        <w:t>oceniane będzie jak niżej:</w:t>
      </w:r>
    </w:p>
    <w:p w14:paraId="40CA04BF" w14:textId="77777777" w:rsidR="007F4692" w:rsidRPr="008E1F58" w:rsidRDefault="007F4692" w:rsidP="007F4692">
      <w:pPr>
        <w:pStyle w:val="Tekstpodstawowy"/>
        <w:ind w:left="284"/>
        <w:contextualSpacing/>
        <w:jc w:val="center"/>
        <w:rPr>
          <w:rFonts w:ascii="Garamond" w:hAnsi="Garamond"/>
          <w:i/>
          <w:sz w:val="22"/>
          <w:szCs w:val="22"/>
        </w:rPr>
      </w:pPr>
      <m:oMathPara>
        <m:oMath>
          <m:r>
            <w:rPr>
              <w:rFonts w:ascii="Cambria Math" w:hAnsi="Cambria Math"/>
              <w:sz w:val="22"/>
              <w:szCs w:val="22"/>
            </w:rPr>
            <m:t>X=</m:t>
          </m:r>
          <m:f>
            <m:fPr>
              <m:ctrlPr>
                <w:rPr>
                  <w:rFonts w:ascii="Cambria Math" w:hAnsi="Cambria Math"/>
                  <w:sz w:val="22"/>
                  <w:szCs w:val="22"/>
                </w:rPr>
              </m:ctrlPr>
            </m:fPr>
            <m:num>
              <m:sSub>
                <m:sSubPr>
                  <m:ctrlPr>
                    <w:rPr>
                      <w:rFonts w:ascii="Cambria Math" w:hAnsi="Cambria Math"/>
                      <w:sz w:val="22"/>
                      <w:szCs w:val="22"/>
                      <w:vertAlign w:val="subscript"/>
                    </w:rPr>
                  </m:ctrlPr>
                </m:sSubPr>
                <m:e>
                  <m:r>
                    <w:rPr>
                      <w:rFonts w:ascii="Cambria Math" w:hAnsi="Cambria Math"/>
                      <w:sz w:val="22"/>
                      <w:szCs w:val="22"/>
                      <w:vertAlign w:val="subscript"/>
                    </w:rPr>
                    <m:t>C</m:t>
                  </m:r>
                </m:e>
                <m:sub>
                  <m:r>
                    <m:rPr>
                      <m:sty m:val="p"/>
                    </m:rPr>
                    <w:rPr>
                      <w:rFonts w:ascii="Cambria Math" w:hAnsi="Cambria Math"/>
                      <w:sz w:val="22"/>
                      <w:szCs w:val="22"/>
                      <w:vertAlign w:val="subscript"/>
                    </w:rPr>
                    <m:t>min ×</m:t>
                  </m:r>
                </m:sub>
              </m:sSub>
              <m:r>
                <m:rPr>
                  <m:sty m:val="p"/>
                </m:rPr>
                <w:rPr>
                  <w:rFonts w:ascii="Cambria Math" w:hAnsi="Cambria Math"/>
                  <w:sz w:val="22"/>
                  <w:szCs w:val="22"/>
                  <w:vertAlign w:val="subscript"/>
                </w:rPr>
                <m:t xml:space="preserve"> 60</m:t>
              </m:r>
              <m:r>
                <m:rPr>
                  <m:sty m:val="b"/>
                </m:rPr>
                <w:rPr>
                  <w:rFonts w:ascii="Cambria Math" w:hAnsi="Cambria Math"/>
                  <w:sz w:val="22"/>
                  <w:szCs w:val="22"/>
                  <w:vertAlign w:val="subscript"/>
                </w:rPr>
                <m:t xml:space="preserve"> </m:t>
              </m:r>
            </m:num>
            <m:den>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o</m:t>
                  </m:r>
                </m:sub>
              </m:sSub>
            </m:den>
          </m:f>
        </m:oMath>
      </m:oMathPara>
    </w:p>
    <w:p w14:paraId="2124F5FF" w14:textId="77777777" w:rsidR="007F4692" w:rsidRPr="008E1F58" w:rsidRDefault="007F4692" w:rsidP="007F4692">
      <w:pPr>
        <w:pStyle w:val="Tekstpodstawowy"/>
        <w:ind w:left="284"/>
        <w:contextualSpacing/>
        <w:jc w:val="center"/>
        <w:rPr>
          <w:rFonts w:ascii="Garamond" w:hAnsi="Garamond"/>
          <w:i/>
          <w:sz w:val="22"/>
          <w:szCs w:val="22"/>
        </w:rPr>
      </w:pPr>
    </w:p>
    <w:tbl>
      <w:tblPr>
        <w:tblW w:w="0" w:type="auto"/>
        <w:tblInd w:w="284" w:type="dxa"/>
        <w:tblLook w:val="04A0" w:firstRow="1" w:lastRow="0" w:firstColumn="1" w:lastColumn="0" w:noHBand="0" w:noVBand="1"/>
      </w:tblPr>
      <w:tblGrid>
        <w:gridCol w:w="704"/>
        <w:gridCol w:w="4258"/>
      </w:tblGrid>
      <w:tr w:rsidR="007F4692" w:rsidRPr="008E1F58" w14:paraId="15E9D576" w14:textId="77777777" w:rsidTr="007F4692">
        <w:tc>
          <w:tcPr>
            <w:tcW w:w="704" w:type="dxa"/>
          </w:tcPr>
          <w:p w14:paraId="21FDEC9D" w14:textId="77777777" w:rsidR="007F4692" w:rsidRPr="008E1F58" w:rsidRDefault="007F4692" w:rsidP="009564EF">
            <w:pPr>
              <w:pStyle w:val="Tekstpodstawowy"/>
              <w:spacing w:after="0" w:line="276" w:lineRule="auto"/>
              <w:contextualSpacing/>
              <w:rPr>
                <w:rFonts w:ascii="Garamond" w:hAnsi="Garamond"/>
                <w:b/>
                <w:sz w:val="22"/>
                <w:szCs w:val="22"/>
              </w:rPr>
            </w:pPr>
            <w:r w:rsidRPr="008E1F58">
              <w:rPr>
                <w:rFonts w:ascii="Garamond" w:hAnsi="Garamond"/>
                <w:b/>
                <w:sz w:val="22"/>
                <w:szCs w:val="22"/>
              </w:rPr>
              <w:t>X</w:t>
            </w:r>
          </w:p>
        </w:tc>
        <w:tc>
          <w:tcPr>
            <w:tcW w:w="4258" w:type="dxa"/>
          </w:tcPr>
          <w:p w14:paraId="256B069F" w14:textId="77777777" w:rsidR="007F4692" w:rsidRPr="008E1F58" w:rsidRDefault="007F4692" w:rsidP="009564EF">
            <w:pPr>
              <w:pStyle w:val="Tekstpodstawowy"/>
              <w:spacing w:after="0" w:line="276" w:lineRule="auto"/>
              <w:contextualSpacing/>
              <w:rPr>
                <w:rFonts w:ascii="Garamond" w:hAnsi="Garamond"/>
                <w:b/>
                <w:sz w:val="22"/>
                <w:szCs w:val="22"/>
              </w:rPr>
            </w:pPr>
            <w:r w:rsidRPr="008E1F58">
              <w:rPr>
                <w:rFonts w:ascii="Garamond" w:hAnsi="Garamond"/>
                <w:sz w:val="22"/>
                <w:szCs w:val="22"/>
              </w:rPr>
              <w:t>– wartość punktowa ocenianego kryterium</w:t>
            </w:r>
          </w:p>
        </w:tc>
      </w:tr>
      <w:tr w:rsidR="007F4692" w:rsidRPr="008E1F58" w14:paraId="20CB24FC" w14:textId="77777777" w:rsidTr="007F4692">
        <w:tc>
          <w:tcPr>
            <w:tcW w:w="704" w:type="dxa"/>
          </w:tcPr>
          <w:p w14:paraId="46AEBF39" w14:textId="77777777" w:rsidR="007F4692" w:rsidRPr="008E1F58" w:rsidRDefault="007F4692" w:rsidP="009564EF">
            <w:pPr>
              <w:pStyle w:val="Tekstpodstawowy"/>
              <w:spacing w:after="0" w:line="276" w:lineRule="auto"/>
              <w:contextualSpacing/>
              <w:rPr>
                <w:rFonts w:ascii="Garamond" w:hAnsi="Garamond"/>
                <w:b/>
                <w:sz w:val="22"/>
                <w:szCs w:val="22"/>
              </w:rPr>
            </w:pPr>
            <w:r w:rsidRPr="008E1F58">
              <w:rPr>
                <w:rFonts w:ascii="Garamond" w:hAnsi="Garamond"/>
                <w:b/>
                <w:sz w:val="22"/>
                <w:szCs w:val="22"/>
              </w:rPr>
              <w:t>C</w:t>
            </w:r>
            <w:r w:rsidRPr="008E1F58">
              <w:rPr>
                <w:rFonts w:ascii="Garamond" w:hAnsi="Garamond"/>
                <w:b/>
                <w:sz w:val="22"/>
                <w:szCs w:val="22"/>
                <w:vertAlign w:val="subscript"/>
              </w:rPr>
              <w:t>min</w:t>
            </w:r>
          </w:p>
        </w:tc>
        <w:tc>
          <w:tcPr>
            <w:tcW w:w="4258" w:type="dxa"/>
          </w:tcPr>
          <w:p w14:paraId="38EABFC1" w14:textId="77777777" w:rsidR="007F4692" w:rsidRPr="008E1F58" w:rsidRDefault="007F4692" w:rsidP="009564EF">
            <w:pPr>
              <w:pStyle w:val="Tekstpodstawowy"/>
              <w:spacing w:after="0" w:line="276" w:lineRule="auto"/>
              <w:contextualSpacing/>
              <w:rPr>
                <w:rFonts w:ascii="Garamond" w:hAnsi="Garamond"/>
                <w:b/>
                <w:sz w:val="22"/>
                <w:szCs w:val="22"/>
              </w:rPr>
            </w:pPr>
            <w:r w:rsidRPr="008E1F58">
              <w:rPr>
                <w:rFonts w:ascii="Garamond" w:hAnsi="Garamond"/>
                <w:sz w:val="22"/>
                <w:szCs w:val="22"/>
              </w:rPr>
              <w:t>– najniższa cena ze złożonych ofert</w:t>
            </w:r>
          </w:p>
        </w:tc>
      </w:tr>
      <w:tr w:rsidR="007F4692" w:rsidRPr="008E1F58" w14:paraId="34730D9F" w14:textId="77777777" w:rsidTr="007F4692">
        <w:tc>
          <w:tcPr>
            <w:tcW w:w="704" w:type="dxa"/>
          </w:tcPr>
          <w:p w14:paraId="2C56912B" w14:textId="77777777" w:rsidR="007F4692" w:rsidRPr="008E1F58" w:rsidRDefault="007F4692" w:rsidP="009564EF">
            <w:pPr>
              <w:pStyle w:val="Tekstpodstawowy"/>
              <w:spacing w:after="0" w:line="276" w:lineRule="auto"/>
              <w:contextualSpacing/>
              <w:rPr>
                <w:rFonts w:ascii="Garamond" w:hAnsi="Garamond"/>
                <w:b/>
                <w:sz w:val="22"/>
                <w:szCs w:val="22"/>
              </w:rPr>
            </w:pPr>
            <w:r w:rsidRPr="008E1F58">
              <w:rPr>
                <w:rFonts w:ascii="Garamond" w:hAnsi="Garamond"/>
                <w:b/>
                <w:sz w:val="22"/>
                <w:szCs w:val="22"/>
              </w:rPr>
              <w:t>C</w:t>
            </w:r>
            <w:r w:rsidRPr="008E1F58">
              <w:rPr>
                <w:rFonts w:ascii="Garamond" w:hAnsi="Garamond"/>
                <w:b/>
                <w:sz w:val="22"/>
                <w:szCs w:val="22"/>
                <w:vertAlign w:val="subscript"/>
              </w:rPr>
              <w:t>o</w:t>
            </w:r>
          </w:p>
        </w:tc>
        <w:tc>
          <w:tcPr>
            <w:tcW w:w="4258" w:type="dxa"/>
          </w:tcPr>
          <w:p w14:paraId="100BEC40" w14:textId="77777777" w:rsidR="007F4692" w:rsidRPr="008E1F58" w:rsidRDefault="007F4692" w:rsidP="009564EF">
            <w:pPr>
              <w:pStyle w:val="Tekstpodstawowy"/>
              <w:spacing w:after="0" w:line="276" w:lineRule="auto"/>
              <w:contextualSpacing/>
              <w:rPr>
                <w:rFonts w:ascii="Garamond" w:hAnsi="Garamond"/>
                <w:b/>
                <w:sz w:val="22"/>
                <w:szCs w:val="22"/>
              </w:rPr>
            </w:pPr>
            <w:r w:rsidRPr="008E1F58">
              <w:rPr>
                <w:rFonts w:ascii="Garamond" w:hAnsi="Garamond"/>
                <w:sz w:val="22"/>
                <w:szCs w:val="22"/>
              </w:rPr>
              <w:t>– cena ocenianej oferty</w:t>
            </w:r>
          </w:p>
        </w:tc>
      </w:tr>
    </w:tbl>
    <w:p w14:paraId="3CDE5358" w14:textId="77777777" w:rsidR="007F4692" w:rsidRPr="008E1F58" w:rsidRDefault="007F4692" w:rsidP="007F4692">
      <w:pPr>
        <w:pStyle w:val="Tekstpodstawowy"/>
        <w:ind w:left="284"/>
        <w:contextualSpacing/>
        <w:rPr>
          <w:rFonts w:ascii="Garamond" w:hAnsi="Garamond"/>
          <w:b/>
          <w:sz w:val="22"/>
          <w:szCs w:val="22"/>
        </w:rPr>
      </w:pPr>
    </w:p>
    <w:p w14:paraId="383034DB" w14:textId="77777777" w:rsidR="007F4692" w:rsidRPr="008E1F58" w:rsidRDefault="007F4692" w:rsidP="007F4692">
      <w:pPr>
        <w:pStyle w:val="Tekstpodstawowy"/>
        <w:ind w:left="284"/>
        <w:contextualSpacing/>
        <w:rPr>
          <w:rFonts w:ascii="Garamond" w:eastAsia="TimesNewRomanPSMT" w:hAnsi="Garamond"/>
          <w:sz w:val="22"/>
          <w:szCs w:val="22"/>
        </w:rPr>
      </w:pPr>
      <w:r w:rsidRPr="008E1F58">
        <w:rPr>
          <w:rFonts w:ascii="Garamond" w:hAnsi="Garamond"/>
          <w:sz w:val="22"/>
          <w:szCs w:val="22"/>
        </w:rPr>
        <w:t>Maksymalna liczba punktów – 60 pkt.</w:t>
      </w:r>
      <w:r w:rsidRPr="008E1F58">
        <w:rPr>
          <w:rFonts w:ascii="Garamond" w:eastAsia="TimesNewRomanPSMT" w:hAnsi="Garamond"/>
          <w:sz w:val="22"/>
          <w:szCs w:val="22"/>
        </w:rPr>
        <w:t xml:space="preserve"> </w:t>
      </w:r>
    </w:p>
    <w:p w14:paraId="5C15DCDA" w14:textId="77777777" w:rsidR="000C1BFC" w:rsidRPr="008E1F58" w:rsidRDefault="000C1BFC" w:rsidP="000C1BFC">
      <w:pPr>
        <w:pStyle w:val="Tekstpodstawowy"/>
        <w:ind w:left="284"/>
        <w:rPr>
          <w:rFonts w:ascii="Garamond" w:hAnsi="Garamond"/>
          <w:b/>
          <w:sz w:val="22"/>
          <w:szCs w:val="22"/>
          <w:u w:val="single"/>
        </w:rPr>
      </w:pPr>
    </w:p>
    <w:p w14:paraId="56971D48" w14:textId="77777777" w:rsidR="00426EDC" w:rsidRPr="008E1F58" w:rsidRDefault="00426EDC" w:rsidP="00426EDC">
      <w:pPr>
        <w:contextualSpacing/>
        <w:jc w:val="both"/>
        <w:rPr>
          <w:rFonts w:ascii="Garamond" w:hAnsi="Garamond"/>
          <w:sz w:val="22"/>
          <w:szCs w:val="22"/>
        </w:rPr>
      </w:pPr>
      <w:r w:rsidRPr="008E1F58">
        <w:rPr>
          <w:rFonts w:ascii="Garamond" w:hAnsi="Garamond"/>
          <w:sz w:val="22"/>
          <w:szCs w:val="22"/>
        </w:rPr>
        <w:t xml:space="preserve">2/ </w:t>
      </w:r>
      <w:r w:rsidRPr="008E1F58">
        <w:rPr>
          <w:rFonts w:ascii="Garamond" w:hAnsi="Garamond"/>
          <w:b/>
          <w:i/>
          <w:sz w:val="22"/>
          <w:szCs w:val="22"/>
        </w:rPr>
        <w:t>Kryterium nr 2</w:t>
      </w:r>
      <w:r w:rsidRPr="008E1F58">
        <w:rPr>
          <w:rFonts w:ascii="Garamond" w:hAnsi="Garamond"/>
          <w:sz w:val="22"/>
          <w:szCs w:val="22"/>
        </w:rPr>
        <w:t xml:space="preserve"> </w:t>
      </w:r>
      <w:r w:rsidRPr="008E1F58">
        <w:rPr>
          <w:rFonts w:ascii="Garamond" w:hAnsi="Garamond"/>
          <w:b/>
          <w:bCs/>
          <w:i/>
          <w:iCs/>
          <w:sz w:val="22"/>
          <w:szCs w:val="22"/>
          <w:u w:val="single"/>
        </w:rPr>
        <w:t>„</w:t>
      </w:r>
      <w:r w:rsidRPr="008E1F58">
        <w:rPr>
          <w:rFonts w:ascii="Garamond" w:hAnsi="Garamond"/>
          <w:b/>
          <w:bCs/>
          <w:sz w:val="22"/>
          <w:szCs w:val="22"/>
          <w:u w:val="single"/>
        </w:rPr>
        <w:t>Gwarancja i rękojmia</w:t>
      </w:r>
      <w:r w:rsidRPr="008E1F58">
        <w:rPr>
          <w:rFonts w:ascii="Garamond" w:hAnsi="Garamond"/>
          <w:b/>
          <w:bCs/>
          <w:i/>
          <w:iCs/>
          <w:sz w:val="22"/>
          <w:szCs w:val="22"/>
        </w:rPr>
        <w:t xml:space="preserve">” </w:t>
      </w:r>
      <w:r w:rsidRPr="008E1F58">
        <w:rPr>
          <w:rFonts w:ascii="Garamond" w:hAnsi="Garamond"/>
          <w:sz w:val="22"/>
          <w:szCs w:val="22"/>
        </w:rPr>
        <w:t>oceniane będzie jak niżej:</w:t>
      </w:r>
    </w:p>
    <w:p w14:paraId="7E4B4651" w14:textId="77777777" w:rsidR="00426EDC" w:rsidRPr="008E1F58" w:rsidRDefault="00426EDC" w:rsidP="00426EDC">
      <w:pPr>
        <w:tabs>
          <w:tab w:val="center" w:pos="4536"/>
          <w:tab w:val="right" w:pos="9072"/>
        </w:tabs>
        <w:jc w:val="both"/>
        <w:rPr>
          <w:rFonts w:ascii="Garamond" w:hAnsi="Garamond"/>
          <w:sz w:val="22"/>
          <w:szCs w:val="22"/>
        </w:rPr>
      </w:pPr>
      <w:r w:rsidRPr="008E1F58">
        <w:rPr>
          <w:rFonts w:ascii="Garamond" w:hAnsi="Garamond"/>
          <w:sz w:val="22"/>
          <w:szCs w:val="22"/>
        </w:rPr>
        <w:t xml:space="preserve"> </w:t>
      </w:r>
    </w:p>
    <w:p w14:paraId="28D59899" w14:textId="77777777" w:rsidR="00426EDC" w:rsidRPr="008E1F58" w:rsidRDefault="00426EDC" w:rsidP="00426EDC">
      <w:pPr>
        <w:tabs>
          <w:tab w:val="center" w:pos="4536"/>
          <w:tab w:val="right" w:pos="9072"/>
        </w:tabs>
        <w:jc w:val="both"/>
        <w:rPr>
          <w:rFonts w:ascii="Garamond" w:hAnsi="Garamond"/>
          <w:sz w:val="22"/>
          <w:szCs w:val="22"/>
        </w:rPr>
      </w:pPr>
      <w:r w:rsidRPr="008E1F58">
        <w:rPr>
          <w:rFonts w:ascii="Garamond" w:hAnsi="Garamond"/>
          <w:sz w:val="22"/>
          <w:szCs w:val="22"/>
        </w:rPr>
        <w:t>Za okres udzielenia gwarancji i rękojmi wynoszącej co najmniej :</w:t>
      </w:r>
    </w:p>
    <w:p w14:paraId="6DBB391D" w14:textId="2CA73DEE" w:rsidR="00426EDC" w:rsidRPr="008E1F58" w:rsidRDefault="00426EDC" w:rsidP="00426EDC">
      <w:pPr>
        <w:tabs>
          <w:tab w:val="center" w:pos="284"/>
          <w:tab w:val="right" w:pos="9072"/>
        </w:tabs>
        <w:ind w:left="360"/>
        <w:rPr>
          <w:rFonts w:ascii="Garamond" w:eastAsia="Calibri" w:hAnsi="Garamond"/>
          <w:sz w:val="22"/>
          <w:szCs w:val="22"/>
          <w:lang w:eastAsia="en-US"/>
        </w:rPr>
      </w:pPr>
      <w:r w:rsidRPr="008E1F58">
        <w:rPr>
          <w:rFonts w:ascii="Garamond" w:eastAsia="Calibri" w:hAnsi="Garamond"/>
          <w:sz w:val="22"/>
          <w:szCs w:val="22"/>
          <w:lang w:eastAsia="en-US"/>
        </w:rPr>
        <w:t>36 m-cy - 0 pkt (36 m-cy gwarancja i 36 m-cy rękojmia)</w:t>
      </w:r>
    </w:p>
    <w:p w14:paraId="428AFE9A" w14:textId="40FFB3F3" w:rsidR="00426EDC" w:rsidRPr="008E1F58" w:rsidRDefault="00426EDC" w:rsidP="00426EDC">
      <w:pPr>
        <w:tabs>
          <w:tab w:val="center" w:pos="284"/>
          <w:tab w:val="right" w:pos="9072"/>
        </w:tabs>
        <w:ind w:left="360"/>
        <w:rPr>
          <w:rFonts w:ascii="Garamond" w:eastAsia="Calibri" w:hAnsi="Garamond"/>
          <w:sz w:val="22"/>
          <w:szCs w:val="22"/>
          <w:lang w:eastAsia="en-US"/>
        </w:rPr>
      </w:pPr>
      <w:r w:rsidRPr="008E1F58">
        <w:rPr>
          <w:rFonts w:ascii="Garamond" w:eastAsia="Calibri" w:hAnsi="Garamond"/>
          <w:sz w:val="22"/>
          <w:szCs w:val="22"/>
          <w:lang w:eastAsia="en-US"/>
        </w:rPr>
        <w:t xml:space="preserve">48 m-cy - </w:t>
      </w:r>
      <w:r w:rsidR="00D47C1E" w:rsidRPr="008E1F58">
        <w:rPr>
          <w:rFonts w:ascii="Garamond" w:eastAsia="Calibri" w:hAnsi="Garamond"/>
          <w:sz w:val="22"/>
          <w:szCs w:val="22"/>
          <w:lang w:eastAsia="en-US"/>
        </w:rPr>
        <w:t>2</w:t>
      </w:r>
      <w:r w:rsidRPr="008E1F58">
        <w:rPr>
          <w:rFonts w:ascii="Garamond" w:eastAsia="Calibri" w:hAnsi="Garamond"/>
          <w:sz w:val="22"/>
          <w:szCs w:val="22"/>
          <w:lang w:eastAsia="en-US"/>
        </w:rPr>
        <w:t>0 pkt (48 m-cy gwarancja i 48 m-cy rękojmia)</w:t>
      </w:r>
    </w:p>
    <w:p w14:paraId="550DD115" w14:textId="458682DD" w:rsidR="00D47C1E" w:rsidRPr="008E1F58" w:rsidRDefault="00D47C1E" w:rsidP="00D47C1E">
      <w:pPr>
        <w:tabs>
          <w:tab w:val="center" w:pos="284"/>
          <w:tab w:val="right" w:pos="9072"/>
        </w:tabs>
        <w:ind w:left="360"/>
        <w:rPr>
          <w:rFonts w:ascii="Garamond" w:eastAsia="Calibri" w:hAnsi="Garamond"/>
          <w:sz w:val="22"/>
          <w:szCs w:val="22"/>
          <w:lang w:eastAsia="en-US"/>
        </w:rPr>
      </w:pPr>
      <w:r w:rsidRPr="008E1F58">
        <w:rPr>
          <w:rFonts w:ascii="Garamond" w:eastAsia="Calibri" w:hAnsi="Garamond"/>
          <w:sz w:val="22"/>
          <w:szCs w:val="22"/>
          <w:lang w:eastAsia="en-US"/>
        </w:rPr>
        <w:t>60 m-cy - 40 pkt (60 m-cy gwarancja i 60 m-cy rękojmia)</w:t>
      </w:r>
    </w:p>
    <w:p w14:paraId="5E7F4F30" w14:textId="77777777" w:rsidR="00D47C1E" w:rsidRPr="008E1F58" w:rsidRDefault="00D47C1E" w:rsidP="00426EDC">
      <w:pPr>
        <w:tabs>
          <w:tab w:val="center" w:pos="284"/>
          <w:tab w:val="right" w:pos="9072"/>
        </w:tabs>
        <w:ind w:left="360"/>
        <w:rPr>
          <w:rFonts w:ascii="Garamond" w:eastAsia="Calibri" w:hAnsi="Garamond"/>
          <w:sz w:val="22"/>
          <w:szCs w:val="22"/>
          <w:lang w:eastAsia="en-US"/>
        </w:rPr>
      </w:pPr>
    </w:p>
    <w:p w14:paraId="69563787" w14:textId="77777777" w:rsidR="00426EDC" w:rsidRPr="008E1F58" w:rsidRDefault="00426EDC" w:rsidP="00426EDC">
      <w:pPr>
        <w:rPr>
          <w:rFonts w:ascii="Garamond" w:hAnsi="Garamond"/>
          <w:sz w:val="22"/>
          <w:szCs w:val="22"/>
        </w:rPr>
      </w:pPr>
    </w:p>
    <w:p w14:paraId="2B9D313A" w14:textId="77777777" w:rsidR="00426EDC" w:rsidRPr="008E1F58" w:rsidRDefault="00426EDC" w:rsidP="00426EDC">
      <w:pPr>
        <w:tabs>
          <w:tab w:val="left" w:pos="0"/>
        </w:tabs>
        <w:autoSpaceDE w:val="0"/>
        <w:autoSpaceDN w:val="0"/>
        <w:jc w:val="both"/>
        <w:rPr>
          <w:rFonts w:ascii="Garamond" w:hAnsi="Garamond"/>
          <w:b/>
          <w:i/>
          <w:iCs/>
          <w:sz w:val="22"/>
          <w:szCs w:val="22"/>
        </w:rPr>
      </w:pPr>
      <w:r w:rsidRPr="008E1F58">
        <w:rPr>
          <w:rFonts w:ascii="Garamond" w:hAnsi="Garamond"/>
          <w:b/>
          <w:sz w:val="22"/>
          <w:szCs w:val="22"/>
        </w:rPr>
        <w:t>Uwaga:    Maksymalna liczba punktów 40 pkt.</w:t>
      </w:r>
      <w:r w:rsidRPr="008E1F58">
        <w:rPr>
          <w:rFonts w:ascii="Garamond" w:eastAsia="TimesNewRomanPSMT" w:hAnsi="Garamond"/>
          <w:b/>
          <w:sz w:val="22"/>
          <w:szCs w:val="22"/>
        </w:rPr>
        <w:t xml:space="preserve"> </w:t>
      </w:r>
    </w:p>
    <w:p w14:paraId="48764939" w14:textId="77777777" w:rsidR="00426EDC" w:rsidRPr="008E1F58" w:rsidRDefault="00426EDC" w:rsidP="00426EDC">
      <w:pPr>
        <w:contextualSpacing/>
        <w:rPr>
          <w:rFonts w:ascii="Garamond" w:hAnsi="Garamond"/>
          <w:b/>
          <w:bCs/>
          <w:sz w:val="22"/>
          <w:szCs w:val="22"/>
        </w:rPr>
      </w:pPr>
      <w:r w:rsidRPr="008E1F58">
        <w:rPr>
          <w:rFonts w:ascii="Garamond" w:hAnsi="Garamond"/>
          <w:b/>
          <w:bCs/>
          <w:sz w:val="22"/>
          <w:szCs w:val="22"/>
        </w:rPr>
        <w:t xml:space="preserve">        </w:t>
      </w:r>
    </w:p>
    <w:p w14:paraId="7CE3F0A9" w14:textId="0245406B" w:rsidR="00426EDC" w:rsidRPr="008E1F58" w:rsidRDefault="00426EDC" w:rsidP="00426EDC">
      <w:pPr>
        <w:rPr>
          <w:rFonts w:ascii="Garamond" w:hAnsi="Garamond"/>
          <w:sz w:val="22"/>
          <w:szCs w:val="22"/>
        </w:rPr>
      </w:pPr>
      <w:r w:rsidRPr="008E1F58">
        <w:rPr>
          <w:rFonts w:ascii="Garamond" w:hAnsi="Garamond"/>
          <w:sz w:val="22"/>
          <w:szCs w:val="22"/>
        </w:rPr>
        <w:t xml:space="preserve">Wykonawca może zaoferować  </w:t>
      </w:r>
      <w:r w:rsidR="00C560C3" w:rsidRPr="008E1F58">
        <w:rPr>
          <w:rFonts w:ascii="Garamond" w:hAnsi="Garamond"/>
          <w:sz w:val="22"/>
          <w:szCs w:val="22"/>
        </w:rPr>
        <w:t>36</w:t>
      </w:r>
      <w:r w:rsidRPr="008E1F58">
        <w:rPr>
          <w:rFonts w:ascii="Garamond" w:hAnsi="Garamond"/>
          <w:sz w:val="22"/>
          <w:szCs w:val="22"/>
        </w:rPr>
        <w:t xml:space="preserve"> miesięczny okres gwarancji i </w:t>
      </w:r>
      <w:r w:rsidR="00C560C3" w:rsidRPr="008E1F58">
        <w:rPr>
          <w:rFonts w:ascii="Garamond" w:hAnsi="Garamond"/>
          <w:sz w:val="22"/>
          <w:szCs w:val="22"/>
        </w:rPr>
        <w:t>36</w:t>
      </w:r>
      <w:r w:rsidRPr="008E1F58">
        <w:rPr>
          <w:rFonts w:ascii="Garamond" w:hAnsi="Garamond"/>
          <w:sz w:val="22"/>
          <w:szCs w:val="22"/>
        </w:rPr>
        <w:t xml:space="preserve"> miesięczny okres rękojmi od daty odbioru przedmiotu umowy (minimalny, wymagany przez Zamawiającego)  do </w:t>
      </w:r>
      <w:r w:rsidR="00C560C3" w:rsidRPr="008E1F58">
        <w:rPr>
          <w:rFonts w:ascii="Garamond" w:hAnsi="Garamond"/>
          <w:sz w:val="22"/>
          <w:szCs w:val="22"/>
        </w:rPr>
        <w:t>60</w:t>
      </w:r>
      <w:r w:rsidRPr="008E1F58">
        <w:rPr>
          <w:rFonts w:ascii="Garamond" w:hAnsi="Garamond"/>
          <w:sz w:val="22"/>
          <w:szCs w:val="22"/>
        </w:rPr>
        <w:t xml:space="preserve"> miesięczny okres gwarancji i</w:t>
      </w:r>
      <w:r w:rsidR="00C560C3" w:rsidRPr="008E1F58">
        <w:rPr>
          <w:rFonts w:ascii="Garamond" w:hAnsi="Garamond"/>
          <w:sz w:val="22"/>
          <w:szCs w:val="22"/>
        </w:rPr>
        <w:t xml:space="preserve"> 60</w:t>
      </w:r>
      <w:r w:rsidRPr="008E1F58">
        <w:rPr>
          <w:rFonts w:ascii="Garamond" w:hAnsi="Garamond"/>
          <w:sz w:val="22"/>
          <w:szCs w:val="22"/>
        </w:rPr>
        <w:t xml:space="preserve"> miesięczny okres rękojmi od daty odbioru przedmiotu umowy (maksymalny okres gwarancji i rękojmi)</w:t>
      </w:r>
    </w:p>
    <w:p w14:paraId="4F94853F" w14:textId="77777777" w:rsidR="00426EDC" w:rsidRPr="008E1F58" w:rsidRDefault="00426EDC" w:rsidP="00426EDC">
      <w:pPr>
        <w:tabs>
          <w:tab w:val="left" w:pos="0"/>
        </w:tabs>
        <w:autoSpaceDE w:val="0"/>
        <w:autoSpaceDN w:val="0"/>
        <w:jc w:val="both"/>
        <w:rPr>
          <w:rFonts w:ascii="Garamond" w:hAnsi="Garamond"/>
          <w:b/>
          <w:i/>
          <w:iCs/>
          <w:sz w:val="22"/>
          <w:szCs w:val="22"/>
        </w:rPr>
      </w:pPr>
      <w:r w:rsidRPr="008E1F58">
        <w:rPr>
          <w:rFonts w:ascii="Garamond" w:hAnsi="Garamond"/>
          <w:b/>
          <w:sz w:val="22"/>
          <w:szCs w:val="22"/>
        </w:rPr>
        <w:t>Uwaga:    Maksymalna liczba punktów 40 pkt.</w:t>
      </w:r>
      <w:r w:rsidRPr="008E1F58">
        <w:rPr>
          <w:rFonts w:ascii="Garamond" w:eastAsia="TimesNewRomanPSMT" w:hAnsi="Garamond"/>
          <w:b/>
          <w:sz w:val="22"/>
          <w:szCs w:val="22"/>
        </w:rPr>
        <w:t xml:space="preserve"> </w:t>
      </w:r>
    </w:p>
    <w:p w14:paraId="0FC8937D" w14:textId="77777777" w:rsidR="00426EDC" w:rsidRPr="008E1F58" w:rsidRDefault="00426EDC" w:rsidP="00426EDC">
      <w:pPr>
        <w:ind w:left="426"/>
        <w:contextualSpacing/>
        <w:jc w:val="both"/>
        <w:rPr>
          <w:rFonts w:ascii="Garamond" w:hAnsi="Garamond"/>
          <w:b/>
          <w:bCs/>
          <w:sz w:val="22"/>
          <w:szCs w:val="22"/>
        </w:rPr>
      </w:pPr>
      <w:r w:rsidRPr="008E1F58">
        <w:rPr>
          <w:rFonts w:ascii="Garamond" w:hAnsi="Garamond"/>
          <w:b/>
          <w:sz w:val="22"/>
          <w:szCs w:val="22"/>
        </w:rPr>
        <w:t xml:space="preserve">- </w:t>
      </w:r>
      <w:r w:rsidRPr="008E1F58">
        <w:rPr>
          <w:rFonts w:ascii="Garamond" w:hAnsi="Garamond"/>
          <w:b/>
          <w:bCs/>
          <w:sz w:val="22"/>
          <w:szCs w:val="22"/>
        </w:rPr>
        <w:t>Brak możliwości przyznania punktów pośrednich</w:t>
      </w:r>
    </w:p>
    <w:p w14:paraId="1CCECE78" w14:textId="77777777" w:rsidR="00426EDC" w:rsidRPr="008E1F58" w:rsidRDefault="00426EDC" w:rsidP="00426EDC">
      <w:pPr>
        <w:contextualSpacing/>
        <w:rPr>
          <w:rFonts w:ascii="Garamond" w:hAnsi="Garamond"/>
          <w:b/>
          <w:bCs/>
          <w:sz w:val="22"/>
          <w:szCs w:val="22"/>
        </w:rPr>
      </w:pPr>
      <w:r w:rsidRPr="008E1F58">
        <w:rPr>
          <w:rFonts w:ascii="Garamond" w:hAnsi="Garamond"/>
          <w:b/>
          <w:bCs/>
          <w:sz w:val="22"/>
          <w:szCs w:val="22"/>
        </w:rPr>
        <w:t xml:space="preserve">  </w:t>
      </w:r>
    </w:p>
    <w:p w14:paraId="44D3A3F1" w14:textId="77777777" w:rsidR="00426EDC" w:rsidRPr="008E1F58" w:rsidRDefault="00426EDC">
      <w:pPr>
        <w:numPr>
          <w:ilvl w:val="0"/>
          <w:numId w:val="17"/>
        </w:numPr>
        <w:spacing w:after="160" w:line="259" w:lineRule="auto"/>
        <w:ind w:left="284" w:hanging="284"/>
        <w:contextualSpacing/>
        <w:rPr>
          <w:rFonts w:ascii="Garamond" w:hAnsi="Garamond"/>
          <w:b/>
          <w:bCs/>
          <w:sz w:val="22"/>
          <w:szCs w:val="22"/>
        </w:rPr>
      </w:pPr>
      <w:r w:rsidRPr="008E1F58">
        <w:rPr>
          <w:rFonts w:ascii="Garamond" w:hAnsi="Garamond"/>
          <w:b/>
          <w:bCs/>
          <w:sz w:val="22"/>
          <w:szCs w:val="22"/>
          <w:u w:val="single"/>
        </w:rPr>
        <w:t>Założenie:</w:t>
      </w:r>
      <w:r w:rsidRPr="008E1F58">
        <w:rPr>
          <w:rFonts w:ascii="Garamond" w:hAnsi="Garamond"/>
          <w:sz w:val="22"/>
          <w:szCs w:val="22"/>
        </w:rPr>
        <w:t xml:space="preserve"> </w:t>
      </w:r>
    </w:p>
    <w:p w14:paraId="06451FEF" w14:textId="77777777" w:rsidR="00426EDC" w:rsidRPr="008E1F58" w:rsidRDefault="00426EDC" w:rsidP="00426EDC">
      <w:pPr>
        <w:contextualSpacing/>
        <w:jc w:val="both"/>
        <w:rPr>
          <w:rFonts w:ascii="Garamond" w:hAnsi="Garamond"/>
          <w:sz w:val="22"/>
          <w:szCs w:val="22"/>
        </w:rPr>
      </w:pPr>
      <w:r w:rsidRPr="008E1F58">
        <w:rPr>
          <w:rFonts w:ascii="Garamond" w:hAnsi="Garamond"/>
          <w:sz w:val="22"/>
          <w:szCs w:val="22"/>
        </w:rPr>
        <w:t>Zamawiający dla każdego zadania dokona oddzielnej  oceny ofert.</w:t>
      </w:r>
    </w:p>
    <w:p w14:paraId="24E6BCF6" w14:textId="77777777" w:rsidR="00426EDC" w:rsidRPr="008E1F58" w:rsidRDefault="00426EDC">
      <w:pPr>
        <w:numPr>
          <w:ilvl w:val="2"/>
          <w:numId w:val="4"/>
        </w:numPr>
        <w:suppressAutoHyphens/>
        <w:spacing w:after="160" w:line="259" w:lineRule="auto"/>
        <w:ind w:left="426"/>
        <w:contextualSpacing/>
        <w:jc w:val="both"/>
        <w:rPr>
          <w:rFonts w:ascii="Garamond" w:hAnsi="Garamond"/>
          <w:sz w:val="22"/>
          <w:szCs w:val="22"/>
        </w:rPr>
      </w:pPr>
      <w:r w:rsidRPr="008E1F58">
        <w:rPr>
          <w:rFonts w:ascii="Garamond" w:hAnsi="Garamond"/>
          <w:sz w:val="22"/>
          <w:szCs w:val="22"/>
        </w:rPr>
        <w:t>Punktacja jaką otrzyma Wykonawca w ramach kryterium „Cena” +</w:t>
      </w:r>
      <w:r w:rsidRPr="008E1F58">
        <w:rPr>
          <w:rFonts w:ascii="Garamond" w:hAnsi="Garamond"/>
          <w:b/>
          <w:bCs/>
          <w:i/>
          <w:sz w:val="22"/>
          <w:szCs w:val="22"/>
        </w:rPr>
        <w:t xml:space="preserve"> </w:t>
      </w:r>
      <w:r w:rsidRPr="008E1F58">
        <w:rPr>
          <w:rFonts w:ascii="Garamond" w:hAnsi="Garamond"/>
          <w:i/>
          <w:sz w:val="22"/>
          <w:szCs w:val="22"/>
        </w:rPr>
        <w:t>kryterium „</w:t>
      </w:r>
      <w:r w:rsidRPr="008E1F58">
        <w:rPr>
          <w:rFonts w:ascii="Garamond" w:hAnsi="Garamond"/>
          <w:sz w:val="22"/>
          <w:szCs w:val="22"/>
        </w:rPr>
        <w:t>Gwarancja i rękojmia”</w:t>
      </w:r>
      <w:r w:rsidRPr="008E1F58">
        <w:rPr>
          <w:rFonts w:ascii="Garamond" w:hAnsi="Garamond"/>
          <w:b/>
          <w:i/>
          <w:iCs/>
          <w:sz w:val="22"/>
          <w:szCs w:val="22"/>
        </w:rPr>
        <w:t xml:space="preserve"> </w:t>
      </w:r>
      <w:r w:rsidRPr="008E1F58">
        <w:rPr>
          <w:rFonts w:ascii="Garamond" w:hAnsi="Garamond"/>
          <w:sz w:val="22"/>
          <w:szCs w:val="22"/>
        </w:rPr>
        <w:t xml:space="preserve">w niniejszym postępowaniu zostanie ustalona zgodnie ze wzorem określonym powyżej </w:t>
      </w:r>
    </w:p>
    <w:p w14:paraId="42EBF87E" w14:textId="77777777" w:rsidR="00426EDC" w:rsidRPr="008E1F58" w:rsidRDefault="00426EDC">
      <w:pPr>
        <w:numPr>
          <w:ilvl w:val="2"/>
          <w:numId w:val="4"/>
        </w:numPr>
        <w:tabs>
          <w:tab w:val="num" w:pos="426"/>
        </w:tabs>
        <w:suppressAutoHyphens/>
        <w:spacing w:after="160" w:line="259" w:lineRule="auto"/>
        <w:ind w:left="426"/>
        <w:contextualSpacing/>
        <w:jc w:val="both"/>
        <w:rPr>
          <w:rFonts w:ascii="Garamond" w:hAnsi="Garamond"/>
          <w:sz w:val="22"/>
          <w:szCs w:val="22"/>
        </w:rPr>
      </w:pPr>
      <w:r w:rsidRPr="008E1F58">
        <w:rPr>
          <w:rFonts w:ascii="Garamond" w:hAnsi="Garamond"/>
          <w:sz w:val="22"/>
          <w:szCs w:val="22"/>
        </w:rPr>
        <w:t>100 (waga kryterium „Cena”+</w:t>
      </w:r>
      <w:r w:rsidRPr="008E1F58">
        <w:rPr>
          <w:rFonts w:ascii="Garamond" w:hAnsi="Garamond"/>
          <w:b/>
          <w:bCs/>
          <w:i/>
          <w:sz w:val="22"/>
          <w:szCs w:val="22"/>
        </w:rPr>
        <w:t xml:space="preserve"> </w:t>
      </w:r>
      <w:r w:rsidRPr="008E1F58">
        <w:rPr>
          <w:rFonts w:ascii="Garamond" w:hAnsi="Garamond"/>
          <w:i/>
          <w:sz w:val="22"/>
          <w:szCs w:val="22"/>
        </w:rPr>
        <w:t>kryterium „</w:t>
      </w:r>
      <w:r w:rsidRPr="008E1F58">
        <w:rPr>
          <w:rFonts w:ascii="Garamond" w:hAnsi="Garamond"/>
          <w:sz w:val="22"/>
          <w:szCs w:val="22"/>
        </w:rPr>
        <w:t xml:space="preserve"> Gwarancja i rękojmia”) – oznacza, że w postępowaniu można uzyskać max. 100 pkt. w ramach wyżej wymienionych dwóch  kryteriów  (100pkt.)</w:t>
      </w:r>
    </w:p>
    <w:p w14:paraId="71A8CC6B" w14:textId="77777777" w:rsidR="00426EDC" w:rsidRPr="008E1F58" w:rsidRDefault="00426EDC">
      <w:pPr>
        <w:numPr>
          <w:ilvl w:val="2"/>
          <w:numId w:val="4"/>
        </w:numPr>
        <w:tabs>
          <w:tab w:val="num" w:pos="426"/>
        </w:tabs>
        <w:suppressAutoHyphens/>
        <w:spacing w:after="160" w:line="259" w:lineRule="auto"/>
        <w:ind w:left="426"/>
        <w:contextualSpacing/>
        <w:jc w:val="both"/>
        <w:rPr>
          <w:rFonts w:ascii="Garamond" w:hAnsi="Garamond"/>
          <w:sz w:val="22"/>
          <w:szCs w:val="22"/>
        </w:rPr>
      </w:pPr>
      <w:r w:rsidRPr="008E1F58">
        <w:rPr>
          <w:rFonts w:ascii="Garamond" w:hAnsi="Garamond"/>
          <w:iCs/>
          <w:sz w:val="22"/>
          <w:szCs w:val="22"/>
        </w:rPr>
        <w:t>Ocena końcowa danej oferty będzie sumą punktów uzyskanych przez ofertę w zakresie powyższych kryteriów liczonych dla każdego zadania oddzielnie.  Za najkorzystniejszą zostanie uznana oferta z najwyższą liczbą punktów.</w:t>
      </w:r>
    </w:p>
    <w:p w14:paraId="11BF326A" w14:textId="77777777" w:rsidR="005706F4" w:rsidRPr="008E1F58" w:rsidRDefault="005706F4" w:rsidP="00B3012D">
      <w:pPr>
        <w:pStyle w:val="Tekstpodstawowy"/>
        <w:suppressAutoHyphens/>
        <w:spacing w:after="0"/>
        <w:contextualSpacing/>
        <w:jc w:val="both"/>
        <w:rPr>
          <w:rFonts w:ascii="Garamond" w:hAnsi="Garamond"/>
          <w:sz w:val="22"/>
          <w:szCs w:val="22"/>
        </w:rPr>
      </w:pPr>
    </w:p>
    <w:p w14:paraId="59ABBEDA" w14:textId="77777777" w:rsidR="009C26BF" w:rsidRPr="008E1F58" w:rsidRDefault="009C26BF" w:rsidP="003D67C3">
      <w:pPr>
        <w:pStyle w:val="Nagwek2"/>
      </w:pPr>
      <w:r w:rsidRPr="008E1F58">
        <w:t>Po dokonaniu oceny punkty przyznane przez każdego z członków Komisji przetargowej zostaną zsumowane dla każdego z kryteriów oddzielnie. Suma punktów uzyskanych za wszystkie kryteria oceny stanowić będzie końcową ocenę danej oferty.</w:t>
      </w:r>
    </w:p>
    <w:p w14:paraId="2CC5906E" w14:textId="77777777" w:rsidR="009C26BF" w:rsidRPr="008E1F58" w:rsidRDefault="009C26BF" w:rsidP="003D67C3">
      <w:pPr>
        <w:pStyle w:val="Nagwek2"/>
      </w:pPr>
      <w:r w:rsidRPr="008E1F58">
        <w:t>Zamawiaj</w:t>
      </w:r>
      <w:r w:rsidRPr="008E1F58">
        <w:rPr>
          <w:rFonts w:eastAsia="TimesNewRoman"/>
        </w:rPr>
        <w:t>ą</w:t>
      </w:r>
      <w:r w:rsidRPr="008E1F58">
        <w:t>cy poprawi w ofercie:</w:t>
      </w:r>
    </w:p>
    <w:p w14:paraId="3242A0A2" w14:textId="77777777" w:rsidR="009C26BF" w:rsidRPr="008E1F58" w:rsidRDefault="009C26BF" w:rsidP="003D67C3">
      <w:pPr>
        <w:pStyle w:val="Nagwek2"/>
      </w:pPr>
      <w:r w:rsidRPr="008E1F58">
        <w:t>oczywiste omyłki pisarskie,</w:t>
      </w:r>
    </w:p>
    <w:p w14:paraId="41192411" w14:textId="77777777" w:rsidR="009C26BF" w:rsidRPr="008E1F58" w:rsidRDefault="009C26BF" w:rsidP="003D67C3">
      <w:pPr>
        <w:pStyle w:val="Nagwek2"/>
      </w:pPr>
      <w:r w:rsidRPr="008E1F58">
        <w:lastRenderedPageBreak/>
        <w:t>oczywiste omyłki rachunkowe, z uwzgl</w:t>
      </w:r>
      <w:r w:rsidRPr="008E1F58">
        <w:rPr>
          <w:rFonts w:eastAsia="TimesNewRoman"/>
        </w:rPr>
        <w:t>ę</w:t>
      </w:r>
      <w:r w:rsidRPr="008E1F58">
        <w:t>dnieniem konsekwencji rachunkowych dokonanych poprawek,</w:t>
      </w:r>
    </w:p>
    <w:p w14:paraId="7C89895F" w14:textId="77777777" w:rsidR="009C26BF" w:rsidRPr="008E1F58" w:rsidRDefault="009C26BF" w:rsidP="003D67C3">
      <w:pPr>
        <w:pStyle w:val="Nagwek2"/>
      </w:pPr>
      <w:r w:rsidRPr="008E1F58">
        <w:t xml:space="preserve">inne omyłki polegające na niezgodności oferty z dokumentami zamówienia, niepowodujące istotnych zmian w treści oferty </w:t>
      </w:r>
    </w:p>
    <w:p w14:paraId="4368029D" w14:textId="77777777" w:rsidR="009C26BF" w:rsidRPr="008E1F58" w:rsidRDefault="009C26BF" w:rsidP="003D67C3">
      <w:pPr>
        <w:pStyle w:val="Nagwek2"/>
      </w:pPr>
      <w:r w:rsidRPr="008E1F58">
        <w:t>- niezwłocznie zawiadamiaj</w:t>
      </w:r>
      <w:r w:rsidRPr="008E1F58">
        <w:rPr>
          <w:rFonts w:eastAsia="TimesNewRoman"/>
        </w:rPr>
        <w:t>ą</w:t>
      </w:r>
      <w:r w:rsidRPr="008E1F58">
        <w:t>c o tym Wykonawc</w:t>
      </w:r>
      <w:r w:rsidRPr="008E1F58">
        <w:rPr>
          <w:rFonts w:eastAsia="TimesNewRoman"/>
        </w:rPr>
        <w:t>ę</w:t>
      </w:r>
      <w:r w:rsidRPr="008E1F58">
        <w:t>, którego oferta została poprawiona.</w:t>
      </w:r>
    </w:p>
    <w:p w14:paraId="083919AE" w14:textId="77777777" w:rsidR="009C26BF" w:rsidRPr="008E1F58" w:rsidRDefault="009C26BF" w:rsidP="003D67C3">
      <w:pPr>
        <w:pStyle w:val="Nagwek2"/>
      </w:pPr>
      <w:r w:rsidRPr="008E1F58">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119AD71F" w14:textId="77777777" w:rsidR="009C26BF" w:rsidRPr="008E1F58" w:rsidRDefault="009C26BF" w:rsidP="003D67C3">
      <w:pPr>
        <w:pStyle w:val="Nagwek2"/>
      </w:pPr>
      <w:r w:rsidRPr="008E1F58">
        <w:t>Obowiązek wykazania, że oferta nie zawiera rażąco niskiej ceny spoczywa na Wykonawcy.</w:t>
      </w:r>
    </w:p>
    <w:p w14:paraId="7C3B687F" w14:textId="77777777" w:rsidR="009C26BF" w:rsidRPr="008E1F58" w:rsidRDefault="009C26BF" w:rsidP="003D67C3">
      <w:pPr>
        <w:pStyle w:val="Nagwek2"/>
      </w:pPr>
      <w:r w:rsidRPr="008E1F58">
        <w:t>Zamawiający odrzuci ofertę Wykonawcy, który nie złożył wyjaśnień lub jeżeli dokonana ocena wyjaśnień wraz z dostarczonymi dowodami potwierdzi, że oferta zawiera rażąco niską cenę w stosunku do przedmiotu zamówienia.</w:t>
      </w:r>
    </w:p>
    <w:p w14:paraId="0E24BEBC" w14:textId="77777777" w:rsidR="009C26BF" w:rsidRPr="008E1F58" w:rsidRDefault="009C26BF" w:rsidP="003D67C3">
      <w:pPr>
        <w:pStyle w:val="Nagwek2"/>
      </w:pPr>
      <w:r w:rsidRPr="008E1F58">
        <w:t>Zamawiający odrzuci ofertę Wykonawcy, który nie udzielił wyjaśnień w wyznaczonym terminie, lub jeżeli złożone wyjaśnienia wraz z dowodami nie uzasadniają rażąco niskiej ceny tej oferty.</w:t>
      </w:r>
    </w:p>
    <w:p w14:paraId="32B5E9AC" w14:textId="77777777" w:rsidR="009C26BF" w:rsidRPr="008E1F58" w:rsidRDefault="009C26BF" w:rsidP="003D67C3">
      <w:pPr>
        <w:pStyle w:val="Nagwek2"/>
      </w:pPr>
    </w:p>
    <w:p w14:paraId="07D227E1" w14:textId="77777777" w:rsidR="009C26BF" w:rsidRPr="008E1F58" w:rsidRDefault="009C26BF" w:rsidP="00EE2EB5">
      <w:pPr>
        <w:pStyle w:val="Nagwek1"/>
      </w:pPr>
      <w:bookmarkStart w:id="34" w:name="_Toc258314256"/>
      <w:r w:rsidRPr="008E1F58">
        <w:t>PROWADZENIE PROCEDURY WRAZ Z NEGOCJACJAMI</w:t>
      </w:r>
    </w:p>
    <w:p w14:paraId="2450A5A7" w14:textId="77777777" w:rsidR="00901BA0" w:rsidRPr="008E1F58" w:rsidRDefault="00901BA0" w:rsidP="003D67C3">
      <w:pPr>
        <w:pStyle w:val="Nagwek2"/>
      </w:pPr>
    </w:p>
    <w:p w14:paraId="44EFB303" w14:textId="77777777" w:rsidR="009C26BF" w:rsidRPr="008E1F58" w:rsidRDefault="00E41B1B" w:rsidP="008F4477">
      <w:pPr>
        <w:tabs>
          <w:tab w:val="left" w:pos="426"/>
        </w:tabs>
        <w:ind w:left="420"/>
        <w:jc w:val="both"/>
        <w:outlineLvl w:val="1"/>
        <w:rPr>
          <w:rFonts w:ascii="Garamond" w:hAnsi="Garamond"/>
          <w:sz w:val="22"/>
          <w:szCs w:val="22"/>
        </w:rPr>
      </w:pPr>
      <w:r w:rsidRPr="008E1F58">
        <w:rPr>
          <w:rFonts w:ascii="Garamond" w:hAnsi="Garamond"/>
          <w:sz w:val="22"/>
          <w:szCs w:val="22"/>
        </w:rPr>
        <w:t xml:space="preserve">Nie dotyczy </w:t>
      </w:r>
    </w:p>
    <w:p w14:paraId="3AB34E89" w14:textId="77777777" w:rsidR="009C26BF" w:rsidRPr="008E1F58" w:rsidRDefault="009C26BF" w:rsidP="003D67C3">
      <w:pPr>
        <w:pStyle w:val="Nagwek2"/>
      </w:pPr>
    </w:p>
    <w:p w14:paraId="0BD8AC73" w14:textId="1BE51624" w:rsidR="009C26BF" w:rsidRPr="008E1F58" w:rsidRDefault="009C26BF" w:rsidP="00EE2EB5">
      <w:pPr>
        <w:pStyle w:val="Nagwek1"/>
      </w:pPr>
      <w:r w:rsidRPr="008E1F58">
        <w:t>UDZIELENIE ZAMÓWIENIA</w:t>
      </w:r>
      <w:bookmarkEnd w:id="34"/>
    </w:p>
    <w:p w14:paraId="125C609E" w14:textId="77777777" w:rsidR="00901BA0" w:rsidRPr="008E1F58" w:rsidRDefault="00901BA0" w:rsidP="003D67C3">
      <w:pPr>
        <w:pStyle w:val="Nagwek2"/>
      </w:pPr>
    </w:p>
    <w:p w14:paraId="7CF340A5" w14:textId="77777777" w:rsidR="009C26BF" w:rsidRPr="008E1F58" w:rsidRDefault="009C26BF" w:rsidP="003D67C3">
      <w:pPr>
        <w:pStyle w:val="Nagwek2"/>
      </w:pPr>
      <w:r w:rsidRPr="008E1F58">
        <w:t>Zamawiający udzieli zamówienia Wykonawcy, którego oferta odpowiada wszystkim wymaganiom określonym w niniejszej SWZ i została oceniona jako najkorzystniejsza w oparciu o podane w niej kryteria oceny ofert.</w:t>
      </w:r>
    </w:p>
    <w:p w14:paraId="1B040370" w14:textId="5C62F10A" w:rsidR="009C26BF" w:rsidRPr="008E1F58" w:rsidRDefault="009C26BF" w:rsidP="003D67C3">
      <w:pPr>
        <w:pStyle w:val="Nagwek2"/>
      </w:pPr>
      <w:r w:rsidRPr="008E1F58">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2E2F81" w:rsidRPr="008E1F58">
        <w:t>.</w:t>
      </w:r>
    </w:p>
    <w:p w14:paraId="04049F28" w14:textId="77777777" w:rsidR="009C26BF" w:rsidRPr="008E1F58" w:rsidRDefault="009C26BF" w:rsidP="003D67C3">
      <w:pPr>
        <w:pStyle w:val="Nagwek2"/>
      </w:pPr>
      <w:r w:rsidRPr="008E1F58">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05A6F3D" w14:textId="77777777" w:rsidR="009C26BF" w:rsidRPr="008E1F58" w:rsidRDefault="009C26BF" w:rsidP="003D67C3">
      <w:pPr>
        <w:pStyle w:val="Nagwek2"/>
      </w:pPr>
    </w:p>
    <w:p w14:paraId="686A495B" w14:textId="52D4075C" w:rsidR="009C26BF" w:rsidRPr="008E1F58" w:rsidRDefault="009C26BF" w:rsidP="00EE2EB5">
      <w:pPr>
        <w:pStyle w:val="Nagwek1"/>
      </w:pPr>
      <w:bookmarkStart w:id="35" w:name="_Toc258314257"/>
      <w:r w:rsidRPr="008E1F58">
        <w:t>Informacje o formalno</w:t>
      </w:r>
      <w:r w:rsidRPr="008E1F58">
        <w:rPr>
          <w:rFonts w:eastAsia="TimesNewRoman"/>
        </w:rPr>
        <w:t>ś</w:t>
      </w:r>
      <w:r w:rsidRPr="008E1F58">
        <w:t>ciach, jakie muszą zostać dopełnione po wyborze oferty w celu zawarcia umowy w sprawie zamówienia publicznego</w:t>
      </w:r>
      <w:bookmarkEnd w:id="35"/>
    </w:p>
    <w:p w14:paraId="508D0BDD" w14:textId="77777777" w:rsidR="00901BA0" w:rsidRPr="008E1F58" w:rsidRDefault="00901BA0" w:rsidP="003D67C3">
      <w:pPr>
        <w:pStyle w:val="Nagwek2"/>
      </w:pPr>
    </w:p>
    <w:p w14:paraId="4E0CF507" w14:textId="77777777" w:rsidR="009C26BF" w:rsidRPr="008E1F58" w:rsidRDefault="009C26BF" w:rsidP="003D67C3">
      <w:pPr>
        <w:pStyle w:val="Nagwek2"/>
      </w:pPr>
      <w:r w:rsidRPr="008E1F58">
        <w:t>Zamawiający zawrze umowę w sprawie zamówienia publicznego, w terminie i na zasadach określonych w art. 308 ust. 2 i 3 ustawy Pzp.</w:t>
      </w:r>
    </w:p>
    <w:p w14:paraId="6220DBEB" w14:textId="77777777" w:rsidR="009C26BF" w:rsidRPr="008E1F58" w:rsidRDefault="009C26BF" w:rsidP="003D67C3">
      <w:pPr>
        <w:pStyle w:val="Nagwek2"/>
      </w:pPr>
      <w:r w:rsidRPr="008E1F58">
        <w:t>Zamawiający poinformuje Wykonawcę, któremu zostanie udzielone zamówienie, o miejscu i terminie zawarcia umowy.</w:t>
      </w:r>
    </w:p>
    <w:p w14:paraId="21A1A010" w14:textId="77777777" w:rsidR="009C26BF" w:rsidRPr="008E1F58" w:rsidRDefault="009C26BF" w:rsidP="003D67C3">
      <w:pPr>
        <w:pStyle w:val="Nagwek2"/>
      </w:pPr>
      <w:r w:rsidRPr="008E1F58">
        <w:t>Przed zawarciem umowy Wykonawca, na wezwanie Zamawiającego, zobowiązany jest do podania wszelkich informacji niezbędnych do wypełnienia treści umowy.</w:t>
      </w:r>
    </w:p>
    <w:p w14:paraId="5086498C" w14:textId="77777777" w:rsidR="009C26BF" w:rsidRPr="008E1F58" w:rsidRDefault="009C26BF" w:rsidP="003D67C3">
      <w:pPr>
        <w:pStyle w:val="Nagwek2"/>
      </w:pPr>
      <w:r w:rsidRPr="008E1F58">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AC0617E" w14:textId="3CAD6E01" w:rsidR="009C26BF" w:rsidRPr="008E1F58" w:rsidRDefault="009C26BF" w:rsidP="003D67C3">
      <w:pPr>
        <w:pStyle w:val="Nagwek2"/>
      </w:pPr>
      <w:r w:rsidRPr="008E1F58">
        <w:t>Jeżeli Wykonawca nie dopełni ww. formalności w wyznaczonym terminie, Zamawiający uzna, że zawarcie umowy w sprawie zamówienia publicznego stało się niemożliwe z przyczyn leżących po stronie Wykonawcy i będzie upoważniony do zatrzymania wadium</w:t>
      </w:r>
      <w:r w:rsidR="00782DB6" w:rsidRPr="008E1F58">
        <w:t xml:space="preserve"> (jeżeli było wymagane)</w:t>
      </w:r>
      <w:r w:rsidRPr="008E1F58">
        <w:t xml:space="preserve"> na podstawie art. 98 ust. 6 pkt 3 ustawy Pzp.</w:t>
      </w:r>
    </w:p>
    <w:p w14:paraId="5168EC40" w14:textId="77777777" w:rsidR="009C26BF" w:rsidRPr="008E1F58" w:rsidRDefault="009C26BF" w:rsidP="003D67C3">
      <w:pPr>
        <w:pStyle w:val="Nagwek2"/>
      </w:pPr>
    </w:p>
    <w:p w14:paraId="413C260C" w14:textId="519E0CC0" w:rsidR="009C26BF" w:rsidRPr="008E1F58" w:rsidRDefault="009C26BF" w:rsidP="00EE2EB5">
      <w:pPr>
        <w:pStyle w:val="Nagwek1"/>
      </w:pPr>
      <w:bookmarkStart w:id="36" w:name="_Toc258314258"/>
      <w:r w:rsidRPr="008E1F58">
        <w:t>Wymagania dotycz</w:t>
      </w:r>
      <w:r w:rsidRPr="008E1F58">
        <w:rPr>
          <w:rFonts w:eastAsia="TimesNewRoman"/>
        </w:rPr>
        <w:t>ą</w:t>
      </w:r>
      <w:r w:rsidRPr="008E1F58">
        <w:t>ce zabezpieczenia nale</w:t>
      </w:r>
      <w:r w:rsidRPr="008E1F58">
        <w:rPr>
          <w:rFonts w:eastAsia="TimesNewRoman"/>
        </w:rPr>
        <w:t>ż</w:t>
      </w:r>
      <w:r w:rsidRPr="008E1F58">
        <w:t>ytego wykonania umowy</w:t>
      </w:r>
      <w:bookmarkEnd w:id="36"/>
    </w:p>
    <w:p w14:paraId="3B8C692F" w14:textId="77777777" w:rsidR="00CE7BC0" w:rsidRPr="008E1F58" w:rsidRDefault="00CE7BC0" w:rsidP="003D67C3">
      <w:pPr>
        <w:pStyle w:val="Nagwek2"/>
      </w:pPr>
    </w:p>
    <w:p w14:paraId="14AC0D37" w14:textId="6776BE21" w:rsidR="009C26BF" w:rsidRPr="003D67C3" w:rsidRDefault="007742CE" w:rsidP="003D67C3">
      <w:pPr>
        <w:pStyle w:val="Nagwek2"/>
      </w:pPr>
      <w:r w:rsidRPr="003D67C3">
        <w:t xml:space="preserve">Zamawiający wymaga </w:t>
      </w:r>
      <w:r w:rsidR="00D31640" w:rsidRPr="003D67C3">
        <w:t xml:space="preserve"> wniesienia zabezpieczenia należytego wykonania umowy w </w:t>
      </w:r>
      <w:r w:rsidR="0056176B" w:rsidRPr="003D67C3">
        <w:t>wysokości 3% ceny całkowitej podanej w ofercie.</w:t>
      </w:r>
    </w:p>
    <w:p w14:paraId="2783A1FE" w14:textId="77777777" w:rsidR="009C26BF" w:rsidRPr="008E1F58" w:rsidRDefault="009C26BF" w:rsidP="003D67C3">
      <w:pPr>
        <w:pStyle w:val="Nagwek2"/>
      </w:pPr>
    </w:p>
    <w:p w14:paraId="7FEA4AC9" w14:textId="77777777" w:rsidR="009C26BF" w:rsidRPr="008E1F58" w:rsidRDefault="009C26BF" w:rsidP="00EE2EB5">
      <w:pPr>
        <w:pStyle w:val="Nagwek1"/>
      </w:pPr>
      <w:r w:rsidRPr="008E1F58">
        <w:t>Aukcja elektroniczna</w:t>
      </w:r>
    </w:p>
    <w:p w14:paraId="5A440617" w14:textId="77777777" w:rsidR="00901BA0" w:rsidRPr="008E1F58" w:rsidRDefault="00901BA0" w:rsidP="003D67C3">
      <w:pPr>
        <w:pStyle w:val="Nagwek2"/>
      </w:pPr>
    </w:p>
    <w:p w14:paraId="7EAA90F8" w14:textId="646D6F3E" w:rsidR="009C26BF" w:rsidRDefault="009C26BF" w:rsidP="003D67C3">
      <w:pPr>
        <w:pStyle w:val="Nagwek2"/>
      </w:pPr>
      <w:r w:rsidRPr="008E1F58">
        <w:t>Zamawiający nie przewiduje przeprowadzenia aukcji elektronicznej, o której mowa  w art. 308 ust. 1 ustawy Pzp.</w:t>
      </w:r>
    </w:p>
    <w:p w14:paraId="55518AFE" w14:textId="77777777" w:rsidR="00EE2EB5" w:rsidRDefault="00EE2EB5" w:rsidP="003D67C3">
      <w:pPr>
        <w:pStyle w:val="Nagwek2"/>
      </w:pPr>
    </w:p>
    <w:p w14:paraId="52D2AB57" w14:textId="61A51722" w:rsidR="00EE2EB5" w:rsidRPr="00816F41" w:rsidRDefault="00EE2EB5" w:rsidP="00EE2EB5">
      <w:pPr>
        <w:pStyle w:val="Nagwek1"/>
      </w:pPr>
      <w:bookmarkStart w:id="37" w:name="_Toc258314260"/>
      <w:r w:rsidRPr="00816F41">
        <w:t xml:space="preserve">Pouczenie o </w:t>
      </w:r>
      <w:r w:rsidRPr="00816F41">
        <w:rPr>
          <w:rFonts w:eastAsia="TimesNewRoman"/>
        </w:rPr>
        <w:t>ś</w:t>
      </w:r>
      <w:r w:rsidRPr="00816F41">
        <w:t>rodkach ochrony prawnej przysługuj</w:t>
      </w:r>
      <w:r w:rsidRPr="00816F41">
        <w:rPr>
          <w:rFonts w:eastAsia="TimesNewRoman"/>
        </w:rPr>
        <w:t>ą</w:t>
      </w:r>
      <w:r w:rsidRPr="00816F41">
        <w:t>cych Wykonawcy</w:t>
      </w:r>
      <w:bookmarkEnd w:id="37"/>
    </w:p>
    <w:p w14:paraId="77040224" w14:textId="77777777" w:rsidR="00EE2EB5" w:rsidRPr="00816F41" w:rsidRDefault="00EE2EB5" w:rsidP="00EE2EB5">
      <w:pPr>
        <w:pStyle w:val="Nagwek2"/>
        <w:numPr>
          <w:ilvl w:val="1"/>
          <w:numId w:val="1"/>
        </w:numPr>
      </w:pPr>
      <w:r w:rsidRPr="00816F41">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6FD3219A" w14:textId="77777777" w:rsidR="00EE2EB5" w:rsidRPr="00816F41" w:rsidRDefault="00EE2EB5" w:rsidP="00EE2EB5">
      <w:pPr>
        <w:pStyle w:val="Nagwek2"/>
        <w:numPr>
          <w:ilvl w:val="1"/>
          <w:numId w:val="1"/>
        </w:numPr>
      </w:pPr>
      <w:r w:rsidRPr="00816F41">
        <w:t xml:space="preserve">Odwołanie przysługuje na: </w:t>
      </w:r>
    </w:p>
    <w:p w14:paraId="11BCFAF9" w14:textId="77777777" w:rsidR="00EE2EB5" w:rsidRPr="00816F41" w:rsidRDefault="00EE2EB5" w:rsidP="00EE2EB5">
      <w:pPr>
        <w:pStyle w:val="Nagwek2"/>
        <w:numPr>
          <w:ilvl w:val="1"/>
          <w:numId w:val="1"/>
        </w:numPr>
      </w:pPr>
      <w:r w:rsidRPr="00816F41">
        <w:t xml:space="preserve">niezgodną z przepisami ustawy czynność zamawiającego, podjętą w postępowaniu o udzielenie zamówienia, w tym na projektowane postanowienie umowy; </w:t>
      </w:r>
    </w:p>
    <w:p w14:paraId="19F4D6D6" w14:textId="77777777" w:rsidR="00EE2EB5" w:rsidRPr="00816F41" w:rsidRDefault="00EE2EB5" w:rsidP="00EE2EB5">
      <w:pPr>
        <w:pStyle w:val="Nagwek2"/>
        <w:numPr>
          <w:ilvl w:val="1"/>
          <w:numId w:val="1"/>
        </w:numPr>
      </w:pPr>
      <w:r w:rsidRPr="00816F41">
        <w:t xml:space="preserve">zaniechanie czynności w postępowaniu o udzielenie zamówienia, do której zamawiający był obowiązany na podstawie ustawy; </w:t>
      </w:r>
    </w:p>
    <w:p w14:paraId="60E281F1" w14:textId="77777777" w:rsidR="00EE2EB5" w:rsidRPr="00816F41" w:rsidRDefault="00EE2EB5" w:rsidP="00EE2EB5">
      <w:pPr>
        <w:pStyle w:val="Nagwek2"/>
        <w:numPr>
          <w:ilvl w:val="1"/>
          <w:numId w:val="1"/>
        </w:numPr>
      </w:pPr>
      <w:r w:rsidRPr="00816F41">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C9FEF36" w14:textId="77777777" w:rsidR="00EE2EB5" w:rsidRPr="00816F41" w:rsidRDefault="00EE2EB5" w:rsidP="00EE2EB5">
      <w:pPr>
        <w:pStyle w:val="Nagwek2"/>
        <w:numPr>
          <w:ilvl w:val="1"/>
          <w:numId w:val="1"/>
        </w:numPr>
      </w:pPr>
      <w:r w:rsidRPr="00816F41">
        <w:t xml:space="preserve">Odwołanie wnosi się w terminie: </w:t>
      </w:r>
    </w:p>
    <w:p w14:paraId="4EA8E3B3" w14:textId="77777777" w:rsidR="00EE2EB5" w:rsidRPr="00816F41" w:rsidRDefault="00EE2EB5" w:rsidP="00EE2EB5">
      <w:pPr>
        <w:pStyle w:val="Nagwek2"/>
      </w:pPr>
      <w:r w:rsidRPr="00816F41">
        <w:t xml:space="preserve">1) 5 dni od dnia przekazania informacji o czynności zamawiającego stanowiącej podstawę jego wniesienia, jeżeli informacja została przekazana przy użyciu środków komunikacji elektronicznej; </w:t>
      </w:r>
    </w:p>
    <w:p w14:paraId="4034383F" w14:textId="77777777" w:rsidR="00EE2EB5" w:rsidRPr="00816F41" w:rsidRDefault="00EE2EB5" w:rsidP="00EE2EB5">
      <w:pPr>
        <w:pStyle w:val="Nagwek2"/>
      </w:pPr>
      <w:r w:rsidRPr="00816F41">
        <w:t>2) 10 dni od dnia przekazania informacji o czynności zamawiającego stanowiącej podstawę jego wniesienia, jeżeli informacja została przekazana w sposób inny niż określony w pkt 1.</w:t>
      </w:r>
    </w:p>
    <w:p w14:paraId="2E5EAA25" w14:textId="77777777" w:rsidR="00EE2EB5" w:rsidRPr="00816F41" w:rsidRDefault="00EE2EB5" w:rsidP="00EE2EB5">
      <w:pPr>
        <w:pStyle w:val="Nagwek2"/>
        <w:numPr>
          <w:ilvl w:val="1"/>
          <w:numId w:val="1"/>
        </w:numPr>
      </w:pPr>
      <w:r w:rsidRPr="00816F41">
        <w:t>Odwołanie wobec treści ogłoszenia wszczynającego postępowanie o udzielenie zamówienia lub wobec treści dokumentów zamówienia wnosi się w terminie 5 dni od dnia publikacji ogłoszenia wBZP/ Dzienniku Urzędowym UE lub zamieszczenia dokumentów zamówienia na stronie internetowej.</w:t>
      </w:r>
    </w:p>
    <w:p w14:paraId="00B21E71" w14:textId="77777777" w:rsidR="00EE2EB5" w:rsidRPr="00816F41" w:rsidRDefault="00EE2EB5" w:rsidP="00EE2EB5">
      <w:pPr>
        <w:pStyle w:val="Nagwek2"/>
        <w:numPr>
          <w:ilvl w:val="1"/>
          <w:numId w:val="1"/>
        </w:numPr>
      </w:pPr>
      <w:r w:rsidRPr="00816F41">
        <w:t>Odwołanie w przypadkach innych niż określone w ust. 4 i 5 wnosi się w terminie 5 dni od dnia, w którym powzięto lub przy zachowaniu należytej staranności można było powziąć wiadomość o okolicznościach stanowiących podstawę jego wniesienia.</w:t>
      </w:r>
    </w:p>
    <w:p w14:paraId="4C469617" w14:textId="77777777" w:rsidR="00EE2EB5" w:rsidRPr="00816F41" w:rsidRDefault="00EE2EB5" w:rsidP="00EE2EB5">
      <w:pPr>
        <w:pStyle w:val="Nagwek2"/>
        <w:numPr>
          <w:ilvl w:val="1"/>
          <w:numId w:val="1"/>
        </w:numPr>
      </w:pPr>
      <w:r w:rsidRPr="00816F41">
        <w:t>Na orzeczenie KIO oraz postanowienie Prezesa KIO stronom oraz uczestnikom postępowania odwoławczego przysługuje skarga do Sądu Okręgowego w Warszawie – sądu zamówień publicznych.</w:t>
      </w:r>
    </w:p>
    <w:p w14:paraId="5F21E731" w14:textId="5114C980" w:rsidR="00EE2EB5" w:rsidRPr="008E1F58" w:rsidRDefault="00EE2EB5" w:rsidP="00EE2EB5">
      <w:pPr>
        <w:pStyle w:val="Nagwek1"/>
        <w:numPr>
          <w:ilvl w:val="0"/>
          <w:numId w:val="0"/>
        </w:numPr>
        <w:ind w:left="432"/>
      </w:pPr>
    </w:p>
    <w:p w14:paraId="70887A85" w14:textId="77777777" w:rsidR="009C26BF" w:rsidRPr="008E1F58" w:rsidRDefault="009C26BF" w:rsidP="003D67C3">
      <w:pPr>
        <w:pStyle w:val="Nagwek2"/>
      </w:pPr>
    </w:p>
    <w:p w14:paraId="3ED1270B" w14:textId="77777777" w:rsidR="009C26BF" w:rsidRPr="008E1F58" w:rsidRDefault="009C26BF" w:rsidP="00EE2EB5">
      <w:pPr>
        <w:pStyle w:val="Nagwek1"/>
      </w:pPr>
      <w:r w:rsidRPr="008E1F58">
        <w:t>Ochrona danych osobowych</w:t>
      </w:r>
    </w:p>
    <w:p w14:paraId="78D3AC08" w14:textId="77777777" w:rsidR="00901BA0" w:rsidRPr="008E1F58" w:rsidRDefault="00901BA0" w:rsidP="003D67C3">
      <w:pPr>
        <w:pStyle w:val="Nagwek2"/>
      </w:pPr>
    </w:p>
    <w:p w14:paraId="4DC5CDD4" w14:textId="77777777" w:rsidR="00504275" w:rsidRPr="008E1F58" w:rsidRDefault="00504275" w:rsidP="00504275">
      <w:pPr>
        <w:autoSpaceDE w:val="0"/>
        <w:autoSpaceDN w:val="0"/>
        <w:adjustRightInd w:val="0"/>
        <w:jc w:val="both"/>
        <w:rPr>
          <w:rFonts w:ascii="Garamond" w:hAnsi="Garamond"/>
          <w:sz w:val="22"/>
          <w:szCs w:val="22"/>
        </w:rPr>
      </w:pPr>
      <w:r w:rsidRPr="008E1F58">
        <w:rPr>
          <w:rFonts w:ascii="Garamond" w:hAnsi="Garamond"/>
          <w:sz w:val="22"/>
          <w:szCs w:val="22"/>
        </w:rPr>
        <w:t xml:space="preserve">Zgodnie z art. 13 ust. 1 i 2 </w:t>
      </w:r>
      <w:r w:rsidRPr="008E1F58">
        <w:rPr>
          <w:rFonts w:ascii="Garamond" w:eastAsia="Calibri" w:hAnsi="Garamond"/>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E1F58">
        <w:rPr>
          <w:rFonts w:ascii="Garamond" w:hAnsi="Garamond"/>
          <w:sz w:val="22"/>
          <w:szCs w:val="22"/>
        </w:rPr>
        <w:t xml:space="preserve">dalej „RODO”, informuję, że: </w:t>
      </w:r>
    </w:p>
    <w:p w14:paraId="38762EC9" w14:textId="77777777" w:rsidR="00504275" w:rsidRPr="008E1F58" w:rsidRDefault="00504275">
      <w:pPr>
        <w:numPr>
          <w:ilvl w:val="0"/>
          <w:numId w:val="12"/>
        </w:numPr>
        <w:spacing w:after="150" w:line="276" w:lineRule="auto"/>
        <w:ind w:left="426" w:hanging="426"/>
        <w:contextualSpacing/>
        <w:jc w:val="both"/>
        <w:rPr>
          <w:rFonts w:ascii="Garamond" w:hAnsi="Garamond"/>
          <w:i/>
          <w:sz w:val="22"/>
          <w:szCs w:val="22"/>
          <w:u w:val="single"/>
        </w:rPr>
      </w:pPr>
      <w:r w:rsidRPr="008E1F58">
        <w:rPr>
          <w:rFonts w:ascii="Garamond" w:hAnsi="Garamond"/>
          <w:sz w:val="22"/>
          <w:szCs w:val="22"/>
        </w:rPr>
        <w:t xml:space="preserve">administratorem Pani/Pana danych osobowych jest </w:t>
      </w:r>
      <w:r w:rsidRPr="008E1F58">
        <w:rPr>
          <w:rFonts w:ascii="Garamond" w:hAnsi="Garamond"/>
          <w:i/>
          <w:sz w:val="22"/>
          <w:szCs w:val="22"/>
        </w:rPr>
        <w:t>Samodzielny Publiczny Zakład Opieki Zdrowotnej w Sejnach, adres: ul. E. Rittlera 2, 16-500 Sejny, reprezentowany przez Dyrektora SP ZOZ w Sejnach – Waldemara Kwaterskiego, tel. 87 517 23 17</w:t>
      </w:r>
      <w:r w:rsidRPr="008E1F58">
        <w:rPr>
          <w:rFonts w:ascii="Garamond" w:eastAsia="Calibri" w:hAnsi="Garamond"/>
          <w:sz w:val="22"/>
          <w:szCs w:val="22"/>
          <w:lang w:eastAsia="en-US"/>
        </w:rPr>
        <w:t xml:space="preserve"> </w:t>
      </w:r>
      <w:r w:rsidRPr="008E1F58">
        <w:rPr>
          <w:rFonts w:ascii="Garamond" w:hAnsi="Garamond"/>
          <w:i/>
          <w:sz w:val="22"/>
          <w:szCs w:val="22"/>
        </w:rPr>
        <w:t xml:space="preserve">e-mail: </w:t>
      </w:r>
      <w:r w:rsidRPr="008E1F58">
        <w:rPr>
          <w:rFonts w:ascii="Garamond" w:hAnsi="Garamond"/>
          <w:i/>
          <w:color w:val="2E74B5"/>
          <w:sz w:val="22"/>
          <w:szCs w:val="22"/>
          <w:u w:val="single"/>
        </w:rPr>
        <w:t>w.kwaterski@szpital.sejny.pl</w:t>
      </w:r>
    </w:p>
    <w:p w14:paraId="28ED96A9" w14:textId="77777777" w:rsidR="00504275" w:rsidRPr="008E1F58" w:rsidRDefault="00504275">
      <w:pPr>
        <w:numPr>
          <w:ilvl w:val="0"/>
          <w:numId w:val="12"/>
        </w:numPr>
        <w:spacing w:after="150" w:line="276" w:lineRule="auto"/>
        <w:ind w:left="426" w:hanging="426"/>
        <w:contextualSpacing/>
        <w:jc w:val="both"/>
        <w:rPr>
          <w:rFonts w:ascii="Garamond" w:hAnsi="Garamond"/>
          <w:i/>
          <w:sz w:val="22"/>
          <w:szCs w:val="22"/>
        </w:rPr>
      </w:pPr>
      <w:r w:rsidRPr="008E1F58">
        <w:rPr>
          <w:rFonts w:ascii="Garamond" w:hAnsi="Garamond"/>
          <w:sz w:val="22"/>
          <w:szCs w:val="22"/>
        </w:rPr>
        <w:t xml:space="preserve">Inspektorem ochrony danych osobowych w </w:t>
      </w:r>
      <w:r w:rsidRPr="008E1F58">
        <w:rPr>
          <w:rFonts w:ascii="Garamond" w:hAnsi="Garamond"/>
          <w:i/>
          <w:sz w:val="22"/>
          <w:szCs w:val="22"/>
        </w:rPr>
        <w:t xml:space="preserve">SP ZOZ w Sejnach </w:t>
      </w:r>
      <w:r w:rsidRPr="008E1F58">
        <w:rPr>
          <w:rFonts w:ascii="Garamond" w:hAnsi="Garamond"/>
          <w:sz w:val="22"/>
          <w:szCs w:val="22"/>
        </w:rPr>
        <w:t xml:space="preserve">jest Pan </w:t>
      </w:r>
      <w:r w:rsidRPr="008E1F58">
        <w:rPr>
          <w:rFonts w:ascii="Garamond" w:hAnsi="Garamond"/>
          <w:i/>
          <w:sz w:val="22"/>
          <w:szCs w:val="22"/>
        </w:rPr>
        <w:t xml:space="preserve">Bartosz Wiżlański, tel. 87 517 23 46; e-mail: </w:t>
      </w:r>
      <w:hyperlink r:id="rId17" w:history="1">
        <w:r w:rsidRPr="008E1F58">
          <w:rPr>
            <w:rFonts w:ascii="Garamond" w:hAnsi="Garamond"/>
            <w:i/>
            <w:color w:val="0563C1"/>
            <w:sz w:val="22"/>
            <w:szCs w:val="22"/>
            <w:u w:val="single"/>
          </w:rPr>
          <w:t>b.wizlanski@szpital.sejny.pl</w:t>
        </w:r>
      </w:hyperlink>
    </w:p>
    <w:p w14:paraId="3DB9895E" w14:textId="77777777" w:rsidR="00504275" w:rsidRPr="008E1F58" w:rsidRDefault="00504275">
      <w:pPr>
        <w:numPr>
          <w:ilvl w:val="0"/>
          <w:numId w:val="12"/>
        </w:numPr>
        <w:spacing w:after="150" w:line="276" w:lineRule="auto"/>
        <w:ind w:left="426" w:hanging="426"/>
        <w:contextualSpacing/>
        <w:jc w:val="both"/>
        <w:rPr>
          <w:rFonts w:ascii="Garamond" w:hAnsi="Garamond"/>
          <w:color w:val="00B0F0"/>
          <w:sz w:val="22"/>
          <w:szCs w:val="22"/>
        </w:rPr>
      </w:pPr>
      <w:r w:rsidRPr="008E1F58">
        <w:rPr>
          <w:rFonts w:ascii="Garamond" w:hAnsi="Garamond"/>
          <w:sz w:val="22"/>
          <w:szCs w:val="22"/>
        </w:rPr>
        <w:t>Pani/Pana dane osobowe przetwarzane będą na podstawie art. 6 ust. 1 lit. c</w:t>
      </w:r>
      <w:r w:rsidRPr="008E1F58">
        <w:rPr>
          <w:rFonts w:ascii="Garamond" w:hAnsi="Garamond"/>
          <w:i/>
          <w:sz w:val="22"/>
          <w:szCs w:val="22"/>
        </w:rPr>
        <w:t xml:space="preserve"> </w:t>
      </w:r>
      <w:r w:rsidRPr="008E1F58">
        <w:rPr>
          <w:rFonts w:ascii="Garamond" w:hAnsi="Garamond"/>
          <w:sz w:val="22"/>
          <w:szCs w:val="22"/>
        </w:rPr>
        <w:t xml:space="preserve">RODO w celu </w:t>
      </w:r>
      <w:r w:rsidRPr="008E1F58">
        <w:rPr>
          <w:rFonts w:ascii="Garamond" w:eastAsia="Calibri" w:hAnsi="Garamond"/>
          <w:sz w:val="22"/>
          <w:szCs w:val="22"/>
          <w:lang w:eastAsia="en-US"/>
        </w:rPr>
        <w:t xml:space="preserve">związanym z postępowaniem o udzielenie zamówienia publicznego; </w:t>
      </w:r>
    </w:p>
    <w:p w14:paraId="11D7A8ED" w14:textId="77777777" w:rsidR="00504275" w:rsidRPr="008E1F58" w:rsidRDefault="00504275">
      <w:pPr>
        <w:numPr>
          <w:ilvl w:val="0"/>
          <w:numId w:val="12"/>
        </w:numPr>
        <w:spacing w:after="150" w:line="276" w:lineRule="auto"/>
        <w:ind w:left="426" w:hanging="426"/>
        <w:contextualSpacing/>
        <w:jc w:val="both"/>
        <w:rPr>
          <w:rFonts w:ascii="Garamond" w:hAnsi="Garamond"/>
          <w:color w:val="00B0F0"/>
          <w:sz w:val="22"/>
          <w:szCs w:val="22"/>
        </w:rPr>
      </w:pPr>
      <w:r w:rsidRPr="008E1F58">
        <w:rPr>
          <w:rFonts w:ascii="Garamond" w:hAnsi="Garamond"/>
          <w:sz w:val="22"/>
          <w:szCs w:val="22"/>
        </w:rPr>
        <w:t xml:space="preserve">odbiorcami Pani/Pana danych osobowych będą osoby lub podmioty, którym udostępniona zostanie dokumentacja postępowania w oparciu o art. 18 oraz art. 74 ustawy z dnia 11 września 2019 r. – Prawo zamówień publicznych, dalej „ustawa Pzp”;  </w:t>
      </w:r>
    </w:p>
    <w:p w14:paraId="19785468" w14:textId="77777777" w:rsidR="00504275" w:rsidRPr="008E1F58" w:rsidRDefault="00504275">
      <w:pPr>
        <w:numPr>
          <w:ilvl w:val="0"/>
          <w:numId w:val="12"/>
        </w:numPr>
        <w:spacing w:after="150" w:line="276" w:lineRule="auto"/>
        <w:ind w:left="426" w:hanging="426"/>
        <w:contextualSpacing/>
        <w:jc w:val="both"/>
        <w:rPr>
          <w:rFonts w:ascii="Garamond" w:hAnsi="Garamond"/>
          <w:color w:val="00B0F0"/>
          <w:sz w:val="22"/>
          <w:szCs w:val="22"/>
        </w:rPr>
      </w:pPr>
      <w:r w:rsidRPr="008E1F58">
        <w:rPr>
          <w:rFonts w:ascii="Garamond" w:hAnsi="Garamond"/>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384AD81F" w14:textId="77777777" w:rsidR="00504275" w:rsidRPr="008E1F58" w:rsidRDefault="00504275">
      <w:pPr>
        <w:numPr>
          <w:ilvl w:val="0"/>
          <w:numId w:val="12"/>
        </w:numPr>
        <w:spacing w:after="150" w:line="276" w:lineRule="auto"/>
        <w:ind w:left="426" w:hanging="426"/>
        <w:contextualSpacing/>
        <w:jc w:val="both"/>
        <w:rPr>
          <w:rFonts w:ascii="Garamond" w:hAnsi="Garamond"/>
          <w:b/>
          <w:i/>
          <w:sz w:val="22"/>
          <w:szCs w:val="22"/>
        </w:rPr>
      </w:pPr>
      <w:r w:rsidRPr="008E1F58">
        <w:rPr>
          <w:rFonts w:ascii="Garamond" w:hAnsi="Garamond"/>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A51FBE6" w14:textId="77777777" w:rsidR="00504275" w:rsidRPr="008E1F58" w:rsidRDefault="00504275">
      <w:pPr>
        <w:numPr>
          <w:ilvl w:val="0"/>
          <w:numId w:val="12"/>
        </w:numPr>
        <w:spacing w:after="150" w:line="276" w:lineRule="auto"/>
        <w:ind w:left="426" w:hanging="426"/>
        <w:contextualSpacing/>
        <w:jc w:val="both"/>
        <w:rPr>
          <w:rFonts w:ascii="Garamond" w:eastAsia="Calibri" w:hAnsi="Garamond"/>
          <w:sz w:val="22"/>
          <w:szCs w:val="22"/>
          <w:lang w:eastAsia="en-US"/>
        </w:rPr>
      </w:pPr>
      <w:r w:rsidRPr="008E1F58">
        <w:rPr>
          <w:rFonts w:ascii="Garamond" w:hAnsi="Garamond"/>
          <w:sz w:val="22"/>
          <w:szCs w:val="22"/>
        </w:rPr>
        <w:t>w odniesieniu do Pani/Pana danych osobowych decyzje nie będą podejmowane w sposób zautomatyzowany, stosowanie do art. 22 RODO;</w:t>
      </w:r>
    </w:p>
    <w:p w14:paraId="263969D8" w14:textId="77777777" w:rsidR="00504275" w:rsidRPr="008E1F58" w:rsidRDefault="00504275">
      <w:pPr>
        <w:numPr>
          <w:ilvl w:val="0"/>
          <w:numId w:val="12"/>
        </w:numPr>
        <w:spacing w:after="150" w:line="276" w:lineRule="auto"/>
        <w:ind w:left="426" w:hanging="426"/>
        <w:contextualSpacing/>
        <w:jc w:val="both"/>
        <w:rPr>
          <w:rFonts w:ascii="Garamond" w:hAnsi="Garamond"/>
          <w:color w:val="00B0F0"/>
          <w:sz w:val="22"/>
          <w:szCs w:val="22"/>
        </w:rPr>
      </w:pPr>
      <w:r w:rsidRPr="008E1F58">
        <w:rPr>
          <w:rFonts w:ascii="Garamond" w:hAnsi="Garamond"/>
          <w:sz w:val="22"/>
          <w:szCs w:val="22"/>
        </w:rPr>
        <w:t>posiada Pani/Pan:</w:t>
      </w:r>
    </w:p>
    <w:p w14:paraId="039E3B4B" w14:textId="77777777" w:rsidR="00504275" w:rsidRPr="008E1F58" w:rsidRDefault="00504275">
      <w:pPr>
        <w:numPr>
          <w:ilvl w:val="0"/>
          <w:numId w:val="13"/>
        </w:numPr>
        <w:spacing w:after="150" w:line="276" w:lineRule="auto"/>
        <w:ind w:left="709" w:hanging="283"/>
        <w:contextualSpacing/>
        <w:jc w:val="both"/>
        <w:rPr>
          <w:rFonts w:ascii="Garamond" w:hAnsi="Garamond"/>
          <w:color w:val="00B0F0"/>
          <w:sz w:val="22"/>
          <w:szCs w:val="22"/>
        </w:rPr>
      </w:pPr>
      <w:r w:rsidRPr="008E1F58">
        <w:rPr>
          <w:rFonts w:ascii="Garamond" w:hAnsi="Garamond"/>
          <w:sz w:val="22"/>
          <w:szCs w:val="22"/>
        </w:rPr>
        <w:t>na podstawie art. 15 RODO prawo dostępu do danych osobowych Pani/Pana dotyczących;</w:t>
      </w:r>
    </w:p>
    <w:p w14:paraId="68556C15" w14:textId="77777777" w:rsidR="00504275" w:rsidRPr="008E1F58" w:rsidRDefault="00504275">
      <w:pPr>
        <w:numPr>
          <w:ilvl w:val="0"/>
          <w:numId w:val="13"/>
        </w:numPr>
        <w:spacing w:after="150" w:line="276" w:lineRule="auto"/>
        <w:ind w:left="709" w:hanging="283"/>
        <w:contextualSpacing/>
        <w:jc w:val="both"/>
        <w:rPr>
          <w:rFonts w:ascii="Garamond" w:hAnsi="Garamond"/>
          <w:sz w:val="22"/>
          <w:szCs w:val="22"/>
        </w:rPr>
      </w:pPr>
      <w:r w:rsidRPr="008E1F58">
        <w:rPr>
          <w:rFonts w:ascii="Garamond" w:hAnsi="Garamond"/>
          <w:sz w:val="22"/>
          <w:szCs w:val="22"/>
        </w:rPr>
        <w:t xml:space="preserve">na podstawie art. 16 RODO prawo do sprostowania Pani/Pana danych osobowych </w:t>
      </w:r>
      <w:r w:rsidRPr="008E1F58">
        <w:rPr>
          <w:rFonts w:ascii="Garamond" w:hAnsi="Garamond"/>
          <w:b/>
          <w:sz w:val="22"/>
          <w:szCs w:val="22"/>
          <w:vertAlign w:val="superscript"/>
        </w:rPr>
        <w:t>**</w:t>
      </w:r>
      <w:r w:rsidRPr="008E1F58">
        <w:rPr>
          <w:rFonts w:ascii="Garamond" w:hAnsi="Garamond"/>
          <w:sz w:val="22"/>
          <w:szCs w:val="22"/>
        </w:rPr>
        <w:t>;</w:t>
      </w:r>
    </w:p>
    <w:p w14:paraId="3020588B" w14:textId="77777777" w:rsidR="00504275" w:rsidRPr="008E1F58" w:rsidRDefault="00504275">
      <w:pPr>
        <w:numPr>
          <w:ilvl w:val="0"/>
          <w:numId w:val="13"/>
        </w:numPr>
        <w:spacing w:after="150" w:line="276" w:lineRule="auto"/>
        <w:ind w:left="709" w:hanging="283"/>
        <w:contextualSpacing/>
        <w:jc w:val="both"/>
        <w:rPr>
          <w:rFonts w:ascii="Garamond" w:hAnsi="Garamond"/>
          <w:sz w:val="22"/>
          <w:szCs w:val="22"/>
        </w:rPr>
      </w:pPr>
      <w:r w:rsidRPr="008E1F58">
        <w:rPr>
          <w:rFonts w:ascii="Garamond" w:hAnsi="Garamond"/>
          <w:sz w:val="22"/>
          <w:szCs w:val="22"/>
        </w:rPr>
        <w:t xml:space="preserve">na podstawie art. 18 RODO prawo żądania od administratora ograniczenia przetwarzania danych osobowych z zastrzeżeniem przypadków, o których mowa w art. 18 ust. 2 RODO ***;  </w:t>
      </w:r>
    </w:p>
    <w:p w14:paraId="63F18A16" w14:textId="77777777" w:rsidR="00504275" w:rsidRPr="008E1F58" w:rsidRDefault="00504275">
      <w:pPr>
        <w:numPr>
          <w:ilvl w:val="0"/>
          <w:numId w:val="13"/>
        </w:numPr>
        <w:spacing w:after="150" w:line="276" w:lineRule="auto"/>
        <w:ind w:left="709" w:hanging="283"/>
        <w:contextualSpacing/>
        <w:jc w:val="both"/>
        <w:rPr>
          <w:rFonts w:ascii="Garamond" w:hAnsi="Garamond"/>
          <w:i/>
          <w:color w:val="00B0F0"/>
          <w:sz w:val="22"/>
          <w:szCs w:val="22"/>
        </w:rPr>
      </w:pPr>
      <w:r w:rsidRPr="008E1F58">
        <w:rPr>
          <w:rFonts w:ascii="Garamond" w:hAnsi="Garamond"/>
          <w:sz w:val="22"/>
          <w:szCs w:val="22"/>
        </w:rPr>
        <w:t>prawo do wniesienia skargi do Prezesa Urzędu Ochrony Danych Osobowych, gdy uzna Pani/Pan, że przetwarzanie danych osobowych Pani/Pana dotyczących narusza przepisy RODO;</w:t>
      </w:r>
    </w:p>
    <w:p w14:paraId="444B53AC" w14:textId="77777777" w:rsidR="00504275" w:rsidRPr="008E1F58" w:rsidRDefault="00504275">
      <w:pPr>
        <w:numPr>
          <w:ilvl w:val="0"/>
          <w:numId w:val="12"/>
        </w:numPr>
        <w:spacing w:after="150" w:line="276" w:lineRule="auto"/>
        <w:ind w:left="426" w:hanging="426"/>
        <w:contextualSpacing/>
        <w:jc w:val="both"/>
        <w:rPr>
          <w:rFonts w:ascii="Garamond" w:hAnsi="Garamond"/>
          <w:i/>
          <w:color w:val="00B0F0"/>
          <w:sz w:val="22"/>
          <w:szCs w:val="22"/>
        </w:rPr>
      </w:pPr>
      <w:r w:rsidRPr="008E1F58">
        <w:rPr>
          <w:rFonts w:ascii="Garamond" w:hAnsi="Garamond"/>
          <w:sz w:val="22"/>
          <w:szCs w:val="22"/>
        </w:rPr>
        <w:t>nie przysługuje Pani/Panu:</w:t>
      </w:r>
    </w:p>
    <w:p w14:paraId="18D5B39F" w14:textId="77777777" w:rsidR="00504275" w:rsidRPr="008E1F58" w:rsidRDefault="00504275">
      <w:pPr>
        <w:numPr>
          <w:ilvl w:val="0"/>
          <w:numId w:val="14"/>
        </w:numPr>
        <w:spacing w:after="150" w:line="276" w:lineRule="auto"/>
        <w:ind w:left="709" w:hanging="283"/>
        <w:contextualSpacing/>
        <w:jc w:val="both"/>
        <w:rPr>
          <w:rFonts w:ascii="Garamond" w:hAnsi="Garamond"/>
          <w:i/>
          <w:color w:val="00B0F0"/>
          <w:sz w:val="22"/>
          <w:szCs w:val="22"/>
        </w:rPr>
      </w:pPr>
      <w:r w:rsidRPr="008E1F58">
        <w:rPr>
          <w:rFonts w:ascii="Garamond" w:hAnsi="Garamond"/>
          <w:sz w:val="22"/>
          <w:szCs w:val="22"/>
        </w:rPr>
        <w:t>w związku z art. 17 ust. 3 lit. b, d lub e RODO prawo do usunięcia danych osobowych;</w:t>
      </w:r>
    </w:p>
    <w:p w14:paraId="59588ED6" w14:textId="77777777" w:rsidR="00504275" w:rsidRPr="008E1F58" w:rsidRDefault="00504275">
      <w:pPr>
        <w:numPr>
          <w:ilvl w:val="0"/>
          <w:numId w:val="14"/>
        </w:numPr>
        <w:spacing w:after="150" w:line="276" w:lineRule="auto"/>
        <w:ind w:left="709" w:hanging="283"/>
        <w:contextualSpacing/>
        <w:jc w:val="both"/>
        <w:rPr>
          <w:rFonts w:ascii="Garamond" w:hAnsi="Garamond"/>
          <w:b/>
          <w:i/>
          <w:sz w:val="22"/>
          <w:szCs w:val="22"/>
        </w:rPr>
      </w:pPr>
      <w:r w:rsidRPr="008E1F58">
        <w:rPr>
          <w:rFonts w:ascii="Garamond" w:hAnsi="Garamond"/>
          <w:sz w:val="22"/>
          <w:szCs w:val="22"/>
        </w:rPr>
        <w:t>prawo do przenoszenia danych osobowych, o którym mowa w art. 20 RODO;</w:t>
      </w:r>
    </w:p>
    <w:p w14:paraId="356C8ACC" w14:textId="77777777" w:rsidR="00504275" w:rsidRPr="008E1F58" w:rsidRDefault="00504275">
      <w:pPr>
        <w:numPr>
          <w:ilvl w:val="0"/>
          <w:numId w:val="14"/>
        </w:numPr>
        <w:spacing w:after="150" w:line="276" w:lineRule="auto"/>
        <w:ind w:left="709" w:hanging="283"/>
        <w:contextualSpacing/>
        <w:jc w:val="both"/>
        <w:rPr>
          <w:rFonts w:ascii="Garamond" w:hAnsi="Garamond"/>
          <w:b/>
          <w:i/>
          <w:sz w:val="22"/>
          <w:szCs w:val="22"/>
        </w:rPr>
      </w:pPr>
      <w:r w:rsidRPr="008E1F58">
        <w:rPr>
          <w:rFonts w:ascii="Garamond" w:hAnsi="Garamond"/>
          <w:b/>
          <w:sz w:val="22"/>
          <w:szCs w:val="22"/>
        </w:rPr>
        <w:t>na podstawie art. 21 RODO prawo sprzeciwu, wobec przetwarzania danych osobowych, gdyż podstawą prawną przetwarzania Pani/Pana danych osobowych jest art. 6 ust. 1 lit. c RODO</w:t>
      </w:r>
      <w:r w:rsidRPr="008E1F58">
        <w:rPr>
          <w:rFonts w:ascii="Garamond" w:hAnsi="Garamond"/>
          <w:sz w:val="22"/>
          <w:szCs w:val="22"/>
        </w:rPr>
        <w:t>.</w:t>
      </w:r>
      <w:r w:rsidRPr="008E1F58">
        <w:rPr>
          <w:rFonts w:ascii="Garamond" w:hAnsi="Garamond"/>
          <w:b/>
          <w:sz w:val="22"/>
          <w:szCs w:val="22"/>
        </w:rPr>
        <w:t xml:space="preserve"> </w:t>
      </w:r>
    </w:p>
    <w:p w14:paraId="201592E5" w14:textId="77777777" w:rsidR="00504275" w:rsidRPr="008E1F58" w:rsidRDefault="00504275" w:rsidP="00504275">
      <w:pPr>
        <w:spacing w:before="120" w:after="120" w:line="276" w:lineRule="auto"/>
        <w:jc w:val="both"/>
        <w:rPr>
          <w:rFonts w:ascii="Garamond" w:eastAsia="Calibri" w:hAnsi="Garamond"/>
          <w:sz w:val="22"/>
          <w:szCs w:val="22"/>
          <w:lang w:eastAsia="en-US"/>
        </w:rPr>
      </w:pPr>
      <w:r w:rsidRPr="008E1F58">
        <w:rPr>
          <w:rFonts w:ascii="Garamond" w:eastAsia="Calibri" w:hAnsi="Garamond"/>
          <w:sz w:val="22"/>
          <w:szCs w:val="22"/>
          <w:lang w:eastAsia="en-US"/>
        </w:rPr>
        <w:t>______________________</w:t>
      </w:r>
    </w:p>
    <w:p w14:paraId="76B12C69" w14:textId="77777777" w:rsidR="00504275" w:rsidRPr="008E1F58" w:rsidRDefault="00504275" w:rsidP="00504275">
      <w:pPr>
        <w:spacing w:after="150"/>
        <w:ind w:left="426"/>
        <w:jc w:val="both"/>
        <w:rPr>
          <w:rFonts w:ascii="Garamond" w:hAnsi="Garamond"/>
          <w:i/>
          <w:sz w:val="22"/>
          <w:szCs w:val="22"/>
        </w:rPr>
      </w:pPr>
      <w:r w:rsidRPr="008E1F58">
        <w:rPr>
          <w:rFonts w:ascii="Garamond" w:eastAsia="Calibri" w:hAnsi="Garamond"/>
          <w:b/>
          <w:i/>
          <w:sz w:val="22"/>
          <w:szCs w:val="22"/>
          <w:vertAlign w:val="superscript"/>
          <w:lang w:eastAsia="en-US"/>
        </w:rPr>
        <w:t>*</w:t>
      </w:r>
      <w:r w:rsidRPr="008E1F58">
        <w:rPr>
          <w:rFonts w:ascii="Garamond" w:eastAsia="Calibri" w:hAnsi="Garamond"/>
          <w:b/>
          <w:i/>
          <w:sz w:val="22"/>
          <w:szCs w:val="22"/>
          <w:lang w:eastAsia="en-US"/>
        </w:rPr>
        <w:t xml:space="preserve"> Wyjaśnienie:</w:t>
      </w:r>
      <w:r w:rsidRPr="008E1F58">
        <w:rPr>
          <w:rFonts w:ascii="Garamond" w:eastAsia="Calibri" w:hAnsi="Garamond"/>
          <w:i/>
          <w:sz w:val="22"/>
          <w:szCs w:val="22"/>
          <w:lang w:eastAsia="en-US"/>
        </w:rPr>
        <w:t xml:space="preserve"> informacja w tym zakresie jest wymagana, jeżeli w odniesieniu do danego administratora lub podmiotu przetwarzającego </w:t>
      </w:r>
      <w:r w:rsidRPr="008E1F58">
        <w:rPr>
          <w:rFonts w:ascii="Garamond" w:hAnsi="Garamond"/>
          <w:i/>
          <w:sz w:val="22"/>
          <w:szCs w:val="22"/>
        </w:rPr>
        <w:t>istnieje obowiązek wyznaczenia inspektora ochrony danych osobowych.</w:t>
      </w:r>
    </w:p>
    <w:p w14:paraId="0601B474" w14:textId="77777777" w:rsidR="00504275" w:rsidRPr="008E1F58" w:rsidRDefault="00504275" w:rsidP="00504275">
      <w:pPr>
        <w:ind w:left="426"/>
        <w:contextualSpacing/>
        <w:jc w:val="both"/>
        <w:rPr>
          <w:rFonts w:ascii="Garamond" w:eastAsia="Calibri" w:hAnsi="Garamond"/>
          <w:i/>
          <w:sz w:val="22"/>
          <w:szCs w:val="22"/>
          <w:lang w:eastAsia="en-US"/>
        </w:rPr>
      </w:pPr>
      <w:r w:rsidRPr="008E1F58">
        <w:rPr>
          <w:rFonts w:ascii="Garamond" w:eastAsia="Calibri" w:hAnsi="Garamond"/>
          <w:b/>
          <w:i/>
          <w:sz w:val="22"/>
          <w:szCs w:val="22"/>
          <w:vertAlign w:val="superscript"/>
          <w:lang w:eastAsia="en-US"/>
        </w:rPr>
        <w:t xml:space="preserve">** </w:t>
      </w:r>
      <w:r w:rsidRPr="008E1F58">
        <w:rPr>
          <w:rFonts w:ascii="Garamond" w:eastAsia="Calibri" w:hAnsi="Garamond"/>
          <w:b/>
          <w:i/>
          <w:sz w:val="22"/>
          <w:szCs w:val="22"/>
          <w:lang w:eastAsia="en-US"/>
        </w:rPr>
        <w:t>Wyjaśnienie:</w:t>
      </w:r>
      <w:r w:rsidRPr="008E1F58">
        <w:rPr>
          <w:rFonts w:ascii="Garamond" w:eastAsia="Calibri" w:hAnsi="Garamond"/>
          <w:i/>
          <w:sz w:val="22"/>
          <w:szCs w:val="22"/>
          <w:lang w:eastAsia="en-US"/>
        </w:rPr>
        <w:t xml:space="preserve"> </w:t>
      </w:r>
      <w:r w:rsidRPr="008E1F58">
        <w:rPr>
          <w:rFonts w:ascii="Garamond" w:hAnsi="Garamond"/>
          <w:i/>
          <w:sz w:val="22"/>
          <w:szCs w:val="22"/>
        </w:rPr>
        <w:t xml:space="preserve">skorzystanie z prawa do sprostowania nie może skutkować zmianą </w:t>
      </w:r>
      <w:r w:rsidRPr="008E1F58">
        <w:rPr>
          <w:rFonts w:ascii="Garamond" w:eastAsia="Calibri" w:hAnsi="Garamond"/>
          <w:i/>
          <w:sz w:val="22"/>
          <w:szCs w:val="22"/>
          <w:lang w:eastAsia="en-US"/>
        </w:rPr>
        <w:t>wyniku postępowania</w:t>
      </w:r>
      <w:r w:rsidRPr="008E1F58">
        <w:rPr>
          <w:rFonts w:ascii="Garamond" w:eastAsia="Calibri" w:hAnsi="Garamond"/>
          <w:i/>
          <w:sz w:val="22"/>
          <w:szCs w:val="22"/>
          <w:lang w:eastAsia="en-US"/>
        </w:rPr>
        <w:br/>
        <w:t>o udzielenie zamówienia publicznego ani zmianą postanowień umowy w zakresie niezgodnym z ustawą Pzp oraz nie może naruszać integralności protokołu oraz jego załączników.</w:t>
      </w:r>
    </w:p>
    <w:p w14:paraId="0A7486CF" w14:textId="77777777" w:rsidR="00504275" w:rsidRPr="008E1F58" w:rsidRDefault="00504275" w:rsidP="00504275">
      <w:pPr>
        <w:ind w:left="426"/>
        <w:contextualSpacing/>
        <w:jc w:val="both"/>
        <w:rPr>
          <w:rFonts w:ascii="Garamond" w:hAnsi="Garamond"/>
          <w:i/>
          <w:sz w:val="22"/>
          <w:szCs w:val="22"/>
        </w:rPr>
      </w:pPr>
      <w:r w:rsidRPr="008E1F58">
        <w:rPr>
          <w:rFonts w:ascii="Garamond" w:eastAsia="Calibri" w:hAnsi="Garamond"/>
          <w:b/>
          <w:i/>
          <w:sz w:val="22"/>
          <w:szCs w:val="22"/>
          <w:vertAlign w:val="superscript"/>
          <w:lang w:eastAsia="en-US"/>
        </w:rPr>
        <w:t xml:space="preserve">*** </w:t>
      </w:r>
      <w:r w:rsidRPr="008E1F58">
        <w:rPr>
          <w:rFonts w:ascii="Garamond" w:eastAsia="Calibri" w:hAnsi="Garamond"/>
          <w:b/>
          <w:i/>
          <w:sz w:val="22"/>
          <w:szCs w:val="22"/>
          <w:lang w:eastAsia="en-US"/>
        </w:rPr>
        <w:t>Wyjaśnienie:</w:t>
      </w:r>
      <w:r w:rsidRPr="008E1F58">
        <w:rPr>
          <w:rFonts w:ascii="Garamond" w:eastAsia="Calibri" w:hAnsi="Garamond"/>
          <w:i/>
          <w:sz w:val="22"/>
          <w:szCs w:val="22"/>
          <w:lang w:eastAsia="en-US"/>
        </w:rPr>
        <w:t xml:space="preserve"> prawo do ograniczenia przetwarzania nie ma zastosowania w odniesieniu do </w:t>
      </w:r>
      <w:r w:rsidRPr="008E1F58">
        <w:rPr>
          <w:rFonts w:ascii="Garamond" w:hAnsi="Garamond"/>
          <w:i/>
          <w:sz w:val="22"/>
          <w:szCs w:val="22"/>
        </w:rPr>
        <w:t>przechowywania, w celu zapewnienia korzystania ze środków ochrony prawnej lub w celu ochrony praw innej osoby fizycznej lub prawnej, lub z uwagi na ważne względy interesu publicznego Unii Europejskiej lub państwa członkowskiego.</w:t>
      </w:r>
    </w:p>
    <w:p w14:paraId="5C7F7309" w14:textId="77777777" w:rsidR="009C26BF" w:rsidRPr="008E1F58" w:rsidRDefault="009C26BF" w:rsidP="009C26BF">
      <w:pPr>
        <w:jc w:val="both"/>
        <w:rPr>
          <w:rFonts w:ascii="Garamond" w:hAnsi="Garamond"/>
          <w:b/>
          <w:sz w:val="22"/>
          <w:szCs w:val="22"/>
        </w:rPr>
      </w:pPr>
    </w:p>
    <w:p w14:paraId="206CFD8F" w14:textId="77777777" w:rsidR="009C26BF" w:rsidRPr="008E1F58" w:rsidRDefault="009C26BF" w:rsidP="009C26BF">
      <w:pPr>
        <w:jc w:val="both"/>
        <w:rPr>
          <w:rFonts w:ascii="Garamond" w:hAnsi="Garamond"/>
          <w:sz w:val="22"/>
          <w:szCs w:val="22"/>
        </w:rPr>
      </w:pPr>
      <w:r w:rsidRPr="008E1F58">
        <w:rPr>
          <w:rFonts w:ascii="Garamond" w:hAnsi="Garamond"/>
          <w:b/>
          <w:sz w:val="22"/>
          <w:szCs w:val="22"/>
        </w:rPr>
        <w:t>Załączniki do SWZ</w:t>
      </w:r>
      <w:r w:rsidRPr="008E1F58">
        <w:rPr>
          <w:rFonts w:ascii="Garamond" w:hAnsi="Garamond"/>
          <w:sz w:val="22"/>
          <w:szCs w:val="22"/>
        </w:rPr>
        <w:t>:</w:t>
      </w:r>
    </w:p>
    <w:p w14:paraId="10480FE6" w14:textId="77777777" w:rsidR="007F4692" w:rsidRPr="008E1F58" w:rsidRDefault="007F4692">
      <w:pPr>
        <w:numPr>
          <w:ilvl w:val="0"/>
          <w:numId w:val="5"/>
        </w:numPr>
        <w:tabs>
          <w:tab w:val="left" w:pos="360"/>
        </w:tabs>
        <w:suppressAutoHyphens/>
        <w:ind w:left="357" w:hanging="357"/>
        <w:contextualSpacing/>
        <w:rPr>
          <w:rFonts w:ascii="Garamond" w:hAnsi="Garamond" w:cstheme="minorHAnsi"/>
          <w:color w:val="000000"/>
          <w:sz w:val="22"/>
          <w:szCs w:val="22"/>
        </w:rPr>
      </w:pPr>
      <w:r w:rsidRPr="008E1F58">
        <w:rPr>
          <w:rFonts w:ascii="Garamond" w:hAnsi="Garamond" w:cstheme="minorHAnsi"/>
          <w:color w:val="000000"/>
          <w:sz w:val="22"/>
          <w:szCs w:val="22"/>
        </w:rPr>
        <w:t xml:space="preserve">Załącznik nr 1 </w:t>
      </w:r>
      <w:r w:rsidRPr="008E1F58">
        <w:rPr>
          <w:rFonts w:ascii="Garamond" w:hAnsi="Garamond" w:cstheme="minorHAnsi"/>
          <w:sz w:val="22"/>
          <w:szCs w:val="22"/>
        </w:rPr>
        <w:t xml:space="preserve">– </w:t>
      </w:r>
      <w:r w:rsidRPr="008E1F58">
        <w:rPr>
          <w:rFonts w:ascii="Garamond" w:hAnsi="Garamond" w:cstheme="minorHAnsi"/>
          <w:color w:val="000000"/>
          <w:sz w:val="22"/>
          <w:szCs w:val="22"/>
        </w:rPr>
        <w:t>Formularz ofertowy.</w:t>
      </w:r>
    </w:p>
    <w:p w14:paraId="37969FD4" w14:textId="5A232B13" w:rsidR="007F4692" w:rsidRPr="008E1F58" w:rsidRDefault="007F4692">
      <w:pPr>
        <w:numPr>
          <w:ilvl w:val="0"/>
          <w:numId w:val="5"/>
        </w:numPr>
        <w:tabs>
          <w:tab w:val="left" w:pos="360"/>
        </w:tabs>
        <w:suppressAutoHyphens/>
        <w:ind w:left="357" w:hanging="357"/>
        <w:contextualSpacing/>
        <w:rPr>
          <w:rFonts w:ascii="Garamond" w:hAnsi="Garamond" w:cstheme="minorHAnsi"/>
          <w:color w:val="000000"/>
          <w:sz w:val="22"/>
          <w:szCs w:val="22"/>
        </w:rPr>
      </w:pPr>
      <w:r w:rsidRPr="008E1F58">
        <w:rPr>
          <w:rFonts w:ascii="Garamond" w:hAnsi="Garamond" w:cstheme="minorHAnsi"/>
          <w:color w:val="000000"/>
          <w:sz w:val="22"/>
          <w:szCs w:val="22"/>
        </w:rPr>
        <w:t xml:space="preserve">Załącznik nr 2 </w:t>
      </w:r>
      <w:r w:rsidRPr="008E1F58">
        <w:rPr>
          <w:rFonts w:ascii="Garamond" w:hAnsi="Garamond" w:cstheme="minorHAnsi"/>
          <w:sz w:val="22"/>
          <w:szCs w:val="22"/>
        </w:rPr>
        <w:t xml:space="preserve">– </w:t>
      </w:r>
      <w:r w:rsidRPr="008E1F58">
        <w:rPr>
          <w:rFonts w:ascii="Garamond" w:hAnsi="Garamond" w:cstheme="minorHAnsi"/>
          <w:color w:val="000000"/>
          <w:sz w:val="22"/>
          <w:szCs w:val="22"/>
        </w:rPr>
        <w:t>Projekt umowy.</w:t>
      </w:r>
    </w:p>
    <w:p w14:paraId="287E677A" w14:textId="2CEAEFA1" w:rsidR="007F4692" w:rsidRPr="008E1F58" w:rsidRDefault="007F4692">
      <w:pPr>
        <w:numPr>
          <w:ilvl w:val="0"/>
          <w:numId w:val="5"/>
        </w:numPr>
        <w:tabs>
          <w:tab w:val="left" w:pos="360"/>
        </w:tabs>
        <w:suppressAutoHyphens/>
        <w:ind w:left="357" w:hanging="357"/>
        <w:contextualSpacing/>
        <w:rPr>
          <w:rFonts w:ascii="Garamond" w:hAnsi="Garamond" w:cstheme="minorHAnsi"/>
          <w:color w:val="000000"/>
          <w:sz w:val="22"/>
          <w:szCs w:val="22"/>
        </w:rPr>
      </w:pPr>
      <w:r w:rsidRPr="008E1F58">
        <w:rPr>
          <w:rFonts w:ascii="Garamond" w:hAnsi="Garamond" w:cstheme="minorHAnsi"/>
          <w:color w:val="000000"/>
          <w:sz w:val="22"/>
          <w:szCs w:val="22"/>
        </w:rPr>
        <w:t xml:space="preserve">Załącznik nr 3 </w:t>
      </w:r>
      <w:r w:rsidRPr="008E1F58">
        <w:rPr>
          <w:rFonts w:ascii="Garamond" w:hAnsi="Garamond" w:cstheme="minorHAnsi"/>
          <w:sz w:val="22"/>
          <w:szCs w:val="22"/>
        </w:rPr>
        <w:t>– Oświadczenie Wykonawcy</w:t>
      </w:r>
      <w:r w:rsidR="00E66DEB">
        <w:rPr>
          <w:rFonts w:ascii="Garamond" w:hAnsi="Garamond" w:cstheme="minorHAnsi"/>
          <w:sz w:val="22"/>
          <w:szCs w:val="22"/>
        </w:rPr>
        <w:t>.</w:t>
      </w:r>
    </w:p>
    <w:p w14:paraId="14547689" w14:textId="645B82F7" w:rsidR="002D32A4" w:rsidRPr="008E1F58" w:rsidRDefault="002D32A4">
      <w:pPr>
        <w:numPr>
          <w:ilvl w:val="0"/>
          <w:numId w:val="5"/>
        </w:numPr>
        <w:tabs>
          <w:tab w:val="left" w:pos="360"/>
        </w:tabs>
        <w:suppressAutoHyphens/>
        <w:ind w:left="357" w:hanging="357"/>
        <w:contextualSpacing/>
        <w:jc w:val="both"/>
        <w:rPr>
          <w:rFonts w:ascii="Garamond" w:hAnsi="Garamond" w:cstheme="minorHAnsi"/>
          <w:color w:val="000000"/>
          <w:sz w:val="22"/>
          <w:szCs w:val="22"/>
        </w:rPr>
      </w:pPr>
      <w:r w:rsidRPr="008E1F58">
        <w:rPr>
          <w:rFonts w:ascii="Garamond" w:hAnsi="Garamond" w:cstheme="minorHAnsi"/>
          <w:sz w:val="22"/>
          <w:szCs w:val="22"/>
        </w:rPr>
        <w:t xml:space="preserve">Załącznik nr </w:t>
      </w:r>
      <w:r w:rsidR="009C6C02" w:rsidRPr="008E1F58">
        <w:rPr>
          <w:rFonts w:ascii="Garamond" w:hAnsi="Garamond" w:cstheme="minorHAnsi"/>
          <w:sz w:val="22"/>
          <w:szCs w:val="22"/>
        </w:rPr>
        <w:t>4</w:t>
      </w:r>
      <w:r w:rsidRPr="008E1F58">
        <w:rPr>
          <w:rFonts w:ascii="Garamond" w:hAnsi="Garamond" w:cstheme="minorHAnsi"/>
          <w:sz w:val="22"/>
          <w:szCs w:val="22"/>
        </w:rPr>
        <w:t xml:space="preserve"> – </w:t>
      </w:r>
      <w:r w:rsidR="00D24736">
        <w:rPr>
          <w:rFonts w:ascii="Garamond" w:hAnsi="Garamond" w:cstheme="minorHAnsi"/>
          <w:sz w:val="22"/>
          <w:szCs w:val="22"/>
        </w:rPr>
        <w:t>Zobowiązanie podmiotu</w:t>
      </w:r>
      <w:r w:rsidR="00E66DEB">
        <w:rPr>
          <w:rFonts w:ascii="Garamond" w:hAnsi="Garamond" w:cstheme="minorHAnsi"/>
          <w:sz w:val="22"/>
          <w:szCs w:val="22"/>
        </w:rPr>
        <w:t>.</w:t>
      </w:r>
    </w:p>
    <w:p w14:paraId="5C6E6D7C" w14:textId="51CA98FA" w:rsidR="00065EDA" w:rsidRPr="00D24736" w:rsidRDefault="00065EDA">
      <w:pPr>
        <w:numPr>
          <w:ilvl w:val="0"/>
          <w:numId w:val="5"/>
        </w:numPr>
        <w:tabs>
          <w:tab w:val="left" w:pos="360"/>
        </w:tabs>
        <w:suppressAutoHyphens/>
        <w:ind w:left="357" w:hanging="357"/>
        <w:contextualSpacing/>
        <w:jc w:val="both"/>
        <w:rPr>
          <w:rFonts w:ascii="Garamond" w:hAnsi="Garamond" w:cstheme="minorHAnsi"/>
          <w:color w:val="000000"/>
          <w:sz w:val="22"/>
          <w:szCs w:val="22"/>
        </w:rPr>
      </w:pPr>
      <w:bookmarkStart w:id="38" w:name="_Hlk130448948"/>
      <w:r w:rsidRPr="008E1F58">
        <w:rPr>
          <w:rFonts w:ascii="Garamond" w:hAnsi="Garamond" w:cstheme="minorHAnsi"/>
          <w:sz w:val="22"/>
          <w:szCs w:val="22"/>
        </w:rPr>
        <w:t xml:space="preserve">Załącznik nr </w:t>
      </w:r>
      <w:bookmarkEnd w:id="38"/>
      <w:r w:rsidRPr="008E1F58">
        <w:rPr>
          <w:rFonts w:ascii="Garamond" w:hAnsi="Garamond" w:cstheme="minorHAnsi"/>
          <w:sz w:val="22"/>
          <w:szCs w:val="22"/>
        </w:rPr>
        <w:t>5 – Grupa kapitałowa</w:t>
      </w:r>
      <w:r w:rsidR="00E66DEB">
        <w:rPr>
          <w:rFonts w:ascii="Garamond" w:hAnsi="Garamond" w:cstheme="minorHAnsi"/>
          <w:sz w:val="22"/>
          <w:szCs w:val="22"/>
        </w:rPr>
        <w:t>.</w:t>
      </w:r>
    </w:p>
    <w:p w14:paraId="04B167F9" w14:textId="10C4324E" w:rsidR="00D24736" w:rsidRPr="00D24736" w:rsidRDefault="00D24736">
      <w:pPr>
        <w:numPr>
          <w:ilvl w:val="0"/>
          <w:numId w:val="5"/>
        </w:numPr>
        <w:tabs>
          <w:tab w:val="left" w:pos="360"/>
        </w:tabs>
        <w:suppressAutoHyphens/>
        <w:ind w:left="357" w:hanging="357"/>
        <w:contextualSpacing/>
        <w:jc w:val="both"/>
        <w:rPr>
          <w:rFonts w:ascii="Garamond" w:hAnsi="Garamond" w:cstheme="minorHAnsi"/>
          <w:color w:val="000000"/>
          <w:sz w:val="22"/>
          <w:szCs w:val="22"/>
        </w:rPr>
      </w:pPr>
      <w:r w:rsidRPr="008E1F58">
        <w:rPr>
          <w:rFonts w:ascii="Garamond" w:hAnsi="Garamond" w:cstheme="minorHAnsi"/>
          <w:sz w:val="22"/>
          <w:szCs w:val="22"/>
        </w:rPr>
        <w:t>Załącznik nr</w:t>
      </w:r>
      <w:r>
        <w:rPr>
          <w:rFonts w:ascii="Garamond" w:hAnsi="Garamond" w:cstheme="minorHAnsi"/>
          <w:sz w:val="22"/>
          <w:szCs w:val="22"/>
        </w:rPr>
        <w:t xml:space="preserve"> 6 – Wykaz robót budowlanych z referencjami</w:t>
      </w:r>
      <w:r w:rsidR="00E66DEB">
        <w:rPr>
          <w:rFonts w:ascii="Garamond" w:hAnsi="Garamond" w:cstheme="minorHAnsi"/>
          <w:sz w:val="22"/>
          <w:szCs w:val="22"/>
        </w:rPr>
        <w:t>.</w:t>
      </w:r>
    </w:p>
    <w:p w14:paraId="7F509572" w14:textId="61D057C6" w:rsidR="00D24736" w:rsidRPr="00E66DEB" w:rsidRDefault="00D24736">
      <w:pPr>
        <w:numPr>
          <w:ilvl w:val="0"/>
          <w:numId w:val="5"/>
        </w:numPr>
        <w:tabs>
          <w:tab w:val="left" w:pos="360"/>
        </w:tabs>
        <w:suppressAutoHyphens/>
        <w:ind w:left="357" w:hanging="357"/>
        <w:contextualSpacing/>
        <w:jc w:val="both"/>
        <w:rPr>
          <w:rFonts w:ascii="Garamond" w:hAnsi="Garamond" w:cstheme="minorHAnsi"/>
          <w:color w:val="000000"/>
          <w:sz w:val="22"/>
          <w:szCs w:val="22"/>
        </w:rPr>
      </w:pPr>
      <w:r w:rsidRPr="008E1F58">
        <w:rPr>
          <w:rFonts w:ascii="Garamond" w:hAnsi="Garamond" w:cstheme="minorHAnsi"/>
          <w:sz w:val="22"/>
          <w:szCs w:val="22"/>
        </w:rPr>
        <w:t>Załącznik nr</w:t>
      </w:r>
      <w:r>
        <w:rPr>
          <w:rFonts w:ascii="Garamond" w:hAnsi="Garamond" w:cstheme="minorHAnsi"/>
          <w:sz w:val="22"/>
          <w:szCs w:val="22"/>
        </w:rPr>
        <w:t xml:space="preserve"> 7 – Wykaz  osób</w:t>
      </w:r>
      <w:r w:rsidR="00E66DEB">
        <w:rPr>
          <w:rFonts w:ascii="Garamond" w:hAnsi="Garamond" w:cstheme="minorHAnsi"/>
          <w:sz w:val="22"/>
          <w:szCs w:val="22"/>
        </w:rPr>
        <w:t>.</w:t>
      </w:r>
    </w:p>
    <w:p w14:paraId="5C253CFE" w14:textId="460FA8ED" w:rsidR="00E66DEB" w:rsidRPr="008E1F58" w:rsidRDefault="00E66DEB">
      <w:pPr>
        <w:numPr>
          <w:ilvl w:val="0"/>
          <w:numId w:val="5"/>
        </w:numPr>
        <w:tabs>
          <w:tab w:val="left" w:pos="360"/>
        </w:tabs>
        <w:suppressAutoHyphens/>
        <w:ind w:left="357" w:hanging="357"/>
        <w:contextualSpacing/>
        <w:jc w:val="both"/>
        <w:rPr>
          <w:rFonts w:ascii="Garamond" w:hAnsi="Garamond" w:cstheme="minorHAnsi"/>
          <w:color w:val="000000"/>
          <w:sz w:val="22"/>
          <w:szCs w:val="22"/>
        </w:rPr>
      </w:pPr>
      <w:r>
        <w:rPr>
          <w:rFonts w:ascii="Garamond" w:hAnsi="Garamond" w:cstheme="minorHAnsi"/>
          <w:sz w:val="22"/>
          <w:szCs w:val="22"/>
        </w:rPr>
        <w:t>Załącznik nr 8 – Program funkcjonalno-użytkowy.</w:t>
      </w:r>
    </w:p>
    <w:p w14:paraId="3FF4BC16" w14:textId="0ADFAFAF" w:rsidR="009C26BF" w:rsidRPr="008E1F58" w:rsidRDefault="009C26BF" w:rsidP="00E66DEB">
      <w:pPr>
        <w:pStyle w:val="Nagwek1"/>
        <w:numPr>
          <w:ilvl w:val="0"/>
          <w:numId w:val="0"/>
        </w:numPr>
        <w:ind w:left="432" w:hanging="432"/>
      </w:pPr>
    </w:p>
    <w:p w14:paraId="2AE0682B" w14:textId="77777777" w:rsidR="009C26BF" w:rsidRPr="008E1F58" w:rsidRDefault="009C26BF" w:rsidP="009C26BF">
      <w:pPr>
        <w:rPr>
          <w:rFonts w:ascii="Garamond" w:hAnsi="Garamond"/>
          <w:sz w:val="22"/>
          <w:szCs w:val="22"/>
        </w:rPr>
      </w:pPr>
    </w:p>
    <w:p w14:paraId="7E08FABB" w14:textId="77777777" w:rsidR="009C26BF" w:rsidRPr="008E1F58" w:rsidRDefault="009C26BF" w:rsidP="009C26BF">
      <w:pPr>
        <w:rPr>
          <w:rFonts w:ascii="Garamond" w:hAnsi="Garamond"/>
          <w:sz w:val="22"/>
          <w:szCs w:val="22"/>
        </w:rPr>
      </w:pPr>
    </w:p>
    <w:p w14:paraId="3987D238" w14:textId="77777777" w:rsidR="00721C0F" w:rsidRPr="008E1F58" w:rsidRDefault="00721C0F" w:rsidP="00721C0F">
      <w:pPr>
        <w:rPr>
          <w:rFonts w:ascii="Garamond" w:hAnsi="Garamond"/>
          <w:sz w:val="22"/>
          <w:szCs w:val="22"/>
        </w:rPr>
      </w:pPr>
    </w:p>
    <w:p w14:paraId="2A98729B" w14:textId="77777777" w:rsidR="00492BD0" w:rsidRPr="008E1F58" w:rsidRDefault="00492BD0">
      <w:pPr>
        <w:rPr>
          <w:rFonts w:ascii="Garamond" w:hAnsi="Garamond" w:cstheme="minorHAnsi"/>
          <w:b/>
          <w:sz w:val="22"/>
          <w:szCs w:val="22"/>
        </w:rPr>
      </w:pPr>
      <w:r w:rsidRPr="008E1F58">
        <w:rPr>
          <w:rFonts w:ascii="Garamond" w:hAnsi="Garamond" w:cstheme="minorHAnsi"/>
          <w:b/>
          <w:sz w:val="22"/>
          <w:szCs w:val="22"/>
        </w:rPr>
        <w:br w:type="page"/>
      </w:r>
    </w:p>
    <w:p w14:paraId="357169FE" w14:textId="6BB5C8B6" w:rsidR="000E3B4B" w:rsidRPr="008E1F58" w:rsidRDefault="000E3B4B" w:rsidP="00721C0F">
      <w:pPr>
        <w:jc w:val="right"/>
        <w:rPr>
          <w:rFonts w:ascii="Garamond" w:hAnsi="Garamond"/>
          <w:sz w:val="22"/>
          <w:szCs w:val="22"/>
        </w:rPr>
      </w:pPr>
      <w:r w:rsidRPr="008E1F58">
        <w:rPr>
          <w:rFonts w:ascii="Garamond" w:hAnsi="Garamond" w:cstheme="minorHAnsi"/>
          <w:b/>
          <w:sz w:val="22"/>
          <w:szCs w:val="22"/>
        </w:rPr>
        <w:lastRenderedPageBreak/>
        <w:t>Z</w:t>
      </w:r>
      <w:r w:rsidR="008728AE" w:rsidRPr="008E1F58">
        <w:rPr>
          <w:rFonts w:ascii="Garamond" w:hAnsi="Garamond" w:cstheme="minorHAnsi"/>
          <w:b/>
          <w:sz w:val="22"/>
          <w:szCs w:val="22"/>
        </w:rPr>
        <w:t xml:space="preserve">ałącznik nr </w:t>
      </w:r>
      <w:r w:rsidRPr="008E1F58">
        <w:rPr>
          <w:rFonts w:ascii="Garamond" w:hAnsi="Garamond" w:cstheme="minorHAnsi"/>
          <w:b/>
          <w:sz w:val="22"/>
          <w:szCs w:val="22"/>
        </w:rPr>
        <w:t>1</w:t>
      </w:r>
    </w:p>
    <w:p w14:paraId="56141BCC" w14:textId="7A670036" w:rsidR="000E3B4B" w:rsidRPr="008E1F58" w:rsidRDefault="000E3B4B" w:rsidP="008728AE">
      <w:pPr>
        <w:spacing w:line="360" w:lineRule="auto"/>
        <w:rPr>
          <w:rFonts w:ascii="Garamond" w:hAnsi="Garamond" w:cstheme="minorHAnsi"/>
          <w:b/>
          <w:sz w:val="22"/>
          <w:szCs w:val="22"/>
        </w:rPr>
      </w:pPr>
    </w:p>
    <w:p w14:paraId="0071585B" w14:textId="56BDD2BD" w:rsidR="000E3B4B" w:rsidRPr="008E1F58" w:rsidRDefault="00E7737A" w:rsidP="000E3B4B">
      <w:pPr>
        <w:spacing w:line="360" w:lineRule="auto"/>
        <w:ind w:left="6372"/>
        <w:contextualSpacing/>
        <w:rPr>
          <w:rFonts w:ascii="Garamond" w:hAnsi="Garamond" w:cstheme="minorHAnsi"/>
          <w:b/>
          <w:sz w:val="22"/>
          <w:szCs w:val="22"/>
        </w:rPr>
      </w:pPr>
      <w:r w:rsidRPr="008E1F58">
        <w:rPr>
          <w:rFonts w:ascii="Garamond" w:hAnsi="Garamond" w:cstheme="minorHAnsi"/>
          <w:b/>
          <w:sz w:val="22"/>
          <w:szCs w:val="22"/>
        </w:rPr>
        <w:t>SP ZOZ w Sejnach</w:t>
      </w:r>
    </w:p>
    <w:p w14:paraId="29EB8C95" w14:textId="7FABDB89" w:rsidR="00E7737A" w:rsidRPr="008E1F58" w:rsidRDefault="000E3B4B" w:rsidP="000E3B4B">
      <w:pPr>
        <w:spacing w:line="360" w:lineRule="auto"/>
        <w:ind w:left="6372"/>
        <w:rPr>
          <w:rFonts w:ascii="Garamond" w:hAnsi="Garamond" w:cstheme="minorHAnsi"/>
          <w:b/>
          <w:sz w:val="22"/>
          <w:szCs w:val="22"/>
        </w:rPr>
      </w:pPr>
      <w:r w:rsidRPr="008E1F58">
        <w:rPr>
          <w:rFonts w:ascii="Garamond" w:hAnsi="Garamond" w:cstheme="minorHAnsi"/>
          <w:b/>
          <w:sz w:val="22"/>
          <w:szCs w:val="22"/>
        </w:rPr>
        <w:t xml:space="preserve">ul. </w:t>
      </w:r>
      <w:r w:rsidR="00E7737A" w:rsidRPr="008E1F58">
        <w:rPr>
          <w:rFonts w:ascii="Garamond" w:hAnsi="Garamond" w:cstheme="minorHAnsi"/>
          <w:b/>
          <w:sz w:val="22"/>
          <w:szCs w:val="22"/>
        </w:rPr>
        <w:t>dr  E. Rittlera 2</w:t>
      </w:r>
    </w:p>
    <w:p w14:paraId="2873BE36" w14:textId="1684CCA7" w:rsidR="000E3B4B" w:rsidRPr="008E1F58" w:rsidRDefault="000E3B4B" w:rsidP="000E3B4B">
      <w:pPr>
        <w:spacing w:line="360" w:lineRule="auto"/>
        <w:ind w:left="6372"/>
        <w:rPr>
          <w:rFonts w:ascii="Garamond" w:hAnsi="Garamond" w:cstheme="minorHAnsi"/>
          <w:b/>
          <w:sz w:val="22"/>
          <w:szCs w:val="22"/>
        </w:rPr>
      </w:pPr>
      <w:r w:rsidRPr="008E1F58">
        <w:rPr>
          <w:rFonts w:ascii="Garamond" w:hAnsi="Garamond" w:cstheme="minorHAnsi"/>
          <w:b/>
          <w:sz w:val="22"/>
          <w:szCs w:val="22"/>
        </w:rPr>
        <w:t xml:space="preserve"> 16</w:t>
      </w:r>
      <w:r w:rsidR="00E7737A" w:rsidRPr="008E1F58">
        <w:rPr>
          <w:rFonts w:ascii="Garamond" w:hAnsi="Garamond" w:cstheme="minorHAnsi"/>
          <w:b/>
          <w:sz w:val="22"/>
          <w:szCs w:val="22"/>
        </w:rPr>
        <w:t xml:space="preserve"> </w:t>
      </w:r>
      <w:r w:rsidRPr="008E1F58">
        <w:rPr>
          <w:rFonts w:ascii="Garamond" w:hAnsi="Garamond" w:cstheme="minorHAnsi"/>
          <w:b/>
          <w:sz w:val="22"/>
          <w:szCs w:val="22"/>
        </w:rPr>
        <w:t>-</w:t>
      </w:r>
      <w:r w:rsidR="00E7737A" w:rsidRPr="008E1F58">
        <w:rPr>
          <w:rFonts w:ascii="Garamond" w:hAnsi="Garamond" w:cstheme="minorHAnsi"/>
          <w:b/>
          <w:sz w:val="22"/>
          <w:szCs w:val="22"/>
        </w:rPr>
        <w:t xml:space="preserve"> 500 Sejny</w:t>
      </w:r>
    </w:p>
    <w:p w14:paraId="7B54DD7E" w14:textId="77777777" w:rsidR="000E3B4B" w:rsidRPr="008E1F58" w:rsidRDefault="000E3B4B" w:rsidP="000E3B4B">
      <w:pPr>
        <w:spacing w:line="360" w:lineRule="auto"/>
        <w:rPr>
          <w:rFonts w:ascii="Garamond" w:hAnsi="Garamond" w:cstheme="minorHAnsi"/>
          <w:sz w:val="22"/>
          <w:szCs w:val="22"/>
        </w:rPr>
      </w:pPr>
    </w:p>
    <w:p w14:paraId="01C211FE" w14:textId="77777777" w:rsidR="000E3B4B" w:rsidRPr="008E1F58" w:rsidRDefault="000E3B4B" w:rsidP="000E3B4B">
      <w:pPr>
        <w:spacing w:line="360" w:lineRule="auto"/>
        <w:jc w:val="center"/>
        <w:rPr>
          <w:rFonts w:ascii="Garamond" w:hAnsi="Garamond" w:cstheme="minorHAnsi"/>
          <w:b/>
          <w:sz w:val="22"/>
          <w:szCs w:val="22"/>
        </w:rPr>
      </w:pPr>
      <w:r w:rsidRPr="008E1F58">
        <w:rPr>
          <w:rFonts w:ascii="Garamond" w:hAnsi="Garamond" w:cstheme="minorHAnsi"/>
          <w:b/>
          <w:bCs/>
          <w:sz w:val="22"/>
          <w:szCs w:val="22"/>
        </w:rPr>
        <w:t>FORMULARZ</w:t>
      </w:r>
      <w:r w:rsidRPr="008E1F58">
        <w:rPr>
          <w:rFonts w:ascii="Garamond" w:hAnsi="Garamond" w:cstheme="minorHAnsi"/>
          <w:sz w:val="22"/>
          <w:szCs w:val="22"/>
        </w:rPr>
        <w:t xml:space="preserve">  </w:t>
      </w:r>
      <w:r w:rsidRPr="008E1F58">
        <w:rPr>
          <w:rFonts w:ascii="Garamond" w:hAnsi="Garamond" w:cstheme="minorHAnsi"/>
          <w:b/>
          <w:sz w:val="22"/>
          <w:szCs w:val="22"/>
        </w:rPr>
        <w:t>OFERTOWY</w:t>
      </w:r>
    </w:p>
    <w:p w14:paraId="0D38E5AA" w14:textId="77777777" w:rsidR="000E3B4B" w:rsidRPr="008E1F58" w:rsidRDefault="000E3B4B" w:rsidP="000E3B4B">
      <w:pPr>
        <w:spacing w:line="360" w:lineRule="auto"/>
        <w:jc w:val="both"/>
        <w:rPr>
          <w:rFonts w:ascii="Garamond" w:hAnsi="Garamond" w:cstheme="minorHAnsi"/>
          <w:b/>
          <w:sz w:val="22"/>
          <w:szCs w:val="22"/>
        </w:rPr>
      </w:pPr>
      <w:r w:rsidRPr="008E1F58">
        <w:rPr>
          <w:rFonts w:ascii="Garamond" w:hAnsi="Garamond" w:cstheme="minorHAnsi"/>
          <w:b/>
          <w:sz w:val="22"/>
          <w:szCs w:val="22"/>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0E3B4B" w:rsidRPr="008E1F58" w14:paraId="43F057B0" w14:textId="77777777" w:rsidTr="000E3B4B">
        <w:trPr>
          <w:jc w:val="center"/>
        </w:trPr>
        <w:tc>
          <w:tcPr>
            <w:tcW w:w="4678" w:type="dxa"/>
            <w:tcBorders>
              <w:top w:val="single" w:sz="4" w:space="0" w:color="auto"/>
              <w:left w:val="single" w:sz="4" w:space="0" w:color="auto"/>
              <w:bottom w:val="single" w:sz="4" w:space="0" w:color="auto"/>
              <w:right w:val="single" w:sz="4" w:space="0" w:color="auto"/>
            </w:tcBorders>
          </w:tcPr>
          <w:p w14:paraId="5ACF5A90" w14:textId="77777777" w:rsidR="000E3B4B" w:rsidRPr="008E1F58" w:rsidRDefault="000E3B4B" w:rsidP="000E3B4B">
            <w:pPr>
              <w:pStyle w:val="Tekstpodstawowy"/>
              <w:spacing w:line="360" w:lineRule="auto"/>
              <w:jc w:val="center"/>
              <w:rPr>
                <w:rFonts w:ascii="Garamond" w:hAnsi="Garamond" w:cstheme="minorHAnsi"/>
                <w:bCs/>
                <w:sz w:val="22"/>
                <w:szCs w:val="22"/>
              </w:rPr>
            </w:pPr>
          </w:p>
          <w:p w14:paraId="5FD232CC" w14:textId="77777777" w:rsidR="000E3B4B" w:rsidRPr="008E1F58" w:rsidRDefault="000E3B4B" w:rsidP="000E3B4B">
            <w:pPr>
              <w:pStyle w:val="Tekstpodstawowy"/>
              <w:spacing w:line="360" w:lineRule="auto"/>
              <w:jc w:val="center"/>
              <w:rPr>
                <w:rFonts w:ascii="Garamond" w:hAnsi="Garamond" w:cstheme="minorHAnsi"/>
                <w:bCs/>
                <w:sz w:val="22"/>
                <w:szCs w:val="22"/>
              </w:rPr>
            </w:pPr>
          </w:p>
          <w:p w14:paraId="6E01651D" w14:textId="7F1211CC" w:rsidR="000E3B4B" w:rsidRPr="008E1F58" w:rsidRDefault="000E3B4B" w:rsidP="000E3B4B">
            <w:pPr>
              <w:pStyle w:val="Tekstpodstawowy"/>
              <w:spacing w:line="360" w:lineRule="auto"/>
              <w:rPr>
                <w:rFonts w:ascii="Garamond" w:hAnsi="Garamond" w:cstheme="minorHAnsi"/>
                <w:iCs/>
                <w:sz w:val="22"/>
                <w:szCs w:val="22"/>
              </w:rPr>
            </w:pPr>
            <w:r w:rsidRPr="008E1F58">
              <w:rPr>
                <w:rFonts w:ascii="Garamond" w:hAnsi="Garamond" w:cstheme="minorHAnsi"/>
                <w:iCs/>
                <w:sz w:val="22"/>
                <w:szCs w:val="22"/>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691016C" w14:textId="77777777" w:rsidR="000E3B4B" w:rsidRPr="008E1F58" w:rsidRDefault="000E3B4B" w:rsidP="000E3B4B">
            <w:pPr>
              <w:pStyle w:val="Tekstpodstawowy"/>
              <w:spacing w:line="360" w:lineRule="auto"/>
              <w:jc w:val="center"/>
              <w:rPr>
                <w:rFonts w:ascii="Garamond" w:hAnsi="Garamond" w:cstheme="minorHAnsi"/>
                <w:b/>
                <w:sz w:val="22"/>
                <w:szCs w:val="22"/>
              </w:rPr>
            </w:pPr>
            <w:r w:rsidRPr="008E1F58">
              <w:rPr>
                <w:rFonts w:ascii="Garamond" w:hAnsi="Garamond" w:cstheme="minorHAnsi"/>
                <w:b/>
                <w:sz w:val="22"/>
                <w:szCs w:val="22"/>
              </w:rPr>
              <w:t xml:space="preserve">Wypełnia Wykonawca </w:t>
            </w:r>
          </w:p>
        </w:tc>
      </w:tr>
      <w:tr w:rsidR="000E3B4B" w:rsidRPr="008E1F58" w14:paraId="060AEB1E" w14:textId="77777777" w:rsidTr="000E3B4B">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7660D167" w14:textId="77777777" w:rsidR="000E3B4B" w:rsidRPr="008E1F58" w:rsidRDefault="000E3B4B" w:rsidP="000E3B4B">
            <w:pPr>
              <w:pStyle w:val="Tekstpodstawowy"/>
              <w:spacing w:line="360" w:lineRule="auto"/>
              <w:rPr>
                <w:rFonts w:ascii="Garamond" w:hAnsi="Garamond" w:cstheme="minorHAnsi"/>
                <w:bCs/>
                <w:sz w:val="22"/>
                <w:szCs w:val="22"/>
              </w:rPr>
            </w:pPr>
            <w:r w:rsidRPr="008E1F58">
              <w:rPr>
                <w:rFonts w:ascii="Garamond" w:hAnsi="Garamond" w:cstheme="minorHAnsi"/>
                <w:bCs/>
                <w:sz w:val="22"/>
                <w:szCs w:val="22"/>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B4E4DC8" w14:textId="77777777" w:rsidR="000E3B4B" w:rsidRPr="008E1F58" w:rsidRDefault="000E3B4B" w:rsidP="000E3B4B">
            <w:pPr>
              <w:spacing w:line="360" w:lineRule="auto"/>
              <w:rPr>
                <w:rFonts w:ascii="Garamond" w:hAnsi="Garamond" w:cstheme="minorHAnsi"/>
                <w:sz w:val="22"/>
                <w:szCs w:val="22"/>
              </w:rPr>
            </w:pPr>
          </w:p>
        </w:tc>
      </w:tr>
      <w:tr w:rsidR="000E3B4B" w:rsidRPr="008E1F58" w14:paraId="6F1E0C89"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BEAA24E" w14:textId="77777777" w:rsidR="000E3B4B" w:rsidRPr="008E1F58" w:rsidRDefault="000E3B4B" w:rsidP="000E3B4B">
            <w:pPr>
              <w:pStyle w:val="Tekstpodstawowy"/>
              <w:spacing w:line="360" w:lineRule="auto"/>
              <w:rPr>
                <w:rFonts w:ascii="Garamond" w:hAnsi="Garamond" w:cstheme="minorHAnsi"/>
                <w:sz w:val="22"/>
                <w:szCs w:val="22"/>
              </w:rPr>
            </w:pPr>
            <w:r w:rsidRPr="008E1F58">
              <w:rPr>
                <w:rFonts w:ascii="Garamond" w:hAnsi="Garamond" w:cstheme="minorHAnsi"/>
                <w:bCs/>
                <w:sz w:val="22"/>
                <w:szCs w:val="22"/>
              </w:rPr>
              <w:t>NIP:</w:t>
            </w:r>
          </w:p>
        </w:tc>
        <w:tc>
          <w:tcPr>
            <w:tcW w:w="4678" w:type="dxa"/>
            <w:tcBorders>
              <w:top w:val="single" w:sz="4" w:space="0" w:color="auto"/>
              <w:left w:val="single" w:sz="4" w:space="0" w:color="auto"/>
              <w:bottom w:val="single" w:sz="4" w:space="0" w:color="auto"/>
              <w:right w:val="single" w:sz="4" w:space="0" w:color="auto"/>
            </w:tcBorders>
            <w:hideMark/>
          </w:tcPr>
          <w:p w14:paraId="23618452" w14:textId="77777777" w:rsidR="000E3B4B" w:rsidRPr="008E1F58" w:rsidRDefault="000E3B4B" w:rsidP="000E3B4B">
            <w:pPr>
              <w:spacing w:line="360" w:lineRule="auto"/>
              <w:rPr>
                <w:rFonts w:ascii="Garamond" w:hAnsi="Garamond" w:cstheme="minorHAnsi"/>
                <w:sz w:val="22"/>
                <w:szCs w:val="22"/>
              </w:rPr>
            </w:pPr>
          </w:p>
        </w:tc>
      </w:tr>
      <w:tr w:rsidR="000E3B4B" w:rsidRPr="008E1F58" w14:paraId="21D3DB8E"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ED3E04C" w14:textId="77777777" w:rsidR="000E3B4B" w:rsidRPr="008E1F58" w:rsidRDefault="000E3B4B" w:rsidP="000E3B4B">
            <w:pPr>
              <w:pStyle w:val="Tekstpodstawowy"/>
              <w:spacing w:line="360" w:lineRule="auto"/>
              <w:rPr>
                <w:rFonts w:ascii="Garamond" w:hAnsi="Garamond" w:cstheme="minorHAnsi"/>
                <w:sz w:val="22"/>
                <w:szCs w:val="22"/>
              </w:rPr>
            </w:pPr>
            <w:r w:rsidRPr="008E1F58">
              <w:rPr>
                <w:rFonts w:ascii="Garamond" w:hAnsi="Garamond" w:cstheme="minorHAnsi"/>
                <w:bCs/>
                <w:sz w:val="22"/>
                <w:szCs w:val="22"/>
              </w:rPr>
              <w:t>Regon</w:t>
            </w:r>
          </w:p>
        </w:tc>
        <w:tc>
          <w:tcPr>
            <w:tcW w:w="4678" w:type="dxa"/>
            <w:tcBorders>
              <w:top w:val="single" w:sz="4" w:space="0" w:color="auto"/>
              <w:left w:val="single" w:sz="4" w:space="0" w:color="auto"/>
              <w:bottom w:val="single" w:sz="4" w:space="0" w:color="auto"/>
              <w:right w:val="single" w:sz="4" w:space="0" w:color="auto"/>
            </w:tcBorders>
            <w:hideMark/>
          </w:tcPr>
          <w:p w14:paraId="5150BF9D" w14:textId="77777777" w:rsidR="000E3B4B" w:rsidRPr="008E1F58" w:rsidRDefault="000E3B4B" w:rsidP="000E3B4B">
            <w:pPr>
              <w:spacing w:line="360" w:lineRule="auto"/>
              <w:rPr>
                <w:rFonts w:ascii="Garamond" w:hAnsi="Garamond" w:cstheme="minorHAnsi"/>
                <w:sz w:val="22"/>
                <w:szCs w:val="22"/>
              </w:rPr>
            </w:pPr>
          </w:p>
        </w:tc>
      </w:tr>
      <w:tr w:rsidR="000E3B4B" w:rsidRPr="008E1F58" w14:paraId="742A0F0C"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579A912E" w14:textId="77777777" w:rsidR="000E3B4B" w:rsidRPr="008E1F58" w:rsidRDefault="000E3B4B" w:rsidP="000E3B4B">
            <w:pPr>
              <w:spacing w:line="360" w:lineRule="auto"/>
              <w:rPr>
                <w:rFonts w:ascii="Garamond" w:hAnsi="Garamond" w:cstheme="minorHAnsi"/>
                <w:sz w:val="22"/>
                <w:szCs w:val="22"/>
              </w:rPr>
            </w:pPr>
            <w:r w:rsidRPr="008E1F58">
              <w:rPr>
                <w:rFonts w:ascii="Garamond" w:hAnsi="Garamond" w:cstheme="minorHAnsi"/>
                <w:sz w:val="22"/>
                <w:szCs w:val="22"/>
              </w:rPr>
              <w:t>KRS/CEIDG</w:t>
            </w:r>
          </w:p>
        </w:tc>
        <w:tc>
          <w:tcPr>
            <w:tcW w:w="4678" w:type="dxa"/>
            <w:tcBorders>
              <w:top w:val="single" w:sz="4" w:space="0" w:color="auto"/>
              <w:left w:val="single" w:sz="4" w:space="0" w:color="auto"/>
              <w:bottom w:val="single" w:sz="4" w:space="0" w:color="auto"/>
              <w:right w:val="single" w:sz="4" w:space="0" w:color="auto"/>
            </w:tcBorders>
            <w:hideMark/>
          </w:tcPr>
          <w:p w14:paraId="5FC06D32" w14:textId="77777777" w:rsidR="000E3B4B" w:rsidRPr="008E1F58" w:rsidRDefault="000E3B4B" w:rsidP="000E3B4B">
            <w:pPr>
              <w:pStyle w:val="Tekstpodstawowy"/>
              <w:spacing w:line="360" w:lineRule="auto"/>
              <w:jc w:val="center"/>
              <w:rPr>
                <w:rFonts w:ascii="Garamond" w:hAnsi="Garamond" w:cstheme="minorHAnsi"/>
                <w:bCs/>
                <w:sz w:val="22"/>
                <w:szCs w:val="22"/>
              </w:rPr>
            </w:pPr>
            <w:r w:rsidRPr="008E1F58">
              <w:rPr>
                <w:rFonts w:ascii="Garamond" w:hAnsi="Garamond" w:cstheme="minorHAnsi"/>
                <w:sz w:val="22"/>
                <w:szCs w:val="22"/>
              </w:rPr>
              <w:t>Działający zgodnie z wpisem do……….. prowadzonego przez……….  pod numerem KRS/CEIDG …………….(jeżeli dotyczy):</w:t>
            </w:r>
          </w:p>
        </w:tc>
      </w:tr>
      <w:tr w:rsidR="000E3B4B" w:rsidRPr="008E1F58" w14:paraId="39A739CD"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0C90312E" w14:textId="77777777" w:rsidR="000E3B4B" w:rsidRPr="008E1F58" w:rsidRDefault="000E3B4B" w:rsidP="000E3B4B">
            <w:pPr>
              <w:pStyle w:val="Tekstpodstawowy"/>
              <w:spacing w:line="360" w:lineRule="auto"/>
              <w:rPr>
                <w:rFonts w:ascii="Garamond" w:hAnsi="Garamond" w:cstheme="minorHAnsi"/>
                <w:bCs/>
                <w:sz w:val="22"/>
                <w:szCs w:val="22"/>
              </w:rPr>
            </w:pPr>
            <w:r w:rsidRPr="008E1F58">
              <w:rPr>
                <w:rFonts w:ascii="Garamond" w:hAnsi="Garamond" w:cstheme="minorHAnsi"/>
                <w:sz w:val="22"/>
                <w:szCs w:val="22"/>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12BB61E5" w14:textId="77777777" w:rsidR="000E3B4B" w:rsidRPr="008E1F58" w:rsidRDefault="000E3B4B" w:rsidP="000E3B4B">
            <w:pPr>
              <w:spacing w:line="360" w:lineRule="auto"/>
              <w:rPr>
                <w:rFonts w:ascii="Garamond" w:hAnsi="Garamond" w:cstheme="minorHAnsi"/>
                <w:sz w:val="22"/>
                <w:szCs w:val="22"/>
              </w:rPr>
            </w:pPr>
          </w:p>
        </w:tc>
      </w:tr>
      <w:tr w:rsidR="000E3B4B" w:rsidRPr="008E1F58" w14:paraId="6B6336A6" w14:textId="77777777" w:rsidTr="000E3B4B">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F613C5F" w14:textId="77777777" w:rsidR="000E3B4B" w:rsidRPr="008E1F58" w:rsidRDefault="000E3B4B" w:rsidP="000E3B4B">
            <w:pPr>
              <w:pStyle w:val="Tekstpodstawowy"/>
              <w:spacing w:line="360" w:lineRule="auto"/>
              <w:rPr>
                <w:rFonts w:ascii="Garamond" w:hAnsi="Garamond" w:cstheme="minorHAnsi"/>
                <w:bCs/>
                <w:sz w:val="22"/>
                <w:szCs w:val="22"/>
              </w:rPr>
            </w:pPr>
            <w:r w:rsidRPr="008E1F58">
              <w:rPr>
                <w:rFonts w:ascii="Garamond" w:hAnsi="Garamond" w:cstheme="minorHAnsi"/>
                <w:bCs/>
                <w:sz w:val="22"/>
                <w:szCs w:val="22"/>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3055EC9E" w14:textId="77777777" w:rsidR="000E3B4B" w:rsidRPr="008E1F58" w:rsidRDefault="000E3B4B" w:rsidP="000E3B4B">
            <w:pPr>
              <w:spacing w:line="360" w:lineRule="auto"/>
              <w:rPr>
                <w:rFonts w:ascii="Garamond" w:hAnsi="Garamond" w:cstheme="minorHAnsi"/>
                <w:sz w:val="22"/>
                <w:szCs w:val="22"/>
              </w:rPr>
            </w:pPr>
          </w:p>
        </w:tc>
      </w:tr>
      <w:tr w:rsidR="000E3B4B" w:rsidRPr="008E1F58" w14:paraId="18DD5179" w14:textId="77777777" w:rsidTr="000E3B4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5834628F" w14:textId="77777777" w:rsidR="000E3B4B" w:rsidRPr="008E1F58" w:rsidRDefault="000E3B4B" w:rsidP="000E3B4B">
            <w:pPr>
              <w:pStyle w:val="Tekstpodstawowy"/>
              <w:spacing w:line="360" w:lineRule="auto"/>
              <w:rPr>
                <w:rFonts w:ascii="Garamond" w:hAnsi="Garamond" w:cstheme="minorHAnsi"/>
                <w:bCs/>
                <w:sz w:val="22"/>
                <w:szCs w:val="22"/>
              </w:rPr>
            </w:pPr>
            <w:r w:rsidRPr="008E1F58">
              <w:rPr>
                <w:rFonts w:ascii="Garamond" w:hAnsi="Garamond" w:cstheme="minorHAnsi"/>
                <w:bCs/>
                <w:sz w:val="22"/>
                <w:szCs w:val="22"/>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CB5E349" w14:textId="77777777" w:rsidR="000E3B4B" w:rsidRPr="008E1F58" w:rsidRDefault="000E3B4B" w:rsidP="000E3B4B">
            <w:pPr>
              <w:spacing w:line="360" w:lineRule="auto"/>
              <w:rPr>
                <w:rFonts w:ascii="Garamond" w:hAnsi="Garamond" w:cstheme="minorHAnsi"/>
                <w:sz w:val="22"/>
                <w:szCs w:val="22"/>
              </w:rPr>
            </w:pPr>
          </w:p>
        </w:tc>
      </w:tr>
      <w:tr w:rsidR="000E3B4B" w:rsidRPr="008E1F58" w14:paraId="7E0791EB" w14:textId="77777777" w:rsidTr="000E3B4B">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7D8B3C6F" w14:textId="77777777" w:rsidR="000E3B4B" w:rsidRPr="008E1F58" w:rsidRDefault="000E3B4B" w:rsidP="000E3B4B">
            <w:pPr>
              <w:pStyle w:val="Tekstpodstawowy"/>
              <w:spacing w:line="360" w:lineRule="auto"/>
              <w:rPr>
                <w:rFonts w:ascii="Garamond" w:hAnsi="Garamond" w:cstheme="minorHAnsi"/>
                <w:bCs/>
                <w:sz w:val="22"/>
                <w:szCs w:val="22"/>
              </w:rPr>
            </w:pPr>
            <w:r w:rsidRPr="008E1F58">
              <w:rPr>
                <w:rFonts w:ascii="Garamond" w:hAnsi="Garamond" w:cstheme="minorHAnsi"/>
                <w:bCs/>
                <w:sz w:val="22"/>
                <w:szCs w:val="22"/>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619A7857" w14:textId="77777777" w:rsidR="000E3B4B" w:rsidRPr="008E1F58" w:rsidRDefault="000E3B4B" w:rsidP="000E3B4B">
            <w:pPr>
              <w:spacing w:line="360" w:lineRule="auto"/>
              <w:rPr>
                <w:rFonts w:ascii="Garamond" w:hAnsi="Garamond" w:cstheme="minorHAnsi"/>
                <w:sz w:val="22"/>
                <w:szCs w:val="22"/>
              </w:rPr>
            </w:pPr>
          </w:p>
        </w:tc>
      </w:tr>
      <w:tr w:rsidR="000E3B4B" w:rsidRPr="008E1F58" w14:paraId="192D7167" w14:textId="77777777" w:rsidTr="000E3B4B">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0375EF4B" w14:textId="77777777" w:rsidR="000E3B4B" w:rsidRPr="008E1F58" w:rsidRDefault="000E3B4B" w:rsidP="000E3B4B">
            <w:pPr>
              <w:pStyle w:val="Tekstpodstawowy"/>
              <w:spacing w:line="360" w:lineRule="auto"/>
              <w:rPr>
                <w:rFonts w:ascii="Garamond" w:hAnsi="Garamond" w:cstheme="minorHAnsi"/>
                <w:bCs/>
                <w:sz w:val="22"/>
                <w:szCs w:val="22"/>
              </w:rPr>
            </w:pPr>
            <w:r w:rsidRPr="008E1F58">
              <w:rPr>
                <w:rFonts w:ascii="Garamond" w:hAnsi="Garamond" w:cstheme="minorHAnsi"/>
                <w:bCs/>
                <w:sz w:val="22"/>
                <w:szCs w:val="22"/>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69BABB" w14:textId="77777777" w:rsidR="000E3B4B" w:rsidRPr="008E1F58" w:rsidRDefault="000E3B4B" w:rsidP="000E3B4B">
            <w:pPr>
              <w:spacing w:line="360" w:lineRule="auto"/>
              <w:rPr>
                <w:rFonts w:ascii="Garamond" w:hAnsi="Garamond" w:cstheme="minorHAnsi"/>
                <w:sz w:val="22"/>
                <w:szCs w:val="22"/>
              </w:rPr>
            </w:pPr>
          </w:p>
        </w:tc>
      </w:tr>
      <w:tr w:rsidR="000E3B4B" w:rsidRPr="008E1F58" w14:paraId="52A79374" w14:textId="77777777" w:rsidTr="000E3B4B">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7F642B3F" w14:textId="77777777" w:rsidR="000E3B4B" w:rsidRPr="008E1F58" w:rsidRDefault="000E3B4B" w:rsidP="000E3B4B">
            <w:pPr>
              <w:pStyle w:val="Tekstpodstawowy"/>
              <w:spacing w:line="360" w:lineRule="auto"/>
              <w:rPr>
                <w:rFonts w:ascii="Garamond" w:hAnsi="Garamond" w:cstheme="minorHAnsi"/>
                <w:sz w:val="22"/>
                <w:szCs w:val="22"/>
              </w:rPr>
            </w:pPr>
            <w:r w:rsidRPr="008E1F58">
              <w:rPr>
                <w:rFonts w:ascii="Garamond" w:hAnsi="Garamond" w:cstheme="minorHAnsi"/>
                <w:sz w:val="22"/>
                <w:szCs w:val="22"/>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DBFDE2" w14:textId="77777777" w:rsidR="000E3B4B" w:rsidRPr="008E1F58" w:rsidRDefault="000E3B4B" w:rsidP="000E3B4B">
            <w:pPr>
              <w:spacing w:line="360" w:lineRule="auto"/>
              <w:rPr>
                <w:rFonts w:ascii="Garamond" w:hAnsi="Garamond" w:cstheme="minorHAnsi"/>
                <w:sz w:val="22"/>
                <w:szCs w:val="22"/>
              </w:rPr>
            </w:pPr>
          </w:p>
        </w:tc>
      </w:tr>
      <w:tr w:rsidR="000E3B4B" w:rsidRPr="008E1F58" w14:paraId="0A2A43D1" w14:textId="77777777" w:rsidTr="000E3B4B">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01D0A681" w14:textId="77777777" w:rsidR="000E3B4B" w:rsidRPr="008E1F58" w:rsidRDefault="000E3B4B" w:rsidP="000E3B4B">
            <w:pPr>
              <w:pStyle w:val="Tekstpodstawowy"/>
              <w:spacing w:line="360" w:lineRule="auto"/>
              <w:rPr>
                <w:rFonts w:ascii="Garamond" w:hAnsi="Garamond" w:cstheme="minorHAnsi"/>
                <w:bCs/>
                <w:sz w:val="22"/>
                <w:szCs w:val="22"/>
              </w:rPr>
            </w:pPr>
            <w:r w:rsidRPr="008E1F58">
              <w:rPr>
                <w:rFonts w:ascii="Garamond" w:hAnsi="Garamond" w:cstheme="minorHAnsi"/>
                <w:sz w:val="22"/>
                <w:szCs w:val="22"/>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9062C7" w14:textId="77777777" w:rsidR="000E3B4B" w:rsidRPr="008E1F58" w:rsidRDefault="000E3B4B" w:rsidP="000E3B4B">
            <w:pPr>
              <w:spacing w:line="360" w:lineRule="auto"/>
              <w:rPr>
                <w:rFonts w:ascii="Garamond" w:hAnsi="Garamond" w:cstheme="minorHAnsi"/>
                <w:sz w:val="22"/>
                <w:szCs w:val="22"/>
              </w:rPr>
            </w:pPr>
          </w:p>
        </w:tc>
      </w:tr>
    </w:tbl>
    <w:p w14:paraId="4E047069" w14:textId="77777777" w:rsidR="000E3B4B" w:rsidRPr="008E1F58" w:rsidRDefault="000E3B4B" w:rsidP="002E19B4">
      <w:pPr>
        <w:rPr>
          <w:rFonts w:ascii="Garamond" w:hAnsi="Garamond" w:cstheme="minorHAnsi"/>
          <w:b/>
          <w:sz w:val="22"/>
          <w:szCs w:val="22"/>
        </w:rPr>
      </w:pPr>
    </w:p>
    <w:p w14:paraId="1B595845" w14:textId="77777777" w:rsidR="000E3B4B" w:rsidRPr="008E1F58" w:rsidRDefault="000E3B4B" w:rsidP="002E19B4">
      <w:pPr>
        <w:rPr>
          <w:rFonts w:ascii="Garamond" w:hAnsi="Garamond" w:cstheme="minorHAnsi"/>
          <w:sz w:val="22"/>
          <w:szCs w:val="22"/>
        </w:rPr>
      </w:pPr>
      <w:r w:rsidRPr="008E1F58">
        <w:rPr>
          <w:rFonts w:ascii="Garamond" w:hAnsi="Garamond" w:cstheme="minorHAnsi"/>
          <w:b/>
          <w:sz w:val="22"/>
          <w:szCs w:val="22"/>
        </w:rPr>
        <w:lastRenderedPageBreak/>
        <w:t>II. Przedmiot oferty:</w:t>
      </w:r>
    </w:p>
    <w:p w14:paraId="75B8790D" w14:textId="0BADF7F1" w:rsidR="000E3B4B" w:rsidRPr="008E1F58" w:rsidRDefault="000E3B4B">
      <w:pPr>
        <w:numPr>
          <w:ilvl w:val="0"/>
          <w:numId w:val="34"/>
        </w:numPr>
        <w:spacing w:after="160" w:line="259" w:lineRule="auto"/>
        <w:contextualSpacing/>
        <w:jc w:val="both"/>
        <w:rPr>
          <w:rFonts w:ascii="Garamond" w:eastAsiaTheme="minorHAnsi" w:hAnsi="Garamond"/>
          <w:sz w:val="22"/>
          <w:szCs w:val="22"/>
          <w:lang w:eastAsia="en-US"/>
        </w:rPr>
      </w:pPr>
      <w:r w:rsidRPr="008E1F58">
        <w:rPr>
          <w:rFonts w:ascii="Garamond" w:hAnsi="Garamond" w:cstheme="minorHAnsi"/>
          <w:sz w:val="22"/>
          <w:szCs w:val="22"/>
        </w:rPr>
        <w:t>Oferujemy wykonanie przedmiotu zamówienia, tj</w:t>
      </w:r>
      <w:r w:rsidR="00CA34A0" w:rsidRPr="008E1F58">
        <w:rPr>
          <w:rFonts w:ascii="Garamond" w:hAnsi="Garamond" w:cstheme="minorHAnsi"/>
          <w:sz w:val="22"/>
          <w:szCs w:val="22"/>
        </w:rPr>
        <w:t>.:</w:t>
      </w:r>
      <w:r w:rsidR="000C1BFC" w:rsidRPr="008E1F58">
        <w:rPr>
          <w:rFonts w:ascii="Garamond" w:hAnsi="Garamond"/>
          <w:b/>
          <w:bCs/>
          <w:color w:val="2E74B5" w:themeColor="accent5" w:themeShade="BF"/>
          <w:sz w:val="22"/>
          <w:szCs w:val="22"/>
        </w:rPr>
        <w:t xml:space="preserve"> </w:t>
      </w:r>
      <w:r w:rsidR="00D9009F" w:rsidRPr="008E1F58">
        <w:rPr>
          <w:rFonts w:ascii="Garamond" w:eastAsiaTheme="minorHAnsi" w:hAnsi="Garamond"/>
          <w:sz w:val="22"/>
          <w:szCs w:val="22"/>
          <w:lang w:eastAsia="en-US"/>
        </w:rPr>
        <w:t>Zaprojektowanie i wykonanie robót budowlanych w ramach inwestycji dotyczącej wykonania parkingu na 7 miejsc postojowych wraz z wymianą nawierzchni drogi wewnętrznej na terenie Szpitala Powiatowego w Sejnach (zaprojektuj i wybuduj).</w:t>
      </w:r>
    </w:p>
    <w:p w14:paraId="4108EAFF" w14:textId="6350D2FE" w:rsidR="00234F8E" w:rsidRPr="008E1F58" w:rsidRDefault="00234F8E" w:rsidP="00234F8E">
      <w:pPr>
        <w:pStyle w:val="Tekstpodstawowy31"/>
        <w:tabs>
          <w:tab w:val="left" w:pos="2332"/>
        </w:tabs>
        <w:contextualSpacing/>
        <w:rPr>
          <w:rFonts w:ascii="Garamond" w:hAnsi="Garamond"/>
          <w:b w:val="0"/>
          <w:bCs w:val="0"/>
          <w:sz w:val="22"/>
          <w:szCs w:val="22"/>
        </w:rPr>
      </w:pPr>
      <w:r w:rsidRPr="008E1F58">
        <w:rPr>
          <w:rFonts w:ascii="Garamond" w:hAnsi="Garamond"/>
          <w:b w:val="0"/>
          <w:bCs w:val="0"/>
          <w:sz w:val="22"/>
          <w:szCs w:val="22"/>
        </w:rPr>
        <w:t xml:space="preserve">w cenie </w:t>
      </w:r>
      <w:r w:rsidRPr="008E1F58">
        <w:rPr>
          <w:rFonts w:ascii="Garamond" w:hAnsi="Garamond"/>
          <w:sz w:val="22"/>
          <w:szCs w:val="22"/>
        </w:rPr>
        <w:t>ryczałtowej</w:t>
      </w:r>
      <w:r w:rsidRPr="008E1F58">
        <w:rPr>
          <w:rFonts w:ascii="Garamond" w:hAnsi="Garamond"/>
          <w:b w:val="0"/>
          <w:bCs w:val="0"/>
          <w:sz w:val="22"/>
          <w:szCs w:val="22"/>
        </w:rPr>
        <w:t>:</w:t>
      </w:r>
    </w:p>
    <w:p w14:paraId="2EBB5695" w14:textId="3057899D" w:rsidR="00D9009F" w:rsidRPr="008E1F58" w:rsidRDefault="00D9009F" w:rsidP="00234F8E">
      <w:pPr>
        <w:pStyle w:val="Tekstpodstawowy31"/>
        <w:tabs>
          <w:tab w:val="left" w:pos="2332"/>
        </w:tabs>
        <w:contextualSpacing/>
        <w:rPr>
          <w:rFonts w:ascii="Garamond" w:hAnsi="Garamond"/>
          <w:color w:val="000000"/>
          <w:sz w:val="22"/>
          <w:szCs w:val="22"/>
        </w:rPr>
      </w:pPr>
      <w:r w:rsidRPr="008E1F58">
        <w:rPr>
          <w:rFonts w:ascii="Garamond" w:hAnsi="Garamond"/>
          <w:color w:val="000000"/>
          <w:sz w:val="22"/>
          <w:szCs w:val="22"/>
        </w:rPr>
        <w:t>Kwota  brutto  …………………………………………………………………………………….</w:t>
      </w:r>
    </w:p>
    <w:p w14:paraId="602E0008" w14:textId="77777777" w:rsidR="00472B66" w:rsidRPr="008E1F58" w:rsidRDefault="00472B66" w:rsidP="00234F8E">
      <w:pPr>
        <w:pStyle w:val="Tekstpodstawowy31"/>
        <w:tabs>
          <w:tab w:val="left" w:pos="2332"/>
        </w:tabs>
        <w:contextualSpacing/>
        <w:rPr>
          <w:rFonts w:ascii="Garamond" w:hAnsi="Garamond"/>
          <w:color w:val="000000"/>
          <w:sz w:val="22"/>
          <w:szCs w:val="22"/>
        </w:rPr>
      </w:pPr>
    </w:p>
    <w:p w14:paraId="37B4B0DE" w14:textId="5DA6B9AD" w:rsidR="00D9009F" w:rsidRPr="008E1F58" w:rsidRDefault="00D9009F" w:rsidP="00234F8E">
      <w:pPr>
        <w:pStyle w:val="Tekstpodstawowy31"/>
        <w:tabs>
          <w:tab w:val="left" w:pos="2332"/>
        </w:tabs>
        <w:contextualSpacing/>
        <w:rPr>
          <w:rFonts w:ascii="Garamond" w:hAnsi="Garamond"/>
          <w:b w:val="0"/>
          <w:bCs w:val="0"/>
          <w:sz w:val="22"/>
          <w:szCs w:val="22"/>
        </w:rPr>
      </w:pPr>
      <w:r w:rsidRPr="008E1F58">
        <w:rPr>
          <w:rFonts w:ascii="Garamond" w:hAnsi="Garamond"/>
          <w:color w:val="000000"/>
          <w:sz w:val="22"/>
          <w:szCs w:val="22"/>
        </w:rPr>
        <w:t>Podatek Vat ……………………………………………………………………………………….</w:t>
      </w:r>
    </w:p>
    <w:p w14:paraId="55732659" w14:textId="3D930571" w:rsidR="00D9009F" w:rsidRPr="008E1F58" w:rsidRDefault="00D9009F" w:rsidP="00234F8E">
      <w:pPr>
        <w:pStyle w:val="Tekstpodstawowy31"/>
        <w:tabs>
          <w:tab w:val="left" w:pos="2332"/>
        </w:tabs>
        <w:contextualSpacing/>
        <w:rPr>
          <w:rFonts w:ascii="Garamond" w:hAnsi="Garamond"/>
          <w:b w:val="0"/>
          <w:bCs w:val="0"/>
          <w:sz w:val="22"/>
          <w:szCs w:val="22"/>
        </w:rPr>
      </w:pPr>
    </w:p>
    <w:p w14:paraId="4C44831C" w14:textId="12A132CF" w:rsidR="00D9009F" w:rsidRPr="008E1F58" w:rsidRDefault="00D9009F" w:rsidP="00234F8E">
      <w:pPr>
        <w:pStyle w:val="Tekstpodstawowy31"/>
        <w:tabs>
          <w:tab w:val="left" w:pos="2332"/>
        </w:tabs>
        <w:contextualSpacing/>
        <w:rPr>
          <w:rFonts w:ascii="Garamond" w:hAnsi="Garamond"/>
          <w:b w:val="0"/>
          <w:bCs w:val="0"/>
          <w:sz w:val="22"/>
          <w:szCs w:val="22"/>
        </w:rPr>
      </w:pPr>
      <w:r w:rsidRPr="008E1F58">
        <w:rPr>
          <w:rFonts w:ascii="Garamond" w:hAnsi="Garamond"/>
          <w:color w:val="000000"/>
          <w:sz w:val="22"/>
          <w:szCs w:val="22"/>
        </w:rPr>
        <w:t>Kwota  brutto  ……………………………………………………………………………………..</w:t>
      </w:r>
    </w:p>
    <w:p w14:paraId="0E2C1B78" w14:textId="77777777" w:rsidR="00234F8E" w:rsidRPr="008E1F58" w:rsidRDefault="00234F8E" w:rsidP="00234F8E">
      <w:pPr>
        <w:pStyle w:val="Tekstpodstawowy31"/>
        <w:tabs>
          <w:tab w:val="left" w:pos="2332"/>
        </w:tabs>
        <w:contextualSpacing/>
        <w:rPr>
          <w:rFonts w:ascii="Garamond" w:hAnsi="Garamond"/>
          <w:b w:val="0"/>
          <w:bCs w:val="0"/>
          <w:sz w:val="22"/>
          <w:szCs w:val="22"/>
        </w:rPr>
      </w:pPr>
    </w:p>
    <w:p w14:paraId="64D1FBD0" w14:textId="081DE3CA" w:rsidR="000E3B4B" w:rsidRPr="008E1F58" w:rsidRDefault="000E3B4B" w:rsidP="002E19B4">
      <w:pPr>
        <w:rPr>
          <w:rFonts w:ascii="Garamond" w:hAnsi="Garamond" w:cstheme="minorHAnsi"/>
          <w:b/>
          <w:sz w:val="22"/>
          <w:szCs w:val="22"/>
        </w:rPr>
      </w:pPr>
    </w:p>
    <w:p w14:paraId="0D619F5A" w14:textId="67EF1B1E" w:rsidR="002172A0" w:rsidRPr="008E1F58" w:rsidRDefault="002172A0" w:rsidP="002E19B4">
      <w:pPr>
        <w:rPr>
          <w:rFonts w:ascii="Garamond" w:hAnsi="Garamond" w:cstheme="minorHAnsi"/>
          <w:b/>
          <w:sz w:val="22"/>
          <w:szCs w:val="22"/>
        </w:rPr>
      </w:pPr>
      <w:r w:rsidRPr="008E1F58">
        <w:rPr>
          <w:rFonts w:ascii="Garamond" w:hAnsi="Garamond" w:cstheme="minorHAnsi"/>
          <w:b/>
          <w:sz w:val="22"/>
          <w:szCs w:val="22"/>
        </w:rPr>
        <w:t>Oferujemy</w:t>
      </w:r>
      <w:r w:rsidR="00B962C7" w:rsidRPr="008E1F58">
        <w:rPr>
          <w:rFonts w:ascii="Garamond" w:hAnsi="Garamond" w:cstheme="minorHAnsi"/>
          <w:b/>
          <w:sz w:val="22"/>
          <w:szCs w:val="22"/>
        </w:rPr>
        <w:t xml:space="preserve"> udzielenie</w:t>
      </w:r>
      <w:r w:rsidRPr="008E1F58">
        <w:rPr>
          <w:rFonts w:ascii="Garamond" w:hAnsi="Garamond" w:cstheme="minorHAnsi"/>
          <w:b/>
          <w:sz w:val="22"/>
          <w:szCs w:val="22"/>
        </w:rPr>
        <w:t xml:space="preserve"> </w:t>
      </w:r>
      <w:r w:rsidR="00D9009F" w:rsidRPr="008E1F58">
        <w:rPr>
          <w:rFonts w:ascii="Garamond" w:hAnsi="Garamond" w:cstheme="minorHAnsi"/>
          <w:b/>
          <w:sz w:val="22"/>
          <w:szCs w:val="22"/>
        </w:rPr>
        <w:t>następując</w:t>
      </w:r>
      <w:r w:rsidR="00B962C7" w:rsidRPr="008E1F58">
        <w:rPr>
          <w:rFonts w:ascii="Garamond" w:hAnsi="Garamond" w:cstheme="minorHAnsi"/>
          <w:b/>
          <w:sz w:val="22"/>
          <w:szCs w:val="22"/>
        </w:rPr>
        <w:t>ego</w:t>
      </w:r>
      <w:r w:rsidR="00D9009F" w:rsidRPr="008E1F58">
        <w:rPr>
          <w:rFonts w:ascii="Garamond" w:hAnsi="Garamond" w:cstheme="minorHAnsi"/>
          <w:b/>
          <w:sz w:val="22"/>
          <w:szCs w:val="22"/>
        </w:rPr>
        <w:t xml:space="preserve"> okres</w:t>
      </w:r>
      <w:r w:rsidR="00B962C7" w:rsidRPr="008E1F58">
        <w:rPr>
          <w:rFonts w:ascii="Garamond" w:hAnsi="Garamond" w:cstheme="minorHAnsi"/>
          <w:b/>
          <w:sz w:val="22"/>
          <w:szCs w:val="22"/>
        </w:rPr>
        <w:t>u</w:t>
      </w:r>
      <w:r w:rsidR="00D9009F" w:rsidRPr="008E1F58">
        <w:rPr>
          <w:rFonts w:ascii="Garamond" w:hAnsi="Garamond" w:cstheme="minorHAnsi"/>
          <w:b/>
          <w:sz w:val="22"/>
          <w:szCs w:val="22"/>
        </w:rPr>
        <w:t xml:space="preserve"> gwarancji i rękojmi</w:t>
      </w:r>
      <w:r w:rsidRPr="008E1F58">
        <w:rPr>
          <w:rFonts w:ascii="Garamond" w:hAnsi="Garamond" w:cstheme="minorHAnsi"/>
          <w:b/>
          <w:sz w:val="22"/>
          <w:szCs w:val="22"/>
        </w:rPr>
        <w:t>:</w:t>
      </w:r>
    </w:p>
    <w:p w14:paraId="574214E0" w14:textId="77777777" w:rsidR="007B1A7F" w:rsidRPr="008E1F58" w:rsidRDefault="007B1A7F" w:rsidP="002E19B4">
      <w:pPr>
        <w:rPr>
          <w:rFonts w:ascii="Garamond" w:hAnsi="Garamond" w:cstheme="minorHAnsi"/>
          <w:b/>
          <w:sz w:val="22"/>
          <w:szCs w:val="22"/>
        </w:rPr>
      </w:pPr>
    </w:p>
    <w:p w14:paraId="1C54DD2D" w14:textId="4F5B93D7" w:rsidR="00B962C7" w:rsidRPr="008E1F58" w:rsidRDefault="002172A0" w:rsidP="00B962C7">
      <w:pPr>
        <w:tabs>
          <w:tab w:val="center" w:pos="4536"/>
          <w:tab w:val="right" w:pos="9072"/>
        </w:tabs>
        <w:jc w:val="both"/>
        <w:rPr>
          <w:rFonts w:ascii="Garamond" w:hAnsi="Garamond"/>
          <w:sz w:val="22"/>
          <w:szCs w:val="22"/>
        </w:rPr>
      </w:pPr>
      <w:r w:rsidRPr="008E1F58">
        <w:rPr>
          <w:rFonts w:ascii="Garamond" w:hAnsi="Garamond" w:cstheme="minorHAnsi"/>
          <w:b/>
          <w:sz w:val="22"/>
          <w:szCs w:val="22"/>
        </w:rPr>
        <w:fldChar w:fldCharType="begin">
          <w:ffData>
            <w:name w:val=""/>
            <w:enabled/>
            <w:calcOnExit w:val="0"/>
            <w:checkBox>
              <w:sizeAuto/>
              <w:default w:val="0"/>
            </w:checkBox>
          </w:ffData>
        </w:fldChar>
      </w:r>
      <w:r w:rsidRPr="008E1F58">
        <w:rPr>
          <w:rFonts w:ascii="Garamond" w:hAnsi="Garamond" w:cstheme="minorHAnsi"/>
          <w:b/>
          <w:sz w:val="22"/>
          <w:szCs w:val="22"/>
        </w:rPr>
        <w:instrText xml:space="preserve"> FORMCHECKBOX </w:instrText>
      </w:r>
      <w:r w:rsidR="00852A1E">
        <w:rPr>
          <w:rFonts w:ascii="Garamond" w:hAnsi="Garamond" w:cstheme="minorHAnsi"/>
          <w:b/>
          <w:sz w:val="22"/>
          <w:szCs w:val="22"/>
        </w:rPr>
      </w:r>
      <w:r w:rsidR="00852A1E">
        <w:rPr>
          <w:rFonts w:ascii="Garamond" w:hAnsi="Garamond" w:cstheme="minorHAnsi"/>
          <w:b/>
          <w:sz w:val="22"/>
          <w:szCs w:val="22"/>
        </w:rPr>
        <w:fldChar w:fldCharType="separate"/>
      </w:r>
      <w:r w:rsidRPr="008E1F58">
        <w:rPr>
          <w:rFonts w:ascii="Garamond" w:hAnsi="Garamond" w:cstheme="minorHAnsi"/>
          <w:b/>
          <w:sz w:val="22"/>
          <w:szCs w:val="22"/>
        </w:rPr>
        <w:fldChar w:fldCharType="end"/>
      </w:r>
      <w:r w:rsidRPr="008E1F58">
        <w:rPr>
          <w:rFonts w:ascii="Garamond" w:hAnsi="Garamond" w:cstheme="minorHAnsi"/>
          <w:b/>
          <w:sz w:val="22"/>
          <w:szCs w:val="22"/>
        </w:rPr>
        <w:t xml:space="preserve"> </w:t>
      </w:r>
      <w:r w:rsidR="00B962C7" w:rsidRPr="008E1F58">
        <w:rPr>
          <w:rFonts w:ascii="Garamond" w:eastAsia="Calibri" w:hAnsi="Garamond"/>
          <w:sz w:val="22"/>
          <w:szCs w:val="22"/>
          <w:lang w:eastAsia="en-US"/>
        </w:rPr>
        <w:t>36 m-cy - 0 pkt (36 m-cy gwarancja i 36 m-cy rękojmia)</w:t>
      </w:r>
    </w:p>
    <w:p w14:paraId="54FF14D1" w14:textId="77777777" w:rsidR="00E24649" w:rsidRPr="008E1F58" w:rsidRDefault="00E24649" w:rsidP="002172A0">
      <w:pPr>
        <w:rPr>
          <w:rFonts w:ascii="Garamond" w:hAnsi="Garamond" w:cstheme="minorHAnsi"/>
          <w:b/>
          <w:sz w:val="22"/>
          <w:szCs w:val="22"/>
        </w:rPr>
      </w:pPr>
      <w:bookmarkStart w:id="39" w:name="_Hlk121749850"/>
    </w:p>
    <w:p w14:paraId="42F50C00" w14:textId="1840869A" w:rsidR="00B962C7" w:rsidRPr="008E1F58" w:rsidRDefault="002172A0" w:rsidP="00B962C7">
      <w:pPr>
        <w:tabs>
          <w:tab w:val="center" w:pos="4536"/>
          <w:tab w:val="right" w:pos="9072"/>
        </w:tabs>
        <w:jc w:val="both"/>
        <w:rPr>
          <w:rFonts w:ascii="Garamond" w:eastAsia="Calibri" w:hAnsi="Garamond"/>
          <w:sz w:val="22"/>
          <w:szCs w:val="22"/>
          <w:lang w:eastAsia="en-US"/>
        </w:rPr>
      </w:pPr>
      <w:r w:rsidRPr="008E1F58">
        <w:rPr>
          <w:rFonts w:ascii="Garamond" w:hAnsi="Garamond" w:cstheme="minorHAnsi"/>
          <w:b/>
          <w:sz w:val="22"/>
          <w:szCs w:val="22"/>
        </w:rPr>
        <w:fldChar w:fldCharType="begin">
          <w:ffData>
            <w:name w:val=""/>
            <w:enabled/>
            <w:calcOnExit w:val="0"/>
            <w:checkBox>
              <w:sizeAuto/>
              <w:default w:val="0"/>
            </w:checkBox>
          </w:ffData>
        </w:fldChar>
      </w:r>
      <w:r w:rsidRPr="008E1F58">
        <w:rPr>
          <w:rFonts w:ascii="Garamond" w:hAnsi="Garamond" w:cstheme="minorHAnsi"/>
          <w:b/>
          <w:sz w:val="22"/>
          <w:szCs w:val="22"/>
        </w:rPr>
        <w:instrText xml:space="preserve"> FORMCHECKBOX </w:instrText>
      </w:r>
      <w:r w:rsidR="00852A1E">
        <w:rPr>
          <w:rFonts w:ascii="Garamond" w:hAnsi="Garamond" w:cstheme="minorHAnsi"/>
          <w:b/>
          <w:sz w:val="22"/>
          <w:szCs w:val="22"/>
        </w:rPr>
      </w:r>
      <w:r w:rsidR="00852A1E">
        <w:rPr>
          <w:rFonts w:ascii="Garamond" w:hAnsi="Garamond" w:cstheme="minorHAnsi"/>
          <w:b/>
          <w:sz w:val="22"/>
          <w:szCs w:val="22"/>
        </w:rPr>
        <w:fldChar w:fldCharType="separate"/>
      </w:r>
      <w:r w:rsidRPr="008E1F58">
        <w:rPr>
          <w:rFonts w:ascii="Garamond" w:hAnsi="Garamond" w:cstheme="minorHAnsi"/>
          <w:b/>
          <w:sz w:val="22"/>
          <w:szCs w:val="22"/>
        </w:rPr>
        <w:fldChar w:fldCharType="end"/>
      </w:r>
      <w:bookmarkEnd w:id="39"/>
      <w:r w:rsidRPr="008E1F58">
        <w:rPr>
          <w:rFonts w:ascii="Garamond" w:hAnsi="Garamond" w:cstheme="minorHAnsi"/>
          <w:b/>
          <w:sz w:val="22"/>
          <w:szCs w:val="22"/>
        </w:rPr>
        <w:t xml:space="preserve"> </w:t>
      </w:r>
      <w:r w:rsidR="00B962C7" w:rsidRPr="008E1F58">
        <w:rPr>
          <w:rFonts w:ascii="Garamond" w:eastAsia="Calibri" w:hAnsi="Garamond"/>
          <w:sz w:val="22"/>
          <w:szCs w:val="22"/>
          <w:lang w:eastAsia="en-US"/>
        </w:rPr>
        <w:t>48 m-cy - 20 pkt (48 m-cy gwarancja i 48 m-cy rękojmia)</w:t>
      </w:r>
    </w:p>
    <w:p w14:paraId="7E78842E" w14:textId="77777777" w:rsidR="00B962C7" w:rsidRPr="008E1F58" w:rsidRDefault="00B962C7" w:rsidP="00B962C7">
      <w:pPr>
        <w:tabs>
          <w:tab w:val="center" w:pos="4536"/>
          <w:tab w:val="right" w:pos="9072"/>
        </w:tabs>
        <w:jc w:val="both"/>
        <w:rPr>
          <w:rFonts w:ascii="Garamond" w:eastAsia="Calibri" w:hAnsi="Garamond"/>
          <w:sz w:val="22"/>
          <w:szCs w:val="22"/>
          <w:lang w:eastAsia="en-US"/>
        </w:rPr>
      </w:pPr>
    </w:p>
    <w:p w14:paraId="450416DF" w14:textId="6379A552" w:rsidR="00B962C7" w:rsidRPr="008E1F58" w:rsidRDefault="000C1BFC" w:rsidP="00B962C7">
      <w:pPr>
        <w:tabs>
          <w:tab w:val="center" w:pos="4536"/>
          <w:tab w:val="right" w:pos="9072"/>
        </w:tabs>
        <w:jc w:val="both"/>
        <w:rPr>
          <w:rFonts w:ascii="Garamond" w:eastAsia="Calibri" w:hAnsi="Garamond"/>
          <w:sz w:val="22"/>
          <w:szCs w:val="22"/>
          <w:lang w:eastAsia="en-US"/>
        </w:rPr>
      </w:pPr>
      <w:r w:rsidRPr="008E1F58">
        <w:rPr>
          <w:rFonts w:ascii="Garamond" w:hAnsi="Garamond" w:cstheme="minorHAnsi"/>
          <w:b/>
          <w:sz w:val="22"/>
          <w:szCs w:val="22"/>
        </w:rPr>
        <w:fldChar w:fldCharType="begin">
          <w:ffData>
            <w:name w:val=""/>
            <w:enabled/>
            <w:calcOnExit w:val="0"/>
            <w:checkBox>
              <w:sizeAuto/>
              <w:default w:val="0"/>
            </w:checkBox>
          </w:ffData>
        </w:fldChar>
      </w:r>
      <w:r w:rsidRPr="008E1F58">
        <w:rPr>
          <w:rFonts w:ascii="Garamond" w:hAnsi="Garamond" w:cstheme="minorHAnsi"/>
          <w:b/>
          <w:sz w:val="22"/>
          <w:szCs w:val="22"/>
        </w:rPr>
        <w:instrText xml:space="preserve"> FORMCHECKBOX </w:instrText>
      </w:r>
      <w:r w:rsidR="00852A1E">
        <w:rPr>
          <w:rFonts w:ascii="Garamond" w:hAnsi="Garamond" w:cstheme="minorHAnsi"/>
          <w:b/>
          <w:sz w:val="22"/>
          <w:szCs w:val="22"/>
        </w:rPr>
      </w:r>
      <w:r w:rsidR="00852A1E">
        <w:rPr>
          <w:rFonts w:ascii="Garamond" w:hAnsi="Garamond" w:cstheme="minorHAnsi"/>
          <w:b/>
          <w:sz w:val="22"/>
          <w:szCs w:val="22"/>
        </w:rPr>
        <w:fldChar w:fldCharType="separate"/>
      </w:r>
      <w:r w:rsidRPr="008E1F58">
        <w:rPr>
          <w:rFonts w:ascii="Garamond" w:hAnsi="Garamond" w:cstheme="minorHAnsi"/>
          <w:b/>
          <w:sz w:val="22"/>
          <w:szCs w:val="22"/>
        </w:rPr>
        <w:fldChar w:fldCharType="end"/>
      </w:r>
      <w:r w:rsidRPr="008E1F58">
        <w:rPr>
          <w:rFonts w:ascii="Garamond" w:hAnsi="Garamond" w:cstheme="minorHAnsi"/>
          <w:b/>
          <w:sz w:val="22"/>
          <w:szCs w:val="22"/>
        </w:rPr>
        <w:t xml:space="preserve"> </w:t>
      </w:r>
      <w:r w:rsidR="00B962C7" w:rsidRPr="008E1F58">
        <w:rPr>
          <w:rFonts w:ascii="Garamond" w:eastAsia="Calibri" w:hAnsi="Garamond"/>
          <w:sz w:val="22"/>
          <w:szCs w:val="22"/>
          <w:lang w:eastAsia="en-US"/>
        </w:rPr>
        <w:t>60 m-cy - 40 pkt (60 m-cy gwarancja i 60 m-cy rękojmia)</w:t>
      </w:r>
    </w:p>
    <w:p w14:paraId="7B691285" w14:textId="77777777" w:rsidR="000E3B4B" w:rsidRPr="008E1F58" w:rsidRDefault="000E3B4B" w:rsidP="002E19B4">
      <w:pPr>
        <w:tabs>
          <w:tab w:val="left" w:pos="360"/>
        </w:tabs>
        <w:jc w:val="both"/>
        <w:rPr>
          <w:rFonts w:ascii="Garamond" w:hAnsi="Garamond" w:cstheme="minorHAnsi"/>
          <w:sz w:val="22"/>
          <w:szCs w:val="22"/>
        </w:rPr>
      </w:pPr>
    </w:p>
    <w:p w14:paraId="08F877FF" w14:textId="77777777" w:rsidR="000E3B4B" w:rsidRPr="008E1F58" w:rsidRDefault="000E3B4B" w:rsidP="002E19B4">
      <w:pPr>
        <w:pStyle w:val="Lista"/>
        <w:spacing w:line="240" w:lineRule="auto"/>
        <w:ind w:firstLine="142"/>
        <w:jc w:val="both"/>
        <w:rPr>
          <w:rFonts w:ascii="Garamond" w:hAnsi="Garamond" w:cstheme="minorHAnsi"/>
          <w:bCs/>
          <w:kern w:val="32"/>
          <w:sz w:val="22"/>
          <w:szCs w:val="22"/>
          <w:lang w:eastAsia="ar-SA"/>
        </w:rPr>
      </w:pPr>
    </w:p>
    <w:p w14:paraId="3F2038E5" w14:textId="77777777" w:rsidR="000E3B4B" w:rsidRPr="008E1F58" w:rsidRDefault="000E3B4B" w:rsidP="002E19B4">
      <w:pPr>
        <w:pStyle w:val="Lista"/>
        <w:spacing w:line="240" w:lineRule="auto"/>
        <w:jc w:val="both"/>
        <w:rPr>
          <w:rFonts w:ascii="Garamond" w:hAnsi="Garamond" w:cstheme="minorHAnsi"/>
          <w:b/>
          <w:bCs/>
          <w:kern w:val="32"/>
          <w:sz w:val="22"/>
          <w:szCs w:val="22"/>
          <w:lang w:eastAsia="ar-SA"/>
        </w:rPr>
      </w:pPr>
      <w:r w:rsidRPr="008E1F58">
        <w:rPr>
          <w:rFonts w:ascii="Garamond" w:hAnsi="Garamond" w:cstheme="minorHAnsi"/>
          <w:b/>
          <w:sz w:val="22"/>
          <w:szCs w:val="22"/>
        </w:rPr>
        <w:t>III. Oświadczenia Wykonawcy :</w:t>
      </w:r>
    </w:p>
    <w:p w14:paraId="52337910" w14:textId="77777777" w:rsidR="000E3B4B" w:rsidRPr="008E1F58" w:rsidRDefault="000E3B4B" w:rsidP="002E19B4">
      <w:pPr>
        <w:pStyle w:val="Tekstpodstawowy"/>
        <w:rPr>
          <w:rFonts w:ascii="Garamond" w:hAnsi="Garamond" w:cstheme="minorHAnsi"/>
          <w:b/>
          <w:bCs/>
          <w:color w:val="000000"/>
          <w:sz w:val="22"/>
          <w:szCs w:val="22"/>
        </w:rPr>
      </w:pPr>
      <w:r w:rsidRPr="008E1F58">
        <w:rPr>
          <w:rFonts w:ascii="Garamond" w:hAnsi="Garamond" w:cstheme="minorHAnsi"/>
          <w:b/>
          <w:bCs/>
          <w:color w:val="000000"/>
          <w:sz w:val="22"/>
          <w:szCs w:val="22"/>
        </w:rPr>
        <w:t>Oświadczamy, że:</w:t>
      </w:r>
    </w:p>
    <w:p w14:paraId="1BB84CC8" w14:textId="77777777" w:rsidR="000E3B4B" w:rsidRPr="008E1F58" w:rsidRDefault="000E3B4B">
      <w:pPr>
        <w:numPr>
          <w:ilvl w:val="0"/>
          <w:numId w:val="6"/>
        </w:numPr>
        <w:ind w:left="284" w:hanging="284"/>
        <w:contextualSpacing/>
        <w:jc w:val="both"/>
        <w:rPr>
          <w:rFonts w:ascii="Garamond" w:hAnsi="Garamond" w:cstheme="minorHAnsi"/>
          <w:sz w:val="22"/>
          <w:szCs w:val="22"/>
        </w:rPr>
      </w:pPr>
      <w:r w:rsidRPr="008E1F58">
        <w:rPr>
          <w:rFonts w:ascii="Garamond" w:hAnsi="Garamond" w:cstheme="minorHAnsi"/>
          <w:sz w:val="22"/>
          <w:szCs w:val="22"/>
        </w:rPr>
        <w:t>Jestem:</w:t>
      </w:r>
    </w:p>
    <w:p w14:paraId="086652B3" w14:textId="37E3F281" w:rsidR="000E3B4B" w:rsidRPr="008E1F58" w:rsidRDefault="004A3B0C" w:rsidP="002E19B4">
      <w:pPr>
        <w:ind w:left="284"/>
        <w:contextualSpacing/>
        <w:jc w:val="both"/>
        <w:rPr>
          <w:rFonts w:ascii="Garamond" w:hAnsi="Garamond" w:cstheme="minorHAnsi"/>
          <w:sz w:val="22"/>
          <w:szCs w:val="22"/>
        </w:rPr>
      </w:pPr>
      <w:r w:rsidRPr="008E1F58">
        <w:rPr>
          <w:rFonts w:ascii="Garamond" w:hAnsi="Garamond" w:cstheme="minorHAnsi"/>
          <w:b/>
          <w:sz w:val="22"/>
          <w:szCs w:val="22"/>
        </w:rPr>
        <w:fldChar w:fldCharType="begin">
          <w:ffData>
            <w:name w:val=""/>
            <w:enabled/>
            <w:calcOnExit w:val="0"/>
            <w:checkBox>
              <w:sizeAuto/>
              <w:default w:val="0"/>
            </w:checkBox>
          </w:ffData>
        </w:fldChar>
      </w:r>
      <w:r w:rsidR="000E3B4B" w:rsidRPr="008E1F58">
        <w:rPr>
          <w:rFonts w:ascii="Garamond" w:hAnsi="Garamond" w:cstheme="minorHAnsi"/>
          <w:b/>
          <w:sz w:val="22"/>
          <w:szCs w:val="22"/>
        </w:rPr>
        <w:instrText xml:space="preserve"> FORMCHECKBOX </w:instrText>
      </w:r>
      <w:r w:rsidR="00852A1E">
        <w:rPr>
          <w:rFonts w:ascii="Garamond" w:hAnsi="Garamond" w:cstheme="minorHAnsi"/>
          <w:b/>
          <w:sz w:val="22"/>
          <w:szCs w:val="22"/>
        </w:rPr>
      </w:r>
      <w:r w:rsidR="00852A1E">
        <w:rPr>
          <w:rFonts w:ascii="Garamond" w:hAnsi="Garamond" w:cstheme="minorHAnsi"/>
          <w:b/>
          <w:sz w:val="22"/>
          <w:szCs w:val="22"/>
        </w:rPr>
        <w:fldChar w:fldCharType="separate"/>
      </w:r>
      <w:r w:rsidRPr="008E1F58">
        <w:rPr>
          <w:rFonts w:ascii="Garamond" w:hAnsi="Garamond" w:cstheme="minorHAnsi"/>
          <w:b/>
          <w:sz w:val="22"/>
          <w:szCs w:val="22"/>
        </w:rPr>
        <w:fldChar w:fldCharType="end"/>
      </w:r>
      <w:r w:rsidR="000E3B4B" w:rsidRPr="008E1F58">
        <w:rPr>
          <w:rFonts w:ascii="Garamond" w:hAnsi="Garamond" w:cstheme="minorHAnsi"/>
          <w:sz w:val="22"/>
          <w:szCs w:val="22"/>
        </w:rPr>
        <w:t xml:space="preserve">  </w:t>
      </w:r>
      <w:r w:rsidR="00CA34A0" w:rsidRPr="008E1F58">
        <w:rPr>
          <w:rFonts w:ascii="Garamond" w:hAnsi="Garamond" w:cstheme="minorHAnsi"/>
          <w:sz w:val="22"/>
          <w:szCs w:val="22"/>
        </w:rPr>
        <w:t xml:space="preserve"> </w:t>
      </w:r>
      <w:r w:rsidR="000E3B4B" w:rsidRPr="008E1F58">
        <w:rPr>
          <w:rFonts w:ascii="Garamond" w:hAnsi="Garamond" w:cstheme="minorHAnsi"/>
          <w:sz w:val="22"/>
          <w:szCs w:val="22"/>
        </w:rPr>
        <w:t>mikroprzedsiębiorstwem</w:t>
      </w:r>
    </w:p>
    <w:p w14:paraId="587F5FCA" w14:textId="77777777" w:rsidR="002E19B4" w:rsidRPr="008E1F58" w:rsidRDefault="002E19B4" w:rsidP="002E19B4">
      <w:pPr>
        <w:ind w:left="284"/>
        <w:contextualSpacing/>
        <w:jc w:val="both"/>
        <w:rPr>
          <w:rFonts w:ascii="Garamond" w:hAnsi="Garamond" w:cstheme="minorHAnsi"/>
          <w:sz w:val="22"/>
          <w:szCs w:val="22"/>
        </w:rPr>
      </w:pPr>
    </w:p>
    <w:p w14:paraId="298A9C28" w14:textId="32EFE2FE" w:rsidR="000E3B4B" w:rsidRPr="008E1F58" w:rsidRDefault="004A3B0C" w:rsidP="002E19B4">
      <w:pPr>
        <w:ind w:left="284"/>
        <w:contextualSpacing/>
        <w:jc w:val="both"/>
        <w:rPr>
          <w:rFonts w:ascii="Garamond" w:hAnsi="Garamond" w:cstheme="minorHAnsi"/>
          <w:sz w:val="22"/>
          <w:szCs w:val="22"/>
        </w:rPr>
      </w:pPr>
      <w:r w:rsidRPr="008E1F58">
        <w:rPr>
          <w:rFonts w:ascii="Garamond" w:hAnsi="Garamond" w:cstheme="minorHAnsi"/>
          <w:b/>
          <w:sz w:val="22"/>
          <w:szCs w:val="22"/>
        </w:rPr>
        <w:fldChar w:fldCharType="begin">
          <w:ffData>
            <w:name w:val=""/>
            <w:enabled/>
            <w:calcOnExit w:val="0"/>
            <w:checkBox>
              <w:sizeAuto/>
              <w:default w:val="0"/>
            </w:checkBox>
          </w:ffData>
        </w:fldChar>
      </w:r>
      <w:r w:rsidR="000E3B4B" w:rsidRPr="008E1F58">
        <w:rPr>
          <w:rFonts w:ascii="Garamond" w:hAnsi="Garamond" w:cstheme="minorHAnsi"/>
          <w:b/>
          <w:sz w:val="22"/>
          <w:szCs w:val="22"/>
        </w:rPr>
        <w:instrText xml:space="preserve"> FORMCHECKBOX </w:instrText>
      </w:r>
      <w:r w:rsidR="00852A1E">
        <w:rPr>
          <w:rFonts w:ascii="Garamond" w:hAnsi="Garamond" w:cstheme="minorHAnsi"/>
          <w:b/>
          <w:sz w:val="22"/>
          <w:szCs w:val="22"/>
        </w:rPr>
      </w:r>
      <w:r w:rsidR="00852A1E">
        <w:rPr>
          <w:rFonts w:ascii="Garamond" w:hAnsi="Garamond" w:cstheme="minorHAnsi"/>
          <w:b/>
          <w:sz w:val="22"/>
          <w:szCs w:val="22"/>
        </w:rPr>
        <w:fldChar w:fldCharType="separate"/>
      </w:r>
      <w:r w:rsidRPr="008E1F58">
        <w:rPr>
          <w:rFonts w:ascii="Garamond" w:hAnsi="Garamond" w:cstheme="minorHAnsi"/>
          <w:b/>
          <w:sz w:val="22"/>
          <w:szCs w:val="22"/>
        </w:rPr>
        <w:fldChar w:fldCharType="end"/>
      </w:r>
      <w:r w:rsidR="000E3B4B" w:rsidRPr="008E1F58">
        <w:rPr>
          <w:rFonts w:ascii="Garamond" w:hAnsi="Garamond" w:cstheme="minorHAnsi"/>
          <w:b/>
          <w:sz w:val="22"/>
          <w:szCs w:val="22"/>
        </w:rPr>
        <w:t xml:space="preserve"> </w:t>
      </w:r>
      <w:r w:rsidR="00CA34A0" w:rsidRPr="008E1F58">
        <w:rPr>
          <w:rFonts w:ascii="Garamond" w:hAnsi="Garamond" w:cstheme="minorHAnsi"/>
          <w:b/>
          <w:sz w:val="22"/>
          <w:szCs w:val="22"/>
        </w:rPr>
        <w:t xml:space="preserve"> </w:t>
      </w:r>
      <w:r w:rsidR="000E3B4B" w:rsidRPr="008E1F58">
        <w:rPr>
          <w:rFonts w:ascii="Garamond" w:hAnsi="Garamond" w:cstheme="minorHAnsi"/>
          <w:b/>
          <w:sz w:val="22"/>
          <w:szCs w:val="22"/>
        </w:rPr>
        <w:t xml:space="preserve"> m</w:t>
      </w:r>
      <w:r w:rsidR="000E3B4B" w:rsidRPr="008E1F58">
        <w:rPr>
          <w:rFonts w:ascii="Garamond" w:hAnsi="Garamond" w:cstheme="minorHAnsi"/>
          <w:sz w:val="22"/>
          <w:szCs w:val="22"/>
        </w:rPr>
        <w:t>ałym przedsiębiorstwem</w:t>
      </w:r>
    </w:p>
    <w:p w14:paraId="459560DB" w14:textId="77777777" w:rsidR="002E19B4" w:rsidRPr="008E1F58" w:rsidRDefault="002E19B4" w:rsidP="002E19B4">
      <w:pPr>
        <w:ind w:left="284"/>
        <w:contextualSpacing/>
        <w:jc w:val="both"/>
        <w:rPr>
          <w:rFonts w:ascii="Garamond" w:hAnsi="Garamond" w:cstheme="minorHAnsi"/>
          <w:sz w:val="22"/>
          <w:szCs w:val="22"/>
        </w:rPr>
      </w:pPr>
    </w:p>
    <w:p w14:paraId="0EB17F7D" w14:textId="3CD0D7B4" w:rsidR="00875D5C" w:rsidRPr="008E1F58" w:rsidRDefault="004A3B0C" w:rsidP="00875D5C">
      <w:pPr>
        <w:ind w:left="284"/>
        <w:contextualSpacing/>
        <w:jc w:val="both"/>
        <w:rPr>
          <w:rFonts w:ascii="Garamond" w:hAnsi="Garamond" w:cstheme="minorHAnsi"/>
          <w:sz w:val="22"/>
          <w:szCs w:val="22"/>
        </w:rPr>
      </w:pPr>
      <w:r w:rsidRPr="008E1F58">
        <w:rPr>
          <w:rFonts w:ascii="Garamond" w:hAnsi="Garamond" w:cstheme="minorHAnsi"/>
          <w:b/>
          <w:sz w:val="22"/>
          <w:szCs w:val="22"/>
        </w:rPr>
        <w:fldChar w:fldCharType="begin">
          <w:ffData>
            <w:name w:val=""/>
            <w:enabled/>
            <w:calcOnExit w:val="0"/>
            <w:checkBox>
              <w:sizeAuto/>
              <w:default w:val="0"/>
            </w:checkBox>
          </w:ffData>
        </w:fldChar>
      </w:r>
      <w:r w:rsidR="000E3B4B" w:rsidRPr="008E1F58">
        <w:rPr>
          <w:rFonts w:ascii="Garamond" w:hAnsi="Garamond" w:cstheme="minorHAnsi"/>
          <w:b/>
          <w:sz w:val="22"/>
          <w:szCs w:val="22"/>
        </w:rPr>
        <w:instrText xml:space="preserve"> FORMCHECKBOX </w:instrText>
      </w:r>
      <w:r w:rsidR="00852A1E">
        <w:rPr>
          <w:rFonts w:ascii="Garamond" w:hAnsi="Garamond" w:cstheme="minorHAnsi"/>
          <w:b/>
          <w:sz w:val="22"/>
          <w:szCs w:val="22"/>
        </w:rPr>
      </w:r>
      <w:r w:rsidR="00852A1E">
        <w:rPr>
          <w:rFonts w:ascii="Garamond" w:hAnsi="Garamond" w:cstheme="minorHAnsi"/>
          <w:b/>
          <w:sz w:val="22"/>
          <w:szCs w:val="22"/>
        </w:rPr>
        <w:fldChar w:fldCharType="separate"/>
      </w:r>
      <w:r w:rsidRPr="008E1F58">
        <w:rPr>
          <w:rFonts w:ascii="Garamond" w:hAnsi="Garamond" w:cstheme="minorHAnsi"/>
          <w:b/>
          <w:sz w:val="22"/>
          <w:szCs w:val="22"/>
        </w:rPr>
        <w:fldChar w:fldCharType="end"/>
      </w:r>
      <w:r w:rsidR="000E3B4B" w:rsidRPr="008E1F58">
        <w:rPr>
          <w:rFonts w:ascii="Garamond" w:hAnsi="Garamond" w:cstheme="minorHAnsi"/>
          <w:sz w:val="22"/>
          <w:szCs w:val="22"/>
        </w:rPr>
        <w:t xml:space="preserve">  </w:t>
      </w:r>
      <w:r w:rsidR="00CA34A0" w:rsidRPr="008E1F58">
        <w:rPr>
          <w:rFonts w:ascii="Garamond" w:hAnsi="Garamond" w:cstheme="minorHAnsi"/>
          <w:sz w:val="22"/>
          <w:szCs w:val="22"/>
        </w:rPr>
        <w:t xml:space="preserve"> </w:t>
      </w:r>
      <w:r w:rsidR="000E3B4B" w:rsidRPr="008E1F58">
        <w:rPr>
          <w:rFonts w:ascii="Garamond" w:hAnsi="Garamond" w:cstheme="minorHAnsi"/>
          <w:sz w:val="22"/>
          <w:szCs w:val="22"/>
        </w:rPr>
        <w:t>średnim przedsiębiorstwem</w:t>
      </w:r>
    </w:p>
    <w:p w14:paraId="4A748E4A" w14:textId="77777777" w:rsidR="00875D5C" w:rsidRPr="008E1F58" w:rsidRDefault="00875D5C" w:rsidP="00875D5C">
      <w:pPr>
        <w:ind w:left="284"/>
        <w:contextualSpacing/>
        <w:jc w:val="both"/>
        <w:rPr>
          <w:rFonts w:ascii="Garamond" w:hAnsi="Garamond" w:cstheme="minorHAnsi"/>
          <w:sz w:val="22"/>
          <w:szCs w:val="22"/>
        </w:rPr>
      </w:pPr>
    </w:p>
    <w:p w14:paraId="74838957" w14:textId="273F273B" w:rsidR="00875D5C" w:rsidRPr="008E1F58" w:rsidRDefault="004A3B0C" w:rsidP="00875D5C">
      <w:pPr>
        <w:ind w:left="284"/>
        <w:contextualSpacing/>
        <w:jc w:val="both"/>
        <w:rPr>
          <w:rFonts w:ascii="Garamond" w:hAnsi="Garamond"/>
          <w:iCs/>
          <w:sz w:val="22"/>
          <w:szCs w:val="22"/>
        </w:rPr>
      </w:pPr>
      <w:r w:rsidRPr="008E1F58">
        <w:rPr>
          <w:rFonts w:ascii="Garamond" w:hAnsi="Garamond" w:cstheme="minorHAnsi"/>
          <w:b/>
          <w:sz w:val="22"/>
          <w:szCs w:val="22"/>
        </w:rPr>
        <w:fldChar w:fldCharType="begin">
          <w:ffData>
            <w:name w:val=""/>
            <w:enabled/>
            <w:calcOnExit w:val="0"/>
            <w:checkBox>
              <w:sizeAuto/>
              <w:default w:val="0"/>
            </w:checkBox>
          </w:ffData>
        </w:fldChar>
      </w:r>
      <w:r w:rsidR="00875D5C" w:rsidRPr="008E1F58">
        <w:rPr>
          <w:rFonts w:ascii="Garamond" w:hAnsi="Garamond" w:cstheme="minorHAnsi"/>
          <w:b/>
          <w:sz w:val="22"/>
          <w:szCs w:val="22"/>
        </w:rPr>
        <w:instrText xml:space="preserve"> FORMCHECKBOX </w:instrText>
      </w:r>
      <w:r w:rsidR="00852A1E">
        <w:rPr>
          <w:rFonts w:ascii="Garamond" w:hAnsi="Garamond" w:cstheme="minorHAnsi"/>
          <w:b/>
          <w:sz w:val="22"/>
          <w:szCs w:val="22"/>
        </w:rPr>
      </w:r>
      <w:r w:rsidR="00852A1E">
        <w:rPr>
          <w:rFonts w:ascii="Garamond" w:hAnsi="Garamond" w:cstheme="minorHAnsi"/>
          <w:b/>
          <w:sz w:val="22"/>
          <w:szCs w:val="22"/>
        </w:rPr>
        <w:fldChar w:fldCharType="separate"/>
      </w:r>
      <w:r w:rsidRPr="008E1F58">
        <w:rPr>
          <w:rFonts w:ascii="Garamond" w:hAnsi="Garamond" w:cstheme="minorHAnsi"/>
          <w:b/>
          <w:sz w:val="22"/>
          <w:szCs w:val="22"/>
        </w:rPr>
        <w:fldChar w:fldCharType="end"/>
      </w:r>
      <w:r w:rsidR="00CA34A0" w:rsidRPr="008E1F58">
        <w:rPr>
          <w:rFonts w:ascii="Garamond" w:hAnsi="Garamond" w:cstheme="minorHAnsi"/>
          <w:b/>
          <w:sz w:val="22"/>
          <w:szCs w:val="22"/>
        </w:rPr>
        <w:t xml:space="preserve">   </w:t>
      </w:r>
      <w:r w:rsidR="00875D5C" w:rsidRPr="008E1F58">
        <w:rPr>
          <w:rFonts w:ascii="Garamond" w:hAnsi="Garamond"/>
          <w:iCs/>
          <w:sz w:val="22"/>
          <w:szCs w:val="22"/>
        </w:rPr>
        <w:t>jednoosobowa działalność gospodarcza,</w:t>
      </w:r>
    </w:p>
    <w:p w14:paraId="7538D459" w14:textId="77777777" w:rsidR="00875D5C" w:rsidRPr="008E1F58" w:rsidRDefault="00875D5C" w:rsidP="00875D5C">
      <w:pPr>
        <w:ind w:left="284"/>
        <w:contextualSpacing/>
        <w:jc w:val="both"/>
        <w:rPr>
          <w:rFonts w:ascii="Garamond" w:hAnsi="Garamond" w:cstheme="minorHAnsi"/>
          <w:sz w:val="22"/>
          <w:szCs w:val="22"/>
        </w:rPr>
      </w:pPr>
    </w:p>
    <w:p w14:paraId="20376361" w14:textId="21B49184" w:rsidR="00875D5C" w:rsidRPr="008E1F58" w:rsidRDefault="004A3B0C" w:rsidP="00875D5C">
      <w:pPr>
        <w:ind w:left="284"/>
        <w:contextualSpacing/>
        <w:jc w:val="both"/>
        <w:rPr>
          <w:rFonts w:ascii="Garamond" w:hAnsi="Garamond"/>
          <w:iCs/>
          <w:sz w:val="22"/>
          <w:szCs w:val="22"/>
        </w:rPr>
      </w:pPr>
      <w:r w:rsidRPr="008E1F58">
        <w:rPr>
          <w:rFonts w:ascii="Garamond" w:hAnsi="Garamond" w:cstheme="minorHAnsi"/>
          <w:b/>
          <w:sz w:val="22"/>
          <w:szCs w:val="22"/>
        </w:rPr>
        <w:fldChar w:fldCharType="begin">
          <w:ffData>
            <w:name w:val=""/>
            <w:enabled/>
            <w:calcOnExit w:val="0"/>
            <w:checkBox>
              <w:sizeAuto/>
              <w:default w:val="0"/>
            </w:checkBox>
          </w:ffData>
        </w:fldChar>
      </w:r>
      <w:r w:rsidR="00875D5C" w:rsidRPr="008E1F58">
        <w:rPr>
          <w:rFonts w:ascii="Garamond" w:hAnsi="Garamond" w:cstheme="minorHAnsi"/>
          <w:b/>
          <w:sz w:val="22"/>
          <w:szCs w:val="22"/>
        </w:rPr>
        <w:instrText xml:space="preserve"> FORMCHECKBOX </w:instrText>
      </w:r>
      <w:r w:rsidR="00852A1E">
        <w:rPr>
          <w:rFonts w:ascii="Garamond" w:hAnsi="Garamond" w:cstheme="minorHAnsi"/>
          <w:b/>
          <w:sz w:val="22"/>
          <w:szCs w:val="22"/>
        </w:rPr>
      </w:r>
      <w:r w:rsidR="00852A1E">
        <w:rPr>
          <w:rFonts w:ascii="Garamond" w:hAnsi="Garamond" w:cstheme="minorHAnsi"/>
          <w:b/>
          <w:sz w:val="22"/>
          <w:szCs w:val="22"/>
        </w:rPr>
        <w:fldChar w:fldCharType="separate"/>
      </w:r>
      <w:r w:rsidRPr="008E1F58">
        <w:rPr>
          <w:rFonts w:ascii="Garamond" w:hAnsi="Garamond" w:cstheme="minorHAnsi"/>
          <w:b/>
          <w:sz w:val="22"/>
          <w:szCs w:val="22"/>
        </w:rPr>
        <w:fldChar w:fldCharType="end"/>
      </w:r>
      <w:r w:rsidR="00CA34A0" w:rsidRPr="008E1F58">
        <w:rPr>
          <w:rFonts w:ascii="Garamond" w:hAnsi="Garamond" w:cstheme="minorHAnsi"/>
          <w:b/>
          <w:sz w:val="22"/>
          <w:szCs w:val="22"/>
        </w:rPr>
        <w:t xml:space="preserve">   </w:t>
      </w:r>
      <w:r w:rsidR="00875D5C" w:rsidRPr="008E1F58">
        <w:rPr>
          <w:rFonts w:ascii="Garamond" w:hAnsi="Garamond"/>
          <w:iCs/>
          <w:sz w:val="22"/>
          <w:szCs w:val="22"/>
        </w:rPr>
        <w:t>osoba fizyczna nieprowadząca działalności gospodarczej,</w:t>
      </w:r>
    </w:p>
    <w:p w14:paraId="07EC3C42" w14:textId="77777777" w:rsidR="00875D5C" w:rsidRPr="008E1F58" w:rsidRDefault="00875D5C" w:rsidP="00875D5C">
      <w:pPr>
        <w:ind w:left="284"/>
        <w:contextualSpacing/>
        <w:jc w:val="both"/>
        <w:rPr>
          <w:rFonts w:ascii="Garamond" w:hAnsi="Garamond"/>
          <w:iCs/>
          <w:sz w:val="22"/>
          <w:szCs w:val="22"/>
        </w:rPr>
      </w:pPr>
    </w:p>
    <w:p w14:paraId="0CD0766A" w14:textId="1254D7EC" w:rsidR="000E3B4B" w:rsidRPr="008E1F58" w:rsidRDefault="004A3B0C" w:rsidP="00875D5C">
      <w:pPr>
        <w:ind w:left="284"/>
        <w:contextualSpacing/>
        <w:jc w:val="both"/>
        <w:rPr>
          <w:rFonts w:ascii="Garamond" w:hAnsi="Garamond" w:cstheme="minorHAnsi"/>
          <w:b/>
          <w:sz w:val="22"/>
          <w:szCs w:val="22"/>
        </w:rPr>
      </w:pPr>
      <w:r w:rsidRPr="008E1F58">
        <w:rPr>
          <w:rFonts w:ascii="Garamond" w:hAnsi="Garamond" w:cstheme="minorHAnsi"/>
          <w:b/>
          <w:sz w:val="22"/>
          <w:szCs w:val="22"/>
        </w:rPr>
        <w:fldChar w:fldCharType="begin">
          <w:ffData>
            <w:name w:val=""/>
            <w:enabled/>
            <w:calcOnExit w:val="0"/>
            <w:checkBox>
              <w:sizeAuto/>
              <w:default w:val="0"/>
            </w:checkBox>
          </w:ffData>
        </w:fldChar>
      </w:r>
      <w:r w:rsidR="00875D5C" w:rsidRPr="008E1F58">
        <w:rPr>
          <w:rFonts w:ascii="Garamond" w:hAnsi="Garamond" w:cstheme="minorHAnsi"/>
          <w:b/>
          <w:sz w:val="22"/>
          <w:szCs w:val="22"/>
        </w:rPr>
        <w:instrText xml:space="preserve"> FORMCHECKBOX </w:instrText>
      </w:r>
      <w:r w:rsidR="00852A1E">
        <w:rPr>
          <w:rFonts w:ascii="Garamond" w:hAnsi="Garamond" w:cstheme="minorHAnsi"/>
          <w:b/>
          <w:sz w:val="22"/>
          <w:szCs w:val="22"/>
        </w:rPr>
      </w:r>
      <w:r w:rsidR="00852A1E">
        <w:rPr>
          <w:rFonts w:ascii="Garamond" w:hAnsi="Garamond" w:cstheme="minorHAnsi"/>
          <w:b/>
          <w:sz w:val="22"/>
          <w:szCs w:val="22"/>
        </w:rPr>
        <w:fldChar w:fldCharType="separate"/>
      </w:r>
      <w:r w:rsidRPr="008E1F58">
        <w:rPr>
          <w:rFonts w:ascii="Garamond" w:hAnsi="Garamond" w:cstheme="minorHAnsi"/>
          <w:b/>
          <w:sz w:val="22"/>
          <w:szCs w:val="22"/>
        </w:rPr>
        <w:fldChar w:fldCharType="end"/>
      </w:r>
      <w:r w:rsidR="00B26FA7" w:rsidRPr="008E1F58">
        <w:rPr>
          <w:rFonts w:ascii="Garamond" w:hAnsi="Garamond" w:cstheme="minorHAnsi"/>
          <w:b/>
          <w:sz w:val="22"/>
          <w:szCs w:val="22"/>
        </w:rPr>
        <w:t xml:space="preserve">  </w:t>
      </w:r>
      <w:r w:rsidR="00875D5C" w:rsidRPr="008E1F58">
        <w:rPr>
          <w:rFonts w:ascii="Garamond" w:hAnsi="Garamond"/>
          <w:iCs/>
          <w:sz w:val="22"/>
          <w:szCs w:val="22"/>
        </w:rPr>
        <w:t>inny rodzaj</w:t>
      </w:r>
      <w:r w:rsidR="000E3B4B" w:rsidRPr="008E1F58">
        <w:rPr>
          <w:rFonts w:ascii="Garamond" w:hAnsi="Garamond" w:cstheme="minorHAnsi"/>
          <w:b/>
          <w:sz w:val="22"/>
          <w:szCs w:val="22"/>
        </w:rPr>
        <w:t xml:space="preserve">     </w:t>
      </w:r>
    </w:p>
    <w:p w14:paraId="76E4FC56" w14:textId="77777777" w:rsidR="00CA34A0" w:rsidRPr="008E1F58" w:rsidRDefault="00CA34A0" w:rsidP="00875D5C">
      <w:pPr>
        <w:ind w:left="284"/>
        <w:contextualSpacing/>
        <w:jc w:val="both"/>
        <w:rPr>
          <w:rFonts w:ascii="Garamond" w:hAnsi="Garamond"/>
          <w:iCs/>
          <w:sz w:val="22"/>
          <w:szCs w:val="22"/>
        </w:rPr>
      </w:pPr>
    </w:p>
    <w:p w14:paraId="345B6A18" w14:textId="77777777" w:rsidR="000E3B4B" w:rsidRPr="008E1F58" w:rsidRDefault="000E3B4B" w:rsidP="002E19B4">
      <w:pPr>
        <w:overflowPunct w:val="0"/>
        <w:autoSpaceDE w:val="0"/>
        <w:autoSpaceDN w:val="0"/>
        <w:adjustRightInd w:val="0"/>
        <w:ind w:left="284"/>
        <w:contextualSpacing/>
        <w:jc w:val="both"/>
        <w:rPr>
          <w:rFonts w:ascii="Garamond" w:hAnsi="Garamond" w:cstheme="minorHAnsi"/>
          <w:i/>
          <w:iCs/>
          <w:sz w:val="22"/>
          <w:szCs w:val="22"/>
        </w:rPr>
      </w:pPr>
      <w:r w:rsidRPr="008E1F58">
        <w:rPr>
          <w:rFonts w:ascii="Garamond" w:hAnsi="Garamond" w:cstheme="minorHAnsi"/>
          <w:i/>
          <w:iCs/>
          <w:sz w:val="22"/>
          <w:szCs w:val="22"/>
        </w:rPr>
        <w:t>(Zgodnie z zaleceniem Komisji z dnia 6 maja 2003 r. dotyczącym definicji mikroprzedsiębiorstw oraz małych i średnich przedsiębiorstw (Dz.U. L 124 z 20.5.2003, s. 36):</w:t>
      </w:r>
    </w:p>
    <w:p w14:paraId="3201ED4A" w14:textId="77777777" w:rsidR="000E3B4B" w:rsidRPr="008E1F58" w:rsidRDefault="000E3B4B" w:rsidP="002E19B4">
      <w:pPr>
        <w:overflowPunct w:val="0"/>
        <w:autoSpaceDE w:val="0"/>
        <w:autoSpaceDN w:val="0"/>
        <w:adjustRightInd w:val="0"/>
        <w:ind w:left="284"/>
        <w:contextualSpacing/>
        <w:jc w:val="both"/>
        <w:rPr>
          <w:rFonts w:ascii="Garamond" w:hAnsi="Garamond" w:cstheme="minorHAnsi"/>
          <w:i/>
          <w:iCs/>
          <w:sz w:val="22"/>
          <w:szCs w:val="22"/>
        </w:rPr>
      </w:pPr>
      <w:r w:rsidRPr="008E1F58">
        <w:rPr>
          <w:rFonts w:ascii="Garamond" w:hAnsi="Garamond" w:cstheme="minorHAnsi"/>
          <w:b/>
          <w:i/>
          <w:iCs/>
          <w:sz w:val="22"/>
          <w:szCs w:val="22"/>
        </w:rPr>
        <w:t>Małe przedsiębiorstwo:</w:t>
      </w:r>
      <w:r w:rsidRPr="008E1F58">
        <w:rPr>
          <w:rFonts w:ascii="Garamond" w:hAnsi="Garamond" w:cstheme="minorHAnsi"/>
          <w:i/>
          <w:iCs/>
          <w:sz w:val="22"/>
          <w:szCs w:val="22"/>
        </w:rPr>
        <w:t xml:space="preserve"> przedsiębiorstwo, które zatrudnia mniej niż 50 osób i którego roczny obrót lub roczna suma bilansowa nie przekracza 10 milionów EURO.</w:t>
      </w:r>
    </w:p>
    <w:p w14:paraId="0EF9102B" w14:textId="77777777" w:rsidR="000E3B4B" w:rsidRPr="008E1F58" w:rsidRDefault="000E3B4B" w:rsidP="002E19B4">
      <w:pPr>
        <w:overflowPunct w:val="0"/>
        <w:autoSpaceDE w:val="0"/>
        <w:autoSpaceDN w:val="0"/>
        <w:adjustRightInd w:val="0"/>
        <w:ind w:left="284"/>
        <w:contextualSpacing/>
        <w:jc w:val="both"/>
        <w:rPr>
          <w:rFonts w:ascii="Garamond" w:hAnsi="Garamond" w:cstheme="minorHAnsi"/>
          <w:i/>
          <w:iCs/>
          <w:sz w:val="22"/>
          <w:szCs w:val="22"/>
        </w:rPr>
      </w:pPr>
      <w:r w:rsidRPr="008E1F58">
        <w:rPr>
          <w:rFonts w:ascii="Garamond" w:hAnsi="Garamond" w:cstheme="minorHAnsi"/>
          <w:b/>
          <w:i/>
          <w:iCs/>
          <w:sz w:val="22"/>
          <w:szCs w:val="22"/>
        </w:rPr>
        <w:t xml:space="preserve">Średnie przedsiębiorstwa: </w:t>
      </w:r>
      <w:r w:rsidRPr="008E1F58">
        <w:rPr>
          <w:rFonts w:ascii="Garamond" w:hAnsi="Garamond" w:cstheme="minorHAnsi"/>
          <w:i/>
          <w:iCs/>
          <w:sz w:val="22"/>
          <w:szCs w:val="22"/>
        </w:rPr>
        <w:t>przedsiębiorstwa, które nie są mikroprzedsiębiorstwami ani małymi przedsiębiorstwami i które zatrudniają mniej niż 250 osób i których roczny obrót nie przekracza 50 milionów EURO lub roczna suma bilansowa nie przekracza 43 milionów EURO.)</w:t>
      </w:r>
    </w:p>
    <w:p w14:paraId="03EE04C3" w14:textId="77777777" w:rsidR="000E3B4B" w:rsidRPr="008E1F58" w:rsidRDefault="000E3B4B" w:rsidP="002E19B4">
      <w:pPr>
        <w:overflowPunct w:val="0"/>
        <w:autoSpaceDE w:val="0"/>
        <w:autoSpaceDN w:val="0"/>
        <w:adjustRightInd w:val="0"/>
        <w:contextualSpacing/>
        <w:jc w:val="both"/>
        <w:rPr>
          <w:rFonts w:ascii="Garamond" w:hAnsi="Garamond" w:cstheme="minorHAnsi"/>
          <w:i/>
          <w:iCs/>
          <w:sz w:val="22"/>
          <w:szCs w:val="22"/>
        </w:rPr>
      </w:pPr>
    </w:p>
    <w:p w14:paraId="5D3956B9" w14:textId="77777777" w:rsidR="000E3B4B" w:rsidRPr="008E1F58" w:rsidRDefault="000E3B4B">
      <w:pPr>
        <w:numPr>
          <w:ilvl w:val="0"/>
          <w:numId w:val="6"/>
        </w:numPr>
        <w:ind w:left="284" w:hanging="284"/>
        <w:contextualSpacing/>
        <w:jc w:val="both"/>
        <w:rPr>
          <w:rFonts w:ascii="Garamond" w:hAnsi="Garamond" w:cstheme="minorHAnsi"/>
          <w:bCs/>
          <w:sz w:val="22"/>
          <w:szCs w:val="22"/>
        </w:rPr>
      </w:pPr>
      <w:r w:rsidRPr="008E1F58">
        <w:rPr>
          <w:rFonts w:ascii="Garamond" w:hAnsi="Garamond" w:cstheme="minorHAnsi"/>
          <w:bCs/>
          <w:sz w:val="22"/>
          <w:szCs w:val="22"/>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BC0E5A6" w14:textId="77777777" w:rsidR="000E3B4B" w:rsidRPr="008E1F58" w:rsidRDefault="000E3B4B">
      <w:pPr>
        <w:numPr>
          <w:ilvl w:val="0"/>
          <w:numId w:val="6"/>
        </w:numPr>
        <w:ind w:left="284" w:hanging="284"/>
        <w:contextualSpacing/>
        <w:jc w:val="both"/>
        <w:rPr>
          <w:rFonts w:ascii="Garamond" w:hAnsi="Garamond" w:cstheme="minorHAnsi"/>
          <w:bCs/>
          <w:sz w:val="22"/>
          <w:szCs w:val="22"/>
        </w:rPr>
      </w:pPr>
      <w:r w:rsidRPr="008E1F58">
        <w:rPr>
          <w:rFonts w:ascii="Garamond" w:hAnsi="Garamond" w:cstheme="minorHAnsi"/>
          <w:sz w:val="22"/>
          <w:szCs w:val="22"/>
        </w:rPr>
        <w:t>Wybór oferty</w:t>
      </w:r>
      <w:r w:rsidRPr="008E1F58">
        <w:rPr>
          <w:rFonts w:ascii="Garamond" w:hAnsi="Garamond" w:cstheme="minorHAnsi"/>
          <w:b/>
          <w:sz w:val="22"/>
          <w:szCs w:val="22"/>
        </w:rPr>
        <w:t xml:space="preserve"> </w:t>
      </w:r>
      <w:r w:rsidRPr="008E1F58">
        <w:rPr>
          <w:rFonts w:ascii="Garamond" w:hAnsi="Garamond" w:cstheme="minorHAnsi"/>
          <w:b/>
          <w:color w:val="FF0000"/>
          <w:sz w:val="22"/>
          <w:szCs w:val="22"/>
        </w:rPr>
        <w:t>nie będzie/ będzie</w:t>
      </w:r>
      <w:r w:rsidRPr="008E1F58">
        <w:rPr>
          <w:rFonts w:ascii="Garamond" w:hAnsi="Garamond" w:cstheme="minorHAnsi"/>
          <w:b/>
          <w:color w:val="FF0000"/>
          <w:sz w:val="22"/>
          <w:szCs w:val="22"/>
          <w:vertAlign w:val="superscript"/>
        </w:rPr>
        <w:t>1</w:t>
      </w:r>
      <w:r w:rsidRPr="008E1F58">
        <w:rPr>
          <w:rFonts w:ascii="Garamond" w:hAnsi="Garamond" w:cstheme="minorHAnsi"/>
          <w:b/>
          <w:sz w:val="22"/>
          <w:szCs w:val="22"/>
        </w:rPr>
        <w:t xml:space="preserve"> </w:t>
      </w:r>
      <w:r w:rsidRPr="008E1F58">
        <w:rPr>
          <w:rFonts w:ascii="Garamond" w:hAnsi="Garamond" w:cstheme="minorHAnsi"/>
          <w:sz w:val="22"/>
          <w:szCs w:val="22"/>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207"/>
        <w:gridCol w:w="1986"/>
      </w:tblGrid>
      <w:tr w:rsidR="000E3B4B" w:rsidRPr="008E1F58" w14:paraId="116891DD" w14:textId="77777777" w:rsidTr="000E3B4B">
        <w:tc>
          <w:tcPr>
            <w:tcW w:w="709" w:type="dxa"/>
            <w:tcBorders>
              <w:top w:val="single" w:sz="4" w:space="0" w:color="auto"/>
              <w:left w:val="single" w:sz="4" w:space="0" w:color="auto"/>
              <w:bottom w:val="single" w:sz="4" w:space="0" w:color="auto"/>
              <w:right w:val="single" w:sz="4" w:space="0" w:color="auto"/>
            </w:tcBorders>
            <w:hideMark/>
          </w:tcPr>
          <w:p w14:paraId="32370778" w14:textId="77777777" w:rsidR="000E3B4B" w:rsidRPr="008E1F58" w:rsidRDefault="000E3B4B" w:rsidP="002E19B4">
            <w:pPr>
              <w:jc w:val="center"/>
              <w:rPr>
                <w:rFonts w:ascii="Garamond" w:hAnsi="Garamond" w:cstheme="minorHAnsi"/>
                <w:spacing w:val="4"/>
                <w:sz w:val="22"/>
                <w:szCs w:val="22"/>
              </w:rPr>
            </w:pPr>
            <w:r w:rsidRPr="008E1F58">
              <w:rPr>
                <w:rFonts w:ascii="Garamond" w:hAnsi="Garamond" w:cstheme="minorHAnsi"/>
                <w:spacing w:val="4"/>
                <w:sz w:val="22"/>
                <w:szCs w:val="22"/>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04264B4F" w14:textId="77777777" w:rsidR="000E3B4B" w:rsidRPr="008E1F58" w:rsidRDefault="000E3B4B" w:rsidP="002E19B4">
            <w:pPr>
              <w:jc w:val="center"/>
              <w:rPr>
                <w:rFonts w:ascii="Garamond" w:hAnsi="Garamond" w:cstheme="minorHAnsi"/>
                <w:spacing w:val="4"/>
                <w:sz w:val="22"/>
                <w:szCs w:val="22"/>
              </w:rPr>
            </w:pPr>
            <w:r w:rsidRPr="008E1F58">
              <w:rPr>
                <w:rFonts w:ascii="Garamond" w:hAnsi="Garamond" w:cstheme="minorHAnsi"/>
                <w:spacing w:val="4"/>
                <w:sz w:val="22"/>
                <w:szCs w:val="22"/>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C23B877" w14:textId="77777777" w:rsidR="000E3B4B" w:rsidRPr="008E1F58" w:rsidRDefault="000E3B4B" w:rsidP="002E19B4">
            <w:pPr>
              <w:jc w:val="center"/>
              <w:rPr>
                <w:rFonts w:ascii="Garamond" w:hAnsi="Garamond" w:cstheme="minorHAnsi"/>
                <w:spacing w:val="4"/>
                <w:sz w:val="22"/>
                <w:szCs w:val="22"/>
              </w:rPr>
            </w:pPr>
            <w:r w:rsidRPr="008E1F58">
              <w:rPr>
                <w:rFonts w:ascii="Garamond" w:hAnsi="Garamond" w:cstheme="minorHAnsi"/>
                <w:spacing w:val="4"/>
                <w:sz w:val="22"/>
                <w:szCs w:val="22"/>
              </w:rPr>
              <w:t xml:space="preserve">Wartość </w:t>
            </w:r>
            <w:r w:rsidRPr="008E1F58">
              <w:rPr>
                <w:rFonts w:ascii="Garamond" w:hAnsi="Garamond" w:cstheme="minorHAnsi"/>
                <w:spacing w:val="4"/>
                <w:sz w:val="22"/>
                <w:szCs w:val="22"/>
              </w:rPr>
              <w:br/>
              <w:t>bez kwoty podatku</w:t>
            </w:r>
          </w:p>
        </w:tc>
      </w:tr>
      <w:tr w:rsidR="000E3B4B" w:rsidRPr="008E1F58" w14:paraId="3ABED766" w14:textId="77777777" w:rsidTr="000E3B4B">
        <w:tc>
          <w:tcPr>
            <w:tcW w:w="709" w:type="dxa"/>
            <w:tcBorders>
              <w:top w:val="single" w:sz="4" w:space="0" w:color="auto"/>
              <w:left w:val="single" w:sz="4" w:space="0" w:color="auto"/>
              <w:bottom w:val="single" w:sz="4" w:space="0" w:color="auto"/>
              <w:right w:val="single" w:sz="4" w:space="0" w:color="auto"/>
            </w:tcBorders>
          </w:tcPr>
          <w:p w14:paraId="73B07C96" w14:textId="77777777" w:rsidR="000E3B4B" w:rsidRPr="008E1F58" w:rsidRDefault="000E3B4B" w:rsidP="002E19B4">
            <w:pPr>
              <w:jc w:val="center"/>
              <w:rPr>
                <w:rFonts w:ascii="Garamond" w:hAnsi="Garamond" w:cstheme="minorHAnsi"/>
                <w:spacing w:val="4"/>
                <w:sz w:val="22"/>
                <w:szCs w:val="22"/>
              </w:rPr>
            </w:pPr>
          </w:p>
        </w:tc>
        <w:tc>
          <w:tcPr>
            <w:tcW w:w="6433" w:type="dxa"/>
            <w:tcBorders>
              <w:top w:val="single" w:sz="4" w:space="0" w:color="auto"/>
              <w:left w:val="single" w:sz="4" w:space="0" w:color="auto"/>
              <w:bottom w:val="single" w:sz="4" w:space="0" w:color="auto"/>
              <w:right w:val="single" w:sz="4" w:space="0" w:color="auto"/>
            </w:tcBorders>
            <w:vAlign w:val="center"/>
          </w:tcPr>
          <w:p w14:paraId="54A87443" w14:textId="77777777" w:rsidR="000E3B4B" w:rsidRPr="008E1F58" w:rsidRDefault="000E3B4B" w:rsidP="002E19B4">
            <w:pPr>
              <w:rPr>
                <w:rFonts w:ascii="Garamond" w:hAnsi="Garamond" w:cstheme="minorHAnsi"/>
                <w:spacing w:val="4"/>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5D810C39" w14:textId="77777777" w:rsidR="000E3B4B" w:rsidRPr="008E1F58" w:rsidRDefault="000E3B4B" w:rsidP="002E19B4">
            <w:pPr>
              <w:jc w:val="center"/>
              <w:rPr>
                <w:rFonts w:ascii="Garamond" w:hAnsi="Garamond" w:cstheme="minorHAnsi"/>
                <w:spacing w:val="4"/>
                <w:sz w:val="22"/>
                <w:szCs w:val="22"/>
              </w:rPr>
            </w:pPr>
          </w:p>
        </w:tc>
      </w:tr>
    </w:tbl>
    <w:p w14:paraId="465A4516" w14:textId="77777777" w:rsidR="000E3B4B" w:rsidRPr="008E1F58" w:rsidRDefault="000E3B4B">
      <w:pPr>
        <w:numPr>
          <w:ilvl w:val="0"/>
          <w:numId w:val="6"/>
        </w:numPr>
        <w:ind w:left="284" w:hanging="284"/>
        <w:contextualSpacing/>
        <w:jc w:val="both"/>
        <w:rPr>
          <w:rFonts w:ascii="Garamond" w:hAnsi="Garamond" w:cstheme="minorHAnsi"/>
          <w:bCs/>
          <w:sz w:val="22"/>
          <w:szCs w:val="22"/>
        </w:rPr>
      </w:pPr>
      <w:r w:rsidRPr="008E1F58">
        <w:rPr>
          <w:rFonts w:ascii="Garamond" w:hAnsi="Garamond" w:cstheme="minorHAnsi"/>
          <w:bCs/>
          <w:sz w:val="22"/>
          <w:szCs w:val="22"/>
        </w:rPr>
        <w:t>Nie zamierzam(y) powierzyć do podwykonania żadnej części niniejszego zamówienia</w:t>
      </w:r>
      <w:r w:rsidRPr="008E1F58">
        <w:rPr>
          <w:rFonts w:ascii="Garamond" w:hAnsi="Garamond" w:cstheme="minorHAnsi"/>
          <w:b/>
          <w:sz w:val="22"/>
          <w:szCs w:val="22"/>
        </w:rPr>
        <w:t>*</w:t>
      </w:r>
      <w:r w:rsidRPr="008E1F58">
        <w:rPr>
          <w:rFonts w:ascii="Garamond" w:hAnsi="Garamond" w:cstheme="minorHAnsi"/>
          <w:bCs/>
          <w:sz w:val="22"/>
          <w:szCs w:val="22"/>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0E3B4B" w:rsidRPr="008E1F58" w14:paraId="33A3EC2E" w14:textId="77777777" w:rsidTr="000E3B4B">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10193F74" w14:textId="77777777" w:rsidR="000E3B4B" w:rsidRPr="008E1F58" w:rsidRDefault="000E3B4B" w:rsidP="002E19B4">
            <w:pPr>
              <w:jc w:val="center"/>
              <w:rPr>
                <w:rFonts w:ascii="Garamond" w:hAnsi="Garamond" w:cstheme="minorHAnsi"/>
                <w:b/>
                <w:bCs/>
                <w:sz w:val="22"/>
                <w:szCs w:val="22"/>
              </w:rPr>
            </w:pPr>
            <w:r w:rsidRPr="008E1F58">
              <w:rPr>
                <w:rFonts w:ascii="Garamond" w:hAnsi="Garamond" w:cstheme="minorHAnsi"/>
                <w:b/>
                <w:bCs/>
                <w:sz w:val="22"/>
                <w:szCs w:val="22"/>
              </w:rPr>
              <w:t>Rodzaj części zamówienia przewidzianej do wykonania przez podwykonawcę:</w:t>
            </w:r>
          </w:p>
        </w:tc>
      </w:tr>
      <w:tr w:rsidR="000E3B4B" w:rsidRPr="008E1F58" w14:paraId="0258BD15" w14:textId="77777777" w:rsidTr="000E3B4B">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32A86C8A" w14:textId="77777777" w:rsidR="000E3B4B" w:rsidRPr="008E1F58" w:rsidRDefault="000E3B4B" w:rsidP="002E19B4">
            <w:pPr>
              <w:jc w:val="center"/>
              <w:rPr>
                <w:rFonts w:ascii="Garamond" w:hAnsi="Garamond" w:cstheme="minorHAnsi"/>
                <w:b/>
                <w:bCs/>
                <w:sz w:val="22"/>
                <w:szCs w:val="22"/>
              </w:rPr>
            </w:pPr>
          </w:p>
        </w:tc>
      </w:tr>
      <w:tr w:rsidR="000E3B4B" w:rsidRPr="008E1F58" w14:paraId="28AE3271" w14:textId="77777777" w:rsidTr="000E3B4B">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215A8507" w14:textId="77777777" w:rsidR="000E3B4B" w:rsidRPr="008E1F58" w:rsidRDefault="000E3B4B" w:rsidP="002E19B4">
            <w:pPr>
              <w:jc w:val="center"/>
              <w:rPr>
                <w:rFonts w:ascii="Garamond" w:hAnsi="Garamond" w:cstheme="minorHAnsi"/>
                <w:b/>
                <w:bCs/>
                <w:sz w:val="22"/>
                <w:szCs w:val="22"/>
              </w:rPr>
            </w:pPr>
            <w:r w:rsidRPr="008E1F58">
              <w:rPr>
                <w:rFonts w:ascii="Garamond" w:hAnsi="Garamond" w:cstheme="minorHAnsi"/>
                <w:b/>
                <w:bCs/>
                <w:sz w:val="22"/>
                <w:szCs w:val="22"/>
              </w:rPr>
              <w:t>Nazwa/firma podwykonawcy:</w:t>
            </w:r>
          </w:p>
        </w:tc>
      </w:tr>
      <w:tr w:rsidR="000E3B4B" w:rsidRPr="008E1F58" w14:paraId="36EA8E55" w14:textId="77777777" w:rsidTr="000E3B4B">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3DD1DBD0" w14:textId="77777777" w:rsidR="000E3B4B" w:rsidRPr="008E1F58" w:rsidRDefault="000E3B4B" w:rsidP="002E19B4">
            <w:pPr>
              <w:rPr>
                <w:rFonts w:ascii="Garamond" w:hAnsi="Garamond" w:cstheme="minorHAnsi"/>
                <w:b/>
                <w:bCs/>
                <w:sz w:val="22"/>
                <w:szCs w:val="22"/>
              </w:rPr>
            </w:pPr>
          </w:p>
        </w:tc>
      </w:tr>
    </w:tbl>
    <w:p w14:paraId="5F632F90" w14:textId="77777777" w:rsidR="000E3B4B" w:rsidRPr="008E1F58" w:rsidRDefault="000E3B4B" w:rsidP="002E19B4">
      <w:pPr>
        <w:ind w:left="284"/>
        <w:contextualSpacing/>
        <w:jc w:val="both"/>
        <w:rPr>
          <w:rFonts w:ascii="Garamond" w:hAnsi="Garamond" w:cstheme="minorHAnsi"/>
          <w:i/>
          <w:sz w:val="22"/>
          <w:szCs w:val="22"/>
        </w:rPr>
      </w:pPr>
      <w:r w:rsidRPr="008E1F58">
        <w:rPr>
          <w:rFonts w:ascii="Garamond" w:hAnsi="Garamond" w:cstheme="minorHAnsi"/>
          <w:i/>
          <w:sz w:val="22"/>
          <w:szCs w:val="22"/>
        </w:rPr>
        <w:t>W przypadku nie wypełnienia tego punktu – przyjmuje się, iż Wykonawca nie powierzy części zamówienia podwykonawcom).</w:t>
      </w:r>
    </w:p>
    <w:p w14:paraId="7B249B99" w14:textId="77777777" w:rsidR="00875D5C" w:rsidRPr="008E1F58" w:rsidRDefault="00875D5C">
      <w:pPr>
        <w:numPr>
          <w:ilvl w:val="0"/>
          <w:numId w:val="6"/>
        </w:numPr>
        <w:ind w:left="284" w:hanging="284"/>
        <w:contextualSpacing/>
        <w:jc w:val="both"/>
        <w:rPr>
          <w:rFonts w:ascii="Garamond" w:hAnsi="Garamond" w:cstheme="minorHAnsi"/>
          <w:bCs/>
          <w:sz w:val="22"/>
          <w:szCs w:val="22"/>
        </w:rPr>
      </w:pPr>
      <w:r w:rsidRPr="008E1F58">
        <w:rPr>
          <w:rFonts w:ascii="Garamond" w:hAnsi="Garamond"/>
          <w:sz w:val="22"/>
          <w:szCs w:val="22"/>
        </w:rPr>
        <w:t>Oświadczam, że wyrażam zgodę na przetwarzanie moich danych osobowych w celu ubiegania się o zamówienie publiczne w niniejszym postępowaniu.</w:t>
      </w:r>
    </w:p>
    <w:p w14:paraId="46723930" w14:textId="77777777" w:rsidR="000E3B4B" w:rsidRPr="008E1F58" w:rsidRDefault="000E3B4B">
      <w:pPr>
        <w:numPr>
          <w:ilvl w:val="0"/>
          <w:numId w:val="6"/>
        </w:numPr>
        <w:ind w:left="284" w:hanging="284"/>
        <w:contextualSpacing/>
        <w:jc w:val="both"/>
        <w:rPr>
          <w:rFonts w:ascii="Garamond" w:hAnsi="Garamond" w:cstheme="minorHAnsi"/>
          <w:bCs/>
          <w:sz w:val="22"/>
          <w:szCs w:val="22"/>
        </w:rPr>
      </w:pPr>
      <w:r w:rsidRPr="008E1F58">
        <w:rPr>
          <w:rFonts w:ascii="Garamond" w:hAnsi="Garamond" w:cstheme="minorHAnsi"/>
          <w:color w:val="000000"/>
          <w:sz w:val="22"/>
          <w:szCs w:val="22"/>
        </w:rPr>
        <w:t>Oświadczam, że wypełniłem obowiązki informacyjne przewidziane w art. 13 lub art. 14 RODO</w:t>
      </w:r>
      <w:r w:rsidRPr="008E1F58">
        <w:rPr>
          <w:rFonts w:ascii="Garamond" w:hAnsi="Garamond" w:cstheme="minorHAnsi"/>
          <w:color w:val="000000"/>
          <w:sz w:val="22"/>
          <w:szCs w:val="22"/>
          <w:vertAlign w:val="superscript"/>
        </w:rPr>
        <w:t>1)</w:t>
      </w:r>
      <w:r w:rsidRPr="008E1F58">
        <w:rPr>
          <w:rFonts w:ascii="Garamond" w:hAnsi="Garamond" w:cstheme="minorHAnsi"/>
          <w:color w:val="000000"/>
          <w:sz w:val="22"/>
          <w:szCs w:val="22"/>
        </w:rPr>
        <w:t xml:space="preserve"> wobec osób fizycznych, </w:t>
      </w:r>
      <w:r w:rsidRPr="008E1F58">
        <w:rPr>
          <w:rFonts w:ascii="Garamond" w:hAnsi="Garamond" w:cstheme="minorHAnsi"/>
          <w:sz w:val="22"/>
          <w:szCs w:val="22"/>
        </w:rPr>
        <w:t>od których dane osobowe bezpośrednio lub pośrednio pozyskałem</w:t>
      </w:r>
      <w:r w:rsidRPr="008E1F58">
        <w:rPr>
          <w:rFonts w:ascii="Garamond" w:hAnsi="Garamond" w:cstheme="minorHAnsi"/>
          <w:color w:val="000000"/>
          <w:sz w:val="22"/>
          <w:szCs w:val="22"/>
        </w:rPr>
        <w:t xml:space="preserve"> w celu ubiegania się o udzielenie zamówienia publicznego w niniejszym postępowaniu</w:t>
      </w:r>
      <w:r w:rsidRPr="008E1F58">
        <w:rPr>
          <w:rFonts w:ascii="Garamond" w:hAnsi="Garamond" w:cstheme="minorHAnsi"/>
          <w:sz w:val="22"/>
          <w:szCs w:val="22"/>
        </w:rPr>
        <w:t>.*</w:t>
      </w:r>
    </w:p>
    <w:p w14:paraId="2708C2FA" w14:textId="77777777" w:rsidR="000E3B4B" w:rsidRPr="008E1F58" w:rsidRDefault="000E3B4B" w:rsidP="002E19B4">
      <w:pPr>
        <w:pStyle w:val="Bezodstpw"/>
        <w:ind w:left="357"/>
        <w:rPr>
          <w:rFonts w:ascii="Garamond" w:hAnsi="Garamond" w:cstheme="minorHAnsi"/>
          <w:i/>
          <w:sz w:val="22"/>
          <w:szCs w:val="22"/>
        </w:rPr>
      </w:pPr>
      <w:r w:rsidRPr="008E1F58">
        <w:rPr>
          <w:rFonts w:ascii="Garamond" w:hAnsi="Garamond" w:cstheme="minorHAnsi"/>
          <w:i/>
          <w:color w:val="000000"/>
          <w:sz w:val="22"/>
          <w:szCs w:val="22"/>
          <w:vertAlign w:val="superscript"/>
        </w:rPr>
        <w:t xml:space="preserve">1) </w:t>
      </w:r>
      <w:r w:rsidRPr="008E1F58">
        <w:rPr>
          <w:rFonts w:ascii="Garamond" w:hAnsi="Garamond" w:cstheme="minorHAnsi"/>
          <w: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CB0D0" w14:textId="77777777" w:rsidR="000E3B4B" w:rsidRPr="008E1F58" w:rsidRDefault="000E3B4B" w:rsidP="002E19B4">
      <w:pPr>
        <w:pStyle w:val="Bezodstpw"/>
        <w:ind w:left="357"/>
        <w:rPr>
          <w:rFonts w:ascii="Garamond" w:hAnsi="Garamond" w:cstheme="minorHAnsi"/>
          <w:i/>
          <w:sz w:val="22"/>
          <w:szCs w:val="22"/>
        </w:rPr>
      </w:pPr>
    </w:p>
    <w:p w14:paraId="4B87D3AF" w14:textId="77777777" w:rsidR="000E3B4B" w:rsidRPr="008E1F58" w:rsidRDefault="000E3B4B" w:rsidP="002E19B4">
      <w:pPr>
        <w:pStyle w:val="Bezodstpw"/>
        <w:ind w:left="357"/>
        <w:rPr>
          <w:rFonts w:ascii="Garamond" w:hAnsi="Garamond" w:cstheme="minorHAnsi"/>
          <w:i/>
          <w:sz w:val="22"/>
          <w:szCs w:val="22"/>
        </w:rPr>
      </w:pPr>
      <w:r w:rsidRPr="008E1F58">
        <w:rPr>
          <w:rFonts w:ascii="Garamond" w:hAnsi="Garamond" w:cstheme="minorHAnsi"/>
          <w:i/>
          <w:color w:val="000000"/>
          <w:sz w:val="22"/>
          <w:szCs w:val="22"/>
        </w:rPr>
        <w:t xml:space="preserve">* W przypadku gdy wykonawca </w:t>
      </w:r>
      <w:r w:rsidRPr="008E1F58">
        <w:rPr>
          <w:rFonts w:ascii="Garamond" w:hAnsi="Garamond" w:cstheme="minorHAnsi"/>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D0BC4A" w14:textId="77777777" w:rsidR="000E3B4B" w:rsidRPr="008E1F58" w:rsidRDefault="000E3B4B">
      <w:pPr>
        <w:numPr>
          <w:ilvl w:val="0"/>
          <w:numId w:val="6"/>
        </w:numPr>
        <w:ind w:left="284" w:hanging="284"/>
        <w:contextualSpacing/>
        <w:jc w:val="both"/>
        <w:rPr>
          <w:rFonts w:ascii="Garamond" w:hAnsi="Garamond" w:cstheme="minorHAnsi"/>
          <w:sz w:val="22"/>
          <w:szCs w:val="22"/>
        </w:rPr>
      </w:pPr>
      <w:r w:rsidRPr="008E1F58">
        <w:rPr>
          <w:rFonts w:ascii="Garamond" w:hAnsi="Garamond" w:cstheme="minorHAnsi"/>
          <w:sz w:val="22"/>
          <w:szCs w:val="22"/>
        </w:rPr>
        <w:t xml:space="preserve">Oświadczamy, że oferta </w:t>
      </w:r>
      <w:r w:rsidRPr="008E1F58">
        <w:rPr>
          <w:rFonts w:ascii="Garamond" w:hAnsi="Garamond" w:cstheme="minorHAnsi"/>
          <w:b/>
          <w:color w:val="FF0000"/>
          <w:sz w:val="22"/>
          <w:szCs w:val="22"/>
        </w:rPr>
        <w:t>nie zawiera/zawiera*</w:t>
      </w:r>
      <w:r w:rsidRPr="008E1F58">
        <w:rPr>
          <w:rFonts w:ascii="Garamond" w:hAnsi="Garamond" w:cstheme="minorHAnsi"/>
          <w:b/>
          <w:sz w:val="22"/>
          <w:szCs w:val="22"/>
        </w:rPr>
        <w:t xml:space="preserve"> </w:t>
      </w:r>
      <w:r w:rsidRPr="008E1F58">
        <w:rPr>
          <w:rFonts w:ascii="Garamond" w:hAnsi="Garamond" w:cstheme="minorHAnsi"/>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46D422F2" w14:textId="77777777" w:rsidR="000E3B4B" w:rsidRPr="008E1F58" w:rsidRDefault="000E3B4B">
      <w:pPr>
        <w:numPr>
          <w:ilvl w:val="0"/>
          <w:numId w:val="6"/>
        </w:numPr>
        <w:ind w:left="284" w:hanging="284"/>
        <w:contextualSpacing/>
        <w:jc w:val="both"/>
        <w:rPr>
          <w:rFonts w:ascii="Garamond" w:hAnsi="Garamond" w:cstheme="minorHAnsi"/>
          <w:sz w:val="22"/>
          <w:szCs w:val="22"/>
        </w:rPr>
      </w:pPr>
      <w:r w:rsidRPr="008E1F58">
        <w:rPr>
          <w:rFonts w:ascii="Garamond" w:hAnsi="Garamond" w:cstheme="minorHAnsi"/>
          <w:color w:val="000000"/>
          <w:sz w:val="22"/>
          <w:szCs w:val="22"/>
        </w:rPr>
        <w:t xml:space="preserve">Oświadczam, że uważam się za związanego niniejszą ofertą na czas określony w specyfikacji istotnych warunków zamówienia. </w:t>
      </w:r>
    </w:p>
    <w:p w14:paraId="534D835E" w14:textId="77777777" w:rsidR="000E3B4B" w:rsidRPr="008E1F58" w:rsidRDefault="000E3B4B">
      <w:pPr>
        <w:numPr>
          <w:ilvl w:val="0"/>
          <w:numId w:val="6"/>
        </w:numPr>
        <w:ind w:left="284" w:hanging="284"/>
        <w:contextualSpacing/>
        <w:jc w:val="both"/>
        <w:rPr>
          <w:rFonts w:ascii="Garamond" w:hAnsi="Garamond" w:cstheme="minorHAnsi"/>
          <w:sz w:val="22"/>
          <w:szCs w:val="22"/>
        </w:rPr>
      </w:pPr>
      <w:r w:rsidRPr="008E1F58">
        <w:rPr>
          <w:rFonts w:ascii="Garamond" w:hAnsi="Garamond" w:cstheme="minorHAnsi"/>
          <w:color w:val="000000"/>
          <w:sz w:val="22"/>
          <w:szCs w:val="22"/>
        </w:rPr>
        <w:t xml:space="preserve">Podane ceny brutto zawierają wszystkie koszty, jakie ponosi Zamawiający w przypadku wyboru niniejszej oferty. </w:t>
      </w:r>
    </w:p>
    <w:p w14:paraId="5FB584BD" w14:textId="77777777" w:rsidR="000E3B4B" w:rsidRPr="008E1F58" w:rsidRDefault="000E3B4B">
      <w:pPr>
        <w:numPr>
          <w:ilvl w:val="0"/>
          <w:numId w:val="6"/>
        </w:numPr>
        <w:ind w:left="284" w:hanging="284"/>
        <w:contextualSpacing/>
        <w:jc w:val="both"/>
        <w:rPr>
          <w:rFonts w:ascii="Garamond" w:hAnsi="Garamond" w:cstheme="minorHAnsi"/>
          <w:sz w:val="22"/>
          <w:szCs w:val="22"/>
        </w:rPr>
      </w:pPr>
      <w:r w:rsidRPr="008E1F58">
        <w:rPr>
          <w:rFonts w:ascii="Garamond" w:hAnsi="Garamond" w:cstheme="minorHAnsi"/>
          <w:bCs/>
          <w:color w:val="000000"/>
          <w:sz w:val="22"/>
          <w:szCs w:val="22"/>
        </w:rPr>
        <w:t>Pod groźbą odpowiedzialności karnej</w:t>
      </w:r>
      <w:r w:rsidRPr="008E1F58">
        <w:rPr>
          <w:rFonts w:ascii="Garamond" w:hAnsi="Garamond" w:cstheme="minorHAnsi"/>
          <w:color w:val="000000"/>
          <w:sz w:val="22"/>
          <w:szCs w:val="22"/>
        </w:rPr>
        <w:t xml:space="preserve"> oświadczamy, że załączone do oferty dokumenty opisują stan prawny i faktyczny, aktualny na dzień otwarcia ofert (art. 297 K.K.)</w:t>
      </w:r>
    </w:p>
    <w:p w14:paraId="51B22D76" w14:textId="77777777" w:rsidR="000E3B4B" w:rsidRPr="008E1F58" w:rsidRDefault="000E3B4B">
      <w:pPr>
        <w:numPr>
          <w:ilvl w:val="0"/>
          <w:numId w:val="6"/>
        </w:numPr>
        <w:ind w:left="284" w:hanging="284"/>
        <w:contextualSpacing/>
        <w:jc w:val="both"/>
        <w:rPr>
          <w:rFonts w:ascii="Garamond" w:hAnsi="Garamond" w:cstheme="minorHAnsi"/>
          <w:sz w:val="22"/>
          <w:szCs w:val="22"/>
        </w:rPr>
      </w:pPr>
      <w:r w:rsidRPr="008E1F58">
        <w:rPr>
          <w:rFonts w:ascii="Garamond" w:hAnsi="Garamond" w:cstheme="minorHAnsi"/>
          <w:color w:val="000000"/>
          <w:sz w:val="22"/>
          <w:szCs w:val="22"/>
        </w:rPr>
        <w:t xml:space="preserve">Oferta wraz z oświadczeniami i dokumentami została złożona na …….. stronach </w:t>
      </w:r>
    </w:p>
    <w:p w14:paraId="3B86E9CD" w14:textId="77777777" w:rsidR="000E3B4B" w:rsidRPr="008E1F58" w:rsidRDefault="000E3B4B">
      <w:pPr>
        <w:numPr>
          <w:ilvl w:val="0"/>
          <w:numId w:val="6"/>
        </w:numPr>
        <w:ind w:left="284" w:hanging="284"/>
        <w:contextualSpacing/>
        <w:jc w:val="both"/>
        <w:rPr>
          <w:rFonts w:ascii="Garamond" w:hAnsi="Garamond" w:cstheme="minorHAnsi"/>
          <w:sz w:val="22"/>
          <w:szCs w:val="22"/>
        </w:rPr>
      </w:pPr>
      <w:r w:rsidRPr="008E1F58">
        <w:rPr>
          <w:rFonts w:ascii="Garamond" w:hAnsi="Garamond" w:cstheme="minorHAnsi"/>
          <w:sz w:val="22"/>
          <w:szCs w:val="22"/>
        </w:rPr>
        <w:t>Osoba upoważniona do koordynowania dostaw z Zamawiającym w przypadku udzielenia nam</w:t>
      </w:r>
    </w:p>
    <w:p w14:paraId="41C42075" w14:textId="77777777" w:rsidR="000E3B4B" w:rsidRPr="008E1F58" w:rsidRDefault="000E3B4B" w:rsidP="002E19B4">
      <w:pPr>
        <w:autoSpaceDE w:val="0"/>
        <w:jc w:val="both"/>
        <w:rPr>
          <w:rFonts w:ascii="Garamond" w:hAnsi="Garamond" w:cstheme="minorHAnsi"/>
          <w:sz w:val="22"/>
          <w:szCs w:val="22"/>
        </w:rPr>
      </w:pPr>
      <w:r w:rsidRPr="008E1F58">
        <w:rPr>
          <w:rFonts w:ascii="Garamond" w:hAnsi="Garamond" w:cstheme="minorHAnsi"/>
          <w:sz w:val="22"/>
          <w:szCs w:val="22"/>
        </w:rPr>
        <w:t xml:space="preserve">      zamówienia to: ................................................................... nr tel. .............................................................</w:t>
      </w:r>
    </w:p>
    <w:p w14:paraId="1C1E112E" w14:textId="77777777" w:rsidR="000E3B4B" w:rsidRPr="008E1F58" w:rsidRDefault="000E3B4B" w:rsidP="002E19B4">
      <w:pPr>
        <w:autoSpaceDE w:val="0"/>
        <w:rPr>
          <w:rFonts w:ascii="Garamond" w:hAnsi="Garamond" w:cstheme="minorHAnsi"/>
          <w:sz w:val="22"/>
          <w:szCs w:val="22"/>
        </w:rPr>
      </w:pPr>
      <w:r w:rsidRPr="008E1F58">
        <w:rPr>
          <w:rFonts w:ascii="Garamond" w:hAnsi="Garamond" w:cstheme="minorHAnsi"/>
          <w:sz w:val="22"/>
          <w:szCs w:val="22"/>
        </w:rPr>
        <w:t xml:space="preserve"> Integralną część oferty stanowią następujące dokumenty:</w:t>
      </w:r>
    </w:p>
    <w:p w14:paraId="4885E209" w14:textId="77777777" w:rsidR="000E3B4B" w:rsidRPr="008E1F58" w:rsidRDefault="000E3B4B" w:rsidP="002E19B4">
      <w:pPr>
        <w:autoSpaceDE w:val="0"/>
        <w:rPr>
          <w:rFonts w:ascii="Garamond" w:hAnsi="Garamond" w:cstheme="minorHAnsi"/>
          <w:sz w:val="22"/>
          <w:szCs w:val="22"/>
        </w:rPr>
      </w:pPr>
      <w:r w:rsidRPr="008E1F58">
        <w:rPr>
          <w:rFonts w:ascii="Garamond" w:hAnsi="Garamond" w:cstheme="minorHAnsi"/>
          <w:sz w:val="22"/>
          <w:szCs w:val="22"/>
        </w:rPr>
        <w:t>1/ .................................................................................</w:t>
      </w:r>
    </w:p>
    <w:p w14:paraId="533D4251" w14:textId="77777777" w:rsidR="000E3B4B" w:rsidRPr="008E1F58" w:rsidRDefault="000E3B4B" w:rsidP="002E19B4">
      <w:pPr>
        <w:autoSpaceDE w:val="0"/>
        <w:rPr>
          <w:rFonts w:ascii="Garamond" w:hAnsi="Garamond" w:cstheme="minorHAnsi"/>
          <w:sz w:val="22"/>
          <w:szCs w:val="22"/>
        </w:rPr>
      </w:pPr>
      <w:r w:rsidRPr="008E1F58">
        <w:rPr>
          <w:rFonts w:ascii="Garamond" w:hAnsi="Garamond" w:cstheme="minorHAnsi"/>
          <w:sz w:val="22"/>
          <w:szCs w:val="22"/>
        </w:rPr>
        <w:t>2/ .................................................................................</w:t>
      </w:r>
    </w:p>
    <w:p w14:paraId="70260F77" w14:textId="77777777" w:rsidR="000E3B4B" w:rsidRPr="008E1F58" w:rsidRDefault="000E3B4B" w:rsidP="002E19B4">
      <w:pPr>
        <w:autoSpaceDE w:val="0"/>
        <w:rPr>
          <w:rFonts w:ascii="Garamond" w:hAnsi="Garamond" w:cstheme="minorHAnsi"/>
          <w:sz w:val="22"/>
          <w:szCs w:val="22"/>
        </w:rPr>
      </w:pPr>
      <w:r w:rsidRPr="008E1F58">
        <w:rPr>
          <w:rFonts w:ascii="Garamond" w:hAnsi="Garamond" w:cstheme="minorHAnsi"/>
          <w:sz w:val="22"/>
          <w:szCs w:val="22"/>
        </w:rPr>
        <w:t xml:space="preserve">3/ .................................................................................                                                                 </w:t>
      </w:r>
    </w:p>
    <w:tbl>
      <w:tblPr>
        <w:tblW w:w="5000" w:type="pct"/>
        <w:jc w:val="center"/>
        <w:tblLook w:val="01E0" w:firstRow="1" w:lastRow="1" w:firstColumn="1" w:lastColumn="1" w:noHBand="0" w:noVBand="0"/>
      </w:tblPr>
      <w:tblGrid>
        <w:gridCol w:w="2042"/>
        <w:gridCol w:w="7256"/>
      </w:tblGrid>
      <w:tr w:rsidR="000E3B4B" w:rsidRPr="008E1F58" w14:paraId="31E19A07" w14:textId="77777777" w:rsidTr="000E3B4B">
        <w:trPr>
          <w:trHeight w:val="838"/>
          <w:jc w:val="center"/>
        </w:trPr>
        <w:tc>
          <w:tcPr>
            <w:tcW w:w="1814" w:type="pct"/>
            <w:vAlign w:val="center"/>
          </w:tcPr>
          <w:p w14:paraId="7F2C3399" w14:textId="77777777" w:rsidR="000E3B4B" w:rsidRPr="008E1F58" w:rsidRDefault="000E3B4B" w:rsidP="002E19B4">
            <w:pPr>
              <w:rPr>
                <w:rFonts w:ascii="Garamond" w:hAnsi="Garamond" w:cstheme="minorHAnsi"/>
                <w:bCs/>
                <w:sz w:val="22"/>
                <w:szCs w:val="22"/>
              </w:rPr>
            </w:pPr>
          </w:p>
          <w:p w14:paraId="5DC48006" w14:textId="4E11E179" w:rsidR="000E3B4B" w:rsidRPr="008E1F58" w:rsidRDefault="000E3B4B" w:rsidP="002E19B4">
            <w:pPr>
              <w:jc w:val="center"/>
              <w:rPr>
                <w:rFonts w:ascii="Garamond" w:hAnsi="Garamond" w:cstheme="minorHAnsi"/>
                <w:bCs/>
                <w:sz w:val="22"/>
                <w:szCs w:val="22"/>
              </w:rPr>
            </w:pPr>
          </w:p>
        </w:tc>
        <w:tc>
          <w:tcPr>
            <w:tcW w:w="3186" w:type="pct"/>
            <w:vAlign w:val="center"/>
          </w:tcPr>
          <w:p w14:paraId="5670415E" w14:textId="77777777" w:rsidR="000E3B4B" w:rsidRPr="008E1F58" w:rsidRDefault="000E3B4B" w:rsidP="002E19B4">
            <w:pPr>
              <w:rPr>
                <w:rFonts w:ascii="Garamond" w:hAnsi="Garamond" w:cstheme="minorHAnsi"/>
                <w:bCs/>
                <w:sz w:val="22"/>
                <w:szCs w:val="22"/>
              </w:rPr>
            </w:pPr>
          </w:p>
          <w:p w14:paraId="2B888F29" w14:textId="77777777" w:rsidR="000E3B4B" w:rsidRPr="008E1F58" w:rsidRDefault="000E3B4B" w:rsidP="002E19B4">
            <w:pPr>
              <w:rPr>
                <w:rFonts w:ascii="Garamond" w:hAnsi="Garamond" w:cstheme="minorHAnsi"/>
                <w:bCs/>
                <w:sz w:val="22"/>
                <w:szCs w:val="22"/>
              </w:rPr>
            </w:pPr>
          </w:p>
          <w:p w14:paraId="30E8F3D5" w14:textId="77777777" w:rsidR="000E3B4B" w:rsidRPr="008E1F58" w:rsidRDefault="000E3B4B" w:rsidP="002E19B4">
            <w:pPr>
              <w:rPr>
                <w:rFonts w:ascii="Garamond" w:hAnsi="Garamond" w:cstheme="minorHAnsi"/>
                <w:bCs/>
                <w:sz w:val="22"/>
                <w:szCs w:val="22"/>
              </w:rPr>
            </w:pPr>
            <w:r w:rsidRPr="008E1F58">
              <w:rPr>
                <w:rFonts w:ascii="Garamond" w:hAnsi="Garamond" w:cstheme="minorHAnsi"/>
                <w:bCs/>
                <w:sz w:val="22"/>
                <w:szCs w:val="22"/>
              </w:rPr>
              <w:t>……………………………………………………………………………………</w:t>
            </w:r>
          </w:p>
          <w:p w14:paraId="0364F997" w14:textId="77777777" w:rsidR="008728AE" w:rsidRPr="008C0000" w:rsidRDefault="000447AE" w:rsidP="008728AE">
            <w:pPr>
              <w:spacing w:line="360" w:lineRule="auto"/>
              <w:jc w:val="right"/>
              <w:rPr>
                <w:rFonts w:ascii="Garamond" w:hAnsi="Garamond"/>
                <w:iCs/>
                <w:sz w:val="18"/>
                <w:szCs w:val="18"/>
              </w:rPr>
            </w:pPr>
            <w:r w:rsidRPr="008E1F58">
              <w:rPr>
                <w:rFonts w:ascii="Garamond" w:hAnsi="Garamond" w:cs="Calibri"/>
                <w:i/>
                <w:sz w:val="22"/>
                <w:szCs w:val="22"/>
              </w:rPr>
              <w:t xml:space="preserve"> </w:t>
            </w:r>
            <w:r w:rsidR="008728AE" w:rsidRPr="008C0000">
              <w:rPr>
                <w:rFonts w:ascii="Garamond" w:hAnsi="Garamond"/>
                <w:iCs/>
                <w:sz w:val="18"/>
                <w:szCs w:val="18"/>
              </w:rPr>
              <w:t>Data</w:t>
            </w:r>
            <w:r w:rsidR="008728AE">
              <w:rPr>
                <w:rFonts w:ascii="Garamond" w:hAnsi="Garamond"/>
                <w:iCs/>
                <w:sz w:val="18"/>
                <w:szCs w:val="18"/>
              </w:rPr>
              <w:t>,</w:t>
            </w:r>
            <w:r w:rsidR="008728AE" w:rsidRPr="008C0000">
              <w:rPr>
                <w:rFonts w:ascii="Garamond" w:hAnsi="Garamond"/>
                <w:iCs/>
                <w:sz w:val="18"/>
                <w:szCs w:val="18"/>
              </w:rPr>
              <w:t xml:space="preserve"> kwalifikowany podpis elektroniczny lub podpis zaufany lub podpis osobisty </w:t>
            </w:r>
          </w:p>
          <w:p w14:paraId="4E29BA6C" w14:textId="53C7D937" w:rsidR="000E3B4B" w:rsidRPr="008E1F58" w:rsidRDefault="000E3B4B" w:rsidP="002E19B4">
            <w:pPr>
              <w:rPr>
                <w:rFonts w:ascii="Garamond" w:hAnsi="Garamond" w:cstheme="minorHAnsi"/>
                <w:bCs/>
                <w:sz w:val="22"/>
                <w:szCs w:val="22"/>
              </w:rPr>
            </w:pPr>
          </w:p>
        </w:tc>
      </w:tr>
    </w:tbl>
    <w:p w14:paraId="36DEBB63" w14:textId="77777777" w:rsidR="000E3B4B" w:rsidRPr="008E1F58" w:rsidRDefault="000E3B4B" w:rsidP="002E19B4">
      <w:pPr>
        <w:autoSpaceDE w:val="0"/>
        <w:rPr>
          <w:rFonts w:ascii="Garamond" w:hAnsi="Garamond" w:cstheme="minorHAnsi"/>
          <w:bCs/>
          <w:sz w:val="22"/>
          <w:szCs w:val="22"/>
          <w:u w:val="single"/>
        </w:rPr>
      </w:pPr>
      <w:r w:rsidRPr="008E1F58">
        <w:rPr>
          <w:rFonts w:ascii="Garamond" w:hAnsi="Garamond" w:cstheme="minorHAnsi"/>
          <w:bCs/>
          <w:sz w:val="22"/>
          <w:szCs w:val="22"/>
          <w:u w:val="single"/>
        </w:rPr>
        <w:t>Niepotrzebne skreślić</w:t>
      </w:r>
      <w:r w:rsidRPr="008E1F58">
        <w:rPr>
          <w:rFonts w:ascii="Garamond" w:hAnsi="Garamond" w:cstheme="minorHAnsi"/>
          <w:b/>
          <w:bCs/>
          <w:sz w:val="22"/>
          <w:szCs w:val="22"/>
        </w:rPr>
        <w:br w:type="page"/>
      </w:r>
    </w:p>
    <w:p w14:paraId="19C78B53" w14:textId="77777777" w:rsidR="000E3B4B" w:rsidRPr="008E1F58" w:rsidRDefault="000E3B4B" w:rsidP="00D6564C">
      <w:pPr>
        <w:autoSpaceDE w:val="0"/>
        <w:spacing w:line="276" w:lineRule="auto"/>
        <w:jc w:val="right"/>
        <w:rPr>
          <w:rFonts w:ascii="Garamond" w:hAnsi="Garamond" w:cstheme="minorHAnsi"/>
          <w:bCs/>
          <w:sz w:val="22"/>
          <w:szCs w:val="22"/>
          <w:u w:val="single"/>
        </w:rPr>
      </w:pPr>
      <w:r w:rsidRPr="008E1F58">
        <w:rPr>
          <w:rFonts w:ascii="Garamond" w:hAnsi="Garamond" w:cstheme="minorHAnsi"/>
          <w:b/>
          <w:bCs/>
          <w:sz w:val="22"/>
          <w:szCs w:val="22"/>
        </w:rPr>
        <w:lastRenderedPageBreak/>
        <w:t>ZAŁĄCZNIK NR 2</w:t>
      </w:r>
    </w:p>
    <w:p w14:paraId="3A7F1711" w14:textId="77777777" w:rsidR="00FC734A" w:rsidRPr="008E1F58" w:rsidRDefault="00FC734A" w:rsidP="005948C0">
      <w:pPr>
        <w:spacing w:line="276" w:lineRule="auto"/>
        <w:jc w:val="both"/>
        <w:rPr>
          <w:rFonts w:ascii="Garamond" w:hAnsi="Garamond" w:cstheme="minorHAnsi"/>
          <w:sz w:val="22"/>
          <w:szCs w:val="22"/>
        </w:rPr>
      </w:pPr>
      <w:bookmarkStart w:id="40" w:name="_Hlk122431009"/>
    </w:p>
    <w:bookmarkEnd w:id="40"/>
    <w:p w14:paraId="4266C092" w14:textId="77777777" w:rsidR="00A87943" w:rsidRPr="008E1F58" w:rsidRDefault="00A87943" w:rsidP="00A87943">
      <w:pPr>
        <w:spacing w:after="160"/>
        <w:jc w:val="center"/>
        <w:rPr>
          <w:rFonts w:ascii="Garamond" w:eastAsia="Calibri" w:hAnsi="Garamond"/>
          <w:b/>
          <w:sz w:val="22"/>
          <w:szCs w:val="22"/>
          <w:lang w:eastAsia="en-US"/>
        </w:rPr>
      </w:pPr>
      <w:r w:rsidRPr="008E1F58">
        <w:rPr>
          <w:rFonts w:ascii="Garamond" w:eastAsia="Calibri" w:hAnsi="Garamond"/>
          <w:b/>
          <w:sz w:val="22"/>
          <w:szCs w:val="22"/>
          <w:lang w:eastAsia="en-US"/>
        </w:rPr>
        <w:t xml:space="preserve">Umowa – projekt </w:t>
      </w:r>
    </w:p>
    <w:p w14:paraId="69FF8DC0" w14:textId="42553F97" w:rsidR="006635A9" w:rsidRPr="008E1F58" w:rsidRDefault="00A87943" w:rsidP="006635A9">
      <w:pPr>
        <w:spacing w:line="276" w:lineRule="auto"/>
        <w:jc w:val="both"/>
        <w:rPr>
          <w:rFonts w:ascii="Garamond" w:hAnsi="Garamond" w:cstheme="minorHAnsi"/>
          <w:i/>
          <w:iCs/>
          <w:sz w:val="22"/>
          <w:szCs w:val="22"/>
        </w:rPr>
      </w:pPr>
      <w:r w:rsidRPr="008E1F58">
        <w:rPr>
          <w:rFonts w:ascii="Garamond" w:eastAsia="Calibri" w:hAnsi="Garamond"/>
          <w:sz w:val="22"/>
          <w:szCs w:val="22"/>
          <w:lang w:eastAsia="en-US"/>
        </w:rPr>
        <w:t>Umowa jest wynikiem postępowania o udzielenie zamówienia publicznego przeprowadzonego w trybie</w:t>
      </w:r>
      <w:r w:rsidRPr="008E1F58">
        <w:rPr>
          <w:rFonts w:ascii="Garamond" w:hAnsi="Garamond"/>
          <w:sz w:val="22"/>
          <w:szCs w:val="22"/>
          <w:lang w:eastAsia="ar-SA"/>
        </w:rPr>
        <w:t xml:space="preserve"> art. 275 ust. 1 ustawy z dnia 11 września 2019 r. Prawo zamówień publicznych (tj. </w:t>
      </w:r>
      <w:r w:rsidRPr="008E1F58">
        <w:rPr>
          <w:rFonts w:ascii="Garamond" w:hAnsi="Garamond"/>
          <w:sz w:val="22"/>
          <w:szCs w:val="22"/>
        </w:rPr>
        <w:t>Dz.U. 2022.poz. 1710  ze zm.</w:t>
      </w:r>
      <w:r w:rsidRPr="008E1F58">
        <w:rPr>
          <w:rFonts w:ascii="Garamond" w:hAnsi="Garamond"/>
          <w:sz w:val="22"/>
          <w:szCs w:val="22"/>
          <w:lang w:eastAsia="ar-SA"/>
        </w:rPr>
        <w:t xml:space="preserve">) </w:t>
      </w:r>
      <w:r w:rsidRPr="008E1F58">
        <w:rPr>
          <w:rFonts w:ascii="Garamond" w:hAnsi="Garamond"/>
          <w:sz w:val="22"/>
          <w:szCs w:val="22"/>
        </w:rPr>
        <w:t>zwana dalej Pzp lub ustawą</w:t>
      </w:r>
      <w:r w:rsidR="006635A9" w:rsidRPr="008E1F58">
        <w:rPr>
          <w:rFonts w:ascii="Garamond" w:hAnsi="Garamond" w:cstheme="minorHAnsi"/>
          <w:sz w:val="22"/>
          <w:szCs w:val="22"/>
        </w:rPr>
        <w:t xml:space="preserve"> o numerze postępowania 20/ZP/2022</w:t>
      </w:r>
    </w:p>
    <w:p w14:paraId="1CD8765A" w14:textId="388B9D87" w:rsidR="002D28AA" w:rsidRPr="008E1F58" w:rsidRDefault="002D28AA" w:rsidP="002D28AA">
      <w:pPr>
        <w:spacing w:line="276" w:lineRule="auto"/>
        <w:jc w:val="both"/>
        <w:rPr>
          <w:rFonts w:ascii="Garamond" w:eastAsia="Calibri" w:hAnsi="Garamond"/>
          <w:sz w:val="22"/>
          <w:szCs w:val="22"/>
          <w:lang w:eastAsia="en-US"/>
        </w:rPr>
      </w:pPr>
      <w:r w:rsidRPr="008E1F58">
        <w:rPr>
          <w:rFonts w:ascii="Garamond" w:eastAsia="Calibri" w:hAnsi="Garamond"/>
          <w:b/>
          <w:bCs/>
          <w:sz w:val="22"/>
          <w:szCs w:val="22"/>
          <w:lang w:eastAsia="en-US"/>
        </w:rPr>
        <w:t xml:space="preserve">Zawarta dnia </w:t>
      </w:r>
      <w:r w:rsidR="003B2935" w:rsidRPr="008E1F58">
        <w:rPr>
          <w:rFonts w:ascii="Garamond" w:eastAsia="Calibri" w:hAnsi="Garamond"/>
          <w:b/>
          <w:bCs/>
          <w:sz w:val="22"/>
          <w:szCs w:val="22"/>
          <w:lang w:eastAsia="en-US"/>
        </w:rPr>
        <w:t>………………..</w:t>
      </w:r>
      <w:r w:rsidRPr="008E1F58">
        <w:rPr>
          <w:rFonts w:ascii="Garamond" w:eastAsia="Calibri" w:hAnsi="Garamond"/>
          <w:b/>
          <w:bCs/>
          <w:sz w:val="22"/>
          <w:szCs w:val="22"/>
          <w:lang w:eastAsia="en-US"/>
        </w:rPr>
        <w:t xml:space="preserve"> r. w Sejnach </w:t>
      </w:r>
      <w:r w:rsidRPr="008E1F58">
        <w:rPr>
          <w:rFonts w:ascii="Garamond" w:eastAsia="Calibri" w:hAnsi="Garamond"/>
          <w:sz w:val="22"/>
          <w:szCs w:val="22"/>
          <w:lang w:eastAsia="en-US"/>
        </w:rPr>
        <w:t>pomiędzy:</w:t>
      </w:r>
    </w:p>
    <w:p w14:paraId="37410EFE" w14:textId="77777777" w:rsidR="002D28AA" w:rsidRPr="008E1F58" w:rsidRDefault="002D28AA" w:rsidP="002D28AA">
      <w:pPr>
        <w:autoSpaceDE w:val="0"/>
        <w:autoSpaceDN w:val="0"/>
        <w:adjustRightInd w:val="0"/>
        <w:spacing w:line="276" w:lineRule="auto"/>
        <w:jc w:val="both"/>
        <w:rPr>
          <w:rFonts w:ascii="Garamond" w:eastAsia="Calibri" w:hAnsi="Garamond"/>
          <w:color w:val="000000"/>
          <w:sz w:val="22"/>
          <w:szCs w:val="22"/>
          <w:lang w:eastAsia="en-US"/>
        </w:rPr>
      </w:pPr>
    </w:p>
    <w:p w14:paraId="55E8F03A" w14:textId="41A5F129" w:rsidR="002D28AA" w:rsidRPr="008E1F58" w:rsidRDefault="002D28AA" w:rsidP="002D28AA">
      <w:pPr>
        <w:spacing w:line="276" w:lineRule="auto"/>
        <w:contextualSpacing/>
        <w:jc w:val="both"/>
        <w:rPr>
          <w:rFonts w:ascii="Garamond" w:eastAsia="Calibri" w:hAnsi="Garamond"/>
          <w:sz w:val="22"/>
          <w:szCs w:val="22"/>
          <w:lang w:eastAsia="en-US"/>
        </w:rPr>
      </w:pPr>
      <w:r w:rsidRPr="008E1F58">
        <w:rPr>
          <w:rFonts w:ascii="Garamond" w:eastAsia="Calibri" w:hAnsi="Garamond"/>
          <w:b/>
          <w:sz w:val="22"/>
          <w:szCs w:val="22"/>
          <w:lang w:eastAsia="en-US"/>
        </w:rPr>
        <w:t>Samodzielnym Publicznym Zakładem Opieki Zdrowotnej z siedzibą w Sejnach</w:t>
      </w:r>
      <w:r w:rsidRPr="008E1F58">
        <w:rPr>
          <w:rFonts w:ascii="Garamond" w:eastAsia="Calibri" w:hAnsi="Garamond"/>
          <w:sz w:val="22"/>
          <w:szCs w:val="22"/>
          <w:lang w:eastAsia="en-US"/>
        </w:rPr>
        <w:t xml:space="preserve">, </w:t>
      </w:r>
      <w:r w:rsidRPr="008E1F58">
        <w:rPr>
          <w:rFonts w:ascii="Garamond" w:eastAsia="Calibri" w:hAnsi="Garamond"/>
          <w:sz w:val="22"/>
          <w:szCs w:val="22"/>
          <w:lang w:eastAsia="en-US"/>
        </w:rPr>
        <w:br/>
        <w:t xml:space="preserve">ul. Dr. Edwarda Rittlera 2, 16-500 Sejny, wpisanym do Krajowego Rejestru Sądowego </w:t>
      </w:r>
      <w:r w:rsidR="00E04363" w:rsidRPr="008E1F58">
        <w:rPr>
          <w:rFonts w:ascii="Garamond" w:eastAsia="Calibri" w:hAnsi="Garamond"/>
          <w:sz w:val="22"/>
          <w:szCs w:val="22"/>
          <w:lang w:eastAsia="en-US"/>
        </w:rPr>
        <w:t xml:space="preserve">podmiotów leczniczych </w:t>
      </w:r>
      <w:r w:rsidRPr="008E1F58">
        <w:rPr>
          <w:rFonts w:ascii="Garamond" w:eastAsia="Calibri" w:hAnsi="Garamond"/>
          <w:sz w:val="22"/>
          <w:szCs w:val="22"/>
          <w:lang w:eastAsia="en-US"/>
        </w:rPr>
        <w:t xml:space="preserve">pod numerem KRS 0000016297, numer REGON 790317340, numer NIP 844-17-84-785, </w:t>
      </w:r>
      <w:r w:rsidRPr="008E1F58">
        <w:rPr>
          <w:rFonts w:ascii="Garamond" w:eastAsia="Calibri" w:hAnsi="Garamond"/>
          <w:b/>
          <w:sz w:val="22"/>
          <w:szCs w:val="22"/>
          <w:lang w:eastAsia="en-US"/>
        </w:rPr>
        <w:t xml:space="preserve">reprezentowanym przez </w:t>
      </w:r>
      <w:r w:rsidR="003B2935" w:rsidRPr="008E1F58">
        <w:rPr>
          <w:rFonts w:ascii="Garamond" w:eastAsia="Calibri" w:hAnsi="Garamond"/>
          <w:b/>
          <w:sz w:val="22"/>
          <w:szCs w:val="22"/>
          <w:lang w:eastAsia="en-US"/>
        </w:rPr>
        <w:t>………………………………</w:t>
      </w:r>
      <w:r w:rsidRPr="008E1F58">
        <w:rPr>
          <w:rFonts w:ascii="Garamond" w:eastAsia="Calibri" w:hAnsi="Garamond"/>
          <w:sz w:val="22"/>
          <w:szCs w:val="22"/>
          <w:lang w:eastAsia="en-US"/>
        </w:rPr>
        <w:t>,  zwanym dalej jako „</w:t>
      </w:r>
      <w:r w:rsidRPr="008E1F58">
        <w:rPr>
          <w:rFonts w:ascii="Garamond" w:eastAsia="Calibri" w:hAnsi="Garamond"/>
          <w:b/>
          <w:sz w:val="22"/>
          <w:szCs w:val="22"/>
          <w:lang w:eastAsia="en-US"/>
        </w:rPr>
        <w:t>Zamawiający</w:t>
      </w:r>
      <w:r w:rsidRPr="008E1F58">
        <w:rPr>
          <w:rFonts w:ascii="Garamond" w:eastAsia="Calibri" w:hAnsi="Garamond"/>
          <w:sz w:val="22"/>
          <w:szCs w:val="22"/>
          <w:lang w:eastAsia="en-US"/>
        </w:rPr>
        <w:t>”</w:t>
      </w:r>
    </w:p>
    <w:p w14:paraId="6454C59F" w14:textId="77777777" w:rsidR="002D28AA" w:rsidRPr="008E1F58" w:rsidRDefault="002D28AA" w:rsidP="002D28AA">
      <w:pPr>
        <w:spacing w:line="276" w:lineRule="auto"/>
        <w:rPr>
          <w:rFonts w:ascii="Garamond" w:eastAsia="Calibri" w:hAnsi="Garamond"/>
          <w:sz w:val="22"/>
          <w:szCs w:val="22"/>
          <w:lang w:eastAsia="en-US"/>
        </w:rPr>
      </w:pPr>
    </w:p>
    <w:p w14:paraId="232E5BD3" w14:textId="77777777" w:rsidR="002D28AA" w:rsidRPr="008E1F58" w:rsidRDefault="002D28AA" w:rsidP="002D28AA">
      <w:pPr>
        <w:spacing w:line="276" w:lineRule="auto"/>
        <w:rPr>
          <w:rFonts w:ascii="Garamond" w:eastAsia="Calibri" w:hAnsi="Garamond"/>
          <w:sz w:val="22"/>
          <w:szCs w:val="22"/>
          <w:lang w:eastAsia="en-US"/>
        </w:rPr>
      </w:pPr>
      <w:r w:rsidRPr="008E1F58">
        <w:rPr>
          <w:rFonts w:ascii="Garamond" w:eastAsia="Calibri" w:hAnsi="Garamond"/>
          <w:sz w:val="22"/>
          <w:szCs w:val="22"/>
          <w:lang w:eastAsia="en-US"/>
        </w:rPr>
        <w:t>a</w:t>
      </w:r>
    </w:p>
    <w:p w14:paraId="4485792E" w14:textId="77777777" w:rsidR="002D28AA" w:rsidRPr="008E1F58" w:rsidRDefault="002D28AA" w:rsidP="002D28AA">
      <w:pPr>
        <w:spacing w:line="276" w:lineRule="auto"/>
        <w:jc w:val="both"/>
        <w:rPr>
          <w:rFonts w:ascii="Garamond" w:eastAsia="Calibri" w:hAnsi="Garamond"/>
          <w:b/>
          <w:sz w:val="22"/>
          <w:szCs w:val="22"/>
          <w:lang w:eastAsia="en-US"/>
        </w:rPr>
      </w:pPr>
    </w:p>
    <w:p w14:paraId="4F86B725" w14:textId="5DC95C34" w:rsidR="002D28AA" w:rsidRPr="008E1F58" w:rsidRDefault="003B2935" w:rsidP="002D28AA">
      <w:pPr>
        <w:spacing w:line="276" w:lineRule="auto"/>
        <w:jc w:val="both"/>
        <w:rPr>
          <w:rFonts w:ascii="Garamond" w:eastAsia="Calibri" w:hAnsi="Garamond"/>
          <w:b/>
          <w:sz w:val="22"/>
          <w:szCs w:val="22"/>
          <w:lang w:eastAsia="en-US"/>
        </w:rPr>
      </w:pPr>
      <w:r w:rsidRPr="008E1F58">
        <w:rPr>
          <w:rFonts w:ascii="Garamond" w:eastAsia="Calibri" w:hAnsi="Garamond"/>
          <w:b/>
          <w:sz w:val="22"/>
          <w:szCs w:val="22"/>
          <w:lang w:eastAsia="en-US"/>
        </w:rPr>
        <w:t>…………………………………………………………..</w:t>
      </w:r>
      <w:r w:rsidR="002D28AA" w:rsidRPr="008E1F58">
        <w:rPr>
          <w:rFonts w:ascii="Garamond" w:eastAsia="Calibri" w:hAnsi="Garamond"/>
          <w:b/>
          <w:sz w:val="22"/>
          <w:szCs w:val="22"/>
          <w:lang w:eastAsia="en-US"/>
        </w:rPr>
        <w:t xml:space="preserve"> </w:t>
      </w:r>
      <w:r w:rsidR="002D28AA" w:rsidRPr="008E1F58">
        <w:rPr>
          <w:rFonts w:ascii="Garamond" w:eastAsia="Calibri" w:hAnsi="Garamond"/>
          <w:sz w:val="22"/>
          <w:szCs w:val="22"/>
          <w:lang w:eastAsia="en-US"/>
        </w:rPr>
        <w:t>zwanym dalej jako „</w:t>
      </w:r>
      <w:r w:rsidR="002D28AA" w:rsidRPr="008E1F58">
        <w:rPr>
          <w:rFonts w:ascii="Garamond" w:eastAsia="Calibri" w:hAnsi="Garamond"/>
          <w:b/>
          <w:sz w:val="22"/>
          <w:szCs w:val="22"/>
          <w:lang w:eastAsia="en-US"/>
        </w:rPr>
        <w:t>Wykonawca</w:t>
      </w:r>
      <w:r w:rsidR="002D28AA" w:rsidRPr="008E1F58">
        <w:rPr>
          <w:rFonts w:ascii="Garamond" w:eastAsia="Calibri" w:hAnsi="Garamond"/>
          <w:sz w:val="22"/>
          <w:szCs w:val="22"/>
          <w:lang w:eastAsia="en-US"/>
        </w:rPr>
        <w:t xml:space="preserve">”, </w:t>
      </w:r>
    </w:p>
    <w:p w14:paraId="7E2CF3AF" w14:textId="77777777" w:rsidR="002D28AA" w:rsidRPr="008E1F58" w:rsidRDefault="002D28AA" w:rsidP="002D28AA">
      <w:pPr>
        <w:spacing w:line="276" w:lineRule="auto"/>
        <w:jc w:val="both"/>
        <w:rPr>
          <w:rFonts w:ascii="Garamond" w:eastAsia="Calibri" w:hAnsi="Garamond"/>
          <w:sz w:val="22"/>
          <w:szCs w:val="22"/>
          <w:lang w:eastAsia="en-US"/>
        </w:rPr>
      </w:pPr>
    </w:p>
    <w:p w14:paraId="1D8D7A56" w14:textId="77777777" w:rsidR="002D28AA" w:rsidRPr="008E1F58" w:rsidRDefault="002D28AA" w:rsidP="002D28AA">
      <w:pPr>
        <w:spacing w:line="276" w:lineRule="auto"/>
        <w:jc w:val="both"/>
        <w:rPr>
          <w:rFonts w:ascii="Garamond" w:eastAsia="Calibri" w:hAnsi="Garamond"/>
          <w:sz w:val="22"/>
          <w:szCs w:val="22"/>
          <w:lang w:eastAsia="en-US"/>
        </w:rPr>
      </w:pPr>
      <w:r w:rsidRPr="008E1F58">
        <w:rPr>
          <w:rFonts w:ascii="Garamond" w:eastAsia="Calibri" w:hAnsi="Garamond"/>
          <w:sz w:val="22"/>
          <w:szCs w:val="22"/>
          <w:lang w:eastAsia="en-US"/>
        </w:rPr>
        <w:t>łącznie zwanymi „</w:t>
      </w:r>
      <w:r w:rsidRPr="008E1F58">
        <w:rPr>
          <w:rFonts w:ascii="Garamond" w:eastAsia="Calibri" w:hAnsi="Garamond"/>
          <w:b/>
          <w:sz w:val="22"/>
          <w:szCs w:val="22"/>
          <w:lang w:eastAsia="en-US"/>
        </w:rPr>
        <w:t>Stronami</w:t>
      </w:r>
      <w:r w:rsidRPr="008E1F58">
        <w:rPr>
          <w:rFonts w:ascii="Garamond" w:eastAsia="Calibri" w:hAnsi="Garamond"/>
          <w:sz w:val="22"/>
          <w:szCs w:val="22"/>
          <w:lang w:eastAsia="en-US"/>
        </w:rPr>
        <w:t>”, a pojedynczo „</w:t>
      </w:r>
      <w:r w:rsidRPr="008E1F58">
        <w:rPr>
          <w:rFonts w:ascii="Garamond" w:eastAsia="Calibri" w:hAnsi="Garamond"/>
          <w:b/>
          <w:sz w:val="22"/>
          <w:szCs w:val="22"/>
          <w:lang w:eastAsia="en-US"/>
        </w:rPr>
        <w:t>Stroną</w:t>
      </w:r>
      <w:r w:rsidRPr="008E1F58">
        <w:rPr>
          <w:rFonts w:ascii="Garamond" w:eastAsia="Calibri" w:hAnsi="Garamond"/>
          <w:sz w:val="22"/>
          <w:szCs w:val="22"/>
          <w:lang w:eastAsia="en-US"/>
        </w:rPr>
        <w:t>”, o następującej treści:</w:t>
      </w:r>
    </w:p>
    <w:p w14:paraId="579AEF29" w14:textId="77777777" w:rsidR="002D28AA" w:rsidRPr="008E1F58" w:rsidRDefault="002D28AA" w:rsidP="002D28AA">
      <w:pPr>
        <w:spacing w:line="276" w:lineRule="auto"/>
        <w:jc w:val="both"/>
        <w:rPr>
          <w:rFonts w:ascii="Garamond" w:eastAsia="Calibri" w:hAnsi="Garamond"/>
          <w:sz w:val="22"/>
          <w:szCs w:val="22"/>
          <w:lang w:eastAsia="en-US"/>
        </w:rPr>
      </w:pPr>
    </w:p>
    <w:p w14:paraId="6DD5E164" w14:textId="3F81252B" w:rsidR="002D28AA" w:rsidRPr="008E1F58" w:rsidRDefault="002D28AA" w:rsidP="002D28AA">
      <w:pPr>
        <w:autoSpaceDE w:val="0"/>
        <w:autoSpaceDN w:val="0"/>
        <w:adjustRightInd w:val="0"/>
        <w:spacing w:line="276" w:lineRule="auto"/>
        <w:jc w:val="center"/>
        <w:rPr>
          <w:rFonts w:ascii="Garamond" w:eastAsia="Calibri" w:hAnsi="Garamond"/>
          <w:b/>
          <w:bCs/>
          <w:color w:val="000000"/>
          <w:sz w:val="22"/>
          <w:szCs w:val="22"/>
          <w:lang w:eastAsia="en-US"/>
        </w:rPr>
      </w:pPr>
      <w:r w:rsidRPr="008E1F58">
        <w:rPr>
          <w:rFonts w:ascii="Garamond" w:eastAsia="Calibri" w:hAnsi="Garamond"/>
          <w:b/>
          <w:bCs/>
          <w:color w:val="000000"/>
          <w:sz w:val="22"/>
          <w:szCs w:val="22"/>
          <w:lang w:eastAsia="en-US"/>
        </w:rPr>
        <w:t>§ 1.</w:t>
      </w:r>
    </w:p>
    <w:p w14:paraId="587BBE68" w14:textId="77DE82B3" w:rsidR="00627A3A" w:rsidRPr="008E1F58" w:rsidRDefault="00627A3A" w:rsidP="002D28AA">
      <w:pPr>
        <w:autoSpaceDE w:val="0"/>
        <w:autoSpaceDN w:val="0"/>
        <w:adjustRightInd w:val="0"/>
        <w:spacing w:line="276" w:lineRule="auto"/>
        <w:jc w:val="center"/>
        <w:rPr>
          <w:rFonts w:ascii="Garamond" w:eastAsia="Calibri" w:hAnsi="Garamond"/>
          <w:color w:val="000000"/>
          <w:sz w:val="22"/>
          <w:szCs w:val="22"/>
          <w:lang w:eastAsia="en-US"/>
        </w:rPr>
      </w:pPr>
      <w:r w:rsidRPr="008E1F58">
        <w:rPr>
          <w:rFonts w:ascii="Garamond" w:eastAsia="Calibri" w:hAnsi="Garamond"/>
          <w:b/>
          <w:bCs/>
          <w:color w:val="000000"/>
          <w:sz w:val="22"/>
          <w:szCs w:val="22"/>
          <w:lang w:eastAsia="en-US"/>
        </w:rPr>
        <w:t>PRZEDMIOT ZAMÓWIENIA</w:t>
      </w:r>
    </w:p>
    <w:p w14:paraId="6644E262" w14:textId="16970584" w:rsidR="00627A3A" w:rsidRPr="003D67C3" w:rsidRDefault="002D28AA" w:rsidP="00BB1468">
      <w:pPr>
        <w:pStyle w:val="Akapitzlist"/>
        <w:numPr>
          <w:ilvl w:val="0"/>
          <w:numId w:val="36"/>
        </w:numPr>
        <w:jc w:val="both"/>
        <w:rPr>
          <w:rFonts w:ascii="Garamond" w:hAnsi="Garamond"/>
        </w:rPr>
      </w:pPr>
      <w:r w:rsidRPr="003D67C3">
        <w:rPr>
          <w:rFonts w:ascii="Garamond" w:hAnsi="Garamond"/>
          <w:color w:val="000000"/>
        </w:rPr>
        <w:t>Zamawiający powierza a Wykonawca przyjmuje do wykonania roboty</w:t>
      </w:r>
      <w:r w:rsidRPr="003D67C3">
        <w:rPr>
          <w:rFonts w:ascii="Garamond" w:hAnsi="Garamond"/>
          <w:b/>
          <w:bCs/>
          <w:color w:val="000000"/>
        </w:rPr>
        <w:t xml:space="preserve"> </w:t>
      </w:r>
      <w:r w:rsidRPr="003D67C3">
        <w:rPr>
          <w:rFonts w:ascii="Garamond" w:hAnsi="Garamond"/>
          <w:color w:val="000000"/>
        </w:rPr>
        <w:t xml:space="preserve">w zakresie dotyczącym: </w:t>
      </w:r>
      <w:r w:rsidR="008D33CE" w:rsidRPr="003D67C3">
        <w:rPr>
          <w:rFonts w:ascii="Garamond" w:eastAsiaTheme="minorHAnsi" w:hAnsi="Garamond"/>
          <w:b/>
          <w:bCs/>
        </w:rPr>
        <w:t>Zaprojektowanie i wykonanie robót budowlanych w ramach inwestycji dotyczącej wykonania parkingu na 7 miejsc postojowych wraz z wymianą nawierzchni drogi wewnętrznej na terenie Szpitala Powiatowego w Sejnach (zaprojektuj i wybuduj)</w:t>
      </w:r>
      <w:r w:rsidR="003D67C3">
        <w:rPr>
          <w:rFonts w:ascii="Garamond" w:eastAsiaTheme="minorHAnsi" w:hAnsi="Garamond"/>
        </w:rPr>
        <w:t>.</w:t>
      </w:r>
    </w:p>
    <w:p w14:paraId="3ABB6861" w14:textId="77777777" w:rsidR="003D67C3" w:rsidRPr="003D67C3" w:rsidRDefault="003D67C3" w:rsidP="003D67C3">
      <w:pPr>
        <w:pStyle w:val="Akapitzlist"/>
        <w:jc w:val="both"/>
        <w:rPr>
          <w:rFonts w:ascii="Garamond" w:hAnsi="Garamond"/>
        </w:rPr>
      </w:pPr>
    </w:p>
    <w:p w14:paraId="43DF04D0" w14:textId="756D64FB" w:rsidR="00627A3A" w:rsidRPr="008E1F58" w:rsidRDefault="00D01500" w:rsidP="00627A3A">
      <w:pPr>
        <w:pStyle w:val="Akapitzlist"/>
        <w:numPr>
          <w:ilvl w:val="0"/>
          <w:numId w:val="36"/>
        </w:numPr>
        <w:spacing w:after="0" w:line="240" w:lineRule="auto"/>
        <w:jc w:val="both"/>
        <w:rPr>
          <w:rFonts w:ascii="Garamond" w:eastAsiaTheme="minorHAnsi" w:hAnsi="Garamond"/>
        </w:rPr>
      </w:pPr>
      <w:r w:rsidRPr="008E1F58">
        <w:rPr>
          <w:rFonts w:ascii="Garamond" w:hAnsi="Garamond"/>
        </w:rPr>
        <w:t xml:space="preserve">Wykonawca </w:t>
      </w:r>
      <w:r w:rsidR="00627A3A" w:rsidRPr="008E1F58">
        <w:rPr>
          <w:rFonts w:ascii="Garamond" w:hAnsi="Garamond"/>
        </w:rPr>
        <w:t>zobowiązuje</w:t>
      </w:r>
      <w:r w:rsidRPr="008E1F58">
        <w:rPr>
          <w:rFonts w:ascii="Garamond" w:hAnsi="Garamond"/>
        </w:rPr>
        <w:t xml:space="preserve"> się w szczególności do:</w:t>
      </w:r>
    </w:p>
    <w:p w14:paraId="6016938F" w14:textId="77777777" w:rsidR="00D01500" w:rsidRPr="008E1F58" w:rsidRDefault="00D01500" w:rsidP="00627A3A">
      <w:pPr>
        <w:tabs>
          <w:tab w:val="num" w:pos="426"/>
        </w:tabs>
        <w:ind w:left="426" w:hanging="426"/>
        <w:contextualSpacing/>
        <w:jc w:val="both"/>
        <w:rPr>
          <w:rFonts w:ascii="Garamond" w:eastAsiaTheme="minorHAnsi" w:hAnsi="Garamond"/>
          <w:sz w:val="22"/>
          <w:szCs w:val="22"/>
          <w:lang w:eastAsia="en-US"/>
        </w:rPr>
      </w:pPr>
    </w:p>
    <w:p w14:paraId="58B9726A" w14:textId="4C26CBEF" w:rsidR="00D01500" w:rsidRPr="008E1F58" w:rsidRDefault="00D01500" w:rsidP="00627A3A">
      <w:pPr>
        <w:pStyle w:val="Akapitzlist"/>
        <w:numPr>
          <w:ilvl w:val="0"/>
          <w:numId w:val="37"/>
        </w:numPr>
        <w:spacing w:after="0" w:line="240" w:lineRule="auto"/>
        <w:jc w:val="both"/>
        <w:rPr>
          <w:rFonts w:ascii="Garamond" w:eastAsiaTheme="minorHAnsi" w:hAnsi="Garamond"/>
        </w:rPr>
      </w:pPr>
      <w:r w:rsidRPr="008E1F58">
        <w:rPr>
          <w:rFonts w:ascii="Garamond" w:eastAsiaTheme="minorHAnsi" w:hAnsi="Garamond"/>
        </w:rPr>
        <w:t>Wykonanie dokumentacji projektowej, uzyskanie wszelkich pozwoleń lub zgłoszeń wymaganych prawem w celu przeprowadzenia robót budowlanych, ich zakończenia oraz odbioru.</w:t>
      </w:r>
    </w:p>
    <w:p w14:paraId="5D6720F3" w14:textId="03F05183" w:rsidR="00D01500" w:rsidRPr="008E1F58" w:rsidRDefault="00627A3A" w:rsidP="00627A3A">
      <w:pPr>
        <w:pStyle w:val="Akapitzlist"/>
        <w:numPr>
          <w:ilvl w:val="0"/>
          <w:numId w:val="37"/>
        </w:numPr>
        <w:jc w:val="both"/>
        <w:rPr>
          <w:rFonts w:ascii="Garamond" w:eastAsiaTheme="minorHAnsi" w:hAnsi="Garamond"/>
        </w:rPr>
      </w:pPr>
      <w:r w:rsidRPr="008E1F58">
        <w:rPr>
          <w:rFonts w:ascii="Garamond" w:eastAsiaTheme="minorHAnsi" w:hAnsi="Garamond"/>
        </w:rPr>
        <w:t>Dokonania r</w:t>
      </w:r>
      <w:r w:rsidR="00D01500" w:rsidRPr="008E1F58">
        <w:rPr>
          <w:rFonts w:ascii="Garamond" w:eastAsiaTheme="minorHAnsi" w:hAnsi="Garamond"/>
        </w:rPr>
        <w:t>ozbiórk</w:t>
      </w:r>
      <w:r w:rsidRPr="008E1F58">
        <w:rPr>
          <w:rFonts w:ascii="Garamond" w:eastAsiaTheme="minorHAnsi" w:hAnsi="Garamond"/>
        </w:rPr>
        <w:t>i</w:t>
      </w:r>
      <w:r w:rsidR="00D01500" w:rsidRPr="008E1F58">
        <w:rPr>
          <w:rFonts w:ascii="Garamond" w:eastAsiaTheme="minorHAnsi" w:hAnsi="Garamond"/>
        </w:rPr>
        <w:t xml:space="preserve"> istniejących nawierzchni.</w:t>
      </w:r>
    </w:p>
    <w:p w14:paraId="5867FF50" w14:textId="4C5DA428" w:rsidR="00D01500" w:rsidRPr="008E1F58" w:rsidRDefault="00D01500" w:rsidP="00627A3A">
      <w:pPr>
        <w:pStyle w:val="Akapitzlist"/>
        <w:numPr>
          <w:ilvl w:val="0"/>
          <w:numId w:val="37"/>
        </w:numPr>
        <w:jc w:val="both"/>
        <w:rPr>
          <w:rFonts w:ascii="Garamond" w:eastAsiaTheme="minorHAnsi" w:hAnsi="Garamond"/>
        </w:rPr>
      </w:pPr>
      <w:r w:rsidRPr="008E1F58">
        <w:rPr>
          <w:rFonts w:ascii="Garamond" w:eastAsiaTheme="minorHAnsi" w:hAnsi="Garamond"/>
        </w:rPr>
        <w:t>Usunięcie warstw humusu.</w:t>
      </w:r>
    </w:p>
    <w:p w14:paraId="28BA95A0" w14:textId="703BE3CB" w:rsidR="00D01500" w:rsidRPr="008E1F58" w:rsidRDefault="00627A3A" w:rsidP="00627A3A">
      <w:pPr>
        <w:pStyle w:val="Akapitzlist"/>
        <w:numPr>
          <w:ilvl w:val="0"/>
          <w:numId w:val="37"/>
        </w:numPr>
        <w:jc w:val="both"/>
        <w:rPr>
          <w:rFonts w:ascii="Garamond" w:eastAsiaTheme="minorHAnsi" w:hAnsi="Garamond"/>
        </w:rPr>
      </w:pPr>
      <w:r w:rsidRPr="008E1F58">
        <w:rPr>
          <w:rFonts w:ascii="Garamond" w:eastAsiaTheme="minorHAnsi" w:hAnsi="Garamond"/>
        </w:rPr>
        <w:t>Dokonanie p</w:t>
      </w:r>
      <w:r w:rsidR="00D01500" w:rsidRPr="008E1F58">
        <w:rPr>
          <w:rFonts w:ascii="Garamond" w:eastAsiaTheme="minorHAnsi" w:hAnsi="Garamond"/>
        </w:rPr>
        <w:t>rofilowani</w:t>
      </w:r>
      <w:r w:rsidRPr="008E1F58">
        <w:rPr>
          <w:rFonts w:ascii="Garamond" w:eastAsiaTheme="minorHAnsi" w:hAnsi="Garamond"/>
        </w:rPr>
        <w:t>a</w:t>
      </w:r>
      <w:r w:rsidR="00D01500" w:rsidRPr="008E1F58">
        <w:rPr>
          <w:rFonts w:ascii="Garamond" w:eastAsiaTheme="minorHAnsi" w:hAnsi="Garamond"/>
        </w:rPr>
        <w:t xml:space="preserve"> i zagęszczenie podłoża.</w:t>
      </w:r>
    </w:p>
    <w:p w14:paraId="190AF4BE" w14:textId="5DF9AEFE" w:rsidR="00D01500" w:rsidRPr="008E1F58" w:rsidRDefault="00D01500" w:rsidP="00627A3A">
      <w:pPr>
        <w:pStyle w:val="Akapitzlist"/>
        <w:numPr>
          <w:ilvl w:val="0"/>
          <w:numId w:val="37"/>
        </w:numPr>
        <w:jc w:val="both"/>
        <w:rPr>
          <w:rFonts w:ascii="Garamond" w:eastAsiaTheme="minorHAnsi" w:hAnsi="Garamond"/>
        </w:rPr>
      </w:pPr>
      <w:r w:rsidRPr="008E1F58">
        <w:rPr>
          <w:rFonts w:ascii="Garamond" w:eastAsiaTheme="minorHAnsi" w:hAnsi="Garamond"/>
        </w:rPr>
        <w:t>Wykonani</w:t>
      </w:r>
      <w:r w:rsidR="00627A3A" w:rsidRPr="008E1F58">
        <w:rPr>
          <w:rFonts w:ascii="Garamond" w:eastAsiaTheme="minorHAnsi" w:hAnsi="Garamond"/>
        </w:rPr>
        <w:t>a</w:t>
      </w:r>
      <w:r w:rsidRPr="008E1F58">
        <w:rPr>
          <w:rFonts w:ascii="Garamond" w:eastAsiaTheme="minorHAnsi" w:hAnsi="Garamond"/>
        </w:rPr>
        <w:t xml:space="preserve"> warstwy konstrukcyjnej z kruszyw naturalnych z domieszką kruszyw łamanych.</w:t>
      </w:r>
    </w:p>
    <w:p w14:paraId="62BF0022" w14:textId="1A475F85" w:rsidR="00D01500" w:rsidRPr="008E1F58" w:rsidRDefault="00D01500" w:rsidP="00627A3A">
      <w:pPr>
        <w:pStyle w:val="Akapitzlist"/>
        <w:numPr>
          <w:ilvl w:val="0"/>
          <w:numId w:val="37"/>
        </w:numPr>
        <w:jc w:val="both"/>
        <w:rPr>
          <w:rFonts w:ascii="Garamond" w:eastAsiaTheme="minorHAnsi" w:hAnsi="Garamond"/>
        </w:rPr>
      </w:pPr>
      <w:r w:rsidRPr="008E1F58">
        <w:rPr>
          <w:rFonts w:ascii="Garamond" w:eastAsiaTheme="minorHAnsi" w:hAnsi="Garamond"/>
        </w:rPr>
        <w:t>Wykonani</w:t>
      </w:r>
      <w:r w:rsidR="00627A3A" w:rsidRPr="008E1F58">
        <w:rPr>
          <w:rFonts w:ascii="Garamond" w:eastAsiaTheme="minorHAnsi" w:hAnsi="Garamond"/>
        </w:rPr>
        <w:t>a</w:t>
      </w:r>
      <w:r w:rsidRPr="008E1F58">
        <w:rPr>
          <w:rFonts w:ascii="Garamond" w:eastAsiaTheme="minorHAnsi" w:hAnsi="Garamond"/>
        </w:rPr>
        <w:t xml:space="preserve"> nawierzchni z betonowej kostki brukowej gr. 8 cm w kolorze szarym na podsypce cementowo-piaskowej gr. 5 cm.</w:t>
      </w:r>
    </w:p>
    <w:p w14:paraId="1D4E78B6" w14:textId="066CAF3F" w:rsidR="002D28AA" w:rsidRPr="008E1F58" w:rsidRDefault="002D28AA" w:rsidP="00627A3A">
      <w:pPr>
        <w:pStyle w:val="Akapitzlist"/>
        <w:numPr>
          <w:ilvl w:val="0"/>
          <w:numId w:val="36"/>
        </w:numPr>
        <w:jc w:val="both"/>
        <w:rPr>
          <w:rFonts w:ascii="Garamond" w:eastAsiaTheme="minorHAnsi" w:hAnsi="Garamond"/>
        </w:rPr>
      </w:pPr>
      <w:r w:rsidRPr="008E1F58">
        <w:rPr>
          <w:rFonts w:ascii="Garamond" w:hAnsi="Garamond"/>
          <w:color w:val="000000"/>
        </w:rPr>
        <w:t>Wykonawca opracuje harmonogram wykonania robót we współpracy z Zamawiającym (uwzględniając  cały zakres robót), w terminie do 2 dni od daty zawarcia umowy.</w:t>
      </w:r>
    </w:p>
    <w:p w14:paraId="66798E85" w14:textId="5F71F447" w:rsidR="002D28AA" w:rsidRPr="008E1F58" w:rsidRDefault="002D28AA" w:rsidP="00627A3A">
      <w:pPr>
        <w:pStyle w:val="Akapitzlist"/>
        <w:numPr>
          <w:ilvl w:val="0"/>
          <w:numId w:val="36"/>
        </w:numPr>
        <w:jc w:val="both"/>
        <w:rPr>
          <w:rFonts w:ascii="Garamond" w:eastAsiaTheme="minorHAnsi" w:hAnsi="Garamond"/>
        </w:rPr>
      </w:pPr>
      <w:r w:rsidRPr="008E1F58">
        <w:rPr>
          <w:rFonts w:ascii="Garamond" w:hAnsi="Garamond"/>
          <w:color w:val="000000"/>
        </w:rPr>
        <w:t>Zamawiający zobowiązany jest udostępnić plac budowy w terminie 2 dni od daty podpisania umowy.</w:t>
      </w:r>
    </w:p>
    <w:p w14:paraId="605D6B31" w14:textId="26A2487D" w:rsidR="002D28AA" w:rsidRPr="008E1F58" w:rsidRDefault="002D28AA" w:rsidP="00627A3A">
      <w:pPr>
        <w:pStyle w:val="Akapitzlist"/>
        <w:numPr>
          <w:ilvl w:val="0"/>
          <w:numId w:val="36"/>
        </w:numPr>
        <w:jc w:val="both"/>
        <w:rPr>
          <w:rFonts w:ascii="Garamond" w:eastAsiaTheme="minorHAnsi" w:hAnsi="Garamond"/>
        </w:rPr>
      </w:pPr>
      <w:r w:rsidRPr="008E1F58">
        <w:rPr>
          <w:rFonts w:ascii="Garamond" w:hAnsi="Garamond"/>
          <w:b/>
          <w:bCs/>
          <w:color w:val="000000"/>
        </w:rPr>
        <w:t xml:space="preserve">Wykonawca wykona przedmiot umowy w terminie do </w:t>
      </w:r>
      <w:r w:rsidR="003B2935" w:rsidRPr="008E1F58">
        <w:rPr>
          <w:rFonts w:ascii="Garamond" w:hAnsi="Garamond"/>
          <w:b/>
          <w:bCs/>
          <w:color w:val="000000"/>
        </w:rPr>
        <w:t>……………..</w:t>
      </w:r>
      <w:r w:rsidRPr="008E1F58">
        <w:rPr>
          <w:rFonts w:ascii="Garamond" w:hAnsi="Garamond"/>
          <w:b/>
          <w:bCs/>
          <w:color w:val="000000"/>
        </w:rPr>
        <w:t xml:space="preserve"> </w:t>
      </w:r>
    </w:p>
    <w:p w14:paraId="14A204E4" w14:textId="25993CD7" w:rsidR="008148F4" w:rsidRPr="008E1F58" w:rsidRDefault="008148F4" w:rsidP="008148F4">
      <w:pPr>
        <w:pStyle w:val="Akapitzlist"/>
        <w:numPr>
          <w:ilvl w:val="0"/>
          <w:numId w:val="36"/>
        </w:numPr>
        <w:jc w:val="both"/>
        <w:rPr>
          <w:rFonts w:ascii="Garamond" w:eastAsiaTheme="minorHAnsi" w:hAnsi="Garamond"/>
        </w:rPr>
      </w:pPr>
      <w:r w:rsidRPr="008E1F58">
        <w:rPr>
          <w:rFonts w:ascii="Garamond" w:hAnsi="Garamond"/>
          <w:color w:val="000000"/>
        </w:rPr>
        <w:t>Wykonawca oświadcza że prowadzi działalność gospodarczą w zakresie wykonywania robót budowlanych o których mowa w ust. 1,  posiada stosowne doświadczenie i sytuacje finansową umożliwiające wykonanie zadania.</w:t>
      </w:r>
    </w:p>
    <w:p w14:paraId="55DCD9F2" w14:textId="77777777" w:rsidR="008148F4" w:rsidRPr="008E1F58" w:rsidRDefault="008148F4" w:rsidP="003D67C3">
      <w:pPr>
        <w:pStyle w:val="Akapitzlist"/>
        <w:jc w:val="both"/>
        <w:rPr>
          <w:rFonts w:ascii="Garamond" w:eastAsiaTheme="minorHAnsi" w:hAnsi="Garamond"/>
        </w:rPr>
      </w:pPr>
    </w:p>
    <w:p w14:paraId="7AE61FB2" w14:textId="77777777" w:rsidR="002D28AA" w:rsidRPr="008E1F58" w:rsidRDefault="002D28AA" w:rsidP="002D28AA">
      <w:pPr>
        <w:tabs>
          <w:tab w:val="left" w:pos="284"/>
        </w:tabs>
        <w:spacing w:line="276" w:lineRule="auto"/>
        <w:ind w:left="284" w:hanging="284"/>
        <w:jc w:val="both"/>
        <w:rPr>
          <w:rFonts w:ascii="Garamond" w:eastAsia="Calibri" w:hAnsi="Garamond"/>
          <w:sz w:val="22"/>
          <w:szCs w:val="22"/>
          <w:lang w:eastAsia="en-US"/>
        </w:rPr>
      </w:pPr>
    </w:p>
    <w:p w14:paraId="695AFB41" w14:textId="77777777" w:rsidR="002D28AA" w:rsidRPr="008E1F58" w:rsidRDefault="002D28AA" w:rsidP="002D28AA">
      <w:pPr>
        <w:autoSpaceDE w:val="0"/>
        <w:autoSpaceDN w:val="0"/>
        <w:adjustRightInd w:val="0"/>
        <w:spacing w:line="276" w:lineRule="auto"/>
        <w:jc w:val="center"/>
        <w:rPr>
          <w:rFonts w:ascii="Garamond" w:eastAsia="Calibri" w:hAnsi="Garamond"/>
          <w:color w:val="000000"/>
          <w:sz w:val="22"/>
          <w:szCs w:val="22"/>
          <w:lang w:eastAsia="en-US"/>
        </w:rPr>
      </w:pPr>
      <w:r w:rsidRPr="008E1F58">
        <w:rPr>
          <w:rFonts w:ascii="Garamond" w:eastAsia="Calibri" w:hAnsi="Garamond"/>
          <w:b/>
          <w:bCs/>
          <w:color w:val="000000"/>
          <w:sz w:val="22"/>
          <w:szCs w:val="22"/>
          <w:lang w:eastAsia="en-US"/>
        </w:rPr>
        <w:t>§ 2.</w:t>
      </w:r>
    </w:p>
    <w:p w14:paraId="6265D5BC" w14:textId="77777777" w:rsidR="002D28AA" w:rsidRPr="008E1F58" w:rsidRDefault="002D28AA" w:rsidP="002D28AA">
      <w:pPr>
        <w:autoSpaceDE w:val="0"/>
        <w:autoSpaceDN w:val="0"/>
        <w:adjustRightInd w:val="0"/>
        <w:spacing w:line="276" w:lineRule="auto"/>
        <w:jc w:val="center"/>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POSTANOWIENIA WSTĘPNE</w:t>
      </w:r>
    </w:p>
    <w:p w14:paraId="77C5876D"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Obiekt dostosowany także do potrzeb osób niepełnosprawnych.</w:t>
      </w:r>
    </w:p>
    <w:p w14:paraId="1484C9A1" w14:textId="77777777" w:rsidR="008148F4" w:rsidRPr="008E1F58" w:rsidRDefault="008D33CE" w:rsidP="008148F4">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 xml:space="preserve">Wykonawca wykona przedmiot zamówienia zgodnie </w:t>
      </w:r>
      <w:r w:rsidRPr="008E1F58">
        <w:rPr>
          <w:rFonts w:ascii="Garamond" w:eastAsia="Calibri" w:hAnsi="Garamond"/>
          <w:sz w:val="22"/>
          <w:szCs w:val="22"/>
          <w:lang w:eastAsia="en-US"/>
        </w:rPr>
        <w:t>z</w:t>
      </w:r>
      <w:r w:rsidR="00E04363" w:rsidRPr="008E1F58">
        <w:rPr>
          <w:rFonts w:ascii="Garamond" w:eastAsia="Calibri" w:hAnsi="Garamond"/>
          <w:sz w:val="22"/>
          <w:szCs w:val="22"/>
          <w:lang w:eastAsia="en-US"/>
        </w:rPr>
        <w:t xml:space="preserve">e sporządzonym przez Wykonawcę </w:t>
      </w:r>
      <w:r w:rsidRPr="008E1F58">
        <w:rPr>
          <w:rFonts w:ascii="Garamond" w:eastAsia="Calibri" w:hAnsi="Garamond"/>
          <w:sz w:val="22"/>
          <w:szCs w:val="22"/>
          <w:lang w:eastAsia="en-US"/>
        </w:rPr>
        <w:t xml:space="preserve"> </w:t>
      </w:r>
      <w:r w:rsidRPr="008E1F58">
        <w:rPr>
          <w:rFonts w:ascii="Garamond" w:eastAsia="Calibri" w:hAnsi="Garamond"/>
          <w:color w:val="000000"/>
          <w:sz w:val="22"/>
          <w:szCs w:val="22"/>
          <w:lang w:eastAsia="en-US"/>
        </w:rPr>
        <w:t>projektem</w:t>
      </w:r>
      <w:r w:rsidR="00D01500" w:rsidRPr="008E1F58">
        <w:rPr>
          <w:rFonts w:ascii="Garamond" w:eastAsia="Calibri" w:hAnsi="Garamond"/>
          <w:color w:val="000000"/>
          <w:sz w:val="22"/>
          <w:szCs w:val="22"/>
          <w:lang w:eastAsia="en-US"/>
        </w:rPr>
        <w:t xml:space="preserve">. </w:t>
      </w:r>
    </w:p>
    <w:p w14:paraId="67A0A54E" w14:textId="0F3068C1" w:rsidR="002D28AA" w:rsidRPr="008E1F58" w:rsidRDefault="002D28AA" w:rsidP="008148F4">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lastRenderedPageBreak/>
        <w:t xml:space="preserve">Wykonawca </w:t>
      </w:r>
      <w:r w:rsidR="008148F4" w:rsidRPr="008E1F58">
        <w:rPr>
          <w:rFonts w:ascii="Garamond" w:eastAsia="Calibri" w:hAnsi="Garamond"/>
          <w:color w:val="000000"/>
          <w:sz w:val="22"/>
          <w:szCs w:val="22"/>
          <w:lang w:eastAsia="en-US"/>
        </w:rPr>
        <w:t xml:space="preserve">oświadcza iż </w:t>
      </w:r>
      <w:r w:rsidRPr="008E1F58">
        <w:rPr>
          <w:rFonts w:ascii="Garamond" w:eastAsia="Calibri" w:hAnsi="Garamond"/>
          <w:color w:val="000000"/>
          <w:sz w:val="22"/>
          <w:szCs w:val="22"/>
          <w:lang w:eastAsia="en-US"/>
        </w:rPr>
        <w:t>przed rozpoczęciem prac zweryfikował dla swoich potrzeb  inwentaryzację stanu istniejącego oraz zapoznał się z organizacją i systemem działania budynków przyległych i sąsiadujących.</w:t>
      </w:r>
    </w:p>
    <w:p w14:paraId="18F27EA0"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Zamawiający wymaga, aby Wykonawca przed podpisaniem umowy, dokonał z Zamawiającym uzgodnień harmonogramu rzeczowego wykonania poszczególnych prac i przedłożył do zatwierdzenia przez Zamawiającego. Zamawiający ma  prawo do ingerowania w przedstawiony przez Wykonawcę harmonogram rzeczowy, a Wykonawca zobowiązany jest do uwzględnienia uwag Zamawiającego.</w:t>
      </w:r>
    </w:p>
    <w:p w14:paraId="29F07912"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 xml:space="preserve">Wykonawca jest zobowiązany do zabezpieczenia terenu budowy w okresie trwania realizacji umowy, aż do zakończenia i ostatecznego odbioru robót. </w:t>
      </w:r>
    </w:p>
    <w:p w14:paraId="0961832E"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 xml:space="preserve">Prace prowadzone będą w sąsiedztwie działającego obiektu pralni. Z tych powodów transport materiałów oraz praca sprzętu i maszyn budowlanych nie mogą stanowić nadmiernego utrudnienia ani zagrożenia dla eksploatacji i użytkowania obiektu. </w:t>
      </w:r>
    </w:p>
    <w:p w14:paraId="7CF234CE"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 xml:space="preserve">Teren prac winien być wygrodzony,  zabezpieczony przed dostępem dla osób postronnych. Sposób wygrodzenia terenu prac należy uzgodnić z przedstawicielami Zamawiającego. Teren prac należy zabezpieczyć za pomocą szczelnych ogrodzeń przed dostępem osób z zewnątrz. </w:t>
      </w:r>
    </w:p>
    <w:p w14:paraId="72E0AC68"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 xml:space="preserve">Materiały należy dowozić „na bieżąco” w ograniczonych ilościach unikając składowania na terenie dużych ilości nie wbudowanych materiałów. </w:t>
      </w:r>
    </w:p>
    <w:p w14:paraId="30430F70"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14:paraId="17B406B2"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 xml:space="preserve">Wykonawca wykona wszystkie prace potrzebne do zorganizowania zaplecza, doprowadzi instalacje niezbędne do jego funkcjonowania oraz wyposaży w odpowiednie obiekty i drogi montażowe. </w:t>
      </w:r>
    </w:p>
    <w:p w14:paraId="70718752"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 xml:space="preserve">Wykonawca w ramach umowy ma uprzątnąć teren prac po zakończeniu każdego elementu robót i doprowadzić go do należytego stanu po zakończeniu robót. </w:t>
      </w:r>
    </w:p>
    <w:p w14:paraId="4E613885"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 xml:space="preserve">Wykonawca przedstawi Zamawiającemu atesty, certyfikaty właściwych materiałów wykorzystanych przy realizacji zamówienia. </w:t>
      </w:r>
    </w:p>
    <w:p w14:paraId="6AFF7FB8"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Roboty wykonywane będą z materiałów dostarczonych przez Wykonawcę i przy użyciu właściwego sprzętu, który zobowiązany jest zapewnić.</w:t>
      </w:r>
    </w:p>
    <w:p w14:paraId="66D3B167"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 xml:space="preserve">Przedmiot zamówienia należy wykonać  zgodnie z Polskimi Normami, z aktualnie obowiązującymi w danym zakresie przepisami prawa, w tym przepisami ustawy Prawo Budowlane, przepisami BHP i Ppoż, normami, wiedzą i sztuka budowlaną. Należy również wykonać wyłącznie z materiałów nowych dopuszczonych do obrotu i stosowania w budownictwie na terenie Polski i Unii Europejskiej oraz posiadających aprobaty techniczne i niezbędne certyfikaty, atesty i inne. </w:t>
      </w:r>
    </w:p>
    <w:p w14:paraId="62499B0D" w14:textId="77777777" w:rsidR="002D28AA" w:rsidRPr="008E1F58" w:rsidRDefault="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027AC7DF" w14:textId="300CAE00" w:rsidR="002D28AA" w:rsidRPr="003D67C3" w:rsidRDefault="002D28AA" w:rsidP="002D28AA">
      <w:pPr>
        <w:numPr>
          <w:ilvl w:val="1"/>
          <w:numId w:val="12"/>
        </w:numPr>
        <w:tabs>
          <w:tab w:val="left" w:pos="284"/>
          <w:tab w:val="num" w:pos="567"/>
        </w:tabs>
        <w:autoSpaceDE w:val="0"/>
        <w:autoSpaceDN w:val="0"/>
        <w:adjustRightInd w:val="0"/>
        <w:spacing w:after="160" w:line="276" w:lineRule="auto"/>
        <w:ind w:left="0" w:hanging="425"/>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Zamawiający dokonał opisu przedmiotu zamówienia jako przeznaczonego do użytku osób fizycznych, w tym pracowników zamawiającego z uwzględnieniem wymagań w zakresie dostępności dla osób niepełnosprawnych.</w:t>
      </w:r>
    </w:p>
    <w:p w14:paraId="3B526032" w14:textId="77777777" w:rsidR="002D28AA" w:rsidRPr="008E1F58" w:rsidRDefault="002D28AA" w:rsidP="002D28AA">
      <w:pPr>
        <w:autoSpaceDE w:val="0"/>
        <w:autoSpaceDN w:val="0"/>
        <w:adjustRightInd w:val="0"/>
        <w:spacing w:line="276" w:lineRule="auto"/>
        <w:jc w:val="center"/>
        <w:rPr>
          <w:rFonts w:ascii="Garamond" w:eastAsia="Calibri" w:hAnsi="Garamond"/>
          <w:b/>
          <w:bCs/>
          <w:color w:val="000000"/>
          <w:sz w:val="22"/>
          <w:szCs w:val="22"/>
          <w:lang w:eastAsia="en-US"/>
        </w:rPr>
      </w:pPr>
      <w:r w:rsidRPr="008E1F58">
        <w:rPr>
          <w:rFonts w:ascii="Garamond" w:eastAsia="Calibri" w:hAnsi="Garamond"/>
          <w:b/>
          <w:bCs/>
          <w:color w:val="000000"/>
          <w:sz w:val="22"/>
          <w:szCs w:val="22"/>
          <w:lang w:eastAsia="en-US"/>
        </w:rPr>
        <w:lastRenderedPageBreak/>
        <w:t>§ 3.</w:t>
      </w:r>
    </w:p>
    <w:p w14:paraId="6241421E" w14:textId="77777777" w:rsidR="002D28AA" w:rsidRPr="008E1F58" w:rsidRDefault="002D28AA" w:rsidP="002D28AA">
      <w:pPr>
        <w:spacing w:line="276" w:lineRule="auto"/>
        <w:jc w:val="center"/>
        <w:rPr>
          <w:rFonts w:ascii="Garamond" w:eastAsia="Calibri" w:hAnsi="Garamond"/>
          <w:b/>
          <w:bCs/>
          <w:sz w:val="22"/>
          <w:szCs w:val="22"/>
          <w:lang w:eastAsia="en-US"/>
        </w:rPr>
      </w:pPr>
      <w:r w:rsidRPr="008E1F58">
        <w:rPr>
          <w:rFonts w:ascii="Garamond" w:eastAsia="Calibri" w:hAnsi="Garamond"/>
          <w:b/>
          <w:bCs/>
          <w:sz w:val="22"/>
          <w:szCs w:val="22"/>
          <w:lang w:eastAsia="en-US"/>
        </w:rPr>
        <w:t>Odbiory</w:t>
      </w:r>
    </w:p>
    <w:p w14:paraId="7C927593" w14:textId="77777777" w:rsidR="002D28AA" w:rsidRPr="008E1F58" w:rsidRDefault="002D28AA">
      <w:pPr>
        <w:numPr>
          <w:ilvl w:val="0"/>
          <w:numId w:val="29"/>
        </w:numPr>
        <w:tabs>
          <w:tab w:val="left" w:pos="567"/>
        </w:tabs>
        <w:spacing w:after="160" w:line="276" w:lineRule="auto"/>
        <w:ind w:left="284" w:hanging="284"/>
        <w:contextualSpacing/>
        <w:jc w:val="both"/>
        <w:rPr>
          <w:rFonts w:ascii="Garamond" w:eastAsia="Calibri" w:hAnsi="Garamond"/>
          <w:sz w:val="22"/>
          <w:szCs w:val="22"/>
          <w:lang w:eastAsia="en-US"/>
        </w:rPr>
      </w:pPr>
      <w:r w:rsidRPr="008E1F58">
        <w:rPr>
          <w:rFonts w:ascii="Garamond" w:eastAsia="Calibri" w:hAnsi="Garamond"/>
          <w:sz w:val="22"/>
          <w:szCs w:val="22"/>
          <w:lang w:eastAsia="en-US"/>
        </w:rPr>
        <w:t>Po zakończeniu wykonania  robót, Wykonawca zgłasza gotowość do odbioru robót Zamawiającemu.</w:t>
      </w:r>
    </w:p>
    <w:p w14:paraId="19B59233" w14:textId="77777777" w:rsidR="002D28AA" w:rsidRPr="008E1F58" w:rsidRDefault="002D28AA">
      <w:pPr>
        <w:numPr>
          <w:ilvl w:val="0"/>
          <w:numId w:val="29"/>
        </w:numPr>
        <w:tabs>
          <w:tab w:val="left" w:pos="567"/>
        </w:tabs>
        <w:spacing w:after="160" w:line="276" w:lineRule="auto"/>
        <w:ind w:left="284" w:hanging="284"/>
        <w:contextualSpacing/>
        <w:jc w:val="both"/>
        <w:rPr>
          <w:rFonts w:ascii="Garamond" w:eastAsia="Calibri" w:hAnsi="Garamond"/>
          <w:sz w:val="22"/>
          <w:szCs w:val="22"/>
          <w:lang w:eastAsia="en-US"/>
        </w:rPr>
      </w:pPr>
      <w:r w:rsidRPr="008E1F58">
        <w:rPr>
          <w:rFonts w:ascii="Garamond" w:eastAsia="Calibri" w:hAnsi="Garamond"/>
          <w:sz w:val="22"/>
          <w:szCs w:val="22"/>
          <w:lang w:eastAsia="en-US"/>
        </w:rPr>
        <w:t xml:space="preserve">Dokonanie Odbioru następuje Protokołem odbioru końcowego na podstawie sporządzonego przez Wykonawcę i akceptowanego przez Zamawiającego, wykazu robót wykonanych, w terminie 7 dni roboczych licząc od dnia zgłoszenia przez Wykonawcę gotowości do odbioru. </w:t>
      </w:r>
    </w:p>
    <w:p w14:paraId="65B66380" w14:textId="6E7049AF" w:rsidR="002D28AA" w:rsidRPr="008E1F58" w:rsidRDefault="002D28AA">
      <w:pPr>
        <w:numPr>
          <w:ilvl w:val="0"/>
          <w:numId w:val="29"/>
        </w:numPr>
        <w:tabs>
          <w:tab w:val="left" w:pos="567"/>
        </w:tabs>
        <w:spacing w:after="160" w:line="276" w:lineRule="auto"/>
        <w:ind w:left="284" w:hanging="284"/>
        <w:contextualSpacing/>
        <w:jc w:val="both"/>
        <w:rPr>
          <w:rFonts w:ascii="Garamond" w:eastAsia="Calibri" w:hAnsi="Garamond"/>
          <w:sz w:val="22"/>
          <w:szCs w:val="22"/>
          <w:lang w:eastAsia="en-US"/>
        </w:rPr>
      </w:pPr>
      <w:r w:rsidRPr="008E1F58">
        <w:rPr>
          <w:rFonts w:ascii="Garamond" w:eastAsia="Calibri" w:hAnsi="Garamond"/>
          <w:sz w:val="22"/>
          <w:szCs w:val="22"/>
          <w:lang w:eastAsia="en-US"/>
        </w:rPr>
        <w:t xml:space="preserve">Wykaz robót, o którym mowa w pkt </w:t>
      </w:r>
      <w:r w:rsidR="0052742F" w:rsidRPr="008E1F58">
        <w:rPr>
          <w:rFonts w:ascii="Garamond" w:eastAsia="Calibri" w:hAnsi="Garamond"/>
          <w:sz w:val="22"/>
          <w:szCs w:val="22"/>
          <w:lang w:eastAsia="en-US"/>
        </w:rPr>
        <w:t>2</w:t>
      </w:r>
      <w:r w:rsidRPr="008E1F58">
        <w:rPr>
          <w:rFonts w:ascii="Garamond" w:eastAsia="Calibri" w:hAnsi="Garamond"/>
          <w:sz w:val="22"/>
          <w:szCs w:val="22"/>
          <w:lang w:eastAsia="en-US"/>
        </w:rPr>
        <w:t xml:space="preserve"> jest akceptowany i korygowany przez Inspektora nadzoru inwestorskiego na podstawie obmiaru rzeczywiście wykonanych i odebranych robót. </w:t>
      </w:r>
    </w:p>
    <w:p w14:paraId="21140F73" w14:textId="77777777" w:rsidR="002D28AA" w:rsidRPr="008E1F58" w:rsidRDefault="002D28AA">
      <w:pPr>
        <w:numPr>
          <w:ilvl w:val="0"/>
          <w:numId w:val="29"/>
        </w:numPr>
        <w:tabs>
          <w:tab w:val="left" w:pos="567"/>
        </w:tabs>
        <w:spacing w:after="160" w:line="276" w:lineRule="auto"/>
        <w:ind w:left="284" w:hanging="284"/>
        <w:contextualSpacing/>
        <w:jc w:val="both"/>
        <w:rPr>
          <w:rFonts w:ascii="Garamond" w:eastAsia="Calibri" w:hAnsi="Garamond"/>
          <w:sz w:val="22"/>
          <w:szCs w:val="22"/>
          <w:lang w:eastAsia="en-US"/>
        </w:rPr>
      </w:pPr>
      <w:r w:rsidRPr="008E1F58">
        <w:rPr>
          <w:rFonts w:ascii="Garamond" w:eastAsia="Calibri" w:hAnsi="Garamond"/>
          <w:sz w:val="22"/>
          <w:szCs w:val="22"/>
          <w:lang w:eastAsia="en-US"/>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14:paraId="19A1827A" w14:textId="77777777" w:rsidR="002D28AA" w:rsidRPr="008E1F58" w:rsidRDefault="002D28AA">
      <w:pPr>
        <w:numPr>
          <w:ilvl w:val="0"/>
          <w:numId w:val="29"/>
        </w:numPr>
        <w:tabs>
          <w:tab w:val="left" w:pos="567"/>
        </w:tabs>
        <w:spacing w:after="160" w:line="276" w:lineRule="auto"/>
        <w:ind w:left="284" w:hanging="284"/>
        <w:contextualSpacing/>
        <w:jc w:val="both"/>
        <w:rPr>
          <w:rFonts w:ascii="Garamond" w:eastAsia="Calibri" w:hAnsi="Garamond"/>
          <w:sz w:val="22"/>
          <w:szCs w:val="22"/>
          <w:lang w:eastAsia="en-US"/>
        </w:rPr>
      </w:pPr>
      <w:r w:rsidRPr="008E1F58">
        <w:rPr>
          <w:rFonts w:ascii="Garamond" w:eastAsia="Calibri" w:hAnsi="Garamond"/>
          <w:sz w:val="22"/>
          <w:szCs w:val="22"/>
          <w:lang w:eastAsia="en-US"/>
        </w:rPr>
        <w:t>W celu dokonania odbioru końcowego Wykonawca przedstawia Zamawiającemu komplet dokumentów pozwalających na ocenę prawidłowego wykonania przedmiotu odbioru, a w szczególności: dokumentację powykonawczą, świadectwa kontroli jakości, certyfikaty i aprobaty techniczne oraz dokumentację powykonawczą ze wszystkimi zamianami dokonanymi w toku budowy.</w:t>
      </w:r>
    </w:p>
    <w:p w14:paraId="641731AC" w14:textId="77777777" w:rsidR="002D28AA" w:rsidRPr="008E1F58" w:rsidRDefault="002D28AA">
      <w:pPr>
        <w:numPr>
          <w:ilvl w:val="0"/>
          <w:numId w:val="29"/>
        </w:numPr>
        <w:tabs>
          <w:tab w:val="left" w:pos="567"/>
        </w:tabs>
        <w:spacing w:after="160" w:line="276" w:lineRule="auto"/>
        <w:ind w:left="284" w:hanging="284"/>
        <w:contextualSpacing/>
        <w:jc w:val="both"/>
        <w:rPr>
          <w:rFonts w:ascii="Garamond" w:eastAsia="Calibri" w:hAnsi="Garamond"/>
          <w:sz w:val="22"/>
          <w:szCs w:val="22"/>
          <w:lang w:eastAsia="en-US"/>
        </w:rPr>
      </w:pPr>
      <w:r w:rsidRPr="008E1F58">
        <w:rPr>
          <w:rFonts w:ascii="Garamond" w:eastAsia="Calibri" w:hAnsi="Garamond"/>
          <w:sz w:val="22"/>
          <w:szCs w:val="22"/>
          <w:lang w:eastAsia="en-US"/>
        </w:rPr>
        <w:t>Odbiór końcowy jest przeprowadzany komisyjnie przy udziale upoważnionych przedstawicieli Zamawiającego, w tym Inspektora nadzoru inwestorskiego i upoważnionych przedstawicieli Wykonawcy.</w:t>
      </w:r>
    </w:p>
    <w:p w14:paraId="68D98BE4" w14:textId="77777777" w:rsidR="002D28AA" w:rsidRPr="008E1F58" w:rsidRDefault="002D28AA">
      <w:pPr>
        <w:numPr>
          <w:ilvl w:val="0"/>
          <w:numId w:val="29"/>
        </w:numPr>
        <w:tabs>
          <w:tab w:val="left" w:pos="567"/>
        </w:tabs>
        <w:spacing w:after="160" w:line="276" w:lineRule="auto"/>
        <w:ind w:left="284" w:hanging="284"/>
        <w:contextualSpacing/>
        <w:jc w:val="both"/>
        <w:rPr>
          <w:rFonts w:ascii="Garamond" w:eastAsia="Calibri" w:hAnsi="Garamond"/>
          <w:sz w:val="22"/>
          <w:szCs w:val="22"/>
          <w:lang w:eastAsia="en-US"/>
        </w:rPr>
      </w:pPr>
      <w:r w:rsidRPr="008E1F58">
        <w:rPr>
          <w:rFonts w:ascii="Garamond" w:eastAsia="Calibri" w:hAnsi="Garamond"/>
          <w:sz w:val="22"/>
          <w:szCs w:val="22"/>
          <w:lang w:eastAsia="en-US"/>
        </w:rPr>
        <w:t>O terminie odbioru Wykonawca ma obowiązek poinformowania Podwykonawców, przy udziale których wykonał przedmiot Umowy.</w:t>
      </w:r>
    </w:p>
    <w:p w14:paraId="00DE0907" w14:textId="77777777" w:rsidR="002D28AA" w:rsidRPr="008E1F58" w:rsidRDefault="002D28AA">
      <w:pPr>
        <w:numPr>
          <w:ilvl w:val="0"/>
          <w:numId w:val="29"/>
        </w:numPr>
        <w:tabs>
          <w:tab w:val="left" w:pos="567"/>
        </w:tabs>
        <w:spacing w:after="160" w:line="276" w:lineRule="auto"/>
        <w:ind w:left="426" w:hanging="426"/>
        <w:contextualSpacing/>
        <w:jc w:val="both"/>
        <w:rPr>
          <w:rFonts w:ascii="Garamond" w:eastAsia="Calibri" w:hAnsi="Garamond"/>
          <w:sz w:val="22"/>
          <w:szCs w:val="22"/>
          <w:lang w:eastAsia="en-US"/>
        </w:rPr>
      </w:pPr>
      <w:r w:rsidRPr="008E1F58">
        <w:rPr>
          <w:rFonts w:ascii="Garamond" w:eastAsia="Calibri" w:hAnsi="Garamond"/>
          <w:spacing w:val="-4"/>
          <w:sz w:val="22"/>
          <w:szCs w:val="22"/>
          <w:lang w:eastAsia="en-US"/>
        </w:rPr>
        <w:t>Komisja sporządza protokół odbioru końcowego robót. Podpisany protokół odbioru końcowego robót jest podstawą do dokonania końcowych rozliczeń Stron.</w:t>
      </w:r>
    </w:p>
    <w:p w14:paraId="39E529C4" w14:textId="77777777" w:rsidR="002D28AA" w:rsidRPr="008E1F58" w:rsidRDefault="002D28AA" w:rsidP="002D28AA">
      <w:pPr>
        <w:autoSpaceDE w:val="0"/>
        <w:autoSpaceDN w:val="0"/>
        <w:adjustRightInd w:val="0"/>
        <w:spacing w:line="276" w:lineRule="auto"/>
        <w:jc w:val="center"/>
        <w:rPr>
          <w:rFonts w:ascii="Garamond" w:eastAsia="Calibri" w:hAnsi="Garamond"/>
          <w:b/>
          <w:bCs/>
          <w:color w:val="000000"/>
          <w:sz w:val="22"/>
          <w:szCs w:val="22"/>
          <w:lang w:eastAsia="en-US"/>
        </w:rPr>
      </w:pPr>
      <w:r w:rsidRPr="008E1F58">
        <w:rPr>
          <w:rFonts w:ascii="Garamond" w:eastAsia="Calibri" w:hAnsi="Garamond"/>
          <w:b/>
          <w:bCs/>
          <w:color w:val="000000"/>
          <w:sz w:val="22"/>
          <w:szCs w:val="22"/>
          <w:lang w:eastAsia="en-US"/>
        </w:rPr>
        <w:t>§ 4.</w:t>
      </w:r>
    </w:p>
    <w:p w14:paraId="27801547" w14:textId="77777777" w:rsidR="002D28AA" w:rsidRPr="008E1F58" w:rsidRDefault="002D28AA" w:rsidP="002D28AA">
      <w:pPr>
        <w:autoSpaceDE w:val="0"/>
        <w:autoSpaceDN w:val="0"/>
        <w:adjustRightInd w:val="0"/>
        <w:spacing w:line="276" w:lineRule="auto"/>
        <w:jc w:val="center"/>
        <w:rPr>
          <w:rFonts w:ascii="Garamond" w:eastAsia="Calibri" w:hAnsi="Garamond"/>
          <w:b/>
          <w:bCs/>
          <w:color w:val="000000"/>
          <w:sz w:val="22"/>
          <w:szCs w:val="22"/>
          <w:lang w:eastAsia="en-US"/>
        </w:rPr>
      </w:pPr>
    </w:p>
    <w:p w14:paraId="77BD0CCC" w14:textId="77777777" w:rsidR="002D28AA" w:rsidRPr="008E1F58" w:rsidRDefault="002D28AA" w:rsidP="002D28AA">
      <w:pPr>
        <w:autoSpaceDE w:val="0"/>
        <w:autoSpaceDN w:val="0"/>
        <w:adjustRightInd w:val="0"/>
        <w:spacing w:line="276" w:lineRule="auto"/>
        <w:jc w:val="center"/>
        <w:rPr>
          <w:rFonts w:ascii="Garamond" w:eastAsia="Calibri" w:hAnsi="Garamond"/>
          <w:bCs/>
          <w:color w:val="000000"/>
          <w:sz w:val="22"/>
          <w:szCs w:val="22"/>
          <w:lang w:eastAsia="en-US"/>
        </w:rPr>
      </w:pPr>
      <w:r w:rsidRPr="008E1F58">
        <w:rPr>
          <w:rFonts w:ascii="Garamond" w:eastAsia="Calibri" w:hAnsi="Garamond"/>
          <w:bCs/>
          <w:color w:val="000000"/>
          <w:sz w:val="22"/>
          <w:szCs w:val="22"/>
          <w:lang w:eastAsia="en-US"/>
        </w:rPr>
        <w:t>WYNAGRODZENIE I WARUNKI PŁATNOŚCI</w:t>
      </w:r>
    </w:p>
    <w:p w14:paraId="2AA0DD4E" w14:textId="77777777" w:rsidR="002D28AA" w:rsidRPr="008E1F58" w:rsidRDefault="002D28AA" w:rsidP="002D28AA">
      <w:pPr>
        <w:autoSpaceDE w:val="0"/>
        <w:autoSpaceDN w:val="0"/>
        <w:adjustRightInd w:val="0"/>
        <w:spacing w:line="276" w:lineRule="auto"/>
        <w:jc w:val="center"/>
        <w:rPr>
          <w:rFonts w:ascii="Garamond" w:eastAsia="Calibri" w:hAnsi="Garamond"/>
          <w:bCs/>
          <w:color w:val="000000"/>
          <w:sz w:val="22"/>
          <w:szCs w:val="22"/>
          <w:lang w:eastAsia="en-US"/>
        </w:rPr>
      </w:pPr>
    </w:p>
    <w:p w14:paraId="7856C217" w14:textId="47977271" w:rsidR="002D28AA" w:rsidRPr="008E1F58" w:rsidRDefault="002D28AA">
      <w:pPr>
        <w:numPr>
          <w:ilvl w:val="0"/>
          <w:numId w:val="19"/>
        </w:numPr>
        <w:spacing w:after="160" w:line="276" w:lineRule="auto"/>
        <w:jc w:val="both"/>
        <w:rPr>
          <w:rFonts w:ascii="Garamond" w:hAnsi="Garamond"/>
          <w:sz w:val="22"/>
          <w:szCs w:val="22"/>
        </w:rPr>
      </w:pPr>
      <w:r w:rsidRPr="008E1F58">
        <w:rPr>
          <w:rFonts w:ascii="Garamond" w:hAnsi="Garamond"/>
          <w:b/>
          <w:sz w:val="22"/>
          <w:szCs w:val="22"/>
        </w:rPr>
        <w:t xml:space="preserve">Wynagrodzenie netto za prawidłową realizację całego przedmiotu umowy wynosi </w:t>
      </w:r>
      <w:r w:rsidR="00C4094D" w:rsidRPr="008E1F58">
        <w:rPr>
          <w:rFonts w:ascii="Garamond" w:hAnsi="Garamond"/>
          <w:b/>
          <w:sz w:val="22"/>
          <w:szCs w:val="22"/>
        </w:rPr>
        <w:t>………….</w:t>
      </w:r>
      <w:r w:rsidRPr="008E1F58">
        <w:rPr>
          <w:rFonts w:ascii="Garamond" w:hAnsi="Garamond"/>
          <w:b/>
          <w:sz w:val="22"/>
          <w:szCs w:val="22"/>
        </w:rPr>
        <w:t xml:space="preserve"> zł </w:t>
      </w:r>
      <w:r w:rsidRPr="008E1F58">
        <w:rPr>
          <w:rFonts w:ascii="Garamond" w:hAnsi="Garamond"/>
          <w:sz w:val="22"/>
          <w:szCs w:val="22"/>
        </w:rPr>
        <w:t xml:space="preserve">(słownie: </w:t>
      </w:r>
      <w:r w:rsidR="00C4094D" w:rsidRPr="008E1F58">
        <w:rPr>
          <w:rFonts w:ascii="Garamond" w:hAnsi="Garamond"/>
          <w:sz w:val="22"/>
          <w:szCs w:val="22"/>
        </w:rPr>
        <w:t>………….</w:t>
      </w:r>
      <w:r w:rsidRPr="008E1F58">
        <w:rPr>
          <w:rFonts w:ascii="Garamond" w:hAnsi="Garamond"/>
          <w:sz w:val="22"/>
          <w:szCs w:val="22"/>
        </w:rPr>
        <w:t xml:space="preserve">) </w:t>
      </w:r>
      <w:r w:rsidRPr="008E1F58">
        <w:rPr>
          <w:rFonts w:ascii="Garamond" w:hAnsi="Garamond"/>
          <w:b/>
          <w:bCs/>
          <w:sz w:val="22"/>
          <w:szCs w:val="22"/>
        </w:rPr>
        <w:t xml:space="preserve">plus podatek VAT w wysokości </w:t>
      </w:r>
      <w:r w:rsidR="00C4094D" w:rsidRPr="008E1F58">
        <w:rPr>
          <w:rFonts w:ascii="Garamond" w:hAnsi="Garamond"/>
          <w:b/>
          <w:bCs/>
          <w:sz w:val="22"/>
          <w:szCs w:val="22"/>
        </w:rPr>
        <w:t>….</w:t>
      </w:r>
      <w:r w:rsidRPr="008E1F58">
        <w:rPr>
          <w:rFonts w:ascii="Garamond" w:hAnsi="Garamond"/>
          <w:b/>
          <w:bCs/>
          <w:sz w:val="22"/>
          <w:szCs w:val="22"/>
        </w:rPr>
        <w:t>%, tj.: 7</w:t>
      </w:r>
      <w:r w:rsidR="00C4094D" w:rsidRPr="008E1F58">
        <w:rPr>
          <w:rFonts w:ascii="Garamond" w:hAnsi="Garamond"/>
          <w:b/>
          <w:bCs/>
          <w:sz w:val="22"/>
          <w:szCs w:val="22"/>
        </w:rPr>
        <w:t>……</w:t>
      </w:r>
      <w:r w:rsidRPr="008E1F58">
        <w:rPr>
          <w:rFonts w:ascii="Garamond" w:hAnsi="Garamond"/>
          <w:b/>
          <w:bCs/>
          <w:sz w:val="22"/>
          <w:szCs w:val="22"/>
        </w:rPr>
        <w:t xml:space="preserve"> zł</w:t>
      </w:r>
      <w:r w:rsidRPr="008E1F58">
        <w:rPr>
          <w:rFonts w:ascii="Garamond" w:hAnsi="Garamond"/>
          <w:sz w:val="22"/>
          <w:szCs w:val="22"/>
        </w:rPr>
        <w:t xml:space="preserve">, (słownie: </w:t>
      </w:r>
      <w:r w:rsidR="00C4094D" w:rsidRPr="008E1F58">
        <w:rPr>
          <w:rFonts w:ascii="Garamond" w:hAnsi="Garamond"/>
          <w:sz w:val="22"/>
          <w:szCs w:val="22"/>
        </w:rPr>
        <w:t>……………….</w:t>
      </w:r>
      <w:r w:rsidRPr="008E1F58">
        <w:rPr>
          <w:rFonts w:ascii="Garamond" w:hAnsi="Garamond"/>
          <w:sz w:val="22"/>
          <w:szCs w:val="22"/>
        </w:rPr>
        <w:t xml:space="preserve">) zgodnie ze złożoną ofertą Wykonawcy. </w:t>
      </w:r>
    </w:p>
    <w:p w14:paraId="3360D482" w14:textId="47F68A43" w:rsidR="002D28AA" w:rsidRPr="008E1F58" w:rsidRDefault="002D28AA">
      <w:pPr>
        <w:numPr>
          <w:ilvl w:val="0"/>
          <w:numId w:val="19"/>
        </w:numPr>
        <w:spacing w:after="160" w:line="276" w:lineRule="auto"/>
        <w:jc w:val="both"/>
        <w:rPr>
          <w:rFonts w:ascii="Garamond" w:hAnsi="Garamond"/>
          <w:sz w:val="22"/>
          <w:szCs w:val="22"/>
        </w:rPr>
      </w:pPr>
      <w:r w:rsidRPr="008E1F58">
        <w:rPr>
          <w:rFonts w:ascii="Garamond" w:hAnsi="Garamond"/>
          <w:sz w:val="22"/>
          <w:szCs w:val="22"/>
        </w:rPr>
        <w:t xml:space="preserve">Wynagrodzenie brutto odpowiada zakresowi robót budowlanych określonych w dokumentacji przetargowej i jest tzw. </w:t>
      </w:r>
      <w:r w:rsidRPr="008E1F58">
        <w:rPr>
          <w:rFonts w:ascii="Garamond" w:hAnsi="Garamond"/>
          <w:bCs/>
          <w:sz w:val="22"/>
          <w:szCs w:val="22"/>
        </w:rPr>
        <w:t>wynagrodzeniem ryczałtowym</w:t>
      </w:r>
      <w:r w:rsidRPr="008E1F58">
        <w:rPr>
          <w:rFonts w:ascii="Garamond" w:hAnsi="Garamond"/>
          <w:sz w:val="22"/>
          <w:szCs w:val="22"/>
        </w:rPr>
        <w:t>. Zawiera ono wszelkie koszty związane z realizacją przedmiotu umowy, w tym m.in.:</w:t>
      </w:r>
      <w:r w:rsidR="0052742F" w:rsidRPr="008E1F58">
        <w:rPr>
          <w:rFonts w:ascii="Garamond" w:hAnsi="Garamond"/>
          <w:sz w:val="22"/>
          <w:szCs w:val="22"/>
        </w:rPr>
        <w:t xml:space="preserve"> opracowania d</w:t>
      </w:r>
      <w:r w:rsidR="00A33DB1" w:rsidRPr="008E1F58">
        <w:rPr>
          <w:rFonts w:ascii="Garamond" w:hAnsi="Garamond"/>
          <w:sz w:val="22"/>
          <w:szCs w:val="22"/>
        </w:rPr>
        <w:t>okumentacji technicznej,</w:t>
      </w:r>
      <w:r w:rsidRPr="008E1F58">
        <w:rPr>
          <w:rFonts w:ascii="Garamond" w:hAnsi="Garamond"/>
          <w:sz w:val="22"/>
          <w:szCs w:val="22"/>
        </w:rPr>
        <w:t xml:space="preserve"> zakupu materiałów i urządzeń oraz wyposażenia, transportu, koszty wszelkich robót przygotowawczych, demontażowych, montażowych, wyburzeniowych, porządkowych, robót związanych z utrudnieniami wynikającymi z realizacji umowy bez wyłączenia z eksploatacji obiektu i zabezpieczenia i nie może zostać zwiększone. </w:t>
      </w:r>
    </w:p>
    <w:p w14:paraId="24C54549" w14:textId="77777777" w:rsidR="002D28AA" w:rsidRPr="008E1F58" w:rsidRDefault="002D28AA">
      <w:pPr>
        <w:numPr>
          <w:ilvl w:val="0"/>
          <w:numId w:val="19"/>
        </w:numPr>
        <w:spacing w:after="160" w:line="276" w:lineRule="auto"/>
        <w:jc w:val="both"/>
        <w:rPr>
          <w:rFonts w:ascii="Garamond" w:hAnsi="Garamond"/>
          <w:sz w:val="22"/>
          <w:szCs w:val="22"/>
          <w:u w:val="single"/>
        </w:rPr>
      </w:pPr>
      <w:r w:rsidRPr="008E1F58">
        <w:rPr>
          <w:rFonts w:ascii="Garamond" w:hAnsi="Garamond"/>
          <w:sz w:val="22"/>
          <w:szCs w:val="22"/>
        </w:rPr>
        <w:t>Odbiór końcowy – nastąpi po podpisaniu przez strony protokołu odbioru końcowego wykonanego zakresu przedmiotu umowy bez zastrzeżeń.</w:t>
      </w:r>
    </w:p>
    <w:p w14:paraId="3EFFD4FD" w14:textId="77777777" w:rsidR="002D28AA" w:rsidRPr="008E1F58" w:rsidRDefault="002D28AA">
      <w:pPr>
        <w:numPr>
          <w:ilvl w:val="0"/>
          <w:numId w:val="19"/>
        </w:numPr>
        <w:spacing w:after="160" w:line="276" w:lineRule="auto"/>
        <w:jc w:val="both"/>
        <w:rPr>
          <w:rFonts w:ascii="Garamond" w:eastAsia="Calibri" w:hAnsi="Garamond"/>
          <w:sz w:val="22"/>
          <w:szCs w:val="22"/>
        </w:rPr>
      </w:pPr>
      <w:r w:rsidRPr="008E1F58">
        <w:rPr>
          <w:rFonts w:ascii="Garamond" w:eastAsia="Calibri" w:hAnsi="Garamond"/>
          <w:sz w:val="22"/>
          <w:szCs w:val="22"/>
        </w:rPr>
        <w:t xml:space="preserve">Rozliczenie wykonania przedmiotu umowy nastąpi na podstawie wystawionej faktury Podstawą wystawienia faktury będzie </w:t>
      </w:r>
      <w:r w:rsidRPr="008E1F58">
        <w:rPr>
          <w:rFonts w:ascii="Garamond" w:eastAsia="Calibri" w:hAnsi="Garamond"/>
          <w:sz w:val="22"/>
          <w:szCs w:val="22"/>
          <w:lang w:eastAsia="en-US"/>
        </w:rPr>
        <w:t xml:space="preserve">protokół końcowego odbioru robót wykonanych zgodnie z zakresem przedmiotu umowy, </w:t>
      </w:r>
      <w:r w:rsidRPr="008E1F58">
        <w:rPr>
          <w:rFonts w:ascii="Garamond" w:eastAsia="Calibri" w:hAnsi="Garamond"/>
          <w:sz w:val="22"/>
          <w:szCs w:val="22"/>
        </w:rPr>
        <w:t>podpisany</w:t>
      </w:r>
      <w:r w:rsidRPr="008E1F58">
        <w:rPr>
          <w:rFonts w:ascii="Garamond" w:eastAsia="Calibri" w:hAnsi="Garamond"/>
          <w:sz w:val="22"/>
          <w:szCs w:val="22"/>
          <w:lang w:eastAsia="en-US"/>
        </w:rPr>
        <w:t xml:space="preserve"> bez zastrzeżeń</w:t>
      </w:r>
      <w:r w:rsidRPr="008E1F58">
        <w:rPr>
          <w:rFonts w:ascii="Garamond" w:eastAsia="Calibri" w:hAnsi="Garamond"/>
          <w:sz w:val="22"/>
          <w:szCs w:val="22"/>
        </w:rPr>
        <w:t xml:space="preserve"> przez obie strony. </w:t>
      </w:r>
    </w:p>
    <w:p w14:paraId="779AD515" w14:textId="77777777" w:rsidR="002D28AA" w:rsidRPr="008E1F58" w:rsidRDefault="002D28AA">
      <w:pPr>
        <w:numPr>
          <w:ilvl w:val="0"/>
          <w:numId w:val="19"/>
        </w:numPr>
        <w:spacing w:after="160" w:line="276" w:lineRule="auto"/>
        <w:contextualSpacing/>
        <w:jc w:val="both"/>
        <w:rPr>
          <w:rFonts w:ascii="Garamond" w:eastAsia="Calibri" w:hAnsi="Garamond"/>
          <w:sz w:val="22"/>
          <w:szCs w:val="22"/>
        </w:rPr>
      </w:pPr>
      <w:r w:rsidRPr="008E1F58">
        <w:rPr>
          <w:rFonts w:ascii="Garamond" w:eastAsia="Calibri" w:hAnsi="Garamond"/>
          <w:sz w:val="22"/>
          <w:szCs w:val="22"/>
        </w:rPr>
        <w:t xml:space="preserve">Wynagrodzenie będzie płatne w terminie do 30 dni od daty doręczenia Zamawiającemu prawidłowo wystawionej faktury VAT wraz z dokumentami rozliczeniowymi na rachunek bankowy Wykonawcy wskazany na fakturze. </w:t>
      </w:r>
    </w:p>
    <w:p w14:paraId="09ED8B68" w14:textId="77777777" w:rsidR="002D28AA" w:rsidRPr="008E1F58" w:rsidRDefault="002D28AA">
      <w:pPr>
        <w:numPr>
          <w:ilvl w:val="0"/>
          <w:numId w:val="19"/>
        </w:numPr>
        <w:spacing w:after="160" w:line="276" w:lineRule="auto"/>
        <w:jc w:val="both"/>
        <w:rPr>
          <w:rFonts w:ascii="Garamond" w:hAnsi="Garamond"/>
          <w:sz w:val="22"/>
          <w:szCs w:val="22"/>
        </w:rPr>
      </w:pPr>
      <w:r w:rsidRPr="008E1F58">
        <w:rPr>
          <w:rFonts w:ascii="Garamond" w:hAnsi="Garamond"/>
          <w:sz w:val="22"/>
          <w:szCs w:val="22"/>
        </w:rPr>
        <w:t xml:space="preserve">Wynagrodzenie brutto uwzględnia również ryzyko i odpowiedzialność Wykonawcy z tytułu wzrostu kosztów związanych z realizacją umowy a wzrost tych kosztów nie może być podstawą do żądania zmiany wynagrodzenia. </w:t>
      </w:r>
    </w:p>
    <w:p w14:paraId="7909C329" w14:textId="77777777" w:rsidR="002D28AA" w:rsidRPr="008E1F58" w:rsidRDefault="002D28AA">
      <w:pPr>
        <w:numPr>
          <w:ilvl w:val="0"/>
          <w:numId w:val="19"/>
        </w:numPr>
        <w:spacing w:after="160" w:line="276" w:lineRule="auto"/>
        <w:jc w:val="both"/>
        <w:rPr>
          <w:rFonts w:ascii="Garamond" w:hAnsi="Garamond"/>
          <w:color w:val="00B050"/>
          <w:sz w:val="22"/>
          <w:szCs w:val="22"/>
        </w:rPr>
      </w:pPr>
      <w:r w:rsidRPr="008E1F58">
        <w:rPr>
          <w:rFonts w:ascii="Garamond" w:hAnsi="Garamond"/>
          <w:sz w:val="22"/>
          <w:szCs w:val="22"/>
        </w:rPr>
        <w:lastRenderedPageBreak/>
        <w:t xml:space="preserve">Obowiązek zapewnienia funkcjonowania i ciągłości udzielania świadczeń zdrowotnych przez Zamawiającego nie mogą stanowić przesłanki do zwiększenia wynagrodzenia i terminu zakończenia robót. </w:t>
      </w:r>
    </w:p>
    <w:p w14:paraId="0690E672" w14:textId="77777777" w:rsidR="002D28AA" w:rsidRPr="008E1F58" w:rsidRDefault="002D28AA">
      <w:pPr>
        <w:numPr>
          <w:ilvl w:val="0"/>
          <w:numId w:val="19"/>
        </w:numPr>
        <w:spacing w:after="160" w:line="276" w:lineRule="auto"/>
        <w:jc w:val="both"/>
        <w:rPr>
          <w:rFonts w:ascii="Garamond" w:hAnsi="Garamond"/>
          <w:color w:val="00B050"/>
          <w:sz w:val="22"/>
          <w:szCs w:val="22"/>
        </w:rPr>
      </w:pPr>
      <w:r w:rsidRPr="008E1F58">
        <w:rPr>
          <w:rFonts w:ascii="Garamond" w:hAnsi="Garamond"/>
          <w:sz w:val="22"/>
          <w:szCs w:val="22"/>
        </w:rPr>
        <w:t>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w:t>
      </w:r>
      <w:r w:rsidRPr="008E1F58">
        <w:rPr>
          <w:rFonts w:ascii="Garamond" w:hAnsi="Garamond"/>
          <w:color w:val="00B050"/>
          <w:sz w:val="22"/>
          <w:szCs w:val="22"/>
        </w:rPr>
        <w:t xml:space="preserve">. </w:t>
      </w:r>
    </w:p>
    <w:p w14:paraId="7FE56246" w14:textId="77777777" w:rsidR="002D28AA" w:rsidRPr="008E1F58" w:rsidRDefault="002D28AA">
      <w:pPr>
        <w:numPr>
          <w:ilvl w:val="0"/>
          <w:numId w:val="19"/>
        </w:numPr>
        <w:spacing w:after="160" w:line="276" w:lineRule="auto"/>
        <w:jc w:val="both"/>
        <w:rPr>
          <w:rFonts w:ascii="Garamond" w:hAnsi="Garamond"/>
          <w:sz w:val="22"/>
          <w:szCs w:val="22"/>
        </w:rPr>
      </w:pPr>
      <w:r w:rsidRPr="008E1F58">
        <w:rPr>
          <w:rFonts w:ascii="Garamond" w:hAnsi="Garamond"/>
          <w:sz w:val="22"/>
          <w:szCs w:val="22"/>
        </w:rPr>
        <w:t>Jako zapłatę za fakturę rozumie się datę obciążenia rachunku bankowego Zamawiającego</w:t>
      </w:r>
    </w:p>
    <w:p w14:paraId="1DF826D8" w14:textId="77777777" w:rsidR="002D28AA" w:rsidRPr="008E1F58" w:rsidRDefault="002D28AA" w:rsidP="002D28AA">
      <w:pPr>
        <w:tabs>
          <w:tab w:val="left" w:pos="142"/>
        </w:tabs>
        <w:spacing w:line="276" w:lineRule="auto"/>
        <w:contextualSpacing/>
        <w:rPr>
          <w:rFonts w:ascii="Garamond" w:hAnsi="Garamond"/>
          <w:bCs/>
          <w:sz w:val="22"/>
          <w:szCs w:val="22"/>
        </w:rPr>
      </w:pPr>
    </w:p>
    <w:p w14:paraId="53F6F96B"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 5</w:t>
      </w:r>
    </w:p>
    <w:p w14:paraId="44CB6C9D"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PODWYKONAWCY</w:t>
      </w:r>
    </w:p>
    <w:p w14:paraId="4B12AEB5" w14:textId="77777777" w:rsidR="002D28AA" w:rsidRPr="008E1F58" w:rsidRDefault="002D28AA" w:rsidP="002D28AA">
      <w:pPr>
        <w:spacing w:line="276" w:lineRule="auto"/>
        <w:jc w:val="center"/>
        <w:rPr>
          <w:rFonts w:ascii="Garamond" w:hAnsi="Garamond"/>
          <w:bCs/>
          <w:sz w:val="22"/>
          <w:szCs w:val="22"/>
        </w:rPr>
      </w:pPr>
    </w:p>
    <w:p w14:paraId="26C53045"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Do zawarcia przez Wykonawcę umowy na prace budowlane z Podwykonawcą lub dalszym Podwykonawcą wymagana jest zgoda Zamawiającego. </w:t>
      </w:r>
    </w:p>
    <w:p w14:paraId="75D98AB9"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14:paraId="35ABDC3C"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14:paraId="1D2CBB8C"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14:paraId="5823A3DA"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Zasady określone w ust. od 3 do 4 dotyczą również zmian umów o podwykonawstwo. </w:t>
      </w:r>
    </w:p>
    <w:p w14:paraId="6A51D2A9"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Wykonawca ponosi wobec Zamawiającego pełną odpowiedzialność za prace budowlane, dostawy i usługi, które wykonują Podwykonawcy lub dalsi Podwykonawcy. </w:t>
      </w:r>
    </w:p>
    <w:p w14:paraId="600B8FE2"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14:paraId="369BBFEC"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14:paraId="101E8D04"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Żądanie takie, zawierające termin przedstawienia nowego Podwykonawcy, zostanie do Wykonawcy skierowane przez Zamawiającego w formie pisemnej niezwłocznie po stwierdzeniu takiej potrzeby przez Zamawiającego. </w:t>
      </w:r>
    </w:p>
    <w:p w14:paraId="7F14827B"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W odniesieniu do zmiany Podwykonawcy lub dalszego Podwykonawcy skuteczne są wszelkie ustalenia dotyczące Podwykonawcy, określone w niniejszej umowie. </w:t>
      </w:r>
    </w:p>
    <w:p w14:paraId="50DE9315"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Odmienne postanowienia umów z Podwykonawcami lub dalszymi Podwykonawcami są nieważne. </w:t>
      </w:r>
    </w:p>
    <w:p w14:paraId="05BD63C6"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lastRenderedPageBreak/>
        <w:t xml:space="preserve">Do  faktur  VAT  wystawianych  przez  Wykonawcę,  będą  dołączane  zestawienia  należności  dla wszystkich Podwykonawców i dalszych Podwykonawców wraz z oświadczeniem, iż należności zostały uregulowane w terminie. </w:t>
      </w:r>
    </w:p>
    <w:p w14:paraId="4DA95FEC"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Warunkiem   przekazania   Wykonawcy   wynagrodzenia   w   pełnej   kwocie   jest   przedłożenie Zamawiającemu  oświadczeń  Podwykonawców i dalszych Podwykonawców,  w  stosunku,  do  których  Zamawiający  ponosi odpowiedzialność na zasadzie art. 647</w:t>
      </w:r>
      <w:r w:rsidRPr="008E1F58">
        <w:rPr>
          <w:rFonts w:ascii="Garamond" w:hAnsi="Garamond"/>
          <w:sz w:val="22"/>
          <w:szCs w:val="22"/>
          <w:vertAlign w:val="superscript"/>
        </w:rPr>
        <w:t>1</w:t>
      </w:r>
      <w:r w:rsidRPr="008E1F58">
        <w:rPr>
          <w:rFonts w:ascii="Garamond" w:hAnsi="Garamond"/>
          <w:sz w:val="22"/>
          <w:szCs w:val="22"/>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8E1F58">
        <w:rPr>
          <w:rFonts w:ascii="Garamond" w:hAnsi="Garamond"/>
          <w:sz w:val="22"/>
          <w:szCs w:val="22"/>
          <w:vertAlign w:val="superscript"/>
        </w:rPr>
        <w:t>1</w:t>
      </w:r>
      <w:r w:rsidRPr="008E1F58">
        <w:rPr>
          <w:rFonts w:ascii="Garamond" w:hAnsi="Garamond"/>
          <w:sz w:val="22"/>
          <w:szCs w:val="22"/>
        </w:rPr>
        <w:t xml:space="preserve"> § 5  k.c.  o wskazanie należnego im wynagrodzenia od Wykonawcy. </w:t>
      </w:r>
    </w:p>
    <w:p w14:paraId="75D1B507"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W przypadku uchylania się przez Wykonawcę, Podwykonawcę lub dalszego Podwykonawcę od zapłaty wynagrodzenia, Zamawiający uprawniony jest do dokonania wypłaty wynagrodzenia bezpośrednio Podwykonawcom lub dalszym Podwykonawcom i potrącenia wypłaconych kwot z wynagrodzenia Wykonawcy lub Podwykonawcy. Wypłata bezpośrednia wynagrodzenia nie obejmuje ewentualnych odsetek. </w:t>
      </w:r>
    </w:p>
    <w:p w14:paraId="091AB4A6" w14:textId="77777777" w:rsidR="002D28AA" w:rsidRPr="008E1F58" w:rsidRDefault="002D28AA">
      <w:pPr>
        <w:numPr>
          <w:ilvl w:val="0"/>
          <w:numId w:val="20"/>
        </w:numPr>
        <w:spacing w:after="160" w:line="276" w:lineRule="auto"/>
        <w:jc w:val="both"/>
        <w:rPr>
          <w:rFonts w:ascii="Garamond" w:hAnsi="Garamond"/>
          <w:sz w:val="22"/>
          <w:szCs w:val="22"/>
        </w:rPr>
      </w:pPr>
      <w:r w:rsidRPr="008E1F58">
        <w:rPr>
          <w:rFonts w:ascii="Garamond" w:hAnsi="Garamond"/>
          <w:sz w:val="22"/>
          <w:szCs w:val="22"/>
        </w:rPr>
        <w:t xml:space="preserve">Przed wypłatą bezpośrednią Zamawiający informuję Wykonawcę o możliwości zgłoszenie pisemnych uwag w terminie 7 dni od otrzymania informacji. </w:t>
      </w:r>
    </w:p>
    <w:p w14:paraId="6090F562" w14:textId="77777777" w:rsidR="002D28AA" w:rsidRPr="008E1F58" w:rsidRDefault="002D28AA" w:rsidP="002D28AA">
      <w:pPr>
        <w:spacing w:line="276" w:lineRule="auto"/>
        <w:rPr>
          <w:rFonts w:ascii="Garamond" w:eastAsia="Calibri" w:hAnsi="Garamond"/>
          <w:sz w:val="22"/>
          <w:szCs w:val="22"/>
          <w:lang w:eastAsia="en-US"/>
        </w:rPr>
      </w:pPr>
    </w:p>
    <w:p w14:paraId="34228978"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 6</w:t>
      </w:r>
    </w:p>
    <w:p w14:paraId="2C008468" w14:textId="77777777" w:rsidR="002D28AA" w:rsidRPr="008E1F58" w:rsidRDefault="002D28AA" w:rsidP="002D28AA">
      <w:pPr>
        <w:autoSpaceDE w:val="0"/>
        <w:autoSpaceDN w:val="0"/>
        <w:adjustRightInd w:val="0"/>
        <w:spacing w:line="276" w:lineRule="auto"/>
        <w:jc w:val="both"/>
        <w:rPr>
          <w:rFonts w:ascii="Garamond" w:eastAsia="Calibri" w:hAnsi="Garamond"/>
          <w:b/>
          <w:bCs/>
          <w:color w:val="FF0000"/>
          <w:sz w:val="22"/>
          <w:szCs w:val="22"/>
          <w:lang w:eastAsia="en-US"/>
        </w:rPr>
      </w:pPr>
    </w:p>
    <w:p w14:paraId="2AE44C05"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NADZÓR</w:t>
      </w:r>
    </w:p>
    <w:p w14:paraId="1345252D" w14:textId="582306ED" w:rsidR="002D28AA" w:rsidRPr="008E1F58" w:rsidRDefault="002D28AA" w:rsidP="002D28AA">
      <w:pPr>
        <w:spacing w:line="276" w:lineRule="auto"/>
        <w:jc w:val="both"/>
        <w:rPr>
          <w:rFonts w:ascii="Garamond" w:hAnsi="Garamond"/>
          <w:sz w:val="22"/>
          <w:szCs w:val="22"/>
        </w:rPr>
      </w:pPr>
      <w:r w:rsidRPr="008E1F58">
        <w:rPr>
          <w:rFonts w:ascii="Garamond" w:hAnsi="Garamond"/>
          <w:sz w:val="22"/>
          <w:szCs w:val="22"/>
        </w:rPr>
        <w:t xml:space="preserve">Nadzór nad pracami budowlanymi przewidzianymi niniejszą umową z ramienia Wykonawcy prowadzić będzie Pan Ryszard Makowski w zakresie powierzonych mu obowiązków. </w:t>
      </w:r>
    </w:p>
    <w:p w14:paraId="52CDA317" w14:textId="77777777" w:rsidR="00A33DB1" w:rsidRPr="008E1F58" w:rsidRDefault="00A33DB1" w:rsidP="002D28AA">
      <w:pPr>
        <w:spacing w:line="276" w:lineRule="auto"/>
        <w:jc w:val="both"/>
        <w:rPr>
          <w:rFonts w:ascii="Garamond" w:hAnsi="Garamond"/>
          <w:sz w:val="22"/>
          <w:szCs w:val="22"/>
        </w:rPr>
      </w:pPr>
    </w:p>
    <w:p w14:paraId="5EAFDC27"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 7</w:t>
      </w:r>
    </w:p>
    <w:p w14:paraId="1B9DB5D6" w14:textId="77777777" w:rsidR="002D28AA" w:rsidRPr="008E1F58" w:rsidRDefault="002D28AA" w:rsidP="002D28AA">
      <w:pPr>
        <w:tabs>
          <w:tab w:val="left" w:pos="709"/>
        </w:tabs>
        <w:spacing w:line="276" w:lineRule="auto"/>
        <w:jc w:val="center"/>
        <w:rPr>
          <w:rFonts w:ascii="Garamond" w:eastAsia="Calibri" w:hAnsi="Garamond"/>
          <w:sz w:val="22"/>
          <w:szCs w:val="22"/>
          <w:lang w:eastAsia="en-US"/>
        </w:rPr>
      </w:pPr>
      <w:bookmarkStart w:id="41" w:name="_Hlk74485049"/>
      <w:r w:rsidRPr="008E1F58">
        <w:rPr>
          <w:rFonts w:ascii="Garamond" w:eastAsia="Calibri" w:hAnsi="Garamond"/>
          <w:sz w:val="22"/>
          <w:szCs w:val="22"/>
          <w:lang w:eastAsia="en-US"/>
        </w:rPr>
        <w:t>UPRAWNIENIA Z TYTUŁU RĘKOJMI I GWARANCJI JAKOŚCI</w:t>
      </w:r>
    </w:p>
    <w:p w14:paraId="0C559B47" w14:textId="77777777" w:rsidR="002D28AA" w:rsidRPr="008E1F58" w:rsidRDefault="002D28AA" w:rsidP="002D28AA">
      <w:pPr>
        <w:spacing w:line="276" w:lineRule="auto"/>
        <w:contextualSpacing/>
        <w:jc w:val="both"/>
        <w:rPr>
          <w:rFonts w:ascii="Garamond" w:eastAsia="Calibri" w:hAnsi="Garamond"/>
          <w:sz w:val="22"/>
          <w:szCs w:val="22"/>
          <w:lang w:eastAsia="en-US"/>
        </w:rPr>
      </w:pPr>
    </w:p>
    <w:p w14:paraId="4B329FAD" w14:textId="68592F4D" w:rsidR="002D28AA" w:rsidRPr="008E1F58" w:rsidRDefault="002D28AA" w:rsidP="002D28AA">
      <w:pPr>
        <w:spacing w:line="276" w:lineRule="auto"/>
        <w:contextualSpacing/>
        <w:jc w:val="both"/>
        <w:rPr>
          <w:rFonts w:ascii="Garamond" w:eastAsia="Calibri" w:hAnsi="Garamond"/>
          <w:sz w:val="22"/>
          <w:szCs w:val="22"/>
          <w:lang w:eastAsia="en-US"/>
        </w:rPr>
      </w:pPr>
      <w:r w:rsidRPr="008E1F58">
        <w:rPr>
          <w:rFonts w:ascii="Garamond" w:eastAsia="Calibri" w:hAnsi="Garamond"/>
          <w:sz w:val="22"/>
          <w:szCs w:val="22"/>
          <w:lang w:eastAsia="en-US"/>
        </w:rPr>
        <w:t xml:space="preserve">1.Wykonawca ponosi wobec Zamawiającego odpowiedzialność z tytułu rękojmi za wady robót budowlanych przez okres </w:t>
      </w:r>
      <w:r w:rsidR="00C4094D" w:rsidRPr="008E1F58">
        <w:rPr>
          <w:rFonts w:ascii="Garamond" w:eastAsia="Calibri" w:hAnsi="Garamond"/>
          <w:b/>
          <w:bCs/>
          <w:sz w:val="22"/>
          <w:szCs w:val="22"/>
          <w:lang w:eastAsia="en-US"/>
        </w:rPr>
        <w:t>…..</w:t>
      </w:r>
      <w:r w:rsidRPr="008E1F58">
        <w:rPr>
          <w:rFonts w:ascii="Garamond" w:eastAsia="Calibri" w:hAnsi="Garamond"/>
          <w:b/>
          <w:bCs/>
          <w:sz w:val="22"/>
          <w:szCs w:val="22"/>
          <w:lang w:eastAsia="en-US"/>
        </w:rPr>
        <w:t xml:space="preserve"> miesięcy</w:t>
      </w:r>
      <w:r w:rsidRPr="008E1F58">
        <w:rPr>
          <w:rFonts w:ascii="Garamond" w:eastAsia="Calibri" w:hAnsi="Garamond"/>
          <w:sz w:val="22"/>
          <w:szCs w:val="22"/>
          <w:lang w:eastAsia="en-US"/>
        </w:rPr>
        <w:t xml:space="preserve"> od daty odbioru końcowego robót, na zasadach określonych w KC.</w:t>
      </w:r>
    </w:p>
    <w:p w14:paraId="7024821E" w14:textId="764FE569" w:rsidR="002D28AA" w:rsidRPr="008E1F58" w:rsidRDefault="002D28AA" w:rsidP="002D28AA">
      <w:pPr>
        <w:spacing w:line="276" w:lineRule="auto"/>
        <w:ind w:left="142" w:hanging="142"/>
        <w:contextualSpacing/>
        <w:jc w:val="both"/>
        <w:rPr>
          <w:rFonts w:ascii="Garamond" w:eastAsia="Calibri" w:hAnsi="Garamond"/>
          <w:sz w:val="22"/>
          <w:szCs w:val="22"/>
          <w:lang w:eastAsia="en-US"/>
        </w:rPr>
      </w:pPr>
      <w:r w:rsidRPr="008E1F58">
        <w:rPr>
          <w:rFonts w:ascii="Garamond" w:eastAsia="Calibri" w:hAnsi="Garamond"/>
          <w:sz w:val="22"/>
          <w:szCs w:val="22"/>
          <w:lang w:eastAsia="en-US"/>
        </w:rPr>
        <w:t xml:space="preserve">2. Wykonawca udziela Zamawiającemu na wykonane roboty budowlane, stanowiące przedmiot Umowy, gwarancji jakości na okres </w:t>
      </w:r>
      <w:r w:rsidR="00C4094D" w:rsidRPr="008E1F58">
        <w:rPr>
          <w:rFonts w:ascii="Garamond" w:eastAsia="Calibri" w:hAnsi="Garamond"/>
          <w:sz w:val="22"/>
          <w:szCs w:val="22"/>
          <w:lang w:eastAsia="en-US"/>
        </w:rPr>
        <w:t>……..</w:t>
      </w:r>
      <w:r w:rsidRPr="008E1F58">
        <w:rPr>
          <w:rFonts w:ascii="Garamond" w:eastAsia="Calibri" w:hAnsi="Garamond"/>
          <w:sz w:val="22"/>
          <w:szCs w:val="22"/>
          <w:lang w:eastAsia="en-US"/>
        </w:rPr>
        <w:t xml:space="preserve"> miesięcy  licząc od daty odbioru końcowego robót.</w:t>
      </w:r>
    </w:p>
    <w:p w14:paraId="43A0A3AC" w14:textId="77777777" w:rsidR="002D28AA" w:rsidRPr="008E1F58" w:rsidRDefault="002D28AA" w:rsidP="002D28AA">
      <w:pPr>
        <w:spacing w:line="276" w:lineRule="auto"/>
        <w:ind w:left="142" w:hanging="142"/>
        <w:contextualSpacing/>
        <w:jc w:val="both"/>
        <w:rPr>
          <w:rFonts w:ascii="Garamond" w:eastAsia="Calibri" w:hAnsi="Garamond"/>
          <w:sz w:val="22"/>
          <w:szCs w:val="22"/>
          <w:lang w:eastAsia="en-US"/>
        </w:rPr>
      </w:pPr>
      <w:r w:rsidRPr="008E1F58">
        <w:rPr>
          <w:rFonts w:ascii="Garamond" w:eastAsia="Calibri" w:hAnsi="Garamond"/>
          <w:sz w:val="22"/>
          <w:szCs w:val="22"/>
          <w:lang w:eastAsia="en-US"/>
        </w:rPr>
        <w:t>3.Wykonawca ponosi odpowiedzialność gwarancyjną za roboty budowlane na poniższych zasadach:</w:t>
      </w:r>
    </w:p>
    <w:p w14:paraId="04B3D12F" w14:textId="77777777" w:rsidR="002D28AA" w:rsidRPr="008E1F58" w:rsidRDefault="002D28AA">
      <w:pPr>
        <w:numPr>
          <w:ilvl w:val="0"/>
          <w:numId w:val="30"/>
        </w:numPr>
        <w:spacing w:after="160" w:line="276" w:lineRule="auto"/>
        <w:ind w:left="284" w:hanging="284"/>
        <w:contextualSpacing/>
        <w:jc w:val="both"/>
        <w:rPr>
          <w:rFonts w:ascii="Garamond" w:eastAsia="Calibri" w:hAnsi="Garamond"/>
          <w:sz w:val="22"/>
          <w:szCs w:val="22"/>
          <w:lang w:eastAsia="en-US"/>
        </w:rPr>
      </w:pPr>
      <w:r w:rsidRPr="008E1F58">
        <w:rPr>
          <w:rFonts w:ascii="Garamond" w:eastAsia="Calibri" w:hAnsi="Garamond"/>
          <w:sz w:val="22"/>
          <w:szCs w:val="22"/>
          <w:lang w:eastAsia="en-US"/>
        </w:rPr>
        <w:t xml:space="preserve">gwarancja obejmuje bezpłatne usunięcie wad i usterek powstałych z winy niewłaściwego wykonawstwa lub zastosowania niewłaściwych materiałów; </w:t>
      </w:r>
    </w:p>
    <w:p w14:paraId="016CA76F" w14:textId="77777777" w:rsidR="002D28AA" w:rsidRPr="008E1F58" w:rsidRDefault="002D28AA">
      <w:pPr>
        <w:numPr>
          <w:ilvl w:val="0"/>
          <w:numId w:val="30"/>
        </w:numPr>
        <w:spacing w:after="160" w:line="276" w:lineRule="auto"/>
        <w:ind w:left="284" w:hanging="284"/>
        <w:contextualSpacing/>
        <w:jc w:val="both"/>
        <w:rPr>
          <w:rFonts w:ascii="Garamond" w:eastAsia="Calibri" w:hAnsi="Garamond"/>
          <w:sz w:val="22"/>
          <w:szCs w:val="22"/>
          <w:lang w:eastAsia="en-US"/>
        </w:rPr>
      </w:pPr>
      <w:r w:rsidRPr="008E1F58">
        <w:rPr>
          <w:rFonts w:ascii="Garamond" w:eastAsia="Calibri" w:hAnsi="Garamond"/>
          <w:sz w:val="22"/>
          <w:szCs w:val="22"/>
          <w:lang w:eastAsia="en-US"/>
        </w:rPr>
        <w:t xml:space="preserve">wykonawca zobowiązany jest do nieodpłatnego usunięcia wad/usterek zgłoszonych przez zamawiającego w okresie trwania gwarancji; </w:t>
      </w:r>
    </w:p>
    <w:p w14:paraId="1ECCC3EA" w14:textId="2C6C69DD" w:rsidR="0052742F" w:rsidRPr="008E1F58" w:rsidRDefault="0052742F" w:rsidP="00CA1D95">
      <w:pPr>
        <w:numPr>
          <w:ilvl w:val="0"/>
          <w:numId w:val="30"/>
        </w:numPr>
        <w:tabs>
          <w:tab w:val="left" w:pos="567"/>
        </w:tabs>
        <w:spacing w:after="160" w:line="276" w:lineRule="auto"/>
        <w:ind w:left="284"/>
        <w:contextualSpacing/>
        <w:jc w:val="both"/>
        <w:rPr>
          <w:rFonts w:ascii="Garamond" w:eastAsia="Calibri" w:hAnsi="Garamond"/>
          <w:sz w:val="22"/>
          <w:szCs w:val="22"/>
          <w:lang w:eastAsia="en-US"/>
        </w:rPr>
      </w:pPr>
      <w:r w:rsidRPr="008E1F58">
        <w:rPr>
          <w:rFonts w:ascii="Garamond" w:eastAsia="Calibri" w:hAnsi="Garamond"/>
          <w:sz w:val="22"/>
          <w:szCs w:val="22"/>
          <w:lang w:eastAsia="en-US"/>
        </w:rPr>
        <w:t>Jeżeli Wykonawca nie usunie wad ujawnionych w okresie rękojmi lub gwarancji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D966C7D" w14:textId="77777777" w:rsidR="0052742F" w:rsidRPr="008E1F58" w:rsidRDefault="0052742F" w:rsidP="00CA1D95">
      <w:pPr>
        <w:spacing w:after="160" w:line="276" w:lineRule="auto"/>
        <w:ind w:left="284"/>
        <w:contextualSpacing/>
        <w:jc w:val="both"/>
        <w:rPr>
          <w:rFonts w:ascii="Garamond" w:eastAsia="Calibri" w:hAnsi="Garamond"/>
          <w:sz w:val="22"/>
          <w:szCs w:val="22"/>
          <w:lang w:eastAsia="en-US"/>
        </w:rPr>
      </w:pPr>
    </w:p>
    <w:p w14:paraId="085B9EBC" w14:textId="77777777" w:rsidR="002D28AA" w:rsidRPr="008E1F58" w:rsidRDefault="002D28AA" w:rsidP="002D28AA">
      <w:pPr>
        <w:spacing w:line="276" w:lineRule="auto"/>
        <w:contextualSpacing/>
        <w:jc w:val="both"/>
        <w:rPr>
          <w:rFonts w:ascii="Garamond" w:eastAsia="Calibri" w:hAnsi="Garamond"/>
          <w:sz w:val="22"/>
          <w:szCs w:val="22"/>
          <w:lang w:eastAsia="en-US"/>
        </w:rPr>
      </w:pPr>
    </w:p>
    <w:bookmarkEnd w:id="41"/>
    <w:p w14:paraId="3DE53BF5"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 8</w:t>
      </w:r>
    </w:p>
    <w:p w14:paraId="1E39FF8C" w14:textId="77777777" w:rsidR="002D28AA" w:rsidRPr="008E1F58" w:rsidRDefault="002D28AA" w:rsidP="002D28AA">
      <w:pPr>
        <w:spacing w:line="276" w:lineRule="auto"/>
        <w:rPr>
          <w:rFonts w:ascii="Garamond" w:hAnsi="Garamond"/>
          <w:sz w:val="22"/>
          <w:szCs w:val="22"/>
        </w:rPr>
      </w:pPr>
    </w:p>
    <w:p w14:paraId="320D53A9"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KARY UMOWNE</w:t>
      </w:r>
    </w:p>
    <w:p w14:paraId="444F3DE8" w14:textId="77777777" w:rsidR="002D28AA" w:rsidRPr="008E1F58" w:rsidRDefault="002D28AA">
      <w:pPr>
        <w:numPr>
          <w:ilvl w:val="0"/>
          <w:numId w:val="21"/>
        </w:numPr>
        <w:spacing w:after="160" w:line="276" w:lineRule="auto"/>
        <w:jc w:val="both"/>
        <w:rPr>
          <w:rFonts w:ascii="Garamond" w:hAnsi="Garamond"/>
          <w:sz w:val="22"/>
          <w:szCs w:val="22"/>
        </w:rPr>
      </w:pPr>
      <w:r w:rsidRPr="008E1F58">
        <w:rPr>
          <w:rFonts w:ascii="Garamond" w:hAnsi="Garamond"/>
          <w:sz w:val="22"/>
          <w:szCs w:val="22"/>
        </w:rPr>
        <w:t>Wykonawca zapłaci Zamawiającemu kary umowne:</w:t>
      </w:r>
    </w:p>
    <w:p w14:paraId="2F06BA02" w14:textId="77777777" w:rsidR="002D28AA" w:rsidRPr="008E1F58" w:rsidRDefault="002D28AA">
      <w:pPr>
        <w:numPr>
          <w:ilvl w:val="0"/>
          <w:numId w:val="22"/>
        </w:numPr>
        <w:spacing w:after="160" w:line="276" w:lineRule="auto"/>
        <w:jc w:val="both"/>
        <w:rPr>
          <w:rFonts w:ascii="Garamond" w:hAnsi="Garamond"/>
          <w:sz w:val="22"/>
          <w:szCs w:val="22"/>
        </w:rPr>
      </w:pPr>
      <w:r w:rsidRPr="008E1F58">
        <w:rPr>
          <w:rFonts w:ascii="Garamond" w:hAnsi="Garamond"/>
          <w:sz w:val="22"/>
          <w:szCs w:val="22"/>
        </w:rPr>
        <w:lastRenderedPageBreak/>
        <w:t xml:space="preserve">za odstąpienie od umowy przez którąkolwiek ze stron z przyczyn, za które ponosi odpowiedzialność Wykonawca – w wysokości 10% wartości brutto umowy, </w:t>
      </w:r>
    </w:p>
    <w:p w14:paraId="301AB891" w14:textId="77777777" w:rsidR="002D28AA" w:rsidRPr="008E1F58" w:rsidRDefault="002D28AA">
      <w:pPr>
        <w:numPr>
          <w:ilvl w:val="0"/>
          <w:numId w:val="22"/>
        </w:numPr>
        <w:spacing w:after="160" w:line="276" w:lineRule="auto"/>
        <w:jc w:val="both"/>
        <w:rPr>
          <w:rFonts w:ascii="Garamond" w:hAnsi="Garamond"/>
          <w:sz w:val="22"/>
          <w:szCs w:val="22"/>
        </w:rPr>
      </w:pPr>
      <w:r w:rsidRPr="008E1F58">
        <w:rPr>
          <w:rFonts w:ascii="Garamond" w:hAnsi="Garamond"/>
          <w:sz w:val="22"/>
          <w:szCs w:val="22"/>
        </w:rPr>
        <w:t xml:space="preserve">za zwłokę w oddaniu przedmiotu umowy w wysokości 0,5% wartości brutto umowy, za każdy dzień  zwłoki w stosunku do terminów określonych w umowie. </w:t>
      </w:r>
    </w:p>
    <w:p w14:paraId="0C27645A" w14:textId="77777777" w:rsidR="002D28AA" w:rsidRPr="008E1F58" w:rsidRDefault="002D28AA">
      <w:pPr>
        <w:numPr>
          <w:ilvl w:val="0"/>
          <w:numId w:val="22"/>
        </w:numPr>
        <w:spacing w:after="160" w:line="276" w:lineRule="auto"/>
        <w:jc w:val="both"/>
        <w:rPr>
          <w:rFonts w:ascii="Garamond" w:hAnsi="Garamond"/>
          <w:sz w:val="22"/>
          <w:szCs w:val="22"/>
        </w:rPr>
      </w:pPr>
      <w:r w:rsidRPr="008E1F58">
        <w:rPr>
          <w:rFonts w:ascii="Garamond" w:hAnsi="Garamond"/>
          <w:sz w:val="22"/>
          <w:szCs w:val="22"/>
        </w:rPr>
        <w:t xml:space="preserve">za zwłokę w usunięciu wad i usterek stwierdzonych przy odbiorze w wysokości 0,5% wartości brutto umowy, za każdy dzień zwłoki liczony od dnia wyznaczonego na ich usunięcie. </w:t>
      </w:r>
    </w:p>
    <w:p w14:paraId="5E4183B8" w14:textId="77777777" w:rsidR="002D28AA" w:rsidRPr="008E1F58" w:rsidRDefault="002D28AA">
      <w:pPr>
        <w:numPr>
          <w:ilvl w:val="0"/>
          <w:numId w:val="22"/>
        </w:numPr>
        <w:spacing w:after="160" w:line="276" w:lineRule="auto"/>
        <w:jc w:val="both"/>
        <w:rPr>
          <w:rFonts w:ascii="Garamond" w:hAnsi="Garamond"/>
          <w:sz w:val="22"/>
          <w:szCs w:val="22"/>
        </w:rPr>
      </w:pPr>
      <w:r w:rsidRPr="008E1F58">
        <w:rPr>
          <w:rFonts w:ascii="Garamond" w:hAnsi="Garamond"/>
          <w:sz w:val="22"/>
          <w:szCs w:val="22"/>
        </w:rPr>
        <w:t xml:space="preserve">za zwłokę w usunięciu wad i usterek stwierdzonych w okresie rękojmi lub gwarancji w wysokości 0,5% wartości brutto umowy, za każdy dzień zwłoki liczony od dnia wyznaczonego na ich usunięcie, </w:t>
      </w:r>
    </w:p>
    <w:p w14:paraId="12671E6F" w14:textId="77777777" w:rsidR="002D28AA" w:rsidRPr="008E1F58" w:rsidRDefault="002D28AA">
      <w:pPr>
        <w:numPr>
          <w:ilvl w:val="0"/>
          <w:numId w:val="22"/>
        </w:numPr>
        <w:spacing w:after="160" w:line="276" w:lineRule="auto"/>
        <w:jc w:val="both"/>
        <w:rPr>
          <w:rFonts w:ascii="Garamond" w:hAnsi="Garamond"/>
          <w:sz w:val="22"/>
          <w:szCs w:val="22"/>
        </w:rPr>
      </w:pPr>
      <w:r w:rsidRPr="008E1F58">
        <w:rPr>
          <w:rFonts w:ascii="Garamond" w:hAnsi="Garamond"/>
          <w:sz w:val="22"/>
          <w:szCs w:val="22"/>
        </w:rPr>
        <w:t xml:space="preserve">braku zapłaty lub nieterminowej zapłaty wynagrodzenia należnego Podwykonawcy lub  dalszemu Podwykonawcy w wysokości 0,5% wartości wynagrodzenia należnego Podwykonawcy lub dalszemu Podwykonawcy za każdy dzień zwłoki w zapłacie, </w:t>
      </w:r>
    </w:p>
    <w:p w14:paraId="19075414" w14:textId="77777777" w:rsidR="002D28AA" w:rsidRPr="008E1F58" w:rsidRDefault="002D28AA">
      <w:pPr>
        <w:numPr>
          <w:ilvl w:val="0"/>
          <w:numId w:val="22"/>
        </w:numPr>
        <w:spacing w:after="160" w:line="276" w:lineRule="auto"/>
        <w:jc w:val="both"/>
        <w:rPr>
          <w:rFonts w:ascii="Garamond" w:hAnsi="Garamond"/>
          <w:sz w:val="22"/>
          <w:szCs w:val="22"/>
        </w:rPr>
      </w:pPr>
      <w:r w:rsidRPr="008E1F58">
        <w:rPr>
          <w:rFonts w:ascii="Garamond" w:hAnsi="Garamond"/>
          <w:sz w:val="22"/>
          <w:szCs w:val="22"/>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14:paraId="49314F3E" w14:textId="77777777" w:rsidR="002D28AA" w:rsidRPr="008E1F58" w:rsidRDefault="002D28AA">
      <w:pPr>
        <w:numPr>
          <w:ilvl w:val="0"/>
          <w:numId w:val="22"/>
        </w:numPr>
        <w:spacing w:after="160" w:line="276" w:lineRule="auto"/>
        <w:jc w:val="both"/>
        <w:rPr>
          <w:rFonts w:ascii="Garamond" w:hAnsi="Garamond"/>
          <w:sz w:val="22"/>
          <w:szCs w:val="22"/>
        </w:rPr>
      </w:pPr>
      <w:r w:rsidRPr="008E1F58">
        <w:rPr>
          <w:rFonts w:ascii="Garamond" w:hAnsi="Garamond"/>
          <w:sz w:val="22"/>
          <w:szCs w:val="22"/>
        </w:rPr>
        <w:t xml:space="preserve">nie dokonanie zmiany terminu zapłaty w umowie o podwykonawstwo pomimo zastrzeżeń lub sprzeciwu Zamawiającego w wysokości  5% wartości umowy o podwykonawstwo. </w:t>
      </w:r>
    </w:p>
    <w:p w14:paraId="03B9DE69" w14:textId="56261555" w:rsidR="002D28AA" w:rsidRPr="008E1F58" w:rsidRDefault="002D28AA">
      <w:pPr>
        <w:numPr>
          <w:ilvl w:val="0"/>
          <w:numId w:val="22"/>
        </w:numPr>
        <w:autoSpaceDE w:val="0"/>
        <w:autoSpaceDN w:val="0"/>
        <w:adjustRightInd w:val="0"/>
        <w:spacing w:after="160" w:line="276" w:lineRule="auto"/>
        <w:contextualSpacing/>
        <w:jc w:val="both"/>
        <w:rPr>
          <w:rFonts w:ascii="Garamond" w:eastAsia="Calibri" w:hAnsi="Garamond"/>
          <w:color w:val="000000"/>
          <w:sz w:val="22"/>
          <w:szCs w:val="22"/>
          <w:lang w:eastAsia="en-US"/>
        </w:rPr>
      </w:pPr>
      <w:r w:rsidRPr="008E1F58">
        <w:rPr>
          <w:rFonts w:ascii="Garamond" w:eastAsia="Calibri" w:hAnsi="Garamond"/>
          <w:color w:val="000000"/>
          <w:sz w:val="22"/>
          <w:szCs w:val="22"/>
          <w:lang w:eastAsia="en-US"/>
        </w:rPr>
        <w:t xml:space="preserve">za niedopełnienie wymogu zatrudnienia na podstawie umowy o pracę osób wykonujących </w:t>
      </w:r>
      <w:r w:rsidRPr="008E1F58">
        <w:rPr>
          <w:rFonts w:ascii="Garamond" w:eastAsia="Calibri" w:hAnsi="Garamond"/>
          <w:b/>
          <w:color w:val="000000"/>
          <w:sz w:val="22"/>
          <w:szCs w:val="22"/>
          <w:lang w:eastAsia="en-US"/>
        </w:rPr>
        <w:t>w wysokości kwoty minimalnego wynagrodzenia za pracę</w:t>
      </w:r>
      <w:r w:rsidRPr="008E1F58">
        <w:rPr>
          <w:rFonts w:ascii="Garamond" w:eastAsia="Calibri" w:hAnsi="Garamond"/>
          <w:color w:val="000000"/>
          <w:sz w:val="22"/>
          <w:szCs w:val="22"/>
          <w:lang w:eastAsia="en-US"/>
        </w:rPr>
        <w:t>, ustalonego na podstawie przepisów o minimalnym wynagrodzeniu za pracę (obowiązującą na dzień zawarcia niniejszej umowy), za każdą osobę w stosunku do której stwierdzono niedopełnienie obowiązku zatrudnienia na podstawie umowy o pracę .</w:t>
      </w:r>
    </w:p>
    <w:p w14:paraId="0C96104E" w14:textId="77777777" w:rsidR="002D28AA" w:rsidRPr="008E1F58" w:rsidRDefault="002D28AA">
      <w:pPr>
        <w:numPr>
          <w:ilvl w:val="0"/>
          <w:numId w:val="23"/>
        </w:numPr>
        <w:spacing w:after="160" w:line="276" w:lineRule="auto"/>
        <w:jc w:val="both"/>
        <w:rPr>
          <w:rFonts w:ascii="Garamond" w:hAnsi="Garamond"/>
          <w:sz w:val="22"/>
          <w:szCs w:val="22"/>
        </w:rPr>
      </w:pPr>
      <w:r w:rsidRPr="008E1F58">
        <w:rPr>
          <w:rFonts w:ascii="Garamond" w:hAnsi="Garamond"/>
          <w:sz w:val="22"/>
          <w:szCs w:val="22"/>
        </w:rPr>
        <w:t>Łączna wysokość kar umownych nie może przekroczyć 25% wartości brutto umowy,</w:t>
      </w:r>
    </w:p>
    <w:p w14:paraId="73FC2F9D" w14:textId="4E2BA00D" w:rsidR="002D28AA" w:rsidRPr="008E1F58" w:rsidRDefault="002D28AA">
      <w:pPr>
        <w:numPr>
          <w:ilvl w:val="0"/>
          <w:numId w:val="23"/>
        </w:numPr>
        <w:spacing w:after="160" w:line="276" w:lineRule="auto"/>
        <w:jc w:val="both"/>
        <w:rPr>
          <w:rFonts w:ascii="Garamond" w:hAnsi="Garamond"/>
          <w:sz w:val="22"/>
          <w:szCs w:val="22"/>
        </w:rPr>
      </w:pPr>
      <w:r w:rsidRPr="008E1F58">
        <w:rPr>
          <w:rFonts w:ascii="Garamond" w:hAnsi="Garamond"/>
          <w:sz w:val="22"/>
          <w:szCs w:val="22"/>
        </w:rPr>
        <w:t>Zamawiający ma prawo dochodzić odszkodowania uzupełniającego na zasadach</w:t>
      </w:r>
      <w:r w:rsidR="00CA1D95" w:rsidRPr="008E1F58">
        <w:rPr>
          <w:rFonts w:ascii="Garamond" w:hAnsi="Garamond"/>
          <w:sz w:val="22"/>
          <w:szCs w:val="22"/>
        </w:rPr>
        <w:t xml:space="preserve"> ogólnych </w:t>
      </w:r>
      <w:r w:rsidRPr="008E1F58">
        <w:rPr>
          <w:rFonts w:ascii="Garamond" w:hAnsi="Garamond"/>
          <w:sz w:val="22"/>
          <w:szCs w:val="22"/>
        </w:rPr>
        <w:t xml:space="preserve"> określonych w Kodeksie Cywilnym. </w:t>
      </w:r>
    </w:p>
    <w:p w14:paraId="2CBB8B7A" w14:textId="77777777" w:rsidR="002D28AA" w:rsidRPr="008E1F58" w:rsidRDefault="002D28AA">
      <w:pPr>
        <w:numPr>
          <w:ilvl w:val="0"/>
          <w:numId w:val="23"/>
        </w:numPr>
        <w:spacing w:after="160" w:line="276" w:lineRule="auto"/>
        <w:jc w:val="both"/>
        <w:rPr>
          <w:rFonts w:ascii="Garamond" w:hAnsi="Garamond"/>
          <w:sz w:val="22"/>
          <w:szCs w:val="22"/>
        </w:rPr>
      </w:pPr>
      <w:r w:rsidRPr="008E1F58">
        <w:rPr>
          <w:rFonts w:ascii="Garamond" w:hAnsi="Garamond"/>
          <w:sz w:val="22"/>
          <w:szCs w:val="22"/>
        </w:rPr>
        <w:t>Wykonawca wyraża zgodę na potrącanie przez Wykonawcę kar umownych z przysługującego Wykonawcy wynagrodzenia umownego</w:t>
      </w:r>
      <w:r w:rsidRPr="008E1F58">
        <w:rPr>
          <w:rFonts w:ascii="Garamond" w:hAnsi="Garamond"/>
          <w:iCs/>
          <w:sz w:val="22"/>
          <w:szCs w:val="22"/>
          <w:shd w:val="clear" w:color="auto" w:fill="FFFFFF"/>
        </w:rPr>
        <w:t>.</w:t>
      </w:r>
    </w:p>
    <w:p w14:paraId="31E2A176" w14:textId="77777777" w:rsidR="002D28AA" w:rsidRPr="008E1F58" w:rsidRDefault="002D28AA">
      <w:pPr>
        <w:numPr>
          <w:ilvl w:val="0"/>
          <w:numId w:val="23"/>
        </w:numPr>
        <w:spacing w:after="160" w:line="276" w:lineRule="auto"/>
        <w:jc w:val="both"/>
        <w:rPr>
          <w:rFonts w:ascii="Garamond" w:hAnsi="Garamond"/>
          <w:sz w:val="22"/>
          <w:szCs w:val="22"/>
        </w:rPr>
      </w:pPr>
      <w:r w:rsidRPr="008E1F58">
        <w:rPr>
          <w:rFonts w:ascii="Garamond" w:eastAsia="Calibri" w:hAnsi="Garamond"/>
          <w:sz w:val="22"/>
          <w:szCs w:val="22"/>
          <w:lang w:eastAsia="en-US"/>
        </w:rPr>
        <w:t>W razie nie usunięcia przez Wykonawcę w terminie wyznaczonym przez Zamawiającego wad i usterek, Zamawiający jest upoważniony do ich usunięcia na koszt Wykonawcy.</w:t>
      </w:r>
    </w:p>
    <w:p w14:paraId="5E58F30C" w14:textId="77777777" w:rsidR="002D28AA" w:rsidRPr="008E1F58" w:rsidRDefault="002D28AA" w:rsidP="002D28AA">
      <w:pPr>
        <w:spacing w:line="276" w:lineRule="auto"/>
        <w:jc w:val="both"/>
        <w:rPr>
          <w:rFonts w:ascii="Garamond" w:hAnsi="Garamond"/>
          <w:sz w:val="22"/>
          <w:szCs w:val="22"/>
        </w:rPr>
      </w:pPr>
    </w:p>
    <w:p w14:paraId="157102A1"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 9</w:t>
      </w:r>
    </w:p>
    <w:p w14:paraId="2B7EAA37" w14:textId="77777777" w:rsidR="002D28AA" w:rsidRPr="008E1F58" w:rsidRDefault="002D28AA" w:rsidP="002D28AA">
      <w:pPr>
        <w:spacing w:line="276" w:lineRule="auto"/>
        <w:jc w:val="center"/>
        <w:rPr>
          <w:rFonts w:ascii="Garamond" w:hAnsi="Garamond"/>
          <w:bCs/>
          <w:sz w:val="22"/>
          <w:szCs w:val="22"/>
        </w:rPr>
      </w:pPr>
    </w:p>
    <w:p w14:paraId="3554BDA6"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ZMIANA UMOWY</w:t>
      </w:r>
    </w:p>
    <w:p w14:paraId="0EFC4F97" w14:textId="77777777" w:rsidR="002D28AA" w:rsidRPr="008E1F58" w:rsidRDefault="002D28AA">
      <w:pPr>
        <w:numPr>
          <w:ilvl w:val="0"/>
          <w:numId w:val="24"/>
        </w:numPr>
        <w:spacing w:after="160" w:line="276" w:lineRule="auto"/>
        <w:jc w:val="both"/>
        <w:rPr>
          <w:rFonts w:ascii="Garamond" w:hAnsi="Garamond"/>
          <w:sz w:val="22"/>
          <w:szCs w:val="22"/>
        </w:rPr>
      </w:pPr>
      <w:r w:rsidRPr="008E1F58">
        <w:rPr>
          <w:rFonts w:ascii="Garamond" w:hAnsi="Garamond"/>
          <w:sz w:val="22"/>
          <w:szCs w:val="22"/>
        </w:rPr>
        <w:t>Zamawiający określa następujące okoliczności, które mogą powodować konieczność wprowadzenia zmian w treści zawartej umowy w stosunku do treści złożonej oferty:</w:t>
      </w:r>
    </w:p>
    <w:p w14:paraId="008615DF" w14:textId="77777777" w:rsidR="002D28AA" w:rsidRPr="008E1F58" w:rsidRDefault="002D28AA">
      <w:pPr>
        <w:numPr>
          <w:ilvl w:val="0"/>
          <w:numId w:val="25"/>
        </w:numPr>
        <w:spacing w:after="160" w:line="276" w:lineRule="auto"/>
        <w:jc w:val="both"/>
        <w:rPr>
          <w:rFonts w:ascii="Garamond" w:hAnsi="Garamond"/>
          <w:sz w:val="22"/>
          <w:szCs w:val="22"/>
        </w:rPr>
      </w:pPr>
      <w:r w:rsidRPr="008E1F58">
        <w:rPr>
          <w:rFonts w:ascii="Garamond" w:hAnsi="Garamond"/>
          <w:sz w:val="22"/>
          <w:szCs w:val="22"/>
        </w:rPr>
        <w:t xml:space="preserve">zmiany zakresu robót objętych umową w przypadku rezygnacji z wykonania części zamówienia, </w:t>
      </w:r>
    </w:p>
    <w:p w14:paraId="3301C076" w14:textId="77777777" w:rsidR="002D28AA" w:rsidRPr="008E1F58" w:rsidRDefault="002D28AA">
      <w:pPr>
        <w:numPr>
          <w:ilvl w:val="0"/>
          <w:numId w:val="25"/>
        </w:numPr>
        <w:spacing w:after="160" w:line="276" w:lineRule="auto"/>
        <w:jc w:val="both"/>
        <w:rPr>
          <w:rFonts w:ascii="Garamond" w:hAnsi="Garamond"/>
          <w:sz w:val="22"/>
          <w:szCs w:val="22"/>
        </w:rPr>
      </w:pPr>
      <w:r w:rsidRPr="008E1F58">
        <w:rPr>
          <w:rFonts w:ascii="Garamond" w:hAnsi="Garamond"/>
          <w:sz w:val="22"/>
          <w:szCs w:val="22"/>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65414E66" w14:textId="77777777" w:rsidR="002D28AA" w:rsidRPr="008E1F58" w:rsidRDefault="002D28AA">
      <w:pPr>
        <w:numPr>
          <w:ilvl w:val="0"/>
          <w:numId w:val="25"/>
        </w:numPr>
        <w:spacing w:after="160" w:line="276" w:lineRule="auto"/>
        <w:jc w:val="both"/>
        <w:rPr>
          <w:rFonts w:ascii="Garamond" w:hAnsi="Garamond"/>
          <w:sz w:val="22"/>
          <w:szCs w:val="22"/>
        </w:rPr>
      </w:pPr>
      <w:r w:rsidRPr="008E1F58">
        <w:rPr>
          <w:rFonts w:ascii="Garamond" w:hAnsi="Garamond"/>
          <w:sz w:val="22"/>
          <w:szCs w:val="22"/>
        </w:rPr>
        <w:t xml:space="preserve">powodowanej innymi przyczynami zewnętrznymi niezależnymi od Zamawiającego oraz Wykonawcy w szczególności awariami, remontami, przebudowami dróg dojazdowych oraz protestami mieszkańców z blokadą dróg, </w:t>
      </w:r>
    </w:p>
    <w:p w14:paraId="15699B1A" w14:textId="77777777" w:rsidR="002D28AA" w:rsidRPr="008E1F58" w:rsidRDefault="002D28AA">
      <w:pPr>
        <w:numPr>
          <w:ilvl w:val="0"/>
          <w:numId w:val="25"/>
        </w:numPr>
        <w:spacing w:after="160" w:line="276" w:lineRule="auto"/>
        <w:jc w:val="both"/>
        <w:rPr>
          <w:rFonts w:ascii="Garamond" w:hAnsi="Garamond"/>
          <w:sz w:val="22"/>
          <w:szCs w:val="22"/>
        </w:rPr>
      </w:pPr>
      <w:r w:rsidRPr="008E1F58">
        <w:rPr>
          <w:rFonts w:ascii="Garamond" w:hAnsi="Garamond"/>
          <w:sz w:val="22"/>
          <w:szCs w:val="22"/>
        </w:rPr>
        <w:lastRenderedPageBreak/>
        <w:t>zmiany sposobu spełnienia świadczenia – zmiany technologiczne, w szczególności:</w:t>
      </w:r>
    </w:p>
    <w:p w14:paraId="0F6FEFCB" w14:textId="77777777" w:rsidR="002D28AA" w:rsidRPr="008E1F58" w:rsidRDefault="002D28AA">
      <w:pPr>
        <w:numPr>
          <w:ilvl w:val="1"/>
          <w:numId w:val="31"/>
        </w:numPr>
        <w:spacing w:after="160" w:line="276" w:lineRule="auto"/>
        <w:ind w:left="709" w:hanging="283"/>
        <w:contextualSpacing/>
        <w:jc w:val="both"/>
        <w:rPr>
          <w:rFonts w:ascii="Garamond" w:hAnsi="Garamond"/>
          <w:sz w:val="22"/>
          <w:szCs w:val="22"/>
        </w:rPr>
      </w:pPr>
      <w:r w:rsidRPr="008E1F58">
        <w:rPr>
          <w:rFonts w:ascii="Garamond" w:hAnsi="Garamond"/>
          <w:sz w:val="22"/>
          <w:szCs w:val="22"/>
        </w:rPr>
        <w:t>niedostępność na rynku materiałów wskazanych w dokumentacji spowodowana zaprzestaniem produkcji lub wycofaniem z rynku tych materiałów lub urządzeń;</w:t>
      </w:r>
    </w:p>
    <w:p w14:paraId="544EECD3" w14:textId="77777777" w:rsidR="002D28AA" w:rsidRPr="008E1F58" w:rsidRDefault="002D28AA">
      <w:pPr>
        <w:numPr>
          <w:ilvl w:val="1"/>
          <w:numId w:val="31"/>
        </w:numPr>
        <w:spacing w:after="160" w:line="276" w:lineRule="auto"/>
        <w:ind w:left="709" w:hanging="283"/>
        <w:contextualSpacing/>
        <w:jc w:val="both"/>
        <w:rPr>
          <w:rFonts w:ascii="Garamond" w:hAnsi="Garamond"/>
          <w:sz w:val="22"/>
          <w:szCs w:val="22"/>
        </w:rPr>
      </w:pPr>
      <w:r w:rsidRPr="008E1F58">
        <w:rPr>
          <w:rFonts w:ascii="Garamond" w:hAnsi="Garamond"/>
          <w:sz w:val="22"/>
          <w:szCs w:val="22"/>
        </w:rPr>
        <w:t>pojawienie się na rynku materiałów lub urządzeń nowszej generacji pozwalających na zaoszczędzenie kosztów realizacji przedmiotu umowy lub kosztów eksploatacji wykonanego przedmiotu umowy;</w:t>
      </w:r>
    </w:p>
    <w:p w14:paraId="72E04FB0" w14:textId="77777777" w:rsidR="002D28AA" w:rsidRPr="008E1F58" w:rsidRDefault="002D28AA">
      <w:pPr>
        <w:numPr>
          <w:ilvl w:val="0"/>
          <w:numId w:val="26"/>
        </w:numPr>
        <w:spacing w:after="160" w:line="276" w:lineRule="auto"/>
        <w:jc w:val="both"/>
        <w:rPr>
          <w:rFonts w:ascii="Garamond" w:hAnsi="Garamond"/>
          <w:sz w:val="22"/>
          <w:szCs w:val="22"/>
        </w:rPr>
      </w:pPr>
      <w:r w:rsidRPr="008E1F58">
        <w:rPr>
          <w:rFonts w:ascii="Garamond" w:hAnsi="Garamond"/>
          <w:sz w:val="22"/>
          <w:szCs w:val="22"/>
        </w:rPr>
        <w:t>Zmiana zapisów umowy, może być inicjowana przez Zamawiającego i Wykonawcę z zachowaniem formy pisemnej. Żądanie zmiany zapisów umowy winno zostać udokumentowane właściwym uzasadnieniem.</w:t>
      </w:r>
    </w:p>
    <w:p w14:paraId="225E0881"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 10</w:t>
      </w:r>
    </w:p>
    <w:p w14:paraId="0C78F031"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ODSTAPIENIE OD UMOWY</w:t>
      </w:r>
    </w:p>
    <w:p w14:paraId="16A34B8A" w14:textId="77777777" w:rsidR="002D28AA" w:rsidRPr="008E1F58" w:rsidRDefault="002D28AA">
      <w:pPr>
        <w:numPr>
          <w:ilvl w:val="0"/>
          <w:numId w:val="27"/>
        </w:numPr>
        <w:spacing w:after="160" w:line="276" w:lineRule="auto"/>
        <w:jc w:val="both"/>
        <w:rPr>
          <w:rFonts w:ascii="Garamond" w:hAnsi="Garamond"/>
          <w:sz w:val="22"/>
          <w:szCs w:val="22"/>
        </w:rPr>
      </w:pPr>
      <w:r w:rsidRPr="008E1F58">
        <w:rPr>
          <w:rFonts w:ascii="Garamond" w:hAnsi="Garamond"/>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195A867" w14:textId="77777777" w:rsidR="002D28AA" w:rsidRPr="008E1F58" w:rsidRDefault="002D28AA">
      <w:pPr>
        <w:numPr>
          <w:ilvl w:val="0"/>
          <w:numId w:val="27"/>
        </w:numPr>
        <w:spacing w:after="160" w:line="276" w:lineRule="auto"/>
        <w:jc w:val="both"/>
        <w:rPr>
          <w:rFonts w:ascii="Garamond" w:hAnsi="Garamond"/>
          <w:sz w:val="22"/>
          <w:szCs w:val="22"/>
        </w:rPr>
      </w:pPr>
      <w:r w:rsidRPr="008E1F58">
        <w:rPr>
          <w:rFonts w:ascii="Garamond" w:hAnsi="Garamond"/>
          <w:sz w:val="22"/>
          <w:szCs w:val="22"/>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14:paraId="356A44E5" w14:textId="77777777" w:rsidR="002D28AA" w:rsidRPr="008E1F58" w:rsidRDefault="002D28AA">
      <w:pPr>
        <w:numPr>
          <w:ilvl w:val="0"/>
          <w:numId w:val="27"/>
        </w:numPr>
        <w:spacing w:after="160" w:line="276" w:lineRule="auto"/>
        <w:jc w:val="both"/>
        <w:rPr>
          <w:rFonts w:ascii="Garamond" w:hAnsi="Garamond"/>
          <w:sz w:val="22"/>
          <w:szCs w:val="22"/>
        </w:rPr>
      </w:pPr>
      <w:r w:rsidRPr="008E1F58">
        <w:rPr>
          <w:rFonts w:ascii="Garamond" w:hAnsi="Garamond"/>
          <w:sz w:val="22"/>
          <w:szCs w:val="22"/>
        </w:rPr>
        <w:t xml:space="preserve">W przypadkach, o których mowa w ust. 1 i 2, Wykonawca może żądać wyłącznie wynagrodzenia należnego z tytułu wykonanej części umowy. </w:t>
      </w:r>
    </w:p>
    <w:p w14:paraId="48E1D7FD" w14:textId="77777777" w:rsidR="002D28AA" w:rsidRPr="008E1F58" w:rsidRDefault="002D28AA">
      <w:pPr>
        <w:numPr>
          <w:ilvl w:val="0"/>
          <w:numId w:val="27"/>
        </w:numPr>
        <w:spacing w:after="160" w:line="276" w:lineRule="auto"/>
        <w:jc w:val="both"/>
        <w:rPr>
          <w:rFonts w:ascii="Garamond" w:hAnsi="Garamond"/>
          <w:sz w:val="22"/>
          <w:szCs w:val="22"/>
        </w:rPr>
      </w:pPr>
      <w:r w:rsidRPr="008E1F58">
        <w:rPr>
          <w:rFonts w:ascii="Garamond" w:hAnsi="Garamond"/>
          <w:sz w:val="22"/>
          <w:szCs w:val="22"/>
        </w:rPr>
        <w:t>W terminie 7 dni od daty odstąpienia od umowy, Wykonawca przy udziale Zamawiającego sporządzi szczegółowy protokół inwentaryzacji robót w toku, według stanu na dzień odstąpienia. Protokół będzie stanowił podstawę do wzajemnych rozliczeń stron.</w:t>
      </w:r>
    </w:p>
    <w:p w14:paraId="1B27D3BD" w14:textId="77777777" w:rsidR="002D28AA" w:rsidRPr="008E1F58" w:rsidRDefault="002D28AA">
      <w:pPr>
        <w:numPr>
          <w:ilvl w:val="0"/>
          <w:numId w:val="27"/>
        </w:numPr>
        <w:spacing w:after="160" w:line="276" w:lineRule="auto"/>
        <w:jc w:val="both"/>
        <w:rPr>
          <w:rFonts w:ascii="Garamond" w:hAnsi="Garamond"/>
          <w:sz w:val="22"/>
          <w:szCs w:val="22"/>
        </w:rPr>
      </w:pPr>
      <w:r w:rsidRPr="008E1F58">
        <w:rPr>
          <w:rFonts w:ascii="Garamond" w:hAnsi="Garamond"/>
          <w:sz w:val="22"/>
          <w:szCs w:val="22"/>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14:paraId="61F2B06E"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 11</w:t>
      </w:r>
    </w:p>
    <w:p w14:paraId="366763B2" w14:textId="77777777" w:rsidR="002D28AA" w:rsidRPr="008E1F58" w:rsidRDefault="002D28AA" w:rsidP="002D28AA">
      <w:pPr>
        <w:spacing w:line="276" w:lineRule="auto"/>
        <w:jc w:val="center"/>
        <w:rPr>
          <w:rFonts w:ascii="Garamond" w:hAnsi="Garamond"/>
          <w:bCs/>
          <w:sz w:val="22"/>
          <w:szCs w:val="22"/>
        </w:rPr>
      </w:pPr>
    </w:p>
    <w:p w14:paraId="3768878B" w14:textId="77777777" w:rsidR="002D28AA" w:rsidRPr="008E1F58" w:rsidRDefault="002D28AA" w:rsidP="002D28AA">
      <w:pPr>
        <w:spacing w:line="276" w:lineRule="auto"/>
        <w:jc w:val="center"/>
        <w:rPr>
          <w:rFonts w:ascii="Garamond" w:hAnsi="Garamond"/>
          <w:bCs/>
          <w:sz w:val="22"/>
          <w:szCs w:val="22"/>
        </w:rPr>
      </w:pPr>
      <w:r w:rsidRPr="008E1F58">
        <w:rPr>
          <w:rFonts w:ascii="Garamond" w:hAnsi="Garamond"/>
          <w:bCs/>
          <w:sz w:val="22"/>
          <w:szCs w:val="22"/>
        </w:rPr>
        <w:t>POSTANOWIENIA KOŃCOWE</w:t>
      </w:r>
    </w:p>
    <w:p w14:paraId="4024BE35" w14:textId="691534B6" w:rsidR="002D28AA" w:rsidRPr="008E1F58" w:rsidRDefault="002D28AA">
      <w:pPr>
        <w:numPr>
          <w:ilvl w:val="0"/>
          <w:numId w:val="28"/>
        </w:numPr>
        <w:spacing w:after="160" w:line="276" w:lineRule="auto"/>
        <w:jc w:val="both"/>
        <w:rPr>
          <w:rFonts w:ascii="Garamond" w:hAnsi="Garamond"/>
          <w:sz w:val="22"/>
          <w:szCs w:val="22"/>
        </w:rPr>
      </w:pPr>
      <w:r w:rsidRPr="008E1F58">
        <w:rPr>
          <w:rFonts w:ascii="Garamond" w:hAnsi="Garamond"/>
          <w:sz w:val="22"/>
          <w:szCs w:val="22"/>
        </w:rPr>
        <w:t xml:space="preserve">W sprawach nie uregulowanych niniejszą umową mają zastosowanie przepisy Kodeksu Cywilnego, ustawy Prawo zamówień publicznych i Prawa budowlanego wraz z aktami wykonawczymi do tychże ustaw. </w:t>
      </w:r>
    </w:p>
    <w:p w14:paraId="5CA1C182" w14:textId="77777777" w:rsidR="002D28AA" w:rsidRPr="008E1F58" w:rsidRDefault="002D28AA">
      <w:pPr>
        <w:numPr>
          <w:ilvl w:val="0"/>
          <w:numId w:val="28"/>
        </w:numPr>
        <w:spacing w:after="160" w:line="276" w:lineRule="auto"/>
        <w:jc w:val="both"/>
        <w:rPr>
          <w:rFonts w:ascii="Garamond" w:hAnsi="Garamond"/>
          <w:sz w:val="22"/>
          <w:szCs w:val="22"/>
        </w:rPr>
      </w:pPr>
      <w:r w:rsidRPr="008E1F58">
        <w:rPr>
          <w:rFonts w:ascii="Garamond" w:hAnsi="Garamond"/>
          <w:sz w:val="22"/>
          <w:szCs w:val="22"/>
        </w:rPr>
        <w:t xml:space="preserve">Wszelkie zmiany niniejszej umowy wymagają formy pisemnej w postaci aneksu pod rygorem nieważności. </w:t>
      </w:r>
    </w:p>
    <w:p w14:paraId="4489724A" w14:textId="77777777" w:rsidR="002D28AA" w:rsidRPr="008E1F58" w:rsidRDefault="002D28AA">
      <w:pPr>
        <w:numPr>
          <w:ilvl w:val="0"/>
          <w:numId w:val="28"/>
        </w:numPr>
        <w:spacing w:after="160" w:line="276" w:lineRule="auto"/>
        <w:jc w:val="both"/>
        <w:rPr>
          <w:rFonts w:ascii="Garamond" w:hAnsi="Garamond"/>
          <w:sz w:val="22"/>
          <w:szCs w:val="22"/>
        </w:rPr>
      </w:pPr>
      <w:r w:rsidRPr="008E1F58">
        <w:rPr>
          <w:rFonts w:ascii="Garamond" w:hAnsi="Garamond"/>
          <w:sz w:val="22"/>
          <w:szCs w:val="22"/>
        </w:rPr>
        <w:t xml:space="preserve">Spory wynikłe pomiędzy stronami na tle realizacji umowy rozstrzygane będą przez Sąd powszechny właściwy miejscowo dla siedziby Zamawiającego. </w:t>
      </w:r>
    </w:p>
    <w:p w14:paraId="67F26775" w14:textId="77777777" w:rsidR="002D28AA" w:rsidRPr="008E1F58" w:rsidRDefault="002D28AA">
      <w:pPr>
        <w:numPr>
          <w:ilvl w:val="0"/>
          <w:numId w:val="28"/>
        </w:numPr>
        <w:spacing w:after="160" w:line="276" w:lineRule="auto"/>
        <w:jc w:val="both"/>
        <w:rPr>
          <w:rFonts w:ascii="Garamond" w:hAnsi="Garamond"/>
          <w:sz w:val="22"/>
          <w:szCs w:val="22"/>
        </w:rPr>
      </w:pPr>
      <w:r w:rsidRPr="008E1F58">
        <w:rPr>
          <w:rFonts w:ascii="Garamond" w:hAnsi="Garamond"/>
          <w:sz w:val="22"/>
          <w:szCs w:val="22"/>
        </w:rPr>
        <w:t>Umowę sporządzono w dwóch jednobrzmiących egzemplarzach, po jednym dla każdej ze stron.</w:t>
      </w:r>
    </w:p>
    <w:p w14:paraId="5977E6E4" w14:textId="77777777" w:rsidR="002D28AA" w:rsidRPr="008E1F58" w:rsidRDefault="002D28AA" w:rsidP="002D28AA">
      <w:pPr>
        <w:spacing w:line="276" w:lineRule="auto"/>
        <w:rPr>
          <w:rFonts w:ascii="Garamond" w:hAnsi="Garamond"/>
          <w:sz w:val="22"/>
          <w:szCs w:val="22"/>
        </w:rPr>
      </w:pPr>
    </w:p>
    <w:p w14:paraId="67E1AE8A" w14:textId="77777777" w:rsidR="002D28AA" w:rsidRPr="008E1F58" w:rsidRDefault="002D28AA" w:rsidP="002D28AA">
      <w:pPr>
        <w:spacing w:line="276" w:lineRule="auto"/>
        <w:rPr>
          <w:rFonts w:ascii="Garamond" w:hAnsi="Garamond"/>
          <w:sz w:val="22"/>
          <w:szCs w:val="22"/>
        </w:rPr>
      </w:pPr>
      <w:r w:rsidRPr="008E1F58">
        <w:rPr>
          <w:rFonts w:ascii="Garamond" w:hAnsi="Garamond"/>
          <w:sz w:val="22"/>
          <w:szCs w:val="22"/>
        </w:rPr>
        <w:t>Załączniki do umowy:</w:t>
      </w:r>
    </w:p>
    <w:p w14:paraId="57F1CBAF" w14:textId="61B56FE7" w:rsidR="002D28AA" w:rsidRPr="008E1F58" w:rsidRDefault="002D28AA">
      <w:pPr>
        <w:pStyle w:val="Akapitzlist"/>
        <w:numPr>
          <w:ilvl w:val="3"/>
          <w:numId w:val="28"/>
        </w:numPr>
        <w:spacing w:line="276" w:lineRule="auto"/>
        <w:ind w:left="284" w:hanging="284"/>
        <w:jc w:val="both"/>
        <w:rPr>
          <w:rFonts w:ascii="Garamond" w:hAnsi="Garamond"/>
        </w:rPr>
      </w:pPr>
      <w:r w:rsidRPr="008E1F58">
        <w:rPr>
          <w:rFonts w:ascii="Garamond" w:hAnsi="Garamond"/>
        </w:rPr>
        <w:t xml:space="preserve">Formularz ofertowy. </w:t>
      </w:r>
    </w:p>
    <w:p w14:paraId="738C2006" w14:textId="75095A22" w:rsidR="00C4094D" w:rsidRPr="008E1F58" w:rsidRDefault="00C4094D">
      <w:pPr>
        <w:pStyle w:val="Akapitzlist"/>
        <w:numPr>
          <w:ilvl w:val="3"/>
          <w:numId w:val="28"/>
        </w:numPr>
        <w:spacing w:line="276" w:lineRule="auto"/>
        <w:ind w:left="284" w:hanging="284"/>
        <w:jc w:val="both"/>
        <w:rPr>
          <w:rFonts w:ascii="Garamond" w:hAnsi="Garamond"/>
        </w:rPr>
      </w:pPr>
      <w:r w:rsidRPr="008E1F58">
        <w:rPr>
          <w:rFonts w:ascii="Garamond" w:hAnsi="Garamond"/>
        </w:rPr>
        <w:t xml:space="preserve">Projekt </w:t>
      </w:r>
    </w:p>
    <w:p w14:paraId="721FD376" w14:textId="1623C4E2" w:rsidR="002D28AA" w:rsidRPr="008E1F58" w:rsidRDefault="002D28AA">
      <w:pPr>
        <w:pStyle w:val="Akapitzlist"/>
        <w:numPr>
          <w:ilvl w:val="3"/>
          <w:numId w:val="28"/>
        </w:numPr>
        <w:spacing w:line="276" w:lineRule="auto"/>
        <w:ind w:left="284" w:hanging="284"/>
        <w:jc w:val="both"/>
        <w:rPr>
          <w:rFonts w:ascii="Garamond" w:hAnsi="Garamond"/>
        </w:rPr>
      </w:pPr>
      <w:r w:rsidRPr="008E1F58">
        <w:rPr>
          <w:rFonts w:ascii="Garamond" w:hAnsi="Garamond"/>
        </w:rPr>
        <w:t>Kosztorys ofertowy.</w:t>
      </w:r>
    </w:p>
    <w:p w14:paraId="4A003C5E" w14:textId="77777777" w:rsidR="002D28AA" w:rsidRPr="008E1F58" w:rsidRDefault="002D28AA" w:rsidP="002D28AA">
      <w:pPr>
        <w:spacing w:line="276" w:lineRule="auto"/>
        <w:rPr>
          <w:rFonts w:ascii="Garamond" w:hAnsi="Garamond"/>
          <w:sz w:val="22"/>
          <w:szCs w:val="22"/>
        </w:rPr>
      </w:pPr>
    </w:p>
    <w:p w14:paraId="0618CE93" w14:textId="77777777" w:rsidR="002D28AA" w:rsidRPr="008E1F58" w:rsidRDefault="002D28AA" w:rsidP="002D28AA">
      <w:pPr>
        <w:spacing w:line="276" w:lineRule="auto"/>
        <w:rPr>
          <w:rFonts w:ascii="Garamond" w:hAnsi="Garamond"/>
          <w:sz w:val="22"/>
          <w:szCs w:val="22"/>
        </w:rPr>
      </w:pPr>
    </w:p>
    <w:p w14:paraId="00B98A83" w14:textId="77777777" w:rsidR="002D28AA" w:rsidRPr="008E1F58" w:rsidRDefault="002D28AA" w:rsidP="002D28AA">
      <w:pPr>
        <w:spacing w:line="276" w:lineRule="auto"/>
        <w:rPr>
          <w:rFonts w:ascii="Garamond" w:hAnsi="Garamond"/>
          <w:sz w:val="22"/>
          <w:szCs w:val="22"/>
        </w:rPr>
      </w:pPr>
    </w:p>
    <w:p w14:paraId="3C9ED9CE" w14:textId="01CEF8F4" w:rsidR="00A87943" w:rsidRPr="003D67C3" w:rsidRDefault="002D28AA" w:rsidP="003D67C3">
      <w:pPr>
        <w:spacing w:line="276" w:lineRule="auto"/>
        <w:rPr>
          <w:rFonts w:ascii="Garamond" w:hAnsi="Garamond"/>
          <w:b/>
          <w:bCs/>
          <w:sz w:val="22"/>
          <w:szCs w:val="22"/>
        </w:rPr>
      </w:pPr>
      <w:r w:rsidRPr="008E1F58">
        <w:rPr>
          <w:rFonts w:ascii="Garamond" w:hAnsi="Garamond"/>
          <w:b/>
          <w:bCs/>
          <w:sz w:val="22"/>
          <w:szCs w:val="22"/>
        </w:rPr>
        <w:t>ZAMAWIAJĄCY                                                                                           WYKONAWCA</w:t>
      </w:r>
    </w:p>
    <w:p w14:paraId="1667E58A" w14:textId="51015ECE" w:rsidR="00D61BBB" w:rsidRPr="008E1F58" w:rsidRDefault="00D61BBB" w:rsidP="00A87943">
      <w:pPr>
        <w:pStyle w:val="Tekstpodstawowy"/>
        <w:widowControl w:val="0"/>
        <w:spacing w:line="360" w:lineRule="auto"/>
        <w:jc w:val="right"/>
        <w:rPr>
          <w:rFonts w:ascii="Garamond" w:hAnsi="Garamond" w:cstheme="minorHAnsi"/>
          <w:bCs/>
          <w:sz w:val="22"/>
          <w:szCs w:val="22"/>
        </w:rPr>
      </w:pPr>
      <w:r w:rsidRPr="008E1F58">
        <w:rPr>
          <w:rFonts w:ascii="Garamond" w:hAnsi="Garamond" w:cstheme="minorHAnsi"/>
          <w:bCs/>
          <w:sz w:val="22"/>
          <w:szCs w:val="22"/>
        </w:rPr>
        <w:lastRenderedPageBreak/>
        <w:t>Załącznik nr 3 do SWZ</w:t>
      </w:r>
    </w:p>
    <w:p w14:paraId="5548C62B" w14:textId="77777777" w:rsidR="00736D44" w:rsidRPr="008E1F58" w:rsidRDefault="00736D44" w:rsidP="00D2006B">
      <w:pPr>
        <w:tabs>
          <w:tab w:val="left" w:pos="0"/>
          <w:tab w:val="left" w:pos="1440"/>
          <w:tab w:val="left" w:pos="1620"/>
        </w:tabs>
        <w:autoSpaceDE w:val="0"/>
        <w:rPr>
          <w:rFonts w:ascii="Garamond" w:hAnsi="Garamond" w:cstheme="minorHAnsi"/>
          <w:b/>
          <w:sz w:val="22"/>
          <w:szCs w:val="22"/>
        </w:rPr>
      </w:pPr>
    </w:p>
    <w:p w14:paraId="13F24B44" w14:textId="5373B176" w:rsidR="000E3B4B" w:rsidRPr="008E1F58" w:rsidRDefault="003D6B99" w:rsidP="00BE23F6">
      <w:pPr>
        <w:tabs>
          <w:tab w:val="left" w:pos="0"/>
          <w:tab w:val="left" w:pos="1440"/>
          <w:tab w:val="left" w:pos="1620"/>
        </w:tabs>
        <w:autoSpaceDE w:val="0"/>
        <w:jc w:val="right"/>
        <w:rPr>
          <w:rFonts w:ascii="Garamond" w:hAnsi="Garamond" w:cstheme="minorHAnsi"/>
          <w:b/>
          <w:sz w:val="22"/>
          <w:szCs w:val="22"/>
        </w:rPr>
      </w:pPr>
      <w:r w:rsidRPr="008E1F58">
        <w:rPr>
          <w:rFonts w:ascii="Garamond" w:hAnsi="Garamond" w:cstheme="minorHAnsi"/>
          <w:b/>
          <w:sz w:val="22"/>
          <w:szCs w:val="22"/>
        </w:rPr>
        <w:t>SP ZOZ w Sejnach</w:t>
      </w:r>
    </w:p>
    <w:p w14:paraId="19DEEAE1" w14:textId="697F1723" w:rsidR="005139FA" w:rsidRPr="008E1F58" w:rsidRDefault="005139FA" w:rsidP="00BE23F6">
      <w:pPr>
        <w:tabs>
          <w:tab w:val="left" w:pos="0"/>
          <w:tab w:val="left" w:pos="1440"/>
          <w:tab w:val="left" w:pos="1620"/>
        </w:tabs>
        <w:autoSpaceDE w:val="0"/>
        <w:jc w:val="right"/>
        <w:rPr>
          <w:rFonts w:ascii="Garamond" w:hAnsi="Garamond" w:cstheme="minorHAnsi"/>
          <w:b/>
          <w:sz w:val="22"/>
          <w:szCs w:val="22"/>
        </w:rPr>
      </w:pPr>
      <w:r w:rsidRPr="008E1F58">
        <w:rPr>
          <w:rFonts w:ascii="Garamond" w:hAnsi="Garamond" w:cstheme="minorHAnsi"/>
          <w:b/>
          <w:sz w:val="22"/>
          <w:szCs w:val="22"/>
        </w:rPr>
        <w:t>ul. dr E. Rittlera 2</w:t>
      </w:r>
      <w:r w:rsidR="00572D60" w:rsidRPr="008E1F58">
        <w:rPr>
          <w:rFonts w:ascii="Garamond" w:hAnsi="Garamond" w:cstheme="minorHAnsi"/>
          <w:b/>
          <w:sz w:val="22"/>
          <w:szCs w:val="22"/>
        </w:rPr>
        <w:t xml:space="preserve"> </w:t>
      </w:r>
    </w:p>
    <w:p w14:paraId="513E3DB4" w14:textId="40E65B89" w:rsidR="00572D60" w:rsidRPr="008E1F58" w:rsidRDefault="00572D60" w:rsidP="00BE23F6">
      <w:pPr>
        <w:tabs>
          <w:tab w:val="left" w:pos="0"/>
          <w:tab w:val="left" w:pos="1440"/>
          <w:tab w:val="left" w:pos="1620"/>
        </w:tabs>
        <w:autoSpaceDE w:val="0"/>
        <w:jc w:val="right"/>
        <w:rPr>
          <w:rFonts w:ascii="Garamond" w:hAnsi="Garamond" w:cs="Tahoma"/>
          <w:b/>
          <w:caps/>
          <w:spacing w:val="86"/>
          <w:sz w:val="22"/>
          <w:szCs w:val="22"/>
        </w:rPr>
      </w:pPr>
      <w:r w:rsidRPr="008E1F58">
        <w:rPr>
          <w:rFonts w:ascii="Garamond" w:hAnsi="Garamond" w:cstheme="minorHAnsi"/>
          <w:b/>
          <w:sz w:val="22"/>
          <w:szCs w:val="22"/>
        </w:rPr>
        <w:t>16-</w:t>
      </w:r>
      <w:r w:rsidR="005139FA" w:rsidRPr="008E1F58">
        <w:rPr>
          <w:rFonts w:ascii="Garamond" w:hAnsi="Garamond" w:cstheme="minorHAnsi"/>
          <w:b/>
          <w:sz w:val="22"/>
          <w:szCs w:val="22"/>
        </w:rPr>
        <w:t>5</w:t>
      </w:r>
      <w:r w:rsidRPr="008E1F58">
        <w:rPr>
          <w:rFonts w:ascii="Garamond" w:hAnsi="Garamond" w:cstheme="minorHAnsi"/>
          <w:b/>
          <w:sz w:val="22"/>
          <w:szCs w:val="22"/>
        </w:rPr>
        <w:t>00 S</w:t>
      </w:r>
      <w:r w:rsidR="005139FA" w:rsidRPr="008E1F58">
        <w:rPr>
          <w:rFonts w:ascii="Garamond" w:hAnsi="Garamond" w:cstheme="minorHAnsi"/>
          <w:b/>
          <w:sz w:val="22"/>
          <w:szCs w:val="22"/>
        </w:rPr>
        <w:t>ejny</w:t>
      </w:r>
    </w:p>
    <w:p w14:paraId="5BD1FF9A" w14:textId="77777777" w:rsidR="00572D60" w:rsidRPr="008E1F58" w:rsidRDefault="00572D60" w:rsidP="000E3B4B">
      <w:pPr>
        <w:tabs>
          <w:tab w:val="left" w:pos="0"/>
          <w:tab w:val="left" w:pos="1440"/>
          <w:tab w:val="left" w:pos="1620"/>
        </w:tabs>
        <w:autoSpaceDE w:val="0"/>
        <w:rPr>
          <w:rFonts w:ascii="Garamond" w:hAnsi="Garamond" w:cs="Tahoma"/>
          <w:b/>
          <w:caps/>
          <w:spacing w:val="86"/>
          <w:sz w:val="22"/>
          <w:szCs w:val="22"/>
          <w:u w:val="single"/>
        </w:rPr>
      </w:pPr>
    </w:p>
    <w:p w14:paraId="22478F4A" w14:textId="77777777" w:rsidR="000E3B4B" w:rsidRPr="008E1F58" w:rsidRDefault="000E3B4B" w:rsidP="000E3B4B">
      <w:pPr>
        <w:spacing w:line="252" w:lineRule="auto"/>
        <w:rPr>
          <w:rFonts w:ascii="Garamond" w:hAnsi="Garamond" w:cs="Tahoma"/>
          <w:b/>
          <w:sz w:val="22"/>
          <w:szCs w:val="22"/>
        </w:rPr>
      </w:pPr>
      <w:r w:rsidRPr="008E1F58">
        <w:rPr>
          <w:rFonts w:ascii="Garamond" w:hAnsi="Garamond" w:cs="Tahoma"/>
          <w:b/>
          <w:sz w:val="22"/>
          <w:szCs w:val="22"/>
        </w:rPr>
        <w:t>Wykonawca:</w:t>
      </w:r>
    </w:p>
    <w:p w14:paraId="2E50C347" w14:textId="77777777" w:rsidR="000E3B4B" w:rsidRPr="008E1F58" w:rsidRDefault="000E3B4B" w:rsidP="000E3B4B">
      <w:pPr>
        <w:spacing w:line="252" w:lineRule="auto"/>
        <w:ind w:right="5954"/>
        <w:rPr>
          <w:rFonts w:ascii="Garamond" w:hAnsi="Garamond" w:cs="Tahoma"/>
          <w:sz w:val="22"/>
          <w:szCs w:val="22"/>
        </w:rPr>
      </w:pPr>
      <w:r w:rsidRPr="008E1F58">
        <w:rPr>
          <w:rFonts w:ascii="Garamond" w:hAnsi="Garamond" w:cs="Tahoma"/>
          <w:sz w:val="22"/>
          <w:szCs w:val="22"/>
        </w:rPr>
        <w:t>………………………………………</w:t>
      </w:r>
    </w:p>
    <w:p w14:paraId="6B6059E0" w14:textId="77777777" w:rsidR="000E3B4B" w:rsidRPr="008E1F58" w:rsidRDefault="000E3B4B" w:rsidP="000E3B4B">
      <w:pPr>
        <w:spacing w:line="252" w:lineRule="auto"/>
        <w:ind w:right="5953"/>
        <w:rPr>
          <w:rFonts w:ascii="Garamond" w:hAnsi="Garamond" w:cs="Tahoma"/>
          <w:i/>
          <w:sz w:val="22"/>
          <w:szCs w:val="22"/>
        </w:rPr>
      </w:pPr>
      <w:r w:rsidRPr="008E1F58">
        <w:rPr>
          <w:rFonts w:ascii="Garamond" w:hAnsi="Garamond" w:cs="Tahoma"/>
          <w:i/>
          <w:sz w:val="22"/>
          <w:szCs w:val="22"/>
        </w:rPr>
        <w:t>(pełna nazwa/firma, adres, w zależności od podmiotu: NIP/PESEL, KRS/CEiDG)</w:t>
      </w:r>
    </w:p>
    <w:p w14:paraId="6A64D378" w14:textId="77777777" w:rsidR="000E3B4B" w:rsidRPr="008E1F58" w:rsidRDefault="000E3B4B" w:rsidP="000E3B4B">
      <w:pPr>
        <w:spacing w:line="252" w:lineRule="auto"/>
        <w:rPr>
          <w:rFonts w:ascii="Garamond" w:hAnsi="Garamond" w:cs="Tahoma"/>
          <w:sz w:val="22"/>
          <w:szCs w:val="22"/>
          <w:u w:val="single"/>
        </w:rPr>
      </w:pPr>
    </w:p>
    <w:p w14:paraId="39118E6B" w14:textId="77777777" w:rsidR="000E3B4B" w:rsidRPr="008E1F58" w:rsidRDefault="000E3B4B" w:rsidP="000E3B4B">
      <w:pPr>
        <w:spacing w:line="252" w:lineRule="auto"/>
        <w:rPr>
          <w:rFonts w:ascii="Garamond" w:hAnsi="Garamond" w:cs="Tahoma"/>
          <w:sz w:val="22"/>
          <w:szCs w:val="22"/>
          <w:u w:val="single"/>
        </w:rPr>
      </w:pPr>
      <w:r w:rsidRPr="008E1F58">
        <w:rPr>
          <w:rFonts w:ascii="Garamond" w:hAnsi="Garamond" w:cs="Tahoma"/>
          <w:sz w:val="22"/>
          <w:szCs w:val="22"/>
          <w:u w:val="single"/>
        </w:rPr>
        <w:t>reprezentowany przez:</w:t>
      </w:r>
    </w:p>
    <w:p w14:paraId="719160F5" w14:textId="77777777" w:rsidR="000E3B4B" w:rsidRPr="008E1F58" w:rsidRDefault="000E3B4B" w:rsidP="000E3B4B">
      <w:pPr>
        <w:spacing w:line="252" w:lineRule="auto"/>
        <w:ind w:right="5954"/>
        <w:rPr>
          <w:rFonts w:ascii="Garamond" w:hAnsi="Garamond" w:cs="Tahoma"/>
          <w:sz w:val="22"/>
          <w:szCs w:val="22"/>
        </w:rPr>
      </w:pPr>
      <w:r w:rsidRPr="008E1F58">
        <w:rPr>
          <w:rFonts w:ascii="Garamond" w:hAnsi="Garamond" w:cs="Tahoma"/>
          <w:sz w:val="22"/>
          <w:szCs w:val="22"/>
        </w:rPr>
        <w:t>………………………………………</w:t>
      </w:r>
    </w:p>
    <w:p w14:paraId="714178C8" w14:textId="77777777" w:rsidR="000E3B4B" w:rsidRPr="008E1F58" w:rsidRDefault="000E3B4B" w:rsidP="000E3B4B">
      <w:pPr>
        <w:spacing w:line="252" w:lineRule="auto"/>
        <w:ind w:right="5953"/>
        <w:rPr>
          <w:rFonts w:ascii="Garamond" w:hAnsi="Garamond" w:cs="Tahoma"/>
          <w:i/>
          <w:sz w:val="22"/>
          <w:szCs w:val="22"/>
        </w:rPr>
      </w:pPr>
      <w:r w:rsidRPr="008E1F58">
        <w:rPr>
          <w:rFonts w:ascii="Garamond" w:hAnsi="Garamond" w:cs="Tahoma"/>
          <w:i/>
          <w:sz w:val="22"/>
          <w:szCs w:val="22"/>
        </w:rPr>
        <w:t>(imię, nazwisko, stanowisko/podstawa do reprezentacji)</w:t>
      </w:r>
    </w:p>
    <w:p w14:paraId="77C39281" w14:textId="77777777" w:rsidR="000E3B4B" w:rsidRPr="008E1F58" w:rsidRDefault="000E3B4B" w:rsidP="000E3B4B">
      <w:pPr>
        <w:spacing w:line="252" w:lineRule="auto"/>
        <w:ind w:right="5953"/>
        <w:rPr>
          <w:rFonts w:ascii="Garamond" w:hAnsi="Garamond" w:cs="Tahoma"/>
          <w:i/>
          <w:sz w:val="22"/>
          <w:szCs w:val="22"/>
        </w:rPr>
      </w:pPr>
    </w:p>
    <w:p w14:paraId="1A87AF27" w14:textId="77777777" w:rsidR="000E3B4B" w:rsidRPr="008E1F58" w:rsidRDefault="000E3B4B" w:rsidP="000E3B4B">
      <w:pPr>
        <w:spacing w:line="252" w:lineRule="auto"/>
        <w:jc w:val="center"/>
        <w:rPr>
          <w:rFonts w:ascii="Garamond" w:hAnsi="Garamond" w:cs="Tahoma"/>
          <w:b/>
          <w:sz w:val="22"/>
          <w:szCs w:val="22"/>
          <w:u w:val="single"/>
        </w:rPr>
      </w:pPr>
      <w:r w:rsidRPr="008E1F58">
        <w:rPr>
          <w:rFonts w:ascii="Garamond" w:hAnsi="Garamond" w:cs="Tahoma"/>
          <w:b/>
          <w:sz w:val="22"/>
          <w:szCs w:val="22"/>
          <w:u w:val="single"/>
        </w:rPr>
        <w:t xml:space="preserve">Oświadczenie Wykonawcy </w:t>
      </w:r>
    </w:p>
    <w:p w14:paraId="62571E1E" w14:textId="77777777" w:rsidR="000E3B4B" w:rsidRPr="008E1F58" w:rsidRDefault="000E3B4B" w:rsidP="000E3B4B">
      <w:pPr>
        <w:spacing w:line="252" w:lineRule="auto"/>
        <w:jc w:val="center"/>
        <w:rPr>
          <w:rFonts w:ascii="Garamond" w:hAnsi="Garamond" w:cs="Tahoma"/>
          <w:sz w:val="22"/>
          <w:szCs w:val="22"/>
        </w:rPr>
      </w:pPr>
      <w:r w:rsidRPr="008E1F58">
        <w:rPr>
          <w:rFonts w:ascii="Garamond" w:hAnsi="Garamond" w:cs="Tahoma"/>
          <w:sz w:val="22"/>
          <w:szCs w:val="22"/>
        </w:rPr>
        <w:t xml:space="preserve">składane na podstawie art. 125 ust. 1 ustawy z dnia 11 września 2019r. </w:t>
      </w:r>
    </w:p>
    <w:p w14:paraId="432B5285" w14:textId="77777777" w:rsidR="000E3B4B" w:rsidRPr="008E1F58" w:rsidRDefault="000E3B4B" w:rsidP="000E3B4B">
      <w:pPr>
        <w:spacing w:line="252" w:lineRule="auto"/>
        <w:jc w:val="center"/>
        <w:rPr>
          <w:rFonts w:ascii="Garamond" w:hAnsi="Garamond" w:cs="Tahoma"/>
          <w:sz w:val="22"/>
          <w:szCs w:val="22"/>
        </w:rPr>
      </w:pPr>
      <w:r w:rsidRPr="008E1F58">
        <w:rPr>
          <w:rFonts w:ascii="Garamond" w:hAnsi="Garamond" w:cs="Tahoma"/>
          <w:sz w:val="22"/>
          <w:szCs w:val="22"/>
        </w:rPr>
        <w:t xml:space="preserve"> Prawo zamówień publicznych (dalej jako ustawa Pzp), </w:t>
      </w:r>
    </w:p>
    <w:p w14:paraId="70098830" w14:textId="77777777" w:rsidR="000E3B4B" w:rsidRPr="008E1F58" w:rsidRDefault="000E3B4B" w:rsidP="000E3B4B">
      <w:pPr>
        <w:spacing w:line="252" w:lineRule="auto"/>
        <w:jc w:val="center"/>
        <w:rPr>
          <w:rFonts w:ascii="Garamond" w:hAnsi="Garamond" w:cs="Tahoma"/>
          <w:sz w:val="22"/>
          <w:szCs w:val="22"/>
        </w:rPr>
      </w:pPr>
    </w:p>
    <w:p w14:paraId="38BA8B67" w14:textId="77777777" w:rsidR="00D61BBB" w:rsidRPr="008E1F58" w:rsidRDefault="00D61BBB" w:rsidP="00D61BBB">
      <w:pPr>
        <w:spacing w:line="252" w:lineRule="auto"/>
        <w:jc w:val="center"/>
        <w:rPr>
          <w:rFonts w:ascii="Garamond" w:hAnsi="Garamond" w:cs="Tahoma"/>
          <w:b/>
          <w:sz w:val="22"/>
          <w:szCs w:val="22"/>
          <w:u w:val="single"/>
        </w:rPr>
      </w:pPr>
      <w:r w:rsidRPr="008E1F58">
        <w:rPr>
          <w:rFonts w:ascii="Garamond" w:hAnsi="Garamond" w:cs="Tahoma"/>
          <w:b/>
          <w:sz w:val="22"/>
          <w:szCs w:val="22"/>
          <w:u w:val="single"/>
        </w:rPr>
        <w:t>DOTYCZĄCE PRZESŁANEK WYKLUCZENIA Z POSTĘPOWANIA</w:t>
      </w:r>
    </w:p>
    <w:p w14:paraId="6782D2E5" w14:textId="77777777" w:rsidR="000E3B4B" w:rsidRPr="008E1F58" w:rsidRDefault="000E3B4B" w:rsidP="000E3B4B">
      <w:pPr>
        <w:spacing w:line="252" w:lineRule="auto"/>
        <w:jc w:val="both"/>
        <w:rPr>
          <w:rFonts w:ascii="Garamond" w:hAnsi="Garamond" w:cs="Tahoma"/>
          <w:sz w:val="22"/>
          <w:szCs w:val="22"/>
        </w:rPr>
      </w:pPr>
    </w:p>
    <w:p w14:paraId="07A93F2C" w14:textId="08BD93C6" w:rsidR="000E3B4B" w:rsidRPr="008E1F58" w:rsidRDefault="000E3B4B" w:rsidP="007D32EF">
      <w:pPr>
        <w:jc w:val="center"/>
        <w:rPr>
          <w:rFonts w:ascii="Garamond" w:hAnsi="Garamond"/>
          <w:b/>
          <w:sz w:val="22"/>
          <w:szCs w:val="22"/>
        </w:rPr>
      </w:pPr>
      <w:r w:rsidRPr="008E1F58">
        <w:rPr>
          <w:rFonts w:ascii="Garamond" w:hAnsi="Garamond" w:cs="Tahoma"/>
          <w:sz w:val="22"/>
          <w:szCs w:val="22"/>
        </w:rPr>
        <w:t xml:space="preserve">Na potrzeby postępowania o udzielenie zamówienia publicznego pn.: </w:t>
      </w:r>
      <w:r w:rsidR="009E3E53" w:rsidRPr="008E1F58">
        <w:rPr>
          <w:rFonts w:ascii="Garamond" w:hAnsi="Garamond"/>
          <w:b/>
          <w:bCs/>
          <w:sz w:val="22"/>
          <w:szCs w:val="22"/>
        </w:rPr>
        <w:t>„</w:t>
      </w:r>
      <w:r w:rsidR="00B12554" w:rsidRPr="008E1F58">
        <w:rPr>
          <w:rFonts w:ascii="Garamond" w:hAnsi="Garamond"/>
          <w:b/>
          <w:bCs/>
          <w:sz w:val="22"/>
          <w:szCs w:val="22"/>
          <w:lang w:eastAsia="ar-SA"/>
        </w:rPr>
        <w:t>Zaprojektowanie i wykonanie robót budowlanych w ramach inwestycji dotyczącej wykonania parkingu na 7 miejsc postojowych wraz z wymianą nawierzchni drogi wewnętrznej na terenie Szpitala Powiatowego w Sejnach (zaprojektuj i wybuduj).</w:t>
      </w:r>
      <w:r w:rsidR="00B67E40" w:rsidRPr="008E1F58">
        <w:rPr>
          <w:rFonts w:ascii="Garamond" w:hAnsi="Garamond"/>
          <w:b/>
          <w:sz w:val="22"/>
          <w:szCs w:val="22"/>
        </w:rPr>
        <w:t>”</w:t>
      </w:r>
      <w:r w:rsidR="00B67E40" w:rsidRPr="008E1F58">
        <w:rPr>
          <w:rFonts w:ascii="Garamond" w:hAnsi="Garamond" w:cs="Tahoma"/>
          <w:sz w:val="22"/>
          <w:szCs w:val="22"/>
        </w:rPr>
        <w:t xml:space="preserve"> </w:t>
      </w:r>
      <w:r w:rsidRPr="008E1F58">
        <w:rPr>
          <w:rFonts w:ascii="Garamond" w:hAnsi="Garamond" w:cs="Tahoma"/>
          <w:sz w:val="22"/>
          <w:szCs w:val="22"/>
        </w:rPr>
        <w:t xml:space="preserve">prowadzonego przez </w:t>
      </w:r>
      <w:r w:rsidR="00E94F5C" w:rsidRPr="008E1F58">
        <w:rPr>
          <w:rFonts w:ascii="Garamond" w:hAnsi="Garamond" w:cstheme="minorHAnsi"/>
          <w:sz w:val="22"/>
          <w:szCs w:val="22"/>
        </w:rPr>
        <w:t>SP ZOZ w Sejnach</w:t>
      </w:r>
      <w:r w:rsidRPr="008E1F58">
        <w:rPr>
          <w:rFonts w:ascii="Garamond" w:hAnsi="Garamond" w:cs="Tahoma"/>
          <w:sz w:val="22"/>
          <w:szCs w:val="22"/>
        </w:rPr>
        <w:t>,</w:t>
      </w:r>
      <w:r w:rsidR="00A237A2" w:rsidRPr="008E1F58">
        <w:rPr>
          <w:rFonts w:ascii="Garamond" w:hAnsi="Garamond" w:cs="Tahoma"/>
          <w:sz w:val="22"/>
          <w:szCs w:val="22"/>
        </w:rPr>
        <w:t xml:space="preserve"> </w:t>
      </w:r>
      <w:r w:rsidRPr="008E1F58">
        <w:rPr>
          <w:rFonts w:ascii="Garamond" w:hAnsi="Garamond" w:cs="Tahoma"/>
          <w:sz w:val="22"/>
          <w:szCs w:val="22"/>
        </w:rPr>
        <w:t xml:space="preserve"> oświadczam, co następuje:</w:t>
      </w:r>
    </w:p>
    <w:p w14:paraId="4414EED3" w14:textId="77777777" w:rsidR="002951F6" w:rsidRPr="008E1F58" w:rsidRDefault="002951F6" w:rsidP="002951F6">
      <w:pPr>
        <w:shd w:val="clear" w:color="auto" w:fill="BFBFBF"/>
        <w:spacing w:before="100" w:beforeAutospacing="1"/>
        <w:rPr>
          <w:rFonts w:ascii="Garamond" w:hAnsi="Garamond"/>
          <w:b/>
          <w:bCs/>
          <w:sz w:val="22"/>
          <w:szCs w:val="22"/>
        </w:rPr>
      </w:pPr>
      <w:r w:rsidRPr="008E1F58">
        <w:rPr>
          <w:rFonts w:ascii="Garamond" w:hAnsi="Garamond"/>
          <w:b/>
          <w:bCs/>
          <w:sz w:val="22"/>
          <w:szCs w:val="22"/>
        </w:rPr>
        <w:t>OŚWIADCZENIE DOTYCZĄCE PODSTAW WYKLUCZENIA:</w:t>
      </w:r>
    </w:p>
    <w:p w14:paraId="721AE3A0" w14:textId="77777777" w:rsidR="000E3B4B" w:rsidRPr="008E1F58" w:rsidRDefault="000E3B4B" w:rsidP="000E3B4B">
      <w:pPr>
        <w:ind w:left="284"/>
        <w:jc w:val="both"/>
        <w:rPr>
          <w:rFonts w:ascii="Garamond" w:hAnsi="Garamond" w:cs="Tahoma"/>
          <w:sz w:val="22"/>
          <w:szCs w:val="22"/>
        </w:rPr>
      </w:pPr>
    </w:p>
    <w:p w14:paraId="0C9B5C33" w14:textId="77777777" w:rsidR="00A237A2" w:rsidRPr="008E1F58" w:rsidRDefault="00A237A2">
      <w:pPr>
        <w:pStyle w:val="Akapitzlist"/>
        <w:numPr>
          <w:ilvl w:val="0"/>
          <w:numId w:val="7"/>
        </w:numPr>
        <w:spacing w:after="0" w:line="360" w:lineRule="auto"/>
        <w:rPr>
          <w:rFonts w:ascii="Garamond" w:hAnsi="Garamond" w:cs="Arial"/>
        </w:rPr>
      </w:pPr>
      <w:r w:rsidRPr="008E1F58">
        <w:rPr>
          <w:rFonts w:ascii="Garamond" w:eastAsia="Times New Roman" w:hAnsi="Garamond" w:cs="Arial"/>
          <w:lang w:eastAsia="pl-PL"/>
        </w:rPr>
        <w:t xml:space="preserve">Oświadczam, że nie podlegam wykluczeniu z postępowania na podstawie </w:t>
      </w:r>
      <w:r w:rsidRPr="008E1F58">
        <w:rPr>
          <w:rFonts w:ascii="Garamond" w:hAnsi="Garamond" w:cs="Arial"/>
        </w:rPr>
        <w:t>art. 108 ust. 1 ustawy Pzp.</w:t>
      </w:r>
    </w:p>
    <w:p w14:paraId="75E93517" w14:textId="77777777" w:rsidR="000278E6" w:rsidRPr="008E1F58" w:rsidRDefault="00A237A2">
      <w:pPr>
        <w:pStyle w:val="Akapitzlist"/>
        <w:numPr>
          <w:ilvl w:val="0"/>
          <w:numId w:val="7"/>
        </w:numPr>
        <w:spacing w:after="0" w:line="360" w:lineRule="auto"/>
        <w:rPr>
          <w:rFonts w:ascii="Garamond" w:hAnsi="Garamond" w:cs="Arial"/>
        </w:rPr>
      </w:pPr>
      <w:r w:rsidRPr="008E1F58">
        <w:rPr>
          <w:rFonts w:ascii="Garamond" w:eastAsia="Times New Roman" w:hAnsi="Garamond" w:cs="Arial"/>
          <w:lang w:eastAsia="pl-PL"/>
        </w:rPr>
        <w:t>Oświadczam, że nie podlegam wykluczen</w:t>
      </w:r>
      <w:r w:rsidRPr="008E1F58">
        <w:rPr>
          <w:rFonts w:ascii="Garamond" w:hAnsi="Garamond" w:cs="Arial"/>
        </w:rPr>
        <w:t>iu z postępowania na podstawie  art. 109 ust. 1</w:t>
      </w:r>
      <w:r w:rsidR="002951F6" w:rsidRPr="008E1F58">
        <w:rPr>
          <w:rFonts w:ascii="Garamond" w:hAnsi="Garamond" w:cs="Arial"/>
        </w:rPr>
        <w:t xml:space="preserve"> </w:t>
      </w:r>
      <w:r w:rsidRPr="008E1F58">
        <w:rPr>
          <w:rFonts w:ascii="Garamond" w:hAnsi="Garamond" w:cs="Arial"/>
        </w:rPr>
        <w:t>pkt</w:t>
      </w:r>
      <w:r w:rsidR="005F3E34" w:rsidRPr="008E1F58">
        <w:rPr>
          <w:rFonts w:ascii="Garamond" w:hAnsi="Garamond" w:cs="Arial"/>
        </w:rPr>
        <w:t>.</w:t>
      </w:r>
      <w:r w:rsidRPr="008E1F58">
        <w:rPr>
          <w:rFonts w:ascii="Garamond" w:hAnsi="Garamond" w:cs="Arial"/>
        </w:rPr>
        <w:t xml:space="preserve"> 4, ustawy Pzp</w:t>
      </w:r>
    </w:p>
    <w:p w14:paraId="36A9C688" w14:textId="283E37A3" w:rsidR="000E3B4B" w:rsidRPr="008E1F58" w:rsidRDefault="000278E6">
      <w:pPr>
        <w:pStyle w:val="Akapitzlist"/>
        <w:numPr>
          <w:ilvl w:val="0"/>
          <w:numId w:val="7"/>
        </w:numPr>
        <w:spacing w:after="0" w:line="360" w:lineRule="auto"/>
        <w:rPr>
          <w:rFonts w:ascii="Garamond" w:hAnsi="Garamond" w:cs="Arial"/>
        </w:rPr>
      </w:pPr>
      <w:r w:rsidRPr="008E1F58">
        <w:rPr>
          <w:rFonts w:ascii="Garamond" w:hAnsi="Garamond" w:cs="Arial"/>
        </w:rPr>
        <w:t xml:space="preserve">Oświadczam, że nie zachodzą w stosunku do mnie przesłanki wykluczenia z postępowania na podstawie art.  </w:t>
      </w:r>
      <w:r w:rsidRPr="008E1F58">
        <w:rPr>
          <w:rFonts w:ascii="Garamond" w:eastAsia="Times New Roman" w:hAnsi="Garamond" w:cs="Arial"/>
          <w:lang w:eastAsia="pl-PL"/>
        </w:rPr>
        <w:t xml:space="preserve">7 ust. 1 ustawy </w:t>
      </w:r>
      <w:r w:rsidRPr="008E1F58">
        <w:rPr>
          <w:rFonts w:ascii="Garamond" w:hAnsi="Garamond" w:cs="Arial"/>
        </w:rPr>
        <w:t>z dnia 13 kwietnia 2022 r.</w:t>
      </w:r>
      <w:r w:rsidRPr="008E1F58">
        <w:rPr>
          <w:rFonts w:ascii="Garamond" w:hAnsi="Garamond" w:cs="Arial"/>
          <w:i/>
          <w:iCs/>
        </w:rPr>
        <w:t xml:space="preserve"> </w:t>
      </w:r>
      <w:r w:rsidRPr="008E1F58">
        <w:rPr>
          <w:rFonts w:ascii="Garamond" w:hAnsi="Garamond" w:cs="Arial"/>
          <w:i/>
          <w:iCs/>
          <w:color w:val="222222"/>
        </w:rPr>
        <w:t xml:space="preserve">o szczególnych rozwiązaniach w zakresie przeciwdziałania wspieraniu agresji na Ukrainę oraz służących ochronie bezpieczeństwa narodowego </w:t>
      </w:r>
      <w:r w:rsidRPr="008E1F58">
        <w:rPr>
          <w:rFonts w:ascii="Garamond" w:hAnsi="Garamond" w:cs="Arial"/>
          <w:iCs/>
          <w:color w:val="222222"/>
        </w:rPr>
        <w:t>(Dz. U. poz. 835)</w:t>
      </w:r>
      <w:r w:rsidRPr="008E1F58">
        <w:rPr>
          <w:rStyle w:val="Odwoanieprzypisudolnego"/>
          <w:rFonts w:ascii="Garamond" w:hAnsi="Garamond" w:cs="Arial"/>
          <w:i/>
          <w:iCs/>
          <w:color w:val="222222"/>
        </w:rPr>
        <w:footnoteReference w:id="1"/>
      </w:r>
    </w:p>
    <w:p w14:paraId="2A3222F4" w14:textId="77777777" w:rsidR="000E3B4B" w:rsidRPr="008E1F58" w:rsidRDefault="000E3B4B" w:rsidP="000E3B4B">
      <w:pPr>
        <w:jc w:val="both"/>
        <w:rPr>
          <w:rFonts w:ascii="Garamond" w:hAnsi="Garamond" w:cs="Tahoma"/>
          <w:sz w:val="22"/>
          <w:szCs w:val="22"/>
        </w:rPr>
      </w:pPr>
      <w:r w:rsidRPr="008E1F58">
        <w:rPr>
          <w:rFonts w:ascii="Garamond" w:hAnsi="Garamond" w:cs="Tahoma"/>
          <w:sz w:val="22"/>
          <w:szCs w:val="22"/>
        </w:rPr>
        <w:t>…………….……………..</w:t>
      </w:r>
      <w:r w:rsidRPr="008E1F58">
        <w:rPr>
          <w:rFonts w:ascii="Garamond" w:hAnsi="Garamond" w:cs="Tahoma"/>
          <w:i/>
          <w:sz w:val="22"/>
          <w:szCs w:val="22"/>
        </w:rPr>
        <w:t xml:space="preserve">, </w:t>
      </w:r>
      <w:r w:rsidRPr="008E1F58">
        <w:rPr>
          <w:rFonts w:ascii="Garamond" w:hAnsi="Garamond" w:cs="Tahoma"/>
          <w:sz w:val="22"/>
          <w:szCs w:val="22"/>
        </w:rPr>
        <w:t xml:space="preserve">dnia ………….……. r. </w:t>
      </w:r>
    </w:p>
    <w:p w14:paraId="6073B26C" w14:textId="77777777" w:rsidR="000E3B4B" w:rsidRPr="008E1F58" w:rsidRDefault="000E3B4B" w:rsidP="000E3B4B">
      <w:pPr>
        <w:jc w:val="both"/>
        <w:rPr>
          <w:rFonts w:ascii="Garamond" w:hAnsi="Garamond" w:cs="Tahoma"/>
          <w:sz w:val="22"/>
          <w:szCs w:val="22"/>
        </w:rPr>
      </w:pPr>
    </w:p>
    <w:p w14:paraId="5190B386" w14:textId="77777777" w:rsidR="000E3B4B" w:rsidRPr="008E1F58" w:rsidRDefault="000E3B4B" w:rsidP="005A0DDB">
      <w:pPr>
        <w:jc w:val="right"/>
        <w:rPr>
          <w:rFonts w:ascii="Garamond" w:hAnsi="Garamond" w:cs="Tahoma"/>
          <w:sz w:val="22"/>
          <w:szCs w:val="22"/>
        </w:rPr>
      </w:pPr>
      <w:r w:rsidRPr="008E1F58">
        <w:rPr>
          <w:rFonts w:ascii="Garamond" w:hAnsi="Garamond" w:cs="Tahoma"/>
          <w:sz w:val="22"/>
          <w:szCs w:val="22"/>
        </w:rPr>
        <w:t xml:space="preserve">                                 </w:t>
      </w:r>
      <w:r w:rsidRPr="008E1F58">
        <w:rPr>
          <w:rFonts w:ascii="Garamond" w:hAnsi="Garamond" w:cs="Tahoma"/>
          <w:sz w:val="22"/>
          <w:szCs w:val="22"/>
        </w:rPr>
        <w:tab/>
      </w:r>
      <w:r w:rsidRPr="008E1F58">
        <w:rPr>
          <w:rFonts w:ascii="Garamond" w:hAnsi="Garamond" w:cs="Tahoma"/>
          <w:sz w:val="22"/>
          <w:szCs w:val="22"/>
        </w:rPr>
        <w:tab/>
        <w:t xml:space="preserve">                                     ........................………………………………………</w:t>
      </w:r>
    </w:p>
    <w:p w14:paraId="3743F0CD" w14:textId="77777777" w:rsidR="000E3B4B" w:rsidRPr="008E1F58" w:rsidRDefault="000E3B4B" w:rsidP="000E3B4B">
      <w:pPr>
        <w:tabs>
          <w:tab w:val="left" w:pos="9072"/>
        </w:tabs>
        <w:autoSpaceDE w:val="0"/>
        <w:jc w:val="right"/>
        <w:rPr>
          <w:rFonts w:ascii="Garamond" w:hAnsi="Garamond" w:cs="Tahoma"/>
          <w:i/>
          <w:sz w:val="22"/>
          <w:szCs w:val="22"/>
        </w:rPr>
      </w:pPr>
      <w:r w:rsidRPr="008E1F58">
        <w:rPr>
          <w:rFonts w:ascii="Garamond" w:hAnsi="Garamond" w:cs="Tahoma"/>
          <w:i/>
          <w:sz w:val="22"/>
          <w:szCs w:val="22"/>
        </w:rPr>
        <w:lastRenderedPageBreak/>
        <w:t>(upoważniony przedstawiciel Wykonawcy (Wykonawca)</w:t>
      </w:r>
    </w:p>
    <w:p w14:paraId="0A5A7431" w14:textId="77777777" w:rsidR="000E3B4B" w:rsidRPr="008E1F58" w:rsidRDefault="000E3B4B" w:rsidP="000278E6">
      <w:pPr>
        <w:jc w:val="both"/>
        <w:rPr>
          <w:rFonts w:ascii="Garamond" w:hAnsi="Garamond" w:cs="Tahoma"/>
          <w:sz w:val="22"/>
          <w:szCs w:val="22"/>
        </w:rPr>
      </w:pPr>
    </w:p>
    <w:p w14:paraId="4B28326C" w14:textId="77777777" w:rsidR="002951F6" w:rsidRPr="008E1F58" w:rsidRDefault="002951F6" w:rsidP="002951F6">
      <w:pPr>
        <w:jc w:val="both"/>
        <w:rPr>
          <w:rFonts w:ascii="Garamond" w:hAnsi="Garamond"/>
          <w:sz w:val="22"/>
          <w:szCs w:val="22"/>
        </w:rPr>
      </w:pPr>
      <w:r w:rsidRPr="008E1F58">
        <w:rPr>
          <w:rFonts w:ascii="Garamond" w:hAnsi="Garamond"/>
          <w:sz w:val="22"/>
          <w:szCs w:val="22"/>
        </w:rPr>
        <w:t xml:space="preserve">Oświadczam, że zachodzą w stosunku do mnie podstawy wykluczenia z postępowania na podstawie art. …………. ustawy Pzp </w:t>
      </w:r>
      <w:r w:rsidRPr="008E1F58">
        <w:rPr>
          <w:rFonts w:ascii="Garamond" w:hAnsi="Garamond"/>
          <w:i/>
          <w:iCs/>
          <w:sz w:val="22"/>
          <w:szCs w:val="22"/>
        </w:rPr>
        <w:t xml:space="preserve">(podać mającą zastosowanie podstawę wykluczenia spośród  wymienionych w art. 108 ust. 1 pkt 1, 2 i 5 lub art. 109 ust. 1 pkt 4 ustawy Pzp) i </w:t>
      </w:r>
      <w:r w:rsidRPr="008E1F58">
        <w:rPr>
          <w:rFonts w:ascii="Garamond" w:hAnsi="Garamond"/>
          <w:sz w:val="22"/>
          <w:szCs w:val="22"/>
        </w:rPr>
        <w:t>związku z ww. okolicznością, na podstawie art. 110 ust. 2 ustawy Pzp podjąłem następujące środki naprawcze:</w:t>
      </w:r>
    </w:p>
    <w:p w14:paraId="60234308" w14:textId="77777777" w:rsidR="002951F6" w:rsidRPr="008E1F58" w:rsidRDefault="002951F6" w:rsidP="002951F6">
      <w:pPr>
        <w:jc w:val="both"/>
        <w:rPr>
          <w:rFonts w:ascii="Garamond" w:hAnsi="Garamond"/>
          <w:sz w:val="22"/>
          <w:szCs w:val="22"/>
        </w:rPr>
      </w:pPr>
      <w:r w:rsidRPr="008E1F58">
        <w:rPr>
          <w:rFonts w:ascii="Garamond" w:hAnsi="Garamond"/>
          <w:sz w:val="22"/>
          <w:szCs w:val="22"/>
        </w:rPr>
        <w:t>……………………………………………………………………………………………………………………………………………………………………………………………………………………</w:t>
      </w:r>
    </w:p>
    <w:p w14:paraId="43CF7607" w14:textId="77777777" w:rsidR="000E3B4B" w:rsidRPr="008E1F58" w:rsidRDefault="000E3B4B" w:rsidP="000E3B4B">
      <w:pPr>
        <w:jc w:val="both"/>
        <w:rPr>
          <w:rFonts w:ascii="Garamond" w:hAnsi="Garamond" w:cs="Tahoma"/>
          <w:sz w:val="22"/>
          <w:szCs w:val="22"/>
        </w:rPr>
      </w:pPr>
    </w:p>
    <w:p w14:paraId="08EFC882" w14:textId="77777777" w:rsidR="000E3B4B" w:rsidRPr="008E1F58" w:rsidRDefault="000E3B4B" w:rsidP="000E3B4B">
      <w:pPr>
        <w:shd w:val="clear" w:color="auto" w:fill="BFBFBF"/>
        <w:jc w:val="both"/>
        <w:rPr>
          <w:rFonts w:ascii="Garamond" w:hAnsi="Garamond" w:cs="Tahoma"/>
          <w:sz w:val="22"/>
          <w:szCs w:val="22"/>
        </w:rPr>
      </w:pPr>
    </w:p>
    <w:p w14:paraId="71EBCE28" w14:textId="77777777" w:rsidR="000E3B4B" w:rsidRPr="008E1F58" w:rsidRDefault="000E3B4B" w:rsidP="000E3B4B">
      <w:pPr>
        <w:shd w:val="clear" w:color="auto" w:fill="BFBFBF"/>
        <w:jc w:val="both"/>
        <w:rPr>
          <w:rFonts w:ascii="Garamond" w:hAnsi="Garamond" w:cs="Tahoma"/>
          <w:b/>
          <w:sz w:val="22"/>
          <w:szCs w:val="22"/>
        </w:rPr>
      </w:pPr>
      <w:r w:rsidRPr="008E1F58">
        <w:rPr>
          <w:rFonts w:ascii="Garamond" w:hAnsi="Garamond" w:cs="Tahoma"/>
          <w:b/>
          <w:sz w:val="22"/>
          <w:szCs w:val="22"/>
        </w:rPr>
        <w:t>OŚWIADCZENIE DOTYCZĄCE PODWYKONAWCY NIEBĘDĄCEGO PODMIOTEM, NA KTÓREGO ZASOBY POWOŁUJE SIĘ WYKONAWCA:</w:t>
      </w:r>
    </w:p>
    <w:p w14:paraId="7E50D7CD" w14:textId="77777777" w:rsidR="002951F6" w:rsidRPr="008E1F58" w:rsidRDefault="002951F6" w:rsidP="000E3B4B">
      <w:pPr>
        <w:jc w:val="both"/>
        <w:rPr>
          <w:rFonts w:ascii="Garamond" w:hAnsi="Garamond" w:cs="Tahoma"/>
          <w:sz w:val="22"/>
          <w:szCs w:val="22"/>
        </w:rPr>
      </w:pPr>
    </w:p>
    <w:p w14:paraId="7E73DCAA" w14:textId="77777777" w:rsidR="000E3B4B" w:rsidRPr="008E1F58" w:rsidRDefault="000E3B4B" w:rsidP="000E3B4B">
      <w:pPr>
        <w:jc w:val="both"/>
        <w:rPr>
          <w:rFonts w:ascii="Garamond" w:hAnsi="Garamond" w:cs="Tahoma"/>
          <w:sz w:val="22"/>
          <w:szCs w:val="22"/>
        </w:rPr>
      </w:pPr>
      <w:r w:rsidRPr="008E1F58">
        <w:rPr>
          <w:rFonts w:ascii="Garamond" w:hAnsi="Garamond" w:cs="Tahoma"/>
          <w:sz w:val="22"/>
          <w:szCs w:val="22"/>
        </w:rPr>
        <w:t>Oświadczam, że następujący/e podmiot/y, będący/e podwykonawcą/ami:……………………………………………...............………………………..….……</w:t>
      </w:r>
      <w:r w:rsidRPr="008E1F58">
        <w:rPr>
          <w:rFonts w:ascii="Garamond" w:hAnsi="Garamond" w:cs="Tahoma"/>
          <w:i/>
          <w:sz w:val="22"/>
          <w:szCs w:val="22"/>
        </w:rPr>
        <w:t>(podać pełną nazwę/firmę, adres, a także w zależności od podmiotu: NIP/PESEL, KRS/CEiDG)</w:t>
      </w:r>
      <w:r w:rsidRPr="008E1F58">
        <w:rPr>
          <w:rFonts w:ascii="Garamond" w:hAnsi="Garamond" w:cs="Tahoma"/>
          <w:sz w:val="22"/>
          <w:szCs w:val="22"/>
        </w:rPr>
        <w:t>, nie podlega/ą wykluczeniu z postępowania o udzielenie zamówienia.</w:t>
      </w:r>
    </w:p>
    <w:p w14:paraId="3DE55613" w14:textId="77777777" w:rsidR="000E3B4B" w:rsidRPr="008E1F58" w:rsidRDefault="000E3B4B" w:rsidP="000E3B4B">
      <w:pPr>
        <w:tabs>
          <w:tab w:val="left" w:pos="9072"/>
        </w:tabs>
        <w:autoSpaceDE w:val="0"/>
        <w:jc w:val="right"/>
        <w:rPr>
          <w:rFonts w:ascii="Garamond" w:hAnsi="Garamond" w:cs="Tahoma"/>
          <w:i/>
          <w:sz w:val="22"/>
          <w:szCs w:val="22"/>
        </w:rPr>
      </w:pPr>
    </w:p>
    <w:p w14:paraId="2223FB88" w14:textId="77777777" w:rsidR="000E3B4B" w:rsidRPr="008E1F58" w:rsidRDefault="000E3B4B" w:rsidP="000E3B4B">
      <w:pPr>
        <w:tabs>
          <w:tab w:val="left" w:pos="9072"/>
        </w:tabs>
        <w:autoSpaceDE w:val="0"/>
        <w:jc w:val="right"/>
        <w:rPr>
          <w:rFonts w:ascii="Garamond" w:hAnsi="Garamond" w:cs="Tahoma"/>
          <w:i/>
          <w:sz w:val="22"/>
          <w:szCs w:val="22"/>
        </w:rPr>
      </w:pPr>
    </w:p>
    <w:p w14:paraId="59756812" w14:textId="77777777" w:rsidR="000E3B4B" w:rsidRPr="008E1F58" w:rsidRDefault="000E3B4B" w:rsidP="000E3B4B">
      <w:pPr>
        <w:shd w:val="clear" w:color="auto" w:fill="BFBFBF"/>
        <w:spacing w:line="252" w:lineRule="auto"/>
        <w:jc w:val="both"/>
        <w:rPr>
          <w:rFonts w:ascii="Garamond" w:hAnsi="Garamond" w:cs="Tahoma"/>
          <w:b/>
          <w:sz w:val="22"/>
          <w:szCs w:val="22"/>
        </w:rPr>
      </w:pPr>
    </w:p>
    <w:p w14:paraId="08266850" w14:textId="77777777" w:rsidR="000E3B4B" w:rsidRPr="008E1F58" w:rsidRDefault="000E3B4B" w:rsidP="000E3B4B">
      <w:pPr>
        <w:shd w:val="clear" w:color="auto" w:fill="BFBFBF"/>
        <w:spacing w:line="252" w:lineRule="auto"/>
        <w:jc w:val="both"/>
        <w:rPr>
          <w:rFonts w:ascii="Garamond" w:hAnsi="Garamond" w:cs="Tahoma"/>
          <w:b/>
          <w:sz w:val="22"/>
          <w:szCs w:val="22"/>
        </w:rPr>
      </w:pPr>
      <w:r w:rsidRPr="008E1F58">
        <w:rPr>
          <w:rFonts w:ascii="Garamond" w:hAnsi="Garamond" w:cs="Tahoma"/>
          <w:b/>
          <w:sz w:val="22"/>
          <w:szCs w:val="22"/>
        </w:rPr>
        <w:t>OŚWIADCZENIE DOTYCZĄCE PODANYCH INFORMACJI:</w:t>
      </w:r>
    </w:p>
    <w:p w14:paraId="447C7C82" w14:textId="77777777" w:rsidR="002951F6" w:rsidRPr="008E1F58" w:rsidRDefault="002951F6" w:rsidP="002951F6">
      <w:pPr>
        <w:jc w:val="both"/>
        <w:rPr>
          <w:rFonts w:ascii="Garamond" w:hAnsi="Garamond"/>
          <w:sz w:val="22"/>
          <w:szCs w:val="22"/>
        </w:rPr>
      </w:pPr>
    </w:p>
    <w:p w14:paraId="76C170F3" w14:textId="77777777" w:rsidR="002951F6" w:rsidRPr="008E1F58" w:rsidRDefault="002951F6" w:rsidP="002951F6">
      <w:pPr>
        <w:jc w:val="both"/>
        <w:rPr>
          <w:rFonts w:ascii="Garamond" w:hAnsi="Garamond"/>
          <w:sz w:val="22"/>
          <w:szCs w:val="22"/>
        </w:rPr>
      </w:pPr>
      <w:r w:rsidRPr="008E1F58">
        <w:rPr>
          <w:rFonts w:ascii="Garamond" w:hAnsi="Garamond"/>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616FF6D" w14:textId="77777777" w:rsidR="002951F6" w:rsidRPr="008E1F58" w:rsidRDefault="002951F6" w:rsidP="002951F6">
      <w:pPr>
        <w:tabs>
          <w:tab w:val="left" w:pos="0"/>
        </w:tabs>
        <w:spacing w:line="276" w:lineRule="auto"/>
        <w:jc w:val="both"/>
        <w:rPr>
          <w:rFonts w:ascii="Garamond" w:hAnsi="Garamond"/>
          <w:sz w:val="22"/>
          <w:szCs w:val="22"/>
        </w:rPr>
      </w:pPr>
    </w:p>
    <w:p w14:paraId="6B520131" w14:textId="77777777" w:rsidR="002951F6" w:rsidRPr="008E1F58" w:rsidRDefault="002951F6" w:rsidP="002951F6">
      <w:pPr>
        <w:tabs>
          <w:tab w:val="left" w:pos="0"/>
        </w:tabs>
        <w:spacing w:line="276" w:lineRule="auto"/>
        <w:jc w:val="both"/>
        <w:rPr>
          <w:rFonts w:ascii="Garamond" w:hAnsi="Garamond"/>
          <w:sz w:val="22"/>
          <w:szCs w:val="22"/>
        </w:rPr>
      </w:pPr>
      <w:r w:rsidRPr="008E1F58">
        <w:rPr>
          <w:rFonts w:ascii="Garamond" w:hAnsi="Garamond"/>
          <w:sz w:val="22"/>
          <w:szCs w:val="22"/>
        </w:rPr>
        <w:t>Informuję, że Zamawiający  może samodzielnie pobrać wymagane przez niego dokumenty tj., ……………………………. (należy podać jakie dokumenty zamawiający może samodzielnie pobrać) z ogólnodostępnej i bezpłatnej bazy danych pod adresem internetowym ………………….</w:t>
      </w:r>
    </w:p>
    <w:p w14:paraId="05CAA014" w14:textId="77777777" w:rsidR="002951F6" w:rsidRPr="008E1F58" w:rsidRDefault="002951F6" w:rsidP="002951F6">
      <w:pPr>
        <w:pStyle w:val="Standard"/>
        <w:jc w:val="both"/>
        <w:rPr>
          <w:rFonts w:ascii="Garamond" w:hAnsi="Garamond"/>
          <w:b/>
          <w:bCs/>
          <w:sz w:val="22"/>
          <w:szCs w:val="22"/>
        </w:rPr>
      </w:pPr>
    </w:p>
    <w:p w14:paraId="496BDCA2" w14:textId="77777777" w:rsidR="002951F6" w:rsidRPr="008E1F58" w:rsidRDefault="002951F6" w:rsidP="002951F6">
      <w:pPr>
        <w:pStyle w:val="Standard"/>
        <w:jc w:val="both"/>
        <w:rPr>
          <w:rFonts w:ascii="Garamond" w:hAnsi="Garamond"/>
          <w:b/>
          <w:bCs/>
          <w:sz w:val="22"/>
          <w:szCs w:val="22"/>
        </w:rPr>
      </w:pPr>
    </w:p>
    <w:p w14:paraId="49FC03A0" w14:textId="3501F2DB" w:rsidR="002951F6" w:rsidRPr="008E1F58" w:rsidRDefault="002951F6" w:rsidP="002951F6">
      <w:pPr>
        <w:pStyle w:val="Standard"/>
        <w:jc w:val="both"/>
        <w:rPr>
          <w:rFonts w:ascii="Garamond" w:hAnsi="Garamond"/>
          <w:bCs/>
          <w:sz w:val="22"/>
          <w:szCs w:val="22"/>
        </w:rPr>
      </w:pPr>
      <w:r w:rsidRPr="008E1F58">
        <w:rPr>
          <w:rFonts w:ascii="Garamond" w:hAnsi="Garamond"/>
          <w:b/>
          <w:bCs/>
          <w:sz w:val="22"/>
          <w:szCs w:val="22"/>
        </w:rPr>
        <w:t xml:space="preserve">                                                                                     </w:t>
      </w:r>
      <w:r w:rsidR="005139FA" w:rsidRPr="008E1F58">
        <w:rPr>
          <w:rFonts w:ascii="Garamond" w:hAnsi="Garamond"/>
          <w:b/>
          <w:bCs/>
          <w:sz w:val="22"/>
          <w:szCs w:val="22"/>
        </w:rPr>
        <w:t xml:space="preserve">                    </w:t>
      </w:r>
      <w:r w:rsidRPr="008E1F58">
        <w:rPr>
          <w:rFonts w:ascii="Garamond" w:hAnsi="Garamond"/>
          <w:bCs/>
          <w:sz w:val="22"/>
          <w:szCs w:val="22"/>
        </w:rPr>
        <w:t>………..…………………………….</w:t>
      </w:r>
    </w:p>
    <w:p w14:paraId="33AD00C3" w14:textId="77777777" w:rsidR="00D2006B" w:rsidRPr="008C0000" w:rsidRDefault="002951F6" w:rsidP="00D2006B">
      <w:pPr>
        <w:spacing w:line="360" w:lineRule="auto"/>
        <w:jc w:val="right"/>
        <w:rPr>
          <w:rFonts w:ascii="Garamond" w:hAnsi="Garamond"/>
          <w:iCs/>
          <w:sz w:val="18"/>
          <w:szCs w:val="18"/>
        </w:rPr>
      </w:pPr>
      <w:r w:rsidRPr="008E1F58">
        <w:rPr>
          <w:rFonts w:ascii="Garamond" w:hAnsi="Garamond"/>
          <w:bCs/>
          <w:sz w:val="22"/>
          <w:szCs w:val="22"/>
        </w:rPr>
        <w:tab/>
      </w:r>
      <w:r w:rsidRPr="008E1F58">
        <w:rPr>
          <w:rFonts w:ascii="Garamond" w:hAnsi="Garamond"/>
          <w:bCs/>
          <w:sz w:val="22"/>
          <w:szCs w:val="22"/>
        </w:rPr>
        <w:tab/>
      </w:r>
      <w:r w:rsidRPr="008E1F58">
        <w:rPr>
          <w:rFonts w:ascii="Garamond" w:hAnsi="Garamond"/>
          <w:bCs/>
          <w:sz w:val="22"/>
          <w:szCs w:val="22"/>
        </w:rPr>
        <w:tab/>
      </w:r>
      <w:r w:rsidRPr="008E1F58">
        <w:rPr>
          <w:rFonts w:ascii="Garamond" w:hAnsi="Garamond"/>
          <w:bCs/>
          <w:sz w:val="22"/>
          <w:szCs w:val="22"/>
        </w:rPr>
        <w:tab/>
      </w:r>
      <w:r w:rsidRPr="008E1F58">
        <w:rPr>
          <w:rFonts w:ascii="Garamond" w:hAnsi="Garamond"/>
          <w:bCs/>
          <w:sz w:val="22"/>
          <w:szCs w:val="22"/>
        </w:rPr>
        <w:tab/>
      </w:r>
      <w:r w:rsidRPr="008E1F58">
        <w:rPr>
          <w:rFonts w:ascii="Garamond" w:hAnsi="Garamond"/>
          <w:bCs/>
          <w:sz w:val="22"/>
          <w:szCs w:val="22"/>
        </w:rPr>
        <w:tab/>
      </w:r>
      <w:r w:rsidRPr="008E1F58">
        <w:rPr>
          <w:rFonts w:ascii="Garamond" w:hAnsi="Garamond"/>
          <w:bCs/>
          <w:sz w:val="22"/>
          <w:szCs w:val="22"/>
        </w:rPr>
        <w:tab/>
      </w:r>
      <w:r w:rsidRPr="008E1F58">
        <w:rPr>
          <w:rFonts w:ascii="Garamond" w:hAnsi="Garamond"/>
          <w:bCs/>
          <w:sz w:val="22"/>
          <w:szCs w:val="22"/>
        </w:rPr>
        <w:tab/>
      </w:r>
      <w:r w:rsidR="00D2006B" w:rsidRPr="008C0000">
        <w:rPr>
          <w:rFonts w:ascii="Garamond" w:hAnsi="Garamond"/>
          <w:iCs/>
          <w:sz w:val="18"/>
          <w:szCs w:val="18"/>
        </w:rPr>
        <w:t>Data</w:t>
      </w:r>
      <w:r w:rsidR="00D2006B">
        <w:rPr>
          <w:rFonts w:ascii="Garamond" w:hAnsi="Garamond"/>
          <w:iCs/>
          <w:sz w:val="18"/>
          <w:szCs w:val="18"/>
        </w:rPr>
        <w:t>,</w:t>
      </w:r>
      <w:r w:rsidR="00D2006B" w:rsidRPr="008C0000">
        <w:rPr>
          <w:rFonts w:ascii="Garamond" w:hAnsi="Garamond"/>
          <w:iCs/>
          <w:sz w:val="18"/>
          <w:szCs w:val="18"/>
        </w:rPr>
        <w:t xml:space="preserve"> kwalifikowany podpis elektroniczny lub podpis zaufany lub podpis osobisty </w:t>
      </w:r>
    </w:p>
    <w:p w14:paraId="6DF87931" w14:textId="77777777" w:rsidR="007B67FF" w:rsidRDefault="000E3B4B" w:rsidP="00D2006B">
      <w:pPr>
        <w:pStyle w:val="Standard"/>
        <w:jc w:val="both"/>
        <w:rPr>
          <w:rFonts w:ascii="Garamond" w:hAnsi="Garamond" w:cs="Tahoma"/>
          <w:sz w:val="22"/>
          <w:szCs w:val="22"/>
        </w:rPr>
      </w:pPr>
      <w:r w:rsidRPr="008E1F58">
        <w:rPr>
          <w:rFonts w:ascii="Garamond" w:hAnsi="Garamond" w:cs="Tahoma"/>
          <w:sz w:val="22"/>
          <w:szCs w:val="22"/>
        </w:rPr>
        <w:tab/>
      </w:r>
      <w:r w:rsidRPr="008E1F58">
        <w:rPr>
          <w:rFonts w:ascii="Garamond" w:hAnsi="Garamond" w:cs="Tahoma"/>
          <w:sz w:val="22"/>
          <w:szCs w:val="22"/>
        </w:rPr>
        <w:tab/>
      </w:r>
      <w:r w:rsidRPr="008E1F58">
        <w:rPr>
          <w:rFonts w:ascii="Garamond" w:hAnsi="Garamond" w:cs="Tahoma"/>
          <w:sz w:val="22"/>
          <w:szCs w:val="22"/>
        </w:rPr>
        <w:tab/>
      </w:r>
      <w:r w:rsidRPr="008E1F58">
        <w:rPr>
          <w:rFonts w:ascii="Garamond" w:hAnsi="Garamond" w:cs="Tahoma"/>
          <w:sz w:val="22"/>
          <w:szCs w:val="22"/>
        </w:rPr>
        <w:tab/>
      </w:r>
      <w:r w:rsidRPr="008E1F58">
        <w:rPr>
          <w:rFonts w:ascii="Garamond" w:hAnsi="Garamond" w:cs="Tahoma"/>
          <w:sz w:val="22"/>
          <w:szCs w:val="22"/>
        </w:rPr>
        <w:tab/>
        <w:t xml:space="preserve"> </w:t>
      </w:r>
      <w:r w:rsidRPr="008E1F58">
        <w:rPr>
          <w:rFonts w:ascii="Garamond" w:hAnsi="Garamond" w:cs="Tahoma"/>
          <w:sz w:val="22"/>
          <w:szCs w:val="22"/>
        </w:rPr>
        <w:tab/>
        <w:t xml:space="preserve">                                                                                                 </w:t>
      </w:r>
    </w:p>
    <w:p w14:paraId="4FE02413" w14:textId="6DA1A9B5" w:rsidR="000E3B4B" w:rsidRPr="008E1F58" w:rsidRDefault="000E3B4B" w:rsidP="00D2006B">
      <w:pPr>
        <w:pStyle w:val="Standard"/>
        <w:jc w:val="both"/>
        <w:rPr>
          <w:rFonts w:ascii="Garamond" w:hAnsi="Garamond" w:cs="Tahoma"/>
          <w:i/>
          <w:sz w:val="22"/>
          <w:szCs w:val="22"/>
        </w:rPr>
      </w:pPr>
      <w:r w:rsidRPr="008E1F58">
        <w:rPr>
          <w:rFonts w:ascii="Garamond" w:hAnsi="Garamond" w:cs="Tahoma"/>
          <w:sz w:val="22"/>
          <w:szCs w:val="22"/>
        </w:rPr>
        <w:t xml:space="preserve">                                                                                             </w:t>
      </w:r>
    </w:p>
    <w:p w14:paraId="6B5450BB" w14:textId="2C523DBF" w:rsidR="00863821" w:rsidRDefault="00863821" w:rsidP="00863821">
      <w:pPr>
        <w:suppressAutoHyphens/>
        <w:spacing w:line="360" w:lineRule="auto"/>
        <w:ind w:right="-142"/>
        <w:jc w:val="right"/>
        <w:rPr>
          <w:rFonts w:ascii="Garamond" w:hAnsi="Garamond" w:cs="Calibri"/>
          <w:b/>
          <w:sz w:val="22"/>
          <w:szCs w:val="22"/>
          <w:lang w:eastAsia="ar-SA"/>
        </w:rPr>
      </w:pPr>
      <w:r w:rsidRPr="008E1F58">
        <w:rPr>
          <w:rFonts w:ascii="Garamond" w:hAnsi="Garamond" w:cs="Calibri"/>
          <w:b/>
          <w:sz w:val="22"/>
          <w:szCs w:val="22"/>
          <w:lang w:eastAsia="ar-SA"/>
        </w:rPr>
        <w:t xml:space="preserve">Załącznik nr </w:t>
      </w:r>
      <w:r w:rsidR="00325321">
        <w:rPr>
          <w:rFonts w:ascii="Garamond" w:hAnsi="Garamond" w:cs="Calibri"/>
          <w:b/>
          <w:sz w:val="22"/>
          <w:szCs w:val="22"/>
          <w:lang w:eastAsia="ar-SA"/>
        </w:rPr>
        <w:t>4</w:t>
      </w:r>
      <w:r w:rsidRPr="008E1F58">
        <w:rPr>
          <w:rFonts w:ascii="Garamond" w:hAnsi="Garamond" w:cs="Calibri"/>
          <w:b/>
          <w:sz w:val="22"/>
          <w:szCs w:val="22"/>
          <w:lang w:eastAsia="ar-SA"/>
        </w:rPr>
        <w:t xml:space="preserve"> do SWZ</w:t>
      </w:r>
    </w:p>
    <w:p w14:paraId="6A179D21" w14:textId="77777777" w:rsidR="00F34534" w:rsidRPr="008E1F58" w:rsidRDefault="00F34534" w:rsidP="00863821">
      <w:pPr>
        <w:suppressAutoHyphens/>
        <w:spacing w:line="360" w:lineRule="auto"/>
        <w:ind w:right="-142"/>
        <w:jc w:val="right"/>
        <w:rPr>
          <w:rFonts w:ascii="Garamond" w:hAnsi="Garamond" w:cs="Calibri"/>
          <w:b/>
          <w:sz w:val="22"/>
          <w:szCs w:val="22"/>
          <w:lang w:eastAsia="ar-SA"/>
        </w:rPr>
      </w:pPr>
    </w:p>
    <w:p w14:paraId="438A9530" w14:textId="6434B251" w:rsidR="00863821" w:rsidRPr="008E1F58" w:rsidRDefault="00863821" w:rsidP="00F34534">
      <w:pPr>
        <w:suppressAutoHyphens/>
        <w:jc w:val="center"/>
        <w:rPr>
          <w:rFonts w:ascii="Garamond" w:hAnsi="Garamond" w:cs="Calibri"/>
          <w:b/>
          <w:spacing w:val="22"/>
          <w:sz w:val="22"/>
          <w:szCs w:val="22"/>
          <w:lang w:eastAsia="ar-SA"/>
        </w:rPr>
      </w:pPr>
      <w:r w:rsidRPr="008E1F58">
        <w:rPr>
          <w:rFonts w:ascii="Garamond" w:hAnsi="Garamond" w:cs="Calibri"/>
          <w:b/>
          <w:spacing w:val="22"/>
          <w:sz w:val="22"/>
          <w:szCs w:val="22"/>
          <w:lang w:eastAsia="ar-SA"/>
        </w:rPr>
        <w:t>ZOBOWIĄZANI</w:t>
      </w:r>
      <w:r w:rsidR="00B64042" w:rsidRPr="008E1F58">
        <w:rPr>
          <w:rFonts w:ascii="Garamond" w:hAnsi="Garamond" w:cs="Calibri"/>
          <w:b/>
          <w:spacing w:val="22"/>
          <w:sz w:val="22"/>
          <w:szCs w:val="22"/>
          <w:lang w:eastAsia="ar-SA"/>
        </w:rPr>
        <w:t>E</w:t>
      </w:r>
      <w:r w:rsidRPr="008E1F58">
        <w:rPr>
          <w:rFonts w:ascii="Garamond" w:hAnsi="Garamond" w:cs="Calibri"/>
          <w:b/>
          <w:spacing w:val="22"/>
          <w:sz w:val="22"/>
          <w:szCs w:val="22"/>
          <w:lang w:eastAsia="ar-SA"/>
        </w:rPr>
        <w:t xml:space="preserve"> PODMIOTU</w:t>
      </w:r>
    </w:p>
    <w:p w14:paraId="368A22E9" w14:textId="77777777" w:rsidR="00863821" w:rsidRPr="008E1F58" w:rsidRDefault="00863821" w:rsidP="00F34534">
      <w:pPr>
        <w:suppressAutoHyphens/>
        <w:jc w:val="center"/>
        <w:rPr>
          <w:rFonts w:ascii="Garamond" w:hAnsi="Garamond" w:cs="Calibri"/>
          <w:b/>
          <w:spacing w:val="22"/>
          <w:sz w:val="22"/>
          <w:szCs w:val="22"/>
          <w:lang w:eastAsia="ar-SA"/>
        </w:rPr>
      </w:pPr>
      <w:r w:rsidRPr="008E1F58">
        <w:rPr>
          <w:rFonts w:ascii="Garamond" w:hAnsi="Garamond" w:cs="Calibri"/>
          <w:b/>
          <w:spacing w:val="22"/>
          <w:sz w:val="22"/>
          <w:szCs w:val="22"/>
          <w:lang w:eastAsia="ar-SA"/>
        </w:rPr>
        <w:t>do oddania do dyspozycji Wykonawcy niezbędnych zasobów na potrzeby realizacji zamówienia</w:t>
      </w:r>
    </w:p>
    <w:p w14:paraId="6C6A21A1" w14:textId="77777777" w:rsidR="00863821" w:rsidRPr="008E1F58" w:rsidRDefault="00863821" w:rsidP="00863821">
      <w:pPr>
        <w:suppressAutoHyphens/>
        <w:spacing w:line="360" w:lineRule="auto"/>
        <w:ind w:right="-142"/>
        <w:jc w:val="right"/>
        <w:rPr>
          <w:rFonts w:ascii="Garamond" w:hAnsi="Garamond" w:cs="Calibri"/>
          <w:b/>
          <w:bCs/>
          <w:spacing w:val="4"/>
          <w:sz w:val="22"/>
          <w:szCs w:val="22"/>
          <w:lang w:eastAsia="ar-SA"/>
        </w:rPr>
      </w:pPr>
    </w:p>
    <w:p w14:paraId="3E99074A" w14:textId="54A9B5F3" w:rsidR="00863821" w:rsidRPr="008E1F58" w:rsidRDefault="00863821" w:rsidP="00863821">
      <w:pPr>
        <w:suppressAutoHyphens/>
        <w:spacing w:line="360" w:lineRule="auto"/>
        <w:rPr>
          <w:rFonts w:ascii="Garamond" w:hAnsi="Garamond" w:cs="Calibri"/>
          <w:i/>
          <w:sz w:val="22"/>
          <w:szCs w:val="22"/>
          <w:lang w:eastAsia="ar-SA"/>
        </w:rPr>
      </w:pPr>
      <w:r w:rsidRPr="008E1F58">
        <w:rPr>
          <w:rFonts w:ascii="Garamond" w:hAnsi="Garamond" w:cs="Calibri"/>
          <w:i/>
          <w:sz w:val="22"/>
          <w:szCs w:val="22"/>
          <w:lang w:eastAsia="ar-SA"/>
        </w:rPr>
        <w:t>……………………………………………………………………….………………………………………</w:t>
      </w:r>
    </w:p>
    <w:p w14:paraId="0FB967A5" w14:textId="77777777" w:rsidR="00863821" w:rsidRPr="008E1F58" w:rsidRDefault="00863821" w:rsidP="00863821">
      <w:pPr>
        <w:suppressAutoHyphens/>
        <w:spacing w:line="360" w:lineRule="auto"/>
        <w:jc w:val="center"/>
        <w:rPr>
          <w:rFonts w:ascii="Garamond" w:hAnsi="Garamond" w:cs="Calibri"/>
          <w:sz w:val="22"/>
          <w:szCs w:val="22"/>
          <w:lang w:eastAsia="ar-SA"/>
        </w:rPr>
      </w:pPr>
      <w:r w:rsidRPr="008E1F58">
        <w:rPr>
          <w:rFonts w:ascii="Garamond" w:hAnsi="Garamond" w:cs="Calibri"/>
          <w:sz w:val="22"/>
          <w:szCs w:val="22"/>
          <w:lang w:eastAsia="ar-SA"/>
        </w:rPr>
        <w:t>(</w:t>
      </w:r>
      <w:r w:rsidRPr="008E1F58">
        <w:rPr>
          <w:rFonts w:ascii="Garamond" w:hAnsi="Garamond" w:cs="Calibri"/>
          <w:b/>
          <w:iCs/>
          <w:sz w:val="22"/>
          <w:szCs w:val="22"/>
          <w:lang w:eastAsia="ar-SA"/>
        </w:rPr>
        <w:t>nazwa Podmiotu, na zasobach którego polega Wykonawca</w:t>
      </w:r>
      <w:r w:rsidRPr="008E1F58">
        <w:rPr>
          <w:rFonts w:ascii="Garamond" w:hAnsi="Garamond" w:cs="Calibri"/>
          <w:sz w:val="22"/>
          <w:szCs w:val="22"/>
          <w:lang w:eastAsia="ar-SA"/>
        </w:rPr>
        <w:t>)</w:t>
      </w:r>
    </w:p>
    <w:p w14:paraId="56C9DC8A" w14:textId="77777777" w:rsidR="00863821" w:rsidRPr="008E1F58" w:rsidRDefault="00863821" w:rsidP="00297E06">
      <w:pPr>
        <w:spacing w:line="276" w:lineRule="auto"/>
        <w:ind w:left="993" w:hanging="993"/>
        <w:jc w:val="both"/>
        <w:rPr>
          <w:rFonts w:ascii="Garamond" w:hAnsi="Garamond" w:cs="Calibri"/>
          <w:b/>
          <w:bCs/>
          <w:iCs/>
          <w:sz w:val="22"/>
          <w:szCs w:val="22"/>
        </w:rPr>
      </w:pPr>
      <w:r w:rsidRPr="008E1F58">
        <w:rPr>
          <w:rFonts w:ascii="Garamond" w:hAnsi="Garamond" w:cs="Calibri"/>
          <w:b/>
          <w:bCs/>
          <w:iCs/>
          <w:sz w:val="22"/>
          <w:szCs w:val="22"/>
        </w:rPr>
        <w:t xml:space="preserve">UWAGA: </w:t>
      </w:r>
    </w:p>
    <w:p w14:paraId="191E6B6F" w14:textId="77777777" w:rsidR="00863821" w:rsidRPr="008E1F58" w:rsidRDefault="00863821" w:rsidP="00297E06">
      <w:pPr>
        <w:suppressAutoHyphens/>
        <w:spacing w:line="276" w:lineRule="auto"/>
        <w:ind w:right="-341"/>
        <w:jc w:val="both"/>
        <w:rPr>
          <w:rFonts w:ascii="Garamond" w:hAnsi="Garamond" w:cs="Calibri"/>
          <w:b/>
          <w:bCs/>
          <w:iCs/>
          <w:sz w:val="22"/>
          <w:szCs w:val="22"/>
        </w:rPr>
      </w:pPr>
      <w:r w:rsidRPr="008E1F58">
        <w:rPr>
          <w:rFonts w:ascii="Garamond" w:hAnsi="Garamond" w:cs="Calibri"/>
          <w:b/>
          <w:bCs/>
          <w:iCs/>
          <w:sz w:val="22"/>
          <w:szCs w:val="22"/>
          <w:lang w:eastAsia="ar-SA"/>
        </w:rPr>
        <w:t>Zamiast niniejszego Formularza można przedstawić inny podmiotowy środek dowodowy potwierdzający, że wykonawca realizując zamówienie, będzie dysponował niezbędnymi zasobami tych podmiotów.</w:t>
      </w:r>
    </w:p>
    <w:p w14:paraId="52C848D7" w14:textId="42670043" w:rsidR="00863821" w:rsidRPr="008E1F58" w:rsidRDefault="00863821" w:rsidP="00297E06">
      <w:pPr>
        <w:tabs>
          <w:tab w:val="left" w:pos="9214"/>
        </w:tabs>
        <w:suppressAutoHyphens/>
        <w:spacing w:line="276" w:lineRule="auto"/>
        <w:ind w:right="-1"/>
        <w:jc w:val="both"/>
        <w:rPr>
          <w:rFonts w:ascii="Garamond" w:hAnsi="Garamond" w:cs="Calibri"/>
          <w:bCs/>
          <w:iCs/>
          <w:sz w:val="22"/>
          <w:szCs w:val="22"/>
          <w:lang w:eastAsia="ar-SA"/>
        </w:rPr>
      </w:pPr>
      <w:r w:rsidRPr="008E1F58">
        <w:rPr>
          <w:rFonts w:ascii="Garamond" w:hAnsi="Garamond" w:cs="Calibri"/>
          <w:bCs/>
          <w:iCs/>
          <w:sz w:val="22"/>
          <w:szCs w:val="22"/>
          <w:lang w:eastAsia="ar-SA"/>
        </w:rPr>
        <w:t>Zobowiązanie podmiotu udostępniającego zasoby, musi potwierdzać, że stosunek łączący wykonawcę z podmiotami udostępniającymi zasoby gwarantuje rzeczywisty dostęp do</w:t>
      </w:r>
      <w:r w:rsidR="00B64042" w:rsidRPr="008E1F58">
        <w:rPr>
          <w:rFonts w:ascii="Garamond" w:hAnsi="Garamond" w:cs="Calibri"/>
          <w:bCs/>
          <w:iCs/>
          <w:sz w:val="22"/>
          <w:szCs w:val="22"/>
          <w:lang w:eastAsia="ar-SA"/>
        </w:rPr>
        <w:t xml:space="preserve"> </w:t>
      </w:r>
      <w:r w:rsidRPr="008E1F58">
        <w:rPr>
          <w:rFonts w:ascii="Garamond" w:hAnsi="Garamond" w:cs="Calibri"/>
          <w:bCs/>
          <w:iCs/>
          <w:sz w:val="22"/>
          <w:szCs w:val="22"/>
          <w:lang w:eastAsia="ar-SA"/>
        </w:rPr>
        <w:t>tych zasobów oraz określać w szczególności:</w:t>
      </w:r>
    </w:p>
    <w:p w14:paraId="689F5059" w14:textId="77777777" w:rsidR="00863821" w:rsidRPr="008E1F58" w:rsidRDefault="00863821" w:rsidP="00297E06">
      <w:pPr>
        <w:tabs>
          <w:tab w:val="left" w:pos="9214"/>
        </w:tabs>
        <w:suppressAutoHyphens/>
        <w:spacing w:line="276" w:lineRule="auto"/>
        <w:ind w:right="-1"/>
        <w:jc w:val="both"/>
        <w:rPr>
          <w:rFonts w:ascii="Garamond" w:hAnsi="Garamond" w:cs="Calibri"/>
          <w:bCs/>
          <w:iCs/>
          <w:sz w:val="22"/>
          <w:szCs w:val="22"/>
          <w:lang w:eastAsia="ar-SA"/>
        </w:rPr>
      </w:pPr>
      <w:r w:rsidRPr="008E1F58">
        <w:rPr>
          <w:rFonts w:ascii="Garamond" w:hAnsi="Garamond" w:cs="Calibri"/>
          <w:bCs/>
          <w:iCs/>
          <w:sz w:val="22"/>
          <w:szCs w:val="22"/>
          <w:lang w:eastAsia="ar-SA"/>
        </w:rPr>
        <w:lastRenderedPageBreak/>
        <w:t>1) zakres dostępnych wykonawcy zasobów podmiotu udostępniającego zasoby;</w:t>
      </w:r>
    </w:p>
    <w:p w14:paraId="42DA43EB" w14:textId="77777777" w:rsidR="00863821" w:rsidRPr="008E1F58" w:rsidRDefault="00863821" w:rsidP="00297E06">
      <w:pPr>
        <w:tabs>
          <w:tab w:val="left" w:pos="9214"/>
        </w:tabs>
        <w:suppressAutoHyphens/>
        <w:spacing w:line="276" w:lineRule="auto"/>
        <w:ind w:right="-1"/>
        <w:jc w:val="both"/>
        <w:rPr>
          <w:rFonts w:ascii="Garamond" w:hAnsi="Garamond" w:cs="Calibri"/>
          <w:bCs/>
          <w:iCs/>
          <w:sz w:val="22"/>
          <w:szCs w:val="22"/>
          <w:lang w:eastAsia="ar-SA"/>
        </w:rPr>
      </w:pPr>
      <w:r w:rsidRPr="008E1F58">
        <w:rPr>
          <w:rFonts w:ascii="Garamond" w:hAnsi="Garamond" w:cs="Calibri"/>
          <w:bCs/>
          <w:iCs/>
          <w:sz w:val="22"/>
          <w:szCs w:val="22"/>
          <w:lang w:eastAsia="ar-SA"/>
        </w:rPr>
        <w:t>2) sposób i okres udostępnienia wykonawcy i wykorzystania przez niego zasobów podmiotu udostępniającego te zasoby przy wykonywaniu zamówienia;</w:t>
      </w:r>
    </w:p>
    <w:p w14:paraId="4A6C6331" w14:textId="77777777" w:rsidR="00863821" w:rsidRPr="008E1F58" w:rsidRDefault="00863821" w:rsidP="00297E06">
      <w:pPr>
        <w:tabs>
          <w:tab w:val="left" w:pos="9214"/>
        </w:tabs>
        <w:suppressAutoHyphens/>
        <w:spacing w:line="276" w:lineRule="auto"/>
        <w:ind w:right="-1"/>
        <w:jc w:val="both"/>
        <w:rPr>
          <w:rFonts w:ascii="Garamond" w:hAnsi="Garamond" w:cs="Calibri"/>
          <w:bCs/>
          <w:iCs/>
          <w:sz w:val="22"/>
          <w:szCs w:val="22"/>
          <w:lang w:eastAsia="ar-SA"/>
        </w:rPr>
      </w:pPr>
      <w:r w:rsidRPr="008E1F58">
        <w:rPr>
          <w:rFonts w:ascii="Garamond" w:hAnsi="Garamond" w:cs="Calibri"/>
          <w:bCs/>
          <w:iCs/>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B2619F4" w14:textId="77777777" w:rsidR="00863821" w:rsidRPr="008E1F58" w:rsidRDefault="00863821" w:rsidP="00297E06">
      <w:pPr>
        <w:tabs>
          <w:tab w:val="left" w:pos="9214"/>
        </w:tabs>
        <w:suppressAutoHyphens/>
        <w:spacing w:line="276" w:lineRule="auto"/>
        <w:ind w:right="-1"/>
        <w:jc w:val="both"/>
        <w:rPr>
          <w:rFonts w:ascii="Garamond" w:hAnsi="Garamond" w:cs="Calibri"/>
          <w:sz w:val="22"/>
          <w:szCs w:val="22"/>
          <w:lang w:eastAsia="ar-SA"/>
        </w:rPr>
      </w:pPr>
      <w:r w:rsidRPr="008E1F58">
        <w:rPr>
          <w:rFonts w:ascii="Garamond" w:hAnsi="Garamond" w:cs="Calibri"/>
          <w:bCs/>
          <w:color w:val="000000"/>
          <w:sz w:val="22"/>
          <w:szCs w:val="22"/>
          <w:lang w:eastAsia="ar-SA"/>
        </w:rPr>
        <w:t>Ja (My), niżej podpisany (-i)</w:t>
      </w:r>
      <w:r w:rsidRPr="008E1F58">
        <w:rPr>
          <w:rFonts w:ascii="Garamond" w:hAnsi="Garamond" w:cs="Calibri"/>
          <w:sz w:val="22"/>
          <w:szCs w:val="22"/>
          <w:lang w:eastAsia="ar-SA"/>
        </w:rPr>
        <w:t>:</w:t>
      </w:r>
    </w:p>
    <w:p w14:paraId="3FBE8699" w14:textId="2AA2DCCD" w:rsidR="00863821" w:rsidRPr="008E1F58" w:rsidRDefault="00863821" w:rsidP="00297E06">
      <w:pPr>
        <w:numPr>
          <w:ilvl w:val="0"/>
          <w:numId w:val="33"/>
        </w:numPr>
        <w:suppressAutoHyphens/>
        <w:spacing w:line="276" w:lineRule="auto"/>
        <w:ind w:right="1"/>
        <w:jc w:val="both"/>
        <w:rPr>
          <w:rFonts w:ascii="Garamond" w:hAnsi="Garamond" w:cs="Calibri"/>
          <w:bCs/>
          <w:color w:val="000000"/>
          <w:sz w:val="22"/>
          <w:szCs w:val="22"/>
          <w:lang w:eastAsia="ar-SA"/>
        </w:rPr>
      </w:pPr>
      <w:r w:rsidRPr="008E1F58">
        <w:rPr>
          <w:rFonts w:ascii="Garamond" w:hAnsi="Garamond" w:cs="Calibri"/>
          <w:bCs/>
          <w:color w:val="000000"/>
          <w:sz w:val="22"/>
          <w:szCs w:val="22"/>
          <w:lang w:eastAsia="ar-SA"/>
        </w:rPr>
        <w:t>.............................................................................................................................................</w:t>
      </w:r>
    </w:p>
    <w:p w14:paraId="0B3E7713" w14:textId="44FD649C" w:rsidR="00863821" w:rsidRPr="008E1F58" w:rsidRDefault="00863821" w:rsidP="00297E06">
      <w:pPr>
        <w:numPr>
          <w:ilvl w:val="0"/>
          <w:numId w:val="33"/>
        </w:numPr>
        <w:suppressAutoHyphens/>
        <w:spacing w:line="276" w:lineRule="auto"/>
        <w:ind w:right="1"/>
        <w:jc w:val="both"/>
        <w:rPr>
          <w:rFonts w:ascii="Garamond" w:hAnsi="Garamond" w:cs="Calibri"/>
          <w:bCs/>
          <w:color w:val="000000"/>
          <w:sz w:val="22"/>
          <w:szCs w:val="22"/>
          <w:lang w:eastAsia="ar-SA"/>
        </w:rPr>
      </w:pPr>
      <w:r w:rsidRPr="008E1F58">
        <w:rPr>
          <w:rFonts w:ascii="Garamond" w:hAnsi="Garamond" w:cs="Calibri"/>
          <w:bCs/>
          <w:color w:val="000000"/>
          <w:sz w:val="22"/>
          <w:szCs w:val="22"/>
          <w:lang w:eastAsia="ar-SA"/>
        </w:rPr>
        <w:t>.............................................................................................................................................</w:t>
      </w:r>
    </w:p>
    <w:p w14:paraId="78309443" w14:textId="4D4251DF" w:rsidR="00863821" w:rsidRPr="008E1F58" w:rsidRDefault="00863821" w:rsidP="00297E06">
      <w:pPr>
        <w:tabs>
          <w:tab w:val="left" w:pos="9214"/>
        </w:tabs>
        <w:suppressAutoHyphens/>
        <w:spacing w:line="276" w:lineRule="auto"/>
        <w:ind w:right="-1"/>
        <w:jc w:val="center"/>
        <w:rPr>
          <w:rFonts w:ascii="Garamond" w:hAnsi="Garamond" w:cs="Calibri"/>
          <w:sz w:val="22"/>
          <w:szCs w:val="22"/>
          <w:lang w:eastAsia="ar-SA"/>
        </w:rPr>
      </w:pPr>
      <w:r w:rsidRPr="008E1F58">
        <w:rPr>
          <w:rFonts w:ascii="Garamond" w:hAnsi="Garamond" w:cs="Calibri"/>
          <w:sz w:val="22"/>
          <w:szCs w:val="22"/>
          <w:lang w:eastAsia="ar-SA"/>
        </w:rPr>
        <w:t xml:space="preserve"> (imię i nazwisko osoby (-ób) upoważnionej (-ych) do reprezentowania Podmiotu, stanowisko (właściciel, prezes zarządu, członek zarządu, prokurent, upełnomocniony reprezentant itp.))</w:t>
      </w:r>
    </w:p>
    <w:p w14:paraId="7AB4CB3E" w14:textId="77777777" w:rsidR="00863821" w:rsidRPr="008E1F58" w:rsidRDefault="00863821" w:rsidP="00297E06">
      <w:pPr>
        <w:tabs>
          <w:tab w:val="left" w:pos="9214"/>
        </w:tabs>
        <w:suppressAutoHyphens/>
        <w:spacing w:line="276" w:lineRule="auto"/>
        <w:ind w:right="-1"/>
        <w:jc w:val="both"/>
        <w:rPr>
          <w:rFonts w:ascii="Garamond" w:hAnsi="Garamond" w:cs="Calibri"/>
          <w:sz w:val="22"/>
          <w:szCs w:val="22"/>
          <w:lang w:eastAsia="ar-SA"/>
        </w:rPr>
      </w:pPr>
      <w:r w:rsidRPr="008E1F58">
        <w:rPr>
          <w:rFonts w:ascii="Garamond" w:hAnsi="Garamond" w:cs="Calibri"/>
          <w:sz w:val="22"/>
          <w:szCs w:val="22"/>
          <w:lang w:eastAsia="ar-SA"/>
        </w:rPr>
        <w:t>działając w imieniu i na rzecz:</w:t>
      </w:r>
    </w:p>
    <w:p w14:paraId="04E601F0" w14:textId="0481E30F" w:rsidR="00863821" w:rsidRPr="008E1F58" w:rsidRDefault="00863821" w:rsidP="00297E06">
      <w:pPr>
        <w:tabs>
          <w:tab w:val="right" w:pos="9000"/>
        </w:tabs>
        <w:suppressAutoHyphens/>
        <w:spacing w:line="276" w:lineRule="auto"/>
        <w:jc w:val="both"/>
        <w:rPr>
          <w:rFonts w:ascii="Garamond" w:hAnsi="Garamond" w:cs="Calibri"/>
          <w:color w:val="000000"/>
          <w:sz w:val="22"/>
          <w:szCs w:val="22"/>
          <w:lang w:eastAsia="ar-SA"/>
        </w:rPr>
      </w:pPr>
      <w:r w:rsidRPr="008E1F58">
        <w:rPr>
          <w:rFonts w:ascii="Garamond" w:hAnsi="Garamond" w:cs="Calibri"/>
          <w:color w:val="000000"/>
          <w:sz w:val="22"/>
          <w:szCs w:val="22"/>
          <w:lang w:eastAsia="ar-SA"/>
        </w:rPr>
        <w:t>………………………………………………………………………………………………………………</w:t>
      </w:r>
    </w:p>
    <w:p w14:paraId="06E503C5" w14:textId="77777777" w:rsidR="00863821" w:rsidRPr="008E1F58" w:rsidRDefault="00863821" w:rsidP="00297E06">
      <w:pPr>
        <w:tabs>
          <w:tab w:val="left" w:pos="9214"/>
        </w:tabs>
        <w:suppressAutoHyphens/>
        <w:spacing w:line="276" w:lineRule="auto"/>
        <w:ind w:right="-1"/>
        <w:jc w:val="center"/>
        <w:rPr>
          <w:rFonts w:ascii="Garamond" w:hAnsi="Garamond" w:cs="Calibri"/>
          <w:sz w:val="22"/>
          <w:szCs w:val="22"/>
          <w:lang w:eastAsia="ar-SA"/>
        </w:rPr>
      </w:pPr>
      <w:r w:rsidRPr="008E1F58">
        <w:rPr>
          <w:rFonts w:ascii="Garamond" w:hAnsi="Garamond" w:cs="Calibri"/>
          <w:sz w:val="22"/>
          <w:szCs w:val="22"/>
          <w:lang w:eastAsia="ar-SA"/>
        </w:rPr>
        <w:t xml:space="preserve"> (nazwa (firma) i adres Podmiotu)</w:t>
      </w:r>
    </w:p>
    <w:p w14:paraId="1ACE5D28" w14:textId="77777777" w:rsidR="00863821" w:rsidRPr="008E1F58" w:rsidRDefault="00863821" w:rsidP="00297E06">
      <w:pPr>
        <w:tabs>
          <w:tab w:val="left" w:pos="9214"/>
        </w:tabs>
        <w:suppressAutoHyphens/>
        <w:spacing w:line="276" w:lineRule="auto"/>
        <w:ind w:right="-1"/>
        <w:jc w:val="both"/>
        <w:rPr>
          <w:rFonts w:ascii="Garamond" w:hAnsi="Garamond" w:cs="Calibri"/>
          <w:sz w:val="22"/>
          <w:szCs w:val="22"/>
          <w:lang w:eastAsia="ar-SA"/>
        </w:rPr>
      </w:pPr>
    </w:p>
    <w:p w14:paraId="79D89108" w14:textId="77777777" w:rsidR="00863821" w:rsidRPr="008E1F58" w:rsidRDefault="00863821" w:rsidP="00297E06">
      <w:pPr>
        <w:tabs>
          <w:tab w:val="left" w:pos="9214"/>
        </w:tabs>
        <w:suppressAutoHyphens/>
        <w:spacing w:line="276" w:lineRule="auto"/>
        <w:ind w:right="-1"/>
        <w:jc w:val="both"/>
        <w:rPr>
          <w:rFonts w:ascii="Garamond" w:hAnsi="Garamond" w:cs="Calibri"/>
          <w:sz w:val="22"/>
          <w:szCs w:val="22"/>
          <w:lang w:eastAsia="ar-SA"/>
        </w:rPr>
      </w:pPr>
      <w:r w:rsidRPr="008E1F58">
        <w:rPr>
          <w:rFonts w:ascii="Garamond" w:hAnsi="Garamond" w:cs="Calibri"/>
          <w:sz w:val="22"/>
          <w:szCs w:val="22"/>
          <w:lang w:eastAsia="ar-SA"/>
        </w:rPr>
        <w:t>Zobowiązuję się do oddania nw. zasobów na potrzeby wykonania zamówienia:</w:t>
      </w:r>
    </w:p>
    <w:p w14:paraId="0440E761" w14:textId="05F06C54" w:rsidR="00863821" w:rsidRPr="008E1F58" w:rsidRDefault="00863821" w:rsidP="00297E06">
      <w:pPr>
        <w:tabs>
          <w:tab w:val="right" w:pos="9000"/>
        </w:tabs>
        <w:suppressAutoHyphens/>
        <w:spacing w:line="276" w:lineRule="auto"/>
        <w:jc w:val="both"/>
        <w:rPr>
          <w:rFonts w:ascii="Garamond" w:hAnsi="Garamond" w:cs="Calibri"/>
          <w:color w:val="000000"/>
          <w:sz w:val="22"/>
          <w:szCs w:val="22"/>
          <w:lang w:eastAsia="ar-SA"/>
        </w:rPr>
      </w:pPr>
      <w:r w:rsidRPr="008E1F58">
        <w:rPr>
          <w:rFonts w:ascii="Garamond" w:hAnsi="Garamond" w:cs="Calibri"/>
          <w:color w:val="000000"/>
          <w:sz w:val="22"/>
          <w:szCs w:val="22"/>
          <w:lang w:eastAsia="ar-SA"/>
        </w:rPr>
        <w:t>………………………………………………………………………………………………………………</w:t>
      </w:r>
    </w:p>
    <w:p w14:paraId="48F9374D" w14:textId="77777777" w:rsidR="00863821" w:rsidRPr="008E1F58" w:rsidRDefault="00863821" w:rsidP="00297E06">
      <w:pPr>
        <w:spacing w:line="276" w:lineRule="auto"/>
        <w:jc w:val="center"/>
        <w:rPr>
          <w:rFonts w:ascii="Garamond" w:hAnsi="Garamond" w:cs="Calibri"/>
          <w:sz w:val="22"/>
          <w:szCs w:val="22"/>
        </w:rPr>
      </w:pPr>
      <w:r w:rsidRPr="008E1F58">
        <w:rPr>
          <w:rFonts w:ascii="Garamond" w:hAnsi="Garamond" w:cs="Calibri"/>
          <w:sz w:val="22"/>
          <w:szCs w:val="22"/>
        </w:rPr>
        <w:t xml:space="preserve"> (określenie zasobu – zdolności techniczne lub zawodowe, lub sytuacja finansowa lub ekonomiczna) </w:t>
      </w:r>
    </w:p>
    <w:p w14:paraId="1BCB4E41" w14:textId="77777777" w:rsidR="00863821" w:rsidRPr="008E1F58" w:rsidRDefault="00863821" w:rsidP="00297E06">
      <w:pPr>
        <w:tabs>
          <w:tab w:val="left" w:pos="9214"/>
        </w:tabs>
        <w:suppressAutoHyphens/>
        <w:spacing w:line="276" w:lineRule="auto"/>
        <w:ind w:right="-1"/>
        <w:jc w:val="both"/>
        <w:rPr>
          <w:rFonts w:ascii="Garamond" w:hAnsi="Garamond" w:cs="Calibri"/>
          <w:sz w:val="22"/>
          <w:szCs w:val="22"/>
          <w:lang w:eastAsia="ar-SA"/>
        </w:rPr>
      </w:pPr>
    </w:p>
    <w:p w14:paraId="6185DFD0" w14:textId="77777777" w:rsidR="00863821" w:rsidRPr="008E1F58" w:rsidRDefault="00863821" w:rsidP="00297E06">
      <w:pPr>
        <w:tabs>
          <w:tab w:val="left" w:pos="9214"/>
        </w:tabs>
        <w:suppressAutoHyphens/>
        <w:spacing w:line="276" w:lineRule="auto"/>
        <w:ind w:right="-1"/>
        <w:jc w:val="both"/>
        <w:rPr>
          <w:rFonts w:ascii="Garamond" w:hAnsi="Garamond" w:cs="Calibri"/>
          <w:sz w:val="22"/>
          <w:szCs w:val="22"/>
          <w:lang w:eastAsia="ar-SA"/>
        </w:rPr>
      </w:pPr>
      <w:r w:rsidRPr="008E1F58">
        <w:rPr>
          <w:rFonts w:ascii="Garamond" w:hAnsi="Garamond" w:cs="Calibri"/>
          <w:sz w:val="22"/>
          <w:szCs w:val="22"/>
          <w:lang w:eastAsia="ar-SA"/>
        </w:rPr>
        <w:t>do dyspozycji Wykonawcy:</w:t>
      </w:r>
    </w:p>
    <w:p w14:paraId="67E82459" w14:textId="737876A1" w:rsidR="00863821" w:rsidRPr="008E1F58" w:rsidRDefault="00863821" w:rsidP="00297E06">
      <w:pPr>
        <w:tabs>
          <w:tab w:val="right" w:pos="9000"/>
        </w:tabs>
        <w:suppressAutoHyphens/>
        <w:spacing w:line="276" w:lineRule="auto"/>
        <w:jc w:val="both"/>
        <w:rPr>
          <w:rFonts w:ascii="Garamond" w:hAnsi="Garamond" w:cs="Calibri"/>
          <w:color w:val="000000"/>
          <w:sz w:val="22"/>
          <w:szCs w:val="22"/>
          <w:lang w:eastAsia="ar-SA"/>
        </w:rPr>
      </w:pPr>
      <w:r w:rsidRPr="008E1F58">
        <w:rPr>
          <w:rFonts w:ascii="Garamond" w:hAnsi="Garamond" w:cs="Calibri"/>
          <w:color w:val="000000"/>
          <w:sz w:val="22"/>
          <w:szCs w:val="22"/>
          <w:lang w:eastAsia="ar-SA"/>
        </w:rPr>
        <w:t>……………………………………………………………………………………….………………………</w:t>
      </w:r>
    </w:p>
    <w:p w14:paraId="2DA879F7" w14:textId="4C755B74" w:rsidR="00863821" w:rsidRPr="008E1F58" w:rsidRDefault="00863821" w:rsidP="00297E06">
      <w:pPr>
        <w:spacing w:line="276" w:lineRule="auto"/>
        <w:jc w:val="center"/>
        <w:rPr>
          <w:rFonts w:ascii="Garamond" w:hAnsi="Garamond" w:cs="Calibri"/>
          <w:sz w:val="22"/>
          <w:szCs w:val="22"/>
        </w:rPr>
      </w:pPr>
      <w:r w:rsidRPr="008E1F58">
        <w:rPr>
          <w:rFonts w:ascii="Garamond" w:hAnsi="Garamond" w:cs="Calibri"/>
          <w:sz w:val="22"/>
          <w:szCs w:val="22"/>
        </w:rPr>
        <w:t xml:space="preserve"> (nazwa Wykonawcy)</w:t>
      </w:r>
    </w:p>
    <w:p w14:paraId="60DE686C" w14:textId="044BC4F6" w:rsidR="00863821" w:rsidRPr="008E1F58" w:rsidRDefault="00863821" w:rsidP="00297E06">
      <w:pPr>
        <w:spacing w:line="276" w:lineRule="auto"/>
        <w:rPr>
          <w:rFonts w:ascii="Garamond" w:hAnsi="Garamond" w:cs="Calibri"/>
          <w:b/>
          <w:sz w:val="22"/>
          <w:szCs w:val="22"/>
        </w:rPr>
      </w:pPr>
      <w:r w:rsidRPr="008E1F58">
        <w:rPr>
          <w:rFonts w:ascii="Garamond" w:hAnsi="Garamond" w:cs="Calibri"/>
          <w:sz w:val="22"/>
          <w:szCs w:val="22"/>
        </w:rPr>
        <w:t xml:space="preserve">W trakcie wykonywania zamówienia pod nazwą: </w:t>
      </w:r>
      <w:r w:rsidRPr="008E1F58">
        <w:rPr>
          <w:rFonts w:ascii="Garamond" w:hAnsi="Garamond" w:cs="Calibri"/>
          <w:b/>
          <w:sz w:val="22"/>
          <w:szCs w:val="22"/>
        </w:rPr>
        <w:t>………………………………………………………………………………………………………………</w:t>
      </w:r>
    </w:p>
    <w:p w14:paraId="4F58DC76" w14:textId="77777777" w:rsidR="00863821" w:rsidRPr="008E1F58" w:rsidRDefault="00863821" w:rsidP="00297E06">
      <w:pPr>
        <w:spacing w:line="276" w:lineRule="auto"/>
        <w:rPr>
          <w:rFonts w:ascii="Garamond" w:hAnsi="Garamond" w:cs="Calibri"/>
          <w:sz w:val="22"/>
          <w:szCs w:val="22"/>
          <w:lang w:eastAsia="ar-SA"/>
        </w:rPr>
      </w:pPr>
      <w:r w:rsidRPr="008E1F58">
        <w:rPr>
          <w:rFonts w:ascii="Garamond" w:hAnsi="Garamond" w:cs="Calibri"/>
          <w:sz w:val="22"/>
          <w:szCs w:val="22"/>
          <w:lang w:eastAsia="ar-SA"/>
        </w:rPr>
        <w:t>Oświadczam, iż:</w:t>
      </w:r>
    </w:p>
    <w:p w14:paraId="1F0E83EB" w14:textId="77777777" w:rsidR="00863821" w:rsidRPr="008E1F58" w:rsidRDefault="00863821" w:rsidP="00297E06">
      <w:pPr>
        <w:numPr>
          <w:ilvl w:val="0"/>
          <w:numId w:val="32"/>
        </w:numPr>
        <w:suppressAutoHyphens/>
        <w:spacing w:line="276" w:lineRule="auto"/>
        <w:jc w:val="both"/>
        <w:rPr>
          <w:rFonts w:ascii="Garamond" w:hAnsi="Garamond" w:cs="Calibri"/>
          <w:sz w:val="22"/>
          <w:szCs w:val="22"/>
          <w:lang w:eastAsia="ar-SA"/>
        </w:rPr>
      </w:pPr>
      <w:r w:rsidRPr="008E1F58">
        <w:rPr>
          <w:rFonts w:ascii="Garamond" w:hAnsi="Garamond" w:cs="Calibri"/>
          <w:sz w:val="22"/>
          <w:szCs w:val="22"/>
          <w:lang w:eastAsia="ar-SA"/>
        </w:rPr>
        <w:t>udostępniam Wykonawcy ww. zasoby, w następującym zakresie:</w:t>
      </w:r>
    </w:p>
    <w:p w14:paraId="0AE79B2D" w14:textId="1A817BCC" w:rsidR="00863821" w:rsidRPr="008E1F58" w:rsidRDefault="00863821" w:rsidP="00297E06">
      <w:pPr>
        <w:suppressAutoHyphens/>
        <w:spacing w:line="276" w:lineRule="auto"/>
        <w:ind w:left="720"/>
        <w:jc w:val="both"/>
        <w:rPr>
          <w:rFonts w:ascii="Garamond" w:hAnsi="Garamond" w:cs="Calibri"/>
          <w:sz w:val="22"/>
          <w:szCs w:val="22"/>
          <w:lang w:eastAsia="ar-SA"/>
        </w:rPr>
      </w:pPr>
      <w:r w:rsidRPr="008E1F58">
        <w:rPr>
          <w:rFonts w:ascii="Garamond" w:hAnsi="Garamond" w:cs="Calibri"/>
          <w:sz w:val="22"/>
          <w:szCs w:val="22"/>
          <w:lang w:eastAsia="ar-SA"/>
        </w:rPr>
        <w:t>……………………………………………………………………………………………………</w:t>
      </w:r>
    </w:p>
    <w:p w14:paraId="7238C7CA" w14:textId="77777777" w:rsidR="00863821" w:rsidRPr="008E1F58" w:rsidRDefault="00863821" w:rsidP="00297E06">
      <w:pPr>
        <w:numPr>
          <w:ilvl w:val="0"/>
          <w:numId w:val="32"/>
        </w:numPr>
        <w:suppressAutoHyphens/>
        <w:spacing w:line="276" w:lineRule="auto"/>
        <w:ind w:right="283"/>
        <w:jc w:val="both"/>
        <w:rPr>
          <w:rFonts w:ascii="Garamond" w:hAnsi="Garamond" w:cs="Calibri"/>
          <w:sz w:val="22"/>
          <w:szCs w:val="22"/>
          <w:lang w:eastAsia="ar-SA"/>
        </w:rPr>
      </w:pPr>
      <w:r w:rsidRPr="008E1F58">
        <w:rPr>
          <w:rFonts w:ascii="Garamond" w:hAnsi="Garamond" w:cs="Calibri"/>
          <w:sz w:val="22"/>
          <w:szCs w:val="22"/>
          <w:lang w:eastAsia="ar-SA"/>
        </w:rPr>
        <w:t>sposób i okres udostępnienia wykonawcy i wykorzystania przez niego zasobów będzie następujący:</w:t>
      </w:r>
    </w:p>
    <w:p w14:paraId="0755844D" w14:textId="7476EFF0" w:rsidR="00863821" w:rsidRPr="008E1F58" w:rsidRDefault="00863821" w:rsidP="00297E06">
      <w:pPr>
        <w:suppressAutoHyphens/>
        <w:spacing w:line="276" w:lineRule="auto"/>
        <w:ind w:left="720"/>
        <w:jc w:val="both"/>
        <w:rPr>
          <w:rFonts w:ascii="Garamond" w:hAnsi="Garamond" w:cs="Calibri"/>
          <w:sz w:val="22"/>
          <w:szCs w:val="22"/>
          <w:lang w:eastAsia="ar-SA"/>
        </w:rPr>
      </w:pPr>
      <w:r w:rsidRPr="008E1F58">
        <w:rPr>
          <w:rFonts w:ascii="Garamond" w:hAnsi="Garamond" w:cs="Calibri"/>
          <w:sz w:val="22"/>
          <w:szCs w:val="22"/>
          <w:lang w:eastAsia="ar-SA"/>
        </w:rPr>
        <w:t>……………………………………………………………………………………………………</w:t>
      </w:r>
    </w:p>
    <w:p w14:paraId="76C13172" w14:textId="77777777" w:rsidR="00863821" w:rsidRPr="008E1F58" w:rsidRDefault="00863821" w:rsidP="00297E06">
      <w:pPr>
        <w:numPr>
          <w:ilvl w:val="0"/>
          <w:numId w:val="32"/>
        </w:numPr>
        <w:suppressAutoHyphens/>
        <w:spacing w:line="276" w:lineRule="auto"/>
        <w:ind w:right="283"/>
        <w:jc w:val="both"/>
        <w:rPr>
          <w:rFonts w:ascii="Garamond" w:hAnsi="Garamond" w:cs="Calibri"/>
          <w:sz w:val="22"/>
          <w:szCs w:val="22"/>
          <w:lang w:eastAsia="ar-SA"/>
        </w:rPr>
      </w:pPr>
      <w:r w:rsidRPr="008E1F58">
        <w:rPr>
          <w:rFonts w:ascii="Garamond" w:hAnsi="Garamond" w:cs="Calibri"/>
          <w:iCs/>
          <w:sz w:val="22"/>
          <w:szCs w:val="22"/>
          <w:lang w:eastAsia="ar-SA"/>
        </w:rPr>
        <w:t>informuję, w odniesieniu do warunków udziału w postępowaniu dotyczących wykształcenia, kwalifikacji zawodowych lub doświadczenia, zrealizuję roboty budowlane lub usługi, których te wskazane powyżej zdolności dotyczą</w:t>
      </w:r>
      <w:r w:rsidRPr="008E1F58">
        <w:rPr>
          <w:rFonts w:ascii="Garamond" w:hAnsi="Garamond" w:cs="Calibri"/>
          <w:sz w:val="22"/>
          <w:szCs w:val="22"/>
          <w:lang w:eastAsia="ar-SA"/>
        </w:rPr>
        <w:t>:</w:t>
      </w:r>
    </w:p>
    <w:p w14:paraId="58D34751" w14:textId="6559635D" w:rsidR="00863821" w:rsidRPr="00D2006B" w:rsidRDefault="00863821" w:rsidP="00297E06">
      <w:pPr>
        <w:suppressAutoHyphens/>
        <w:spacing w:line="276" w:lineRule="auto"/>
        <w:ind w:left="720"/>
        <w:jc w:val="both"/>
        <w:rPr>
          <w:rFonts w:ascii="Garamond" w:hAnsi="Garamond" w:cs="Calibri"/>
          <w:sz w:val="22"/>
          <w:szCs w:val="22"/>
          <w:lang w:eastAsia="ar-SA"/>
        </w:rPr>
      </w:pPr>
      <w:r w:rsidRPr="008E1F58">
        <w:rPr>
          <w:rFonts w:ascii="Garamond" w:hAnsi="Garamond" w:cs="Calibri"/>
          <w:sz w:val="22"/>
          <w:szCs w:val="22"/>
          <w:lang w:eastAsia="ar-SA"/>
        </w:rPr>
        <w:t>……………………………………………………………………………………………………</w:t>
      </w:r>
    </w:p>
    <w:p w14:paraId="4BCC7B8D" w14:textId="15C7BACD" w:rsidR="008C0000" w:rsidRDefault="008C0000" w:rsidP="008C0000">
      <w:pPr>
        <w:spacing w:line="360" w:lineRule="auto"/>
        <w:jc w:val="right"/>
        <w:rPr>
          <w:rFonts w:ascii="Garamond" w:hAnsi="Garamond" w:cs="Calibri"/>
          <w:sz w:val="22"/>
          <w:szCs w:val="22"/>
          <w:lang w:eastAsia="ar-SA"/>
        </w:rPr>
      </w:pPr>
      <w:r>
        <w:rPr>
          <w:rFonts w:ascii="Garamond" w:hAnsi="Garamond" w:cs="Calibri"/>
          <w:sz w:val="22"/>
          <w:szCs w:val="22"/>
          <w:lang w:eastAsia="ar-SA"/>
        </w:rPr>
        <w:t>………………………………………………………..</w:t>
      </w:r>
    </w:p>
    <w:p w14:paraId="2965B09F" w14:textId="3D35961C" w:rsidR="008C0000" w:rsidRPr="008C0000" w:rsidRDefault="008C0000" w:rsidP="008C0000">
      <w:pPr>
        <w:spacing w:line="360" w:lineRule="auto"/>
        <w:jc w:val="right"/>
        <w:rPr>
          <w:rFonts w:ascii="Garamond" w:hAnsi="Garamond"/>
          <w:iCs/>
          <w:sz w:val="18"/>
          <w:szCs w:val="18"/>
        </w:rPr>
      </w:pPr>
      <w:r w:rsidRPr="008C0000">
        <w:rPr>
          <w:rFonts w:ascii="Garamond" w:hAnsi="Garamond"/>
          <w:iCs/>
          <w:sz w:val="18"/>
          <w:szCs w:val="18"/>
        </w:rPr>
        <w:t>Data</w:t>
      </w:r>
      <w:r>
        <w:rPr>
          <w:rFonts w:ascii="Garamond" w:hAnsi="Garamond"/>
          <w:iCs/>
          <w:sz w:val="18"/>
          <w:szCs w:val="18"/>
        </w:rPr>
        <w:t>,</w:t>
      </w:r>
      <w:r w:rsidRPr="008C0000">
        <w:rPr>
          <w:rFonts w:ascii="Garamond" w:hAnsi="Garamond"/>
          <w:iCs/>
          <w:sz w:val="18"/>
          <w:szCs w:val="18"/>
        </w:rPr>
        <w:t xml:space="preserve"> kwalifikowany podpis elektroniczny lub podpis zaufany lub podpis osobisty </w:t>
      </w:r>
    </w:p>
    <w:p w14:paraId="04071043" w14:textId="18A94447" w:rsidR="00976312" w:rsidRPr="00077208" w:rsidRDefault="00976312" w:rsidP="00077208">
      <w:pPr>
        <w:pageBreakBefore/>
        <w:contextualSpacing/>
        <w:jc w:val="right"/>
        <w:rPr>
          <w:rFonts w:ascii="Garamond" w:hAnsi="Garamond"/>
          <w:b/>
          <w:bCs/>
          <w:color w:val="000000"/>
          <w:sz w:val="22"/>
          <w:szCs w:val="22"/>
        </w:rPr>
      </w:pPr>
      <w:r w:rsidRPr="008E1F58">
        <w:rPr>
          <w:rFonts w:ascii="Garamond" w:hAnsi="Garamond"/>
          <w:b/>
          <w:bCs/>
          <w:color w:val="000000"/>
          <w:sz w:val="22"/>
          <w:szCs w:val="22"/>
        </w:rPr>
        <w:lastRenderedPageBreak/>
        <w:t>Załącznik nr 5 do SWZ</w:t>
      </w:r>
    </w:p>
    <w:p w14:paraId="1E079DB4" w14:textId="296EE756" w:rsidR="00976312" w:rsidRPr="008E1F58" w:rsidRDefault="00976312" w:rsidP="00976312">
      <w:pPr>
        <w:autoSpaceDE w:val="0"/>
        <w:autoSpaceDN w:val="0"/>
        <w:adjustRightInd w:val="0"/>
        <w:spacing w:line="276" w:lineRule="auto"/>
        <w:jc w:val="right"/>
        <w:rPr>
          <w:rFonts w:ascii="Garamond" w:eastAsiaTheme="minorHAnsi" w:hAnsi="Garamond" w:cs="Arial"/>
          <w:color w:val="000000"/>
          <w:sz w:val="22"/>
          <w:szCs w:val="22"/>
          <w:lang w:eastAsia="en-US"/>
        </w:rPr>
      </w:pPr>
      <w:r w:rsidRPr="008E1F58">
        <w:rPr>
          <w:rFonts w:ascii="Garamond" w:eastAsiaTheme="minorHAnsi" w:hAnsi="Garamond" w:cs="Arial"/>
          <w:color w:val="000000"/>
          <w:sz w:val="22"/>
          <w:szCs w:val="22"/>
          <w:lang w:eastAsia="en-US"/>
        </w:rPr>
        <w:t xml:space="preserve"> </w:t>
      </w:r>
    </w:p>
    <w:p w14:paraId="2539C12F" w14:textId="77777777" w:rsidR="00976312" w:rsidRPr="008E1F58" w:rsidRDefault="00976312" w:rsidP="00976312">
      <w:pPr>
        <w:spacing w:after="160" w:line="276" w:lineRule="auto"/>
        <w:rPr>
          <w:rFonts w:ascii="Garamond" w:eastAsiaTheme="minorHAnsi" w:hAnsi="Garamond" w:cs="Arial"/>
          <w:b/>
          <w:sz w:val="22"/>
          <w:szCs w:val="22"/>
          <w:lang w:eastAsia="en-US"/>
        </w:rPr>
      </w:pPr>
      <w:r w:rsidRPr="008E1F58">
        <w:rPr>
          <w:rFonts w:ascii="Garamond" w:eastAsiaTheme="minorHAnsi" w:hAnsi="Garamond" w:cs="Arial"/>
          <w:b/>
          <w:sz w:val="22"/>
          <w:szCs w:val="22"/>
          <w:lang w:eastAsia="en-US"/>
        </w:rPr>
        <w:t>Wykonawca:</w:t>
      </w:r>
    </w:p>
    <w:p w14:paraId="33B4E3CB" w14:textId="77777777" w:rsidR="00976312" w:rsidRPr="008E1F58" w:rsidRDefault="00976312" w:rsidP="00976312">
      <w:pPr>
        <w:spacing w:after="160" w:line="276" w:lineRule="auto"/>
        <w:rPr>
          <w:rFonts w:ascii="Garamond" w:eastAsiaTheme="minorHAnsi" w:hAnsi="Garamond" w:cs="Arial"/>
          <w:b/>
          <w:sz w:val="22"/>
          <w:szCs w:val="22"/>
          <w:lang w:eastAsia="en-US"/>
        </w:rPr>
      </w:pPr>
      <w:r w:rsidRPr="008E1F58">
        <w:rPr>
          <w:rFonts w:ascii="Garamond" w:eastAsiaTheme="minorHAnsi" w:hAnsi="Garamond" w:cs="Arial"/>
          <w:b/>
          <w:sz w:val="22"/>
          <w:szCs w:val="22"/>
          <w:lang w:eastAsia="en-US"/>
        </w:rPr>
        <w:t>……………………………………………..</w:t>
      </w:r>
    </w:p>
    <w:p w14:paraId="3D93B3AB" w14:textId="77777777" w:rsidR="00976312" w:rsidRPr="008E1F58" w:rsidRDefault="00976312" w:rsidP="00976312">
      <w:pPr>
        <w:spacing w:after="160" w:line="276" w:lineRule="auto"/>
        <w:rPr>
          <w:rFonts w:ascii="Garamond" w:eastAsiaTheme="minorHAnsi" w:hAnsi="Garamond" w:cs="Arial"/>
          <w:b/>
          <w:sz w:val="22"/>
          <w:szCs w:val="22"/>
          <w:lang w:eastAsia="en-US"/>
        </w:rPr>
      </w:pPr>
      <w:r w:rsidRPr="008E1F58">
        <w:rPr>
          <w:rFonts w:ascii="Garamond" w:eastAsiaTheme="minorHAnsi" w:hAnsi="Garamond" w:cs="Arial"/>
          <w:b/>
          <w:sz w:val="22"/>
          <w:szCs w:val="22"/>
          <w:lang w:eastAsia="en-US"/>
        </w:rPr>
        <w:t>………………………………………………</w:t>
      </w:r>
    </w:p>
    <w:p w14:paraId="6660878D" w14:textId="77777777" w:rsidR="00976312" w:rsidRPr="008E1F58" w:rsidRDefault="00976312" w:rsidP="00976312">
      <w:pPr>
        <w:spacing w:line="276" w:lineRule="auto"/>
        <w:rPr>
          <w:rFonts w:ascii="Garamond" w:eastAsiaTheme="minorHAnsi" w:hAnsi="Garamond" w:cs="Arial"/>
          <w:sz w:val="22"/>
          <w:szCs w:val="22"/>
          <w:lang w:eastAsia="en-US"/>
        </w:rPr>
      </w:pPr>
      <w:r w:rsidRPr="008E1F58">
        <w:rPr>
          <w:rFonts w:ascii="Garamond" w:eastAsiaTheme="minorHAnsi" w:hAnsi="Garamond" w:cs="Arial"/>
          <w:b/>
          <w:sz w:val="22"/>
          <w:szCs w:val="22"/>
          <w:lang w:eastAsia="en-US"/>
        </w:rPr>
        <w:t>……………………………………………..</w:t>
      </w:r>
    </w:p>
    <w:p w14:paraId="203D23A9" w14:textId="77777777" w:rsidR="00976312" w:rsidRPr="008E1F58" w:rsidRDefault="00976312" w:rsidP="00976312">
      <w:pPr>
        <w:spacing w:line="276" w:lineRule="auto"/>
        <w:rPr>
          <w:rFonts w:ascii="Garamond" w:eastAsiaTheme="minorHAnsi" w:hAnsi="Garamond" w:cs="Arial"/>
          <w:sz w:val="22"/>
          <w:szCs w:val="22"/>
          <w:lang w:eastAsia="en-US"/>
        </w:rPr>
      </w:pPr>
      <w:r w:rsidRPr="008E1F58">
        <w:rPr>
          <w:rFonts w:ascii="Garamond" w:eastAsiaTheme="minorHAnsi" w:hAnsi="Garamond" w:cs="Arial"/>
          <w:i/>
          <w:sz w:val="22"/>
          <w:szCs w:val="22"/>
          <w:lang w:eastAsia="en-US"/>
        </w:rPr>
        <w:t xml:space="preserve"> (pełna nazwa/firma, adres, w zależności od podmiotu: NIP/PESEL, KRS/CEiDG)</w:t>
      </w:r>
    </w:p>
    <w:p w14:paraId="7A0A9A01" w14:textId="3AF0205C" w:rsidR="00976312" w:rsidRPr="00077208" w:rsidRDefault="00976312" w:rsidP="00077208">
      <w:pPr>
        <w:spacing w:line="276" w:lineRule="auto"/>
        <w:rPr>
          <w:rFonts w:ascii="Garamond" w:eastAsiaTheme="minorHAnsi" w:hAnsi="Garamond" w:cs="Arial"/>
          <w:sz w:val="22"/>
          <w:szCs w:val="22"/>
          <w:u w:val="single"/>
          <w:lang w:eastAsia="en-US"/>
        </w:rPr>
      </w:pPr>
      <w:r w:rsidRPr="008E1F58">
        <w:rPr>
          <w:rFonts w:ascii="Garamond" w:eastAsiaTheme="minorHAnsi" w:hAnsi="Garamond" w:cs="Arial"/>
          <w:sz w:val="22"/>
          <w:szCs w:val="22"/>
          <w:u w:val="single"/>
          <w:lang w:eastAsia="en-US"/>
        </w:rPr>
        <w:t>reprezentowany przez:</w:t>
      </w:r>
      <w:r w:rsidR="00077208">
        <w:rPr>
          <w:rFonts w:ascii="Garamond" w:eastAsiaTheme="minorHAnsi" w:hAnsi="Garamond" w:cs="Arial"/>
          <w:sz w:val="22"/>
          <w:szCs w:val="22"/>
          <w:u w:val="single"/>
          <w:lang w:eastAsia="en-US"/>
        </w:rPr>
        <w:t xml:space="preserve"> </w:t>
      </w:r>
      <w:r w:rsidRPr="008E1F58">
        <w:rPr>
          <w:rFonts w:ascii="Garamond" w:eastAsia="Calibri" w:hAnsi="Garamond" w:cs="Arial"/>
          <w:sz w:val="22"/>
          <w:szCs w:val="22"/>
          <w:lang w:val="en-US" w:eastAsia="en-US"/>
        </w:rPr>
        <w:t>………………………………………</w:t>
      </w:r>
      <w:r w:rsidR="00077208">
        <w:rPr>
          <w:rFonts w:ascii="Garamond" w:eastAsia="Calibri" w:hAnsi="Garamond" w:cs="Arial"/>
          <w:sz w:val="22"/>
          <w:szCs w:val="22"/>
          <w:lang w:val="en-US" w:eastAsia="en-US"/>
        </w:rPr>
        <w:t>……..</w:t>
      </w:r>
    </w:p>
    <w:p w14:paraId="03C30085" w14:textId="77777777" w:rsidR="00976312" w:rsidRPr="008E1F58" w:rsidRDefault="00976312" w:rsidP="00976312">
      <w:pPr>
        <w:autoSpaceDE w:val="0"/>
        <w:autoSpaceDN w:val="0"/>
        <w:adjustRightInd w:val="0"/>
        <w:spacing w:line="276" w:lineRule="auto"/>
        <w:rPr>
          <w:rFonts w:ascii="Garamond" w:eastAsiaTheme="minorHAnsi" w:hAnsi="Garamond" w:cs="Arial"/>
          <w:color w:val="000000"/>
          <w:sz w:val="22"/>
          <w:szCs w:val="22"/>
          <w:lang w:eastAsia="en-US"/>
        </w:rPr>
      </w:pPr>
    </w:p>
    <w:p w14:paraId="6AF78E02" w14:textId="77777777" w:rsidR="00976312" w:rsidRPr="008E1F58" w:rsidRDefault="00976312" w:rsidP="00545E5D">
      <w:pPr>
        <w:widowControl w:val="0"/>
        <w:tabs>
          <w:tab w:val="left" w:pos="0"/>
          <w:tab w:val="center" w:pos="4896"/>
          <w:tab w:val="right" w:pos="9432"/>
        </w:tabs>
        <w:suppressAutoHyphens/>
        <w:snapToGrid w:val="0"/>
        <w:jc w:val="center"/>
        <w:rPr>
          <w:rFonts w:ascii="Garamond" w:eastAsiaTheme="minorHAnsi" w:hAnsi="Garamond" w:cs="Arial"/>
          <w:b/>
          <w:bCs/>
          <w:color w:val="000000"/>
          <w:sz w:val="22"/>
          <w:szCs w:val="22"/>
          <w:lang w:eastAsia="en-US"/>
        </w:rPr>
      </w:pPr>
      <w:r w:rsidRPr="008E1F58">
        <w:rPr>
          <w:rFonts w:ascii="Garamond" w:eastAsiaTheme="minorHAnsi" w:hAnsi="Garamond" w:cs="Arial"/>
          <w:b/>
          <w:bCs/>
          <w:color w:val="000000"/>
          <w:sz w:val="22"/>
          <w:szCs w:val="22"/>
          <w:lang w:eastAsia="en-US"/>
        </w:rPr>
        <w:t>Oświadczenie Wykonawcy</w:t>
      </w:r>
    </w:p>
    <w:p w14:paraId="360FDC90" w14:textId="77777777" w:rsidR="00976312" w:rsidRPr="008E1F58" w:rsidRDefault="00976312" w:rsidP="00545E5D">
      <w:pPr>
        <w:widowControl w:val="0"/>
        <w:tabs>
          <w:tab w:val="left" w:pos="0"/>
          <w:tab w:val="center" w:pos="4896"/>
          <w:tab w:val="right" w:pos="9432"/>
        </w:tabs>
        <w:suppressAutoHyphens/>
        <w:snapToGrid w:val="0"/>
        <w:jc w:val="center"/>
        <w:rPr>
          <w:rFonts w:ascii="Garamond" w:eastAsiaTheme="minorHAnsi" w:hAnsi="Garamond" w:cs="Arial"/>
          <w:b/>
          <w:bCs/>
          <w:color w:val="000000"/>
          <w:sz w:val="22"/>
          <w:szCs w:val="22"/>
          <w:lang w:eastAsia="en-US"/>
        </w:rPr>
      </w:pPr>
      <w:r w:rsidRPr="008E1F58">
        <w:rPr>
          <w:rFonts w:ascii="Garamond" w:eastAsiaTheme="minorHAnsi" w:hAnsi="Garamond" w:cs="Arial"/>
          <w:b/>
          <w:bCs/>
          <w:color w:val="000000"/>
          <w:sz w:val="22"/>
          <w:szCs w:val="22"/>
          <w:lang w:eastAsia="en-US"/>
        </w:rPr>
        <w:t xml:space="preserve">składane w zakresie art. 108 ust. 1 pkt. 5 ustawy z dnia 11 września 2019 r.  </w:t>
      </w:r>
    </w:p>
    <w:p w14:paraId="198D4147" w14:textId="77777777" w:rsidR="00976312" w:rsidRPr="008E1F58" w:rsidRDefault="00976312" w:rsidP="00545E5D">
      <w:pPr>
        <w:widowControl w:val="0"/>
        <w:tabs>
          <w:tab w:val="left" w:pos="0"/>
          <w:tab w:val="center" w:pos="4896"/>
          <w:tab w:val="right" w:pos="9432"/>
        </w:tabs>
        <w:suppressAutoHyphens/>
        <w:snapToGrid w:val="0"/>
        <w:jc w:val="center"/>
        <w:rPr>
          <w:rFonts w:ascii="Garamond" w:eastAsiaTheme="minorHAnsi" w:hAnsi="Garamond" w:cs="Arial"/>
          <w:b/>
          <w:bCs/>
          <w:color w:val="000000"/>
          <w:sz w:val="22"/>
          <w:szCs w:val="22"/>
          <w:lang w:eastAsia="en-US"/>
        </w:rPr>
      </w:pPr>
      <w:r w:rsidRPr="008E1F58">
        <w:rPr>
          <w:rFonts w:ascii="Garamond" w:eastAsiaTheme="minorHAnsi" w:hAnsi="Garamond" w:cs="Arial"/>
          <w:b/>
          <w:bCs/>
          <w:color w:val="000000"/>
          <w:sz w:val="22"/>
          <w:szCs w:val="22"/>
          <w:lang w:eastAsia="en-US"/>
        </w:rPr>
        <w:t xml:space="preserve">Prawo zamówień publicznych  (dalej jako: ustawa Pzp), </w:t>
      </w:r>
    </w:p>
    <w:p w14:paraId="5B0E06C6" w14:textId="77777777" w:rsidR="00976312" w:rsidRPr="008E1F58" w:rsidRDefault="00976312" w:rsidP="00545E5D">
      <w:pPr>
        <w:widowControl w:val="0"/>
        <w:tabs>
          <w:tab w:val="left" w:pos="0"/>
          <w:tab w:val="center" w:pos="4896"/>
          <w:tab w:val="right" w:pos="9432"/>
        </w:tabs>
        <w:suppressAutoHyphens/>
        <w:snapToGrid w:val="0"/>
        <w:jc w:val="center"/>
        <w:rPr>
          <w:rFonts w:ascii="Garamond" w:eastAsiaTheme="minorHAnsi" w:hAnsi="Garamond" w:cs="Arial"/>
          <w:b/>
          <w:bCs/>
          <w:color w:val="000000"/>
          <w:sz w:val="22"/>
          <w:szCs w:val="22"/>
          <w:lang w:eastAsia="en-US"/>
        </w:rPr>
      </w:pPr>
      <w:r w:rsidRPr="008E1F58">
        <w:rPr>
          <w:rFonts w:ascii="Garamond" w:eastAsiaTheme="minorHAnsi" w:hAnsi="Garamond" w:cs="Arial"/>
          <w:b/>
          <w:bCs/>
          <w:color w:val="000000"/>
          <w:sz w:val="22"/>
          <w:szCs w:val="22"/>
          <w:lang w:eastAsia="en-US"/>
        </w:rPr>
        <w:t>dotyczące:</w:t>
      </w:r>
    </w:p>
    <w:p w14:paraId="4426CCCB" w14:textId="77777777" w:rsidR="00976312" w:rsidRPr="008E1F58" w:rsidRDefault="00976312" w:rsidP="00545E5D">
      <w:pPr>
        <w:widowControl w:val="0"/>
        <w:tabs>
          <w:tab w:val="left" w:pos="0"/>
          <w:tab w:val="center" w:pos="4896"/>
          <w:tab w:val="right" w:pos="9432"/>
        </w:tabs>
        <w:suppressAutoHyphens/>
        <w:snapToGrid w:val="0"/>
        <w:jc w:val="center"/>
        <w:rPr>
          <w:rFonts w:ascii="Garamond" w:hAnsi="Garamond" w:cs="Arial"/>
          <w:b/>
          <w:bCs/>
          <w:color w:val="000000"/>
          <w:kern w:val="2"/>
          <w:sz w:val="22"/>
          <w:szCs w:val="22"/>
          <w:lang w:eastAsia="hi-IN" w:bidi="hi-IN"/>
          <w14:shadow w14:blurRad="50800" w14:dist="38100" w14:dir="2700000" w14:sx="100000" w14:sy="100000" w14:kx="0" w14:ky="0" w14:algn="tl">
            <w14:srgbClr w14:val="000000">
              <w14:alpha w14:val="60000"/>
            </w14:srgbClr>
          </w14:shadow>
        </w:rPr>
      </w:pPr>
      <w:r w:rsidRPr="008E1F58">
        <w:rPr>
          <w:rFonts w:ascii="Garamond" w:eastAsiaTheme="minorHAnsi" w:hAnsi="Garamond" w:cs="Arial"/>
          <w:b/>
          <w:bCs/>
          <w:color w:val="000000"/>
          <w:sz w:val="22"/>
          <w:szCs w:val="22"/>
          <w:lang w:eastAsia="en-US"/>
        </w:rPr>
        <w:t>przynależności lub braku przynależności do grupy kapitałowej</w:t>
      </w:r>
    </w:p>
    <w:p w14:paraId="1F8B730C" w14:textId="77777777" w:rsidR="00976312" w:rsidRPr="008E1F58" w:rsidRDefault="00976312" w:rsidP="00545E5D">
      <w:pPr>
        <w:autoSpaceDE w:val="0"/>
        <w:autoSpaceDN w:val="0"/>
        <w:adjustRightInd w:val="0"/>
        <w:rPr>
          <w:rFonts w:ascii="Garamond" w:eastAsia="Arial Unicode MS" w:hAnsi="Garamond" w:cs="Arial"/>
          <w:b/>
          <w:bCs/>
          <w:color w:val="000000"/>
          <w:sz w:val="22"/>
          <w:szCs w:val="22"/>
          <w:u w:val="single"/>
          <w:lang w:eastAsia="en-US"/>
          <w14:shadow w14:blurRad="50800" w14:dist="38100" w14:dir="2700000" w14:sx="100000" w14:sy="100000" w14:kx="0" w14:ky="0" w14:algn="tl">
            <w14:srgbClr w14:val="000000">
              <w14:alpha w14:val="60000"/>
            </w14:srgbClr>
          </w14:shadow>
        </w:rPr>
      </w:pPr>
    </w:p>
    <w:p w14:paraId="43C94B08" w14:textId="77777777" w:rsidR="00976312" w:rsidRPr="008E1F58" w:rsidRDefault="00976312" w:rsidP="00976312">
      <w:pPr>
        <w:spacing w:line="360" w:lineRule="auto"/>
        <w:jc w:val="both"/>
        <w:rPr>
          <w:rFonts w:ascii="Garamond" w:eastAsiaTheme="minorHAnsi" w:hAnsi="Garamond" w:cs="Arial"/>
          <w:i/>
          <w:sz w:val="22"/>
          <w:szCs w:val="22"/>
          <w:lang w:eastAsia="en-US"/>
        </w:rPr>
      </w:pPr>
      <w:r w:rsidRPr="008E1F58">
        <w:rPr>
          <w:rFonts w:ascii="Garamond" w:eastAsiaTheme="minorHAnsi" w:hAnsi="Garamond" w:cs="Arial"/>
          <w:i/>
          <w:sz w:val="22"/>
          <w:szCs w:val="22"/>
          <w:lang w:eastAsia="en-US"/>
        </w:rPr>
        <w:t>Na potrzeby postępowania o udzielenie zamówienia publicznego, pn.:</w:t>
      </w:r>
    </w:p>
    <w:p w14:paraId="60E93EE3" w14:textId="77777777" w:rsidR="00B12554" w:rsidRPr="008E1F58" w:rsidRDefault="00B12554" w:rsidP="00B12554">
      <w:pPr>
        <w:autoSpaceDE w:val="0"/>
        <w:autoSpaceDN w:val="0"/>
        <w:adjustRightInd w:val="0"/>
        <w:spacing w:line="276" w:lineRule="auto"/>
        <w:jc w:val="both"/>
        <w:rPr>
          <w:rFonts w:ascii="Garamond" w:eastAsiaTheme="minorHAnsi" w:hAnsi="Garamond" w:cs="Arial"/>
          <w:i/>
          <w:sz w:val="22"/>
          <w:szCs w:val="22"/>
          <w:lang w:eastAsia="en-US"/>
        </w:rPr>
      </w:pPr>
    </w:p>
    <w:p w14:paraId="1C504A2D" w14:textId="6E5C2AF7" w:rsidR="00976312" w:rsidRPr="008E1F58" w:rsidRDefault="00B12554" w:rsidP="00B12554">
      <w:pPr>
        <w:autoSpaceDE w:val="0"/>
        <w:autoSpaceDN w:val="0"/>
        <w:adjustRightInd w:val="0"/>
        <w:spacing w:line="276" w:lineRule="auto"/>
        <w:jc w:val="both"/>
        <w:rPr>
          <w:rFonts w:ascii="Garamond" w:eastAsiaTheme="minorHAnsi" w:hAnsi="Garamond" w:cs="Arial"/>
          <w:i/>
          <w:sz w:val="22"/>
          <w:szCs w:val="22"/>
          <w:lang w:eastAsia="en-US"/>
        </w:rPr>
      </w:pPr>
      <w:r w:rsidRPr="008E1F58">
        <w:rPr>
          <w:rFonts w:ascii="Garamond" w:eastAsiaTheme="minorHAnsi" w:hAnsi="Garamond" w:cs="Arial"/>
          <w:i/>
          <w:sz w:val="22"/>
          <w:szCs w:val="22"/>
          <w:lang w:eastAsia="en-US"/>
        </w:rPr>
        <w:t>Zaprojektowanie i wykonanie robót budowlanych w ramach inwestycji dotyczącej wykonania parkingu na 7 miejsc postojowych wraz z wymianą nawierzchni drogi wewnętrznej na terenie Szpitala Powiatowego w Sejnach (zaprojektuj i wybuduj).</w:t>
      </w:r>
    </w:p>
    <w:p w14:paraId="60BEB4BC" w14:textId="77777777" w:rsidR="00545E5D" w:rsidRPr="008E1F58" w:rsidRDefault="00976312" w:rsidP="00545E5D">
      <w:pPr>
        <w:autoSpaceDE w:val="0"/>
        <w:autoSpaceDN w:val="0"/>
        <w:adjustRightInd w:val="0"/>
        <w:ind w:left="284"/>
        <w:contextualSpacing/>
        <w:jc w:val="both"/>
        <w:rPr>
          <w:rFonts w:ascii="Garamond" w:eastAsiaTheme="minorHAnsi" w:hAnsi="Garamond"/>
          <w:b/>
          <w:sz w:val="22"/>
          <w:szCs w:val="22"/>
          <w:lang w:eastAsia="en-US"/>
        </w:rPr>
      </w:pPr>
      <w:r w:rsidRPr="008E1F58">
        <w:rPr>
          <w:rFonts w:ascii="Garamond" w:eastAsiaTheme="minorHAnsi" w:hAnsi="Garamond"/>
          <w:b/>
          <w:sz w:val="22"/>
          <w:szCs w:val="22"/>
          <w:lang w:eastAsia="en-US"/>
        </w:rPr>
        <w:t>…………………………………………………………………………………………………………</w:t>
      </w:r>
    </w:p>
    <w:p w14:paraId="0B865923" w14:textId="099C481A" w:rsidR="00976312" w:rsidRPr="008E1F58" w:rsidRDefault="00976312" w:rsidP="00B12554">
      <w:pPr>
        <w:autoSpaceDE w:val="0"/>
        <w:autoSpaceDN w:val="0"/>
        <w:adjustRightInd w:val="0"/>
        <w:ind w:left="284"/>
        <w:contextualSpacing/>
        <w:jc w:val="center"/>
        <w:rPr>
          <w:rFonts w:ascii="Garamond" w:eastAsiaTheme="minorHAnsi" w:hAnsi="Garamond"/>
          <w:sz w:val="22"/>
          <w:szCs w:val="22"/>
          <w:lang w:eastAsia="en-US"/>
        </w:rPr>
      </w:pPr>
      <w:r w:rsidRPr="008E1F58">
        <w:rPr>
          <w:rFonts w:ascii="Garamond" w:eastAsiaTheme="minorHAnsi" w:hAnsi="Garamond"/>
          <w:sz w:val="22"/>
          <w:szCs w:val="22"/>
          <w:lang w:eastAsia="en-US"/>
        </w:rPr>
        <w:t>(nazw</w:t>
      </w:r>
      <w:r w:rsidR="00B12554" w:rsidRPr="008E1F58">
        <w:rPr>
          <w:rFonts w:ascii="Garamond" w:eastAsiaTheme="minorHAnsi" w:hAnsi="Garamond"/>
          <w:sz w:val="22"/>
          <w:szCs w:val="22"/>
          <w:lang w:eastAsia="en-US"/>
        </w:rPr>
        <w:t>a</w:t>
      </w:r>
      <w:r w:rsidRPr="008E1F58">
        <w:rPr>
          <w:rFonts w:ascii="Garamond" w:eastAsiaTheme="minorHAnsi" w:hAnsi="Garamond"/>
          <w:sz w:val="22"/>
          <w:szCs w:val="22"/>
          <w:lang w:eastAsia="en-US"/>
        </w:rPr>
        <w:t xml:space="preserve"> Zadania)</w:t>
      </w:r>
    </w:p>
    <w:p w14:paraId="3C165A13" w14:textId="77777777" w:rsidR="00976312" w:rsidRPr="008E1F58" w:rsidRDefault="00976312" w:rsidP="00976312">
      <w:pPr>
        <w:autoSpaceDE w:val="0"/>
        <w:autoSpaceDN w:val="0"/>
        <w:adjustRightInd w:val="0"/>
        <w:spacing w:line="276" w:lineRule="auto"/>
        <w:rPr>
          <w:rFonts w:ascii="Garamond" w:eastAsia="Arial Unicode MS" w:hAnsi="Garamond" w:cs="Arial"/>
          <w:b/>
          <w:bCs/>
          <w:color w:val="000000"/>
          <w:sz w:val="22"/>
          <w:szCs w:val="22"/>
          <w:u w:val="single"/>
          <w:lang w:eastAsia="en-US"/>
          <w14:shadow w14:blurRad="50800" w14:dist="38100" w14:dir="2700000" w14:sx="100000" w14:sy="100000" w14:kx="0" w14:ky="0" w14:algn="tl">
            <w14:srgbClr w14:val="000000">
              <w14:alpha w14:val="60000"/>
            </w14:srgbClr>
          </w14:shadow>
        </w:rPr>
      </w:pPr>
    </w:p>
    <w:p w14:paraId="15C0DBCC" w14:textId="30D0DFA2" w:rsidR="00976312" w:rsidRPr="008E1F58" w:rsidRDefault="00976312" w:rsidP="00976312">
      <w:pPr>
        <w:autoSpaceDE w:val="0"/>
        <w:autoSpaceDN w:val="0"/>
        <w:adjustRightInd w:val="0"/>
        <w:spacing w:line="276" w:lineRule="auto"/>
        <w:rPr>
          <w:rFonts w:ascii="Garamond" w:eastAsiaTheme="minorHAnsi" w:hAnsi="Garamond" w:cs="Arial"/>
          <w:color w:val="000000"/>
          <w:sz w:val="22"/>
          <w:szCs w:val="22"/>
          <w:lang w:eastAsia="en-US"/>
        </w:rPr>
      </w:pPr>
      <w:r w:rsidRPr="008E1F58">
        <w:rPr>
          <w:rFonts w:ascii="Garamond" w:eastAsiaTheme="minorHAnsi" w:hAnsi="Garamond" w:cs="Arial"/>
          <w:color w:val="000000"/>
          <w:sz w:val="22"/>
          <w:szCs w:val="22"/>
          <w:lang w:eastAsia="en-US"/>
        </w:rPr>
        <w:t>w imieniu:…………………………………………………………………………………………………</w:t>
      </w:r>
      <w:r w:rsidR="003C2FB0" w:rsidRPr="008E1F58">
        <w:rPr>
          <w:rFonts w:ascii="Garamond" w:eastAsiaTheme="minorHAnsi" w:hAnsi="Garamond" w:cs="Arial"/>
          <w:color w:val="000000"/>
          <w:sz w:val="22"/>
          <w:szCs w:val="22"/>
          <w:lang w:eastAsia="en-US"/>
        </w:rPr>
        <w:t>…</w:t>
      </w:r>
    </w:p>
    <w:p w14:paraId="22BCDAA8" w14:textId="77777777" w:rsidR="00976312" w:rsidRPr="008E1F58" w:rsidRDefault="00976312" w:rsidP="003C2FB0">
      <w:pPr>
        <w:autoSpaceDE w:val="0"/>
        <w:autoSpaceDN w:val="0"/>
        <w:adjustRightInd w:val="0"/>
        <w:spacing w:line="276" w:lineRule="auto"/>
        <w:jc w:val="center"/>
        <w:rPr>
          <w:rFonts w:ascii="Garamond" w:eastAsiaTheme="minorHAnsi" w:hAnsi="Garamond" w:cs="Arial"/>
          <w:color w:val="000000"/>
          <w:sz w:val="22"/>
          <w:szCs w:val="22"/>
          <w:lang w:eastAsia="en-US"/>
        </w:rPr>
      </w:pPr>
      <w:r w:rsidRPr="008E1F58">
        <w:rPr>
          <w:rFonts w:ascii="Garamond" w:eastAsiaTheme="minorHAnsi" w:hAnsi="Garamond" w:cs="Arial"/>
          <w:color w:val="000000"/>
          <w:sz w:val="22"/>
          <w:szCs w:val="22"/>
          <w:lang w:eastAsia="en-US"/>
        </w:rPr>
        <w:t>nazwa Wykonawcy</w:t>
      </w:r>
    </w:p>
    <w:p w14:paraId="421D25B0" w14:textId="77777777" w:rsidR="00976312" w:rsidRPr="008E1F58" w:rsidRDefault="00976312" w:rsidP="00976312">
      <w:pPr>
        <w:spacing w:line="360" w:lineRule="auto"/>
        <w:jc w:val="both"/>
        <w:rPr>
          <w:rFonts w:ascii="Garamond" w:hAnsi="Garamond" w:cs="Arial"/>
          <w:bCs/>
          <w:sz w:val="22"/>
          <w:szCs w:val="22"/>
        </w:rPr>
      </w:pPr>
      <w:r w:rsidRPr="008E1F58">
        <w:rPr>
          <w:rFonts w:ascii="Garamond" w:hAnsi="Garamond" w:cs="Arial"/>
          <w:bCs/>
          <w:sz w:val="22"/>
          <w:szCs w:val="22"/>
        </w:rPr>
        <w:t>oświadczam/(-my), co następuje:</w:t>
      </w:r>
    </w:p>
    <w:p w14:paraId="733BB5CA" w14:textId="77777777" w:rsidR="00976312" w:rsidRPr="008E1F58" w:rsidRDefault="00976312" w:rsidP="00545E5D">
      <w:pPr>
        <w:widowControl w:val="0"/>
        <w:adjustRightInd w:val="0"/>
        <w:jc w:val="both"/>
        <w:textAlignment w:val="baseline"/>
        <w:rPr>
          <w:rFonts w:ascii="Garamond" w:hAnsi="Garamond" w:cs="Arial"/>
          <w:sz w:val="22"/>
          <w:szCs w:val="22"/>
        </w:rPr>
      </w:pPr>
      <w:r w:rsidRPr="008E1F58">
        <w:rPr>
          <w:rFonts w:ascii="Garamond" w:hAnsi="Garamond" w:cs="Arial"/>
          <w:b/>
          <w:bCs/>
          <w:sz w:val="22"/>
          <w:szCs w:val="22"/>
          <w:u w:val="single"/>
        </w:rPr>
        <w:t>nie przynależę</w:t>
      </w:r>
      <w:r w:rsidRPr="008E1F58">
        <w:rPr>
          <w:rFonts w:ascii="Garamond" w:hAnsi="Garamond" w:cs="Arial"/>
          <w:b/>
          <w:bCs/>
          <w:sz w:val="22"/>
          <w:szCs w:val="22"/>
          <w:u w:val="single"/>
          <w:vertAlign w:val="superscript"/>
        </w:rPr>
        <w:t>1</w:t>
      </w:r>
      <w:r w:rsidRPr="008E1F58">
        <w:rPr>
          <w:rFonts w:ascii="Garamond" w:hAnsi="Garamond" w:cs="Arial"/>
          <w:sz w:val="22"/>
          <w:szCs w:val="22"/>
        </w:rPr>
        <w:t xml:space="preserve"> do tej samej grupy kapitałowej, w rozumieniu ustawy z dnia 16 lutego 2007 r. o ochronie konkurencji i konsumentów (Dz. U. z 2020 r. poz. 1076 i 1086), z innym Wykonawcą, który złożył odrębną ofertę w niniejszym postępowaniu.</w:t>
      </w:r>
    </w:p>
    <w:p w14:paraId="54B9F2F4" w14:textId="77777777" w:rsidR="00976312" w:rsidRPr="008E1F58" w:rsidRDefault="00976312" w:rsidP="00545E5D">
      <w:pPr>
        <w:widowControl w:val="0"/>
        <w:adjustRightInd w:val="0"/>
        <w:jc w:val="both"/>
        <w:textAlignment w:val="baseline"/>
        <w:rPr>
          <w:rFonts w:ascii="Garamond" w:hAnsi="Garamond" w:cs="Arial"/>
          <w:sz w:val="22"/>
          <w:szCs w:val="22"/>
        </w:rPr>
      </w:pPr>
    </w:p>
    <w:p w14:paraId="7CAA5C1E" w14:textId="77777777" w:rsidR="00976312" w:rsidRPr="008E1F58" w:rsidRDefault="00976312" w:rsidP="00545E5D">
      <w:pPr>
        <w:widowControl w:val="0"/>
        <w:adjustRightInd w:val="0"/>
        <w:jc w:val="both"/>
        <w:textAlignment w:val="baseline"/>
        <w:rPr>
          <w:rFonts w:ascii="Garamond" w:hAnsi="Garamond" w:cs="Arial"/>
          <w:sz w:val="22"/>
          <w:szCs w:val="22"/>
        </w:rPr>
      </w:pPr>
      <w:r w:rsidRPr="008E1F58">
        <w:rPr>
          <w:rFonts w:ascii="Garamond" w:hAnsi="Garamond" w:cs="Arial"/>
          <w:b/>
          <w:bCs/>
          <w:sz w:val="22"/>
          <w:szCs w:val="22"/>
          <w:u w:val="single"/>
        </w:rPr>
        <w:t>przynależę</w:t>
      </w:r>
      <w:r w:rsidRPr="008E1F58">
        <w:rPr>
          <w:rFonts w:ascii="Garamond" w:hAnsi="Garamond" w:cs="Arial"/>
          <w:b/>
          <w:bCs/>
          <w:sz w:val="22"/>
          <w:szCs w:val="22"/>
          <w:u w:val="single"/>
          <w:vertAlign w:val="superscript"/>
        </w:rPr>
        <w:footnoteReference w:id="2"/>
      </w:r>
      <w:r w:rsidRPr="008E1F58">
        <w:rPr>
          <w:rFonts w:ascii="Garamond" w:hAnsi="Garamond" w:cs="Arial"/>
          <w:sz w:val="22"/>
          <w:szCs w:val="22"/>
        </w:rPr>
        <w:t xml:space="preserve"> do tej samej grupy kapitałowej, w rozumieniu ustawy z dnia 16 lutego 2007 r. o ochronie konkurencji i konsumentów (Dz. U. z 2020 r. poz. 1076 i 1086), z innym Wykonawcą, który złożył odrębną ofertę w niniejszym postępowaniu:</w:t>
      </w:r>
    </w:p>
    <w:p w14:paraId="2E9CF72A" w14:textId="77777777" w:rsidR="00976312" w:rsidRPr="008E1F58" w:rsidRDefault="00976312" w:rsidP="00976312">
      <w:pPr>
        <w:widowControl w:val="0"/>
        <w:adjustRightInd w:val="0"/>
        <w:jc w:val="both"/>
        <w:textAlignment w:val="baseline"/>
        <w:rPr>
          <w:rFonts w:ascii="Garamond" w:hAnsi="Garamond"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976312" w:rsidRPr="008E1F58" w14:paraId="5C6F2755" w14:textId="77777777" w:rsidTr="0054791B">
        <w:trPr>
          <w:trHeight w:val="321"/>
        </w:trPr>
        <w:tc>
          <w:tcPr>
            <w:tcW w:w="516" w:type="dxa"/>
            <w:tcBorders>
              <w:top w:val="single" w:sz="4" w:space="0" w:color="auto"/>
              <w:left w:val="single" w:sz="4" w:space="0" w:color="auto"/>
              <w:bottom w:val="single" w:sz="4" w:space="0" w:color="auto"/>
              <w:right w:val="single" w:sz="4" w:space="0" w:color="auto"/>
            </w:tcBorders>
            <w:hideMark/>
          </w:tcPr>
          <w:p w14:paraId="56C2E14B" w14:textId="77777777" w:rsidR="00976312" w:rsidRPr="008E1F58" w:rsidRDefault="00976312" w:rsidP="00976312">
            <w:pPr>
              <w:widowControl w:val="0"/>
              <w:adjustRightInd w:val="0"/>
              <w:spacing w:before="60" w:after="60" w:line="360" w:lineRule="atLeast"/>
              <w:jc w:val="both"/>
              <w:textAlignment w:val="baseline"/>
              <w:rPr>
                <w:rFonts w:ascii="Garamond" w:hAnsi="Garamond" w:cs="Arial"/>
                <w:sz w:val="22"/>
                <w:szCs w:val="22"/>
              </w:rPr>
            </w:pPr>
            <w:r w:rsidRPr="008E1F58">
              <w:rPr>
                <w:rFonts w:ascii="Garamond" w:hAnsi="Garamond" w:cs="Arial"/>
                <w:sz w:val="22"/>
                <w:szCs w:val="22"/>
              </w:rPr>
              <w:t>Lp.</w:t>
            </w:r>
          </w:p>
        </w:tc>
        <w:tc>
          <w:tcPr>
            <w:tcW w:w="2689" w:type="dxa"/>
            <w:tcBorders>
              <w:top w:val="single" w:sz="4" w:space="0" w:color="auto"/>
              <w:left w:val="single" w:sz="4" w:space="0" w:color="auto"/>
              <w:bottom w:val="single" w:sz="4" w:space="0" w:color="auto"/>
              <w:right w:val="single" w:sz="4" w:space="0" w:color="auto"/>
            </w:tcBorders>
            <w:hideMark/>
          </w:tcPr>
          <w:p w14:paraId="0D49EEB0" w14:textId="77777777" w:rsidR="00976312" w:rsidRPr="008E1F58" w:rsidRDefault="00976312" w:rsidP="00976312">
            <w:pPr>
              <w:widowControl w:val="0"/>
              <w:adjustRightInd w:val="0"/>
              <w:spacing w:before="60" w:after="60" w:line="360" w:lineRule="atLeast"/>
              <w:jc w:val="center"/>
              <w:textAlignment w:val="baseline"/>
              <w:rPr>
                <w:rFonts w:ascii="Garamond" w:hAnsi="Garamond" w:cs="Arial"/>
                <w:sz w:val="22"/>
                <w:szCs w:val="22"/>
              </w:rPr>
            </w:pPr>
            <w:r w:rsidRPr="008E1F58">
              <w:rPr>
                <w:rFonts w:ascii="Garamond" w:hAnsi="Garamond" w:cs="Arial"/>
                <w:sz w:val="22"/>
                <w:szCs w:val="22"/>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85693C0" w14:textId="77777777" w:rsidR="00976312" w:rsidRPr="008E1F58" w:rsidRDefault="00976312" w:rsidP="00976312">
            <w:pPr>
              <w:widowControl w:val="0"/>
              <w:adjustRightInd w:val="0"/>
              <w:spacing w:before="60" w:after="60" w:line="360" w:lineRule="atLeast"/>
              <w:jc w:val="center"/>
              <w:textAlignment w:val="baseline"/>
              <w:rPr>
                <w:rFonts w:ascii="Garamond" w:hAnsi="Garamond" w:cs="Arial"/>
                <w:sz w:val="22"/>
                <w:szCs w:val="22"/>
              </w:rPr>
            </w:pPr>
            <w:r w:rsidRPr="008E1F58">
              <w:rPr>
                <w:rFonts w:ascii="Garamond" w:hAnsi="Garamond" w:cs="Arial"/>
                <w:sz w:val="22"/>
                <w:szCs w:val="22"/>
              </w:rPr>
              <w:t>Adres podmiotu</w:t>
            </w:r>
          </w:p>
        </w:tc>
      </w:tr>
      <w:tr w:rsidR="00976312" w:rsidRPr="008E1F58" w14:paraId="598F154D"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2F44C803" w14:textId="77777777" w:rsidR="00976312" w:rsidRPr="008E1F58" w:rsidRDefault="00976312" w:rsidP="00976312">
            <w:pPr>
              <w:widowControl w:val="0"/>
              <w:adjustRightInd w:val="0"/>
              <w:spacing w:before="60" w:after="60" w:line="360" w:lineRule="atLeast"/>
              <w:jc w:val="both"/>
              <w:textAlignment w:val="baseline"/>
              <w:rPr>
                <w:rFonts w:ascii="Garamond" w:hAnsi="Garamond" w:cs="Arial"/>
                <w:sz w:val="22"/>
                <w:szCs w:val="22"/>
              </w:rPr>
            </w:pPr>
            <w:r w:rsidRPr="008E1F58">
              <w:rPr>
                <w:rFonts w:ascii="Garamond" w:hAnsi="Garamond" w:cs="Arial"/>
                <w:sz w:val="22"/>
                <w:szCs w:val="22"/>
              </w:rPr>
              <w:t>1</w:t>
            </w:r>
          </w:p>
        </w:tc>
        <w:tc>
          <w:tcPr>
            <w:tcW w:w="2689" w:type="dxa"/>
            <w:tcBorders>
              <w:top w:val="single" w:sz="4" w:space="0" w:color="auto"/>
              <w:left w:val="single" w:sz="4" w:space="0" w:color="auto"/>
              <w:bottom w:val="single" w:sz="4" w:space="0" w:color="auto"/>
              <w:right w:val="single" w:sz="4" w:space="0" w:color="auto"/>
            </w:tcBorders>
          </w:tcPr>
          <w:p w14:paraId="7CB9F6A6" w14:textId="77777777" w:rsidR="00976312" w:rsidRPr="008E1F58" w:rsidRDefault="00976312" w:rsidP="00976312">
            <w:pPr>
              <w:widowControl w:val="0"/>
              <w:adjustRightInd w:val="0"/>
              <w:spacing w:before="60" w:after="60" w:line="360" w:lineRule="atLeast"/>
              <w:jc w:val="both"/>
              <w:textAlignment w:val="baseline"/>
              <w:rPr>
                <w:rFonts w:ascii="Garamond" w:hAnsi="Garamond" w:cs="Arial"/>
                <w:sz w:val="22"/>
                <w:szCs w:val="22"/>
              </w:rPr>
            </w:pPr>
          </w:p>
        </w:tc>
        <w:tc>
          <w:tcPr>
            <w:tcW w:w="5867" w:type="dxa"/>
            <w:tcBorders>
              <w:top w:val="single" w:sz="4" w:space="0" w:color="auto"/>
              <w:left w:val="single" w:sz="4" w:space="0" w:color="auto"/>
              <w:bottom w:val="single" w:sz="4" w:space="0" w:color="auto"/>
              <w:right w:val="single" w:sz="4" w:space="0" w:color="auto"/>
            </w:tcBorders>
          </w:tcPr>
          <w:p w14:paraId="05383D2A" w14:textId="77777777" w:rsidR="00976312" w:rsidRPr="008E1F58" w:rsidRDefault="00976312" w:rsidP="00976312">
            <w:pPr>
              <w:widowControl w:val="0"/>
              <w:adjustRightInd w:val="0"/>
              <w:spacing w:before="60" w:after="60" w:line="360" w:lineRule="atLeast"/>
              <w:jc w:val="both"/>
              <w:textAlignment w:val="baseline"/>
              <w:rPr>
                <w:rFonts w:ascii="Garamond" w:hAnsi="Garamond" w:cs="Arial"/>
                <w:sz w:val="22"/>
                <w:szCs w:val="22"/>
              </w:rPr>
            </w:pPr>
          </w:p>
        </w:tc>
      </w:tr>
      <w:tr w:rsidR="00976312" w:rsidRPr="008E1F58" w14:paraId="6E216E68"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613108C8" w14:textId="77777777" w:rsidR="00976312" w:rsidRPr="008E1F58" w:rsidRDefault="00976312" w:rsidP="00976312">
            <w:pPr>
              <w:widowControl w:val="0"/>
              <w:adjustRightInd w:val="0"/>
              <w:spacing w:before="60" w:after="60" w:line="360" w:lineRule="atLeast"/>
              <w:jc w:val="both"/>
              <w:textAlignment w:val="baseline"/>
              <w:rPr>
                <w:rFonts w:ascii="Garamond" w:hAnsi="Garamond" w:cs="Arial"/>
                <w:sz w:val="22"/>
                <w:szCs w:val="22"/>
              </w:rPr>
            </w:pPr>
            <w:r w:rsidRPr="008E1F58">
              <w:rPr>
                <w:rFonts w:ascii="Garamond" w:hAnsi="Garamond" w:cs="Arial"/>
                <w:sz w:val="22"/>
                <w:szCs w:val="22"/>
              </w:rPr>
              <w:t>2</w:t>
            </w:r>
          </w:p>
        </w:tc>
        <w:tc>
          <w:tcPr>
            <w:tcW w:w="2689" w:type="dxa"/>
            <w:tcBorders>
              <w:top w:val="single" w:sz="4" w:space="0" w:color="auto"/>
              <w:left w:val="single" w:sz="4" w:space="0" w:color="auto"/>
              <w:bottom w:val="single" w:sz="4" w:space="0" w:color="auto"/>
              <w:right w:val="single" w:sz="4" w:space="0" w:color="auto"/>
            </w:tcBorders>
          </w:tcPr>
          <w:p w14:paraId="312ACA62" w14:textId="77777777" w:rsidR="00976312" w:rsidRPr="008E1F58" w:rsidRDefault="00976312" w:rsidP="00976312">
            <w:pPr>
              <w:widowControl w:val="0"/>
              <w:adjustRightInd w:val="0"/>
              <w:spacing w:before="60" w:after="60" w:line="360" w:lineRule="atLeast"/>
              <w:jc w:val="both"/>
              <w:textAlignment w:val="baseline"/>
              <w:rPr>
                <w:rFonts w:ascii="Garamond" w:hAnsi="Garamond" w:cs="Arial"/>
                <w:sz w:val="22"/>
                <w:szCs w:val="22"/>
              </w:rPr>
            </w:pPr>
          </w:p>
        </w:tc>
        <w:tc>
          <w:tcPr>
            <w:tcW w:w="5867" w:type="dxa"/>
            <w:tcBorders>
              <w:top w:val="single" w:sz="4" w:space="0" w:color="auto"/>
              <w:left w:val="single" w:sz="4" w:space="0" w:color="auto"/>
              <w:bottom w:val="single" w:sz="4" w:space="0" w:color="auto"/>
              <w:right w:val="single" w:sz="4" w:space="0" w:color="auto"/>
            </w:tcBorders>
          </w:tcPr>
          <w:p w14:paraId="51A2D064" w14:textId="77777777" w:rsidR="00976312" w:rsidRPr="008E1F58" w:rsidRDefault="00976312" w:rsidP="00976312">
            <w:pPr>
              <w:widowControl w:val="0"/>
              <w:adjustRightInd w:val="0"/>
              <w:spacing w:before="60" w:after="60" w:line="360" w:lineRule="atLeast"/>
              <w:jc w:val="both"/>
              <w:textAlignment w:val="baseline"/>
              <w:rPr>
                <w:rFonts w:ascii="Garamond" w:hAnsi="Garamond" w:cs="Arial"/>
                <w:sz w:val="22"/>
                <w:szCs w:val="22"/>
              </w:rPr>
            </w:pPr>
          </w:p>
        </w:tc>
      </w:tr>
    </w:tbl>
    <w:p w14:paraId="13958312" w14:textId="77777777" w:rsidR="00976312" w:rsidRPr="008E1F58" w:rsidRDefault="00976312" w:rsidP="00976312">
      <w:pPr>
        <w:widowControl w:val="0"/>
        <w:adjustRightInd w:val="0"/>
        <w:spacing w:before="120" w:line="360" w:lineRule="atLeast"/>
        <w:jc w:val="both"/>
        <w:textAlignment w:val="baseline"/>
        <w:rPr>
          <w:rFonts w:ascii="Garamond" w:hAnsi="Garamond" w:cs="Arial"/>
          <w:sz w:val="22"/>
          <w:szCs w:val="22"/>
          <w:u w:val="single"/>
        </w:rPr>
      </w:pPr>
      <w:r w:rsidRPr="008E1F58">
        <w:rPr>
          <w:rFonts w:ascii="Garamond" w:hAnsi="Garamond" w:cs="Arial"/>
          <w:sz w:val="22"/>
          <w:szCs w:val="22"/>
          <w:u w:val="single"/>
        </w:rPr>
        <w:t>Uwaga</w:t>
      </w:r>
    </w:p>
    <w:p w14:paraId="69D2039B" w14:textId="77777777" w:rsidR="00976312" w:rsidRPr="008E1F58" w:rsidRDefault="00976312" w:rsidP="00976312">
      <w:pPr>
        <w:widowControl w:val="0"/>
        <w:adjustRightInd w:val="0"/>
        <w:jc w:val="both"/>
        <w:textAlignment w:val="baseline"/>
        <w:rPr>
          <w:rFonts w:ascii="Garamond" w:hAnsi="Garamond" w:cs="Arial"/>
          <w:iCs/>
          <w:sz w:val="22"/>
          <w:szCs w:val="22"/>
        </w:rPr>
      </w:pPr>
      <w:r w:rsidRPr="008E1F58">
        <w:rPr>
          <w:rFonts w:ascii="Garamond" w:hAnsi="Garamond" w:cs="Arial"/>
          <w:iCs/>
          <w:sz w:val="22"/>
          <w:szCs w:val="22"/>
        </w:rPr>
        <w:t>Wykonawca może przedstawić dokumenty lub informacje potwierdzające przygotowanie oferty niezależnie od innego Wykonawcy należącego do tej samej grupy kapitałowej.</w:t>
      </w:r>
    </w:p>
    <w:p w14:paraId="6A712179" w14:textId="18FA2C1E" w:rsidR="00976312" w:rsidRPr="008E1F58" w:rsidRDefault="00976312" w:rsidP="00077208">
      <w:pPr>
        <w:spacing w:line="360" w:lineRule="auto"/>
        <w:jc w:val="right"/>
        <w:rPr>
          <w:rFonts w:ascii="Garamond" w:eastAsia="Calibri" w:hAnsi="Garamond"/>
          <w:sz w:val="22"/>
          <w:szCs w:val="22"/>
          <w:lang w:eastAsia="en-US"/>
        </w:rPr>
      </w:pPr>
      <w:r w:rsidRPr="008E1F58">
        <w:rPr>
          <w:rFonts w:ascii="Garamond" w:eastAsia="Calibri" w:hAnsi="Garamond" w:cs="Arial"/>
          <w:sz w:val="22"/>
          <w:szCs w:val="22"/>
          <w:lang w:eastAsia="en-US"/>
        </w:rPr>
        <w:tab/>
      </w:r>
      <w:r w:rsidRPr="008E1F58">
        <w:rPr>
          <w:rFonts w:ascii="Garamond" w:eastAsia="Calibri" w:hAnsi="Garamond" w:cs="Arial"/>
          <w:sz w:val="22"/>
          <w:szCs w:val="22"/>
          <w:lang w:eastAsia="en-US"/>
        </w:rPr>
        <w:tab/>
      </w:r>
      <w:r w:rsidRPr="008E1F58">
        <w:rPr>
          <w:rFonts w:ascii="Garamond" w:eastAsia="Calibri" w:hAnsi="Garamond" w:cs="Arial"/>
          <w:sz w:val="22"/>
          <w:szCs w:val="22"/>
          <w:lang w:eastAsia="en-US"/>
        </w:rPr>
        <w:tab/>
      </w:r>
      <w:r w:rsidRPr="008E1F58">
        <w:rPr>
          <w:rFonts w:ascii="Garamond" w:eastAsia="Calibri" w:hAnsi="Garamond" w:cs="Arial"/>
          <w:sz w:val="22"/>
          <w:szCs w:val="22"/>
          <w:lang w:eastAsia="en-US"/>
        </w:rPr>
        <w:tab/>
      </w:r>
      <w:r w:rsidRPr="008E1F58">
        <w:rPr>
          <w:rFonts w:ascii="Garamond" w:eastAsia="Calibri" w:hAnsi="Garamond" w:cs="Arial"/>
          <w:sz w:val="22"/>
          <w:szCs w:val="22"/>
          <w:lang w:eastAsia="en-US"/>
        </w:rPr>
        <w:tab/>
      </w:r>
      <w:r w:rsidRPr="008E1F58">
        <w:rPr>
          <w:rFonts w:ascii="Garamond" w:eastAsia="Calibri" w:hAnsi="Garamond" w:cs="Arial"/>
          <w:sz w:val="22"/>
          <w:szCs w:val="22"/>
          <w:lang w:eastAsia="en-US"/>
        </w:rPr>
        <w:tab/>
      </w:r>
      <w:r w:rsidRPr="008E1F58">
        <w:rPr>
          <w:rFonts w:ascii="Garamond" w:eastAsia="Calibri" w:hAnsi="Garamond" w:cs="Arial"/>
          <w:sz w:val="22"/>
          <w:szCs w:val="22"/>
          <w:lang w:eastAsia="en-US"/>
        </w:rPr>
        <w:tab/>
      </w:r>
      <w:r w:rsidRPr="008E1F58">
        <w:rPr>
          <w:rFonts w:ascii="Garamond" w:eastAsia="Calibri" w:hAnsi="Garamond" w:cs="Arial"/>
          <w:sz w:val="22"/>
          <w:szCs w:val="22"/>
          <w:lang w:eastAsia="en-US"/>
        </w:rPr>
        <w:tab/>
        <w:t xml:space="preserve">   </w:t>
      </w:r>
      <w:r w:rsidRPr="008E1F58">
        <w:rPr>
          <w:rFonts w:ascii="Garamond" w:eastAsia="Calibri" w:hAnsi="Garamond"/>
          <w:sz w:val="22"/>
          <w:szCs w:val="22"/>
          <w:lang w:eastAsia="en-US"/>
        </w:rPr>
        <w:t>…………………………………………</w:t>
      </w:r>
      <w:r w:rsidR="00077208">
        <w:rPr>
          <w:rFonts w:ascii="Garamond" w:eastAsia="Calibri" w:hAnsi="Garamond"/>
          <w:sz w:val="22"/>
          <w:szCs w:val="22"/>
          <w:lang w:eastAsia="en-US"/>
        </w:rPr>
        <w:t>……………..</w:t>
      </w:r>
    </w:p>
    <w:p w14:paraId="32D9972D" w14:textId="7707016E" w:rsidR="008C0000" w:rsidRPr="008C0000" w:rsidRDefault="008C0000" w:rsidP="008C0000">
      <w:pPr>
        <w:spacing w:line="360" w:lineRule="auto"/>
        <w:jc w:val="right"/>
        <w:rPr>
          <w:rFonts w:ascii="Garamond" w:hAnsi="Garamond"/>
          <w:iCs/>
          <w:sz w:val="18"/>
          <w:szCs w:val="18"/>
        </w:rPr>
      </w:pPr>
      <w:bookmarkStart w:id="42" w:name="_Hlk130448705"/>
      <w:r w:rsidRPr="008C0000">
        <w:rPr>
          <w:rFonts w:ascii="Garamond" w:hAnsi="Garamond"/>
          <w:iCs/>
          <w:sz w:val="18"/>
          <w:szCs w:val="18"/>
        </w:rPr>
        <w:t>Data</w:t>
      </w:r>
      <w:r>
        <w:rPr>
          <w:rFonts w:ascii="Garamond" w:hAnsi="Garamond"/>
          <w:iCs/>
          <w:sz w:val="18"/>
          <w:szCs w:val="18"/>
        </w:rPr>
        <w:t>,</w:t>
      </w:r>
      <w:r w:rsidRPr="008C0000">
        <w:rPr>
          <w:rFonts w:ascii="Garamond" w:hAnsi="Garamond"/>
          <w:iCs/>
          <w:sz w:val="18"/>
          <w:szCs w:val="18"/>
        </w:rPr>
        <w:t xml:space="preserve"> kwalifikowany podpis elektroniczny lub podpis zaufany lub podpis osobisty </w:t>
      </w:r>
    </w:p>
    <w:bookmarkEnd w:id="42"/>
    <w:p w14:paraId="5B3AC50A" w14:textId="2E7992D9" w:rsidR="00F112DF" w:rsidRDefault="00F112DF" w:rsidP="00F112DF">
      <w:pPr>
        <w:widowControl w:val="0"/>
        <w:adjustRightInd w:val="0"/>
        <w:jc w:val="both"/>
        <w:textAlignment w:val="baseline"/>
        <w:rPr>
          <w:rFonts w:ascii="Garamond" w:eastAsia="Calibri" w:hAnsi="Garamond"/>
          <w:i/>
          <w:sz w:val="22"/>
          <w:szCs w:val="22"/>
          <w:lang w:eastAsia="en-US"/>
        </w:rPr>
      </w:pPr>
    </w:p>
    <w:p w14:paraId="09036095" w14:textId="77777777" w:rsidR="003F72AB" w:rsidRDefault="003F72AB" w:rsidP="00F112DF">
      <w:pPr>
        <w:widowControl w:val="0"/>
        <w:adjustRightInd w:val="0"/>
        <w:jc w:val="both"/>
        <w:textAlignment w:val="baseline"/>
        <w:rPr>
          <w:rFonts w:ascii="Garamond" w:eastAsia="Calibri" w:hAnsi="Garamond"/>
          <w:iCs/>
          <w:sz w:val="22"/>
          <w:szCs w:val="22"/>
          <w:lang w:eastAsia="en-US"/>
        </w:rPr>
      </w:pPr>
    </w:p>
    <w:p w14:paraId="755C407A" w14:textId="6475EDEA" w:rsidR="002A48F8" w:rsidRPr="00816F41" w:rsidRDefault="002A48F8" w:rsidP="002A48F8">
      <w:pPr>
        <w:contextualSpacing/>
        <w:jc w:val="right"/>
        <w:rPr>
          <w:rFonts w:ascii="Garamond" w:eastAsia="Calibri" w:hAnsi="Garamond" w:cstheme="minorHAnsi"/>
          <w:b/>
          <w:sz w:val="18"/>
          <w:szCs w:val="18"/>
        </w:rPr>
      </w:pPr>
      <w:r w:rsidRPr="00816F41">
        <w:rPr>
          <w:rFonts w:ascii="Garamond" w:hAnsi="Garamond"/>
          <w:sz w:val="18"/>
          <w:szCs w:val="18"/>
        </w:rPr>
        <w:t>Z</w:t>
      </w:r>
      <w:r w:rsidR="0049462E" w:rsidRPr="00816F41">
        <w:rPr>
          <w:rFonts w:ascii="Garamond" w:hAnsi="Garamond"/>
          <w:sz w:val="18"/>
          <w:szCs w:val="18"/>
        </w:rPr>
        <w:t xml:space="preserve">ałącznik </w:t>
      </w:r>
      <w:r w:rsidR="0049462E">
        <w:rPr>
          <w:rFonts w:ascii="Garamond" w:hAnsi="Garamond"/>
          <w:sz w:val="18"/>
          <w:szCs w:val="18"/>
        </w:rPr>
        <w:t>nr</w:t>
      </w:r>
      <w:r w:rsidRPr="00816F41">
        <w:rPr>
          <w:rFonts w:ascii="Garamond" w:hAnsi="Garamond"/>
          <w:sz w:val="18"/>
          <w:szCs w:val="18"/>
        </w:rPr>
        <w:t xml:space="preserve"> </w:t>
      </w:r>
      <w:r w:rsidR="0049462E">
        <w:rPr>
          <w:rFonts w:ascii="Garamond" w:hAnsi="Garamond"/>
          <w:sz w:val="18"/>
          <w:szCs w:val="18"/>
        </w:rPr>
        <w:t>6</w:t>
      </w:r>
      <w:r w:rsidRPr="00816F41">
        <w:rPr>
          <w:rFonts w:ascii="Garamond" w:hAnsi="Garamond"/>
          <w:sz w:val="18"/>
          <w:szCs w:val="18"/>
        </w:rPr>
        <w:t xml:space="preserve"> </w:t>
      </w:r>
    </w:p>
    <w:p w14:paraId="1AD0CEF2" w14:textId="77777777" w:rsidR="002A48F8" w:rsidRPr="00816F41" w:rsidRDefault="002A48F8" w:rsidP="002A48F8">
      <w:pPr>
        <w:jc w:val="right"/>
        <w:rPr>
          <w:rFonts w:ascii="Garamond" w:hAnsi="Garamond"/>
          <w:sz w:val="18"/>
          <w:szCs w:val="18"/>
        </w:rPr>
      </w:pPr>
    </w:p>
    <w:p w14:paraId="579FE477" w14:textId="77777777" w:rsidR="002A48F8" w:rsidRPr="00816F41" w:rsidRDefault="002A48F8" w:rsidP="002A48F8">
      <w:pPr>
        <w:jc w:val="right"/>
        <w:rPr>
          <w:rFonts w:ascii="Garamond" w:hAnsi="Garamond"/>
          <w:sz w:val="18"/>
          <w:szCs w:val="18"/>
        </w:rPr>
      </w:pPr>
      <w:r w:rsidRPr="00816F41">
        <w:rPr>
          <w:rFonts w:ascii="Garamond" w:hAnsi="Garamond"/>
          <w:sz w:val="18"/>
          <w:szCs w:val="18"/>
        </w:rPr>
        <w:t>....................................................</w:t>
      </w:r>
    </w:p>
    <w:p w14:paraId="2C0C9F2B" w14:textId="77777777" w:rsidR="002A48F8" w:rsidRPr="00816F41" w:rsidRDefault="002A48F8" w:rsidP="002A48F8">
      <w:pPr>
        <w:ind w:left="6480"/>
        <w:jc w:val="center"/>
        <w:rPr>
          <w:rFonts w:ascii="Garamond" w:hAnsi="Garamond"/>
          <w:i/>
          <w:iCs/>
          <w:sz w:val="18"/>
          <w:szCs w:val="18"/>
        </w:rPr>
      </w:pPr>
      <w:r w:rsidRPr="00816F41">
        <w:rPr>
          <w:rFonts w:ascii="Garamond" w:hAnsi="Garamond"/>
          <w:i/>
          <w:iCs/>
          <w:sz w:val="18"/>
          <w:szCs w:val="18"/>
        </w:rPr>
        <w:t>Miejscowość, data</w:t>
      </w:r>
    </w:p>
    <w:p w14:paraId="7B430AB6" w14:textId="77777777" w:rsidR="002A48F8" w:rsidRPr="00816F41" w:rsidRDefault="002A48F8" w:rsidP="002A48F8">
      <w:pPr>
        <w:ind w:left="7371" w:firstLine="9"/>
        <w:jc w:val="center"/>
        <w:rPr>
          <w:rFonts w:ascii="Garamond" w:hAnsi="Garamond"/>
          <w:i/>
          <w:iCs/>
          <w:sz w:val="18"/>
          <w:szCs w:val="18"/>
        </w:rPr>
      </w:pPr>
    </w:p>
    <w:p w14:paraId="55FEDD01" w14:textId="77777777" w:rsidR="002A48F8" w:rsidRPr="00816F41" w:rsidRDefault="002A48F8" w:rsidP="002A48F8">
      <w:pPr>
        <w:rPr>
          <w:rFonts w:ascii="Garamond" w:hAnsi="Garamond"/>
          <w:sz w:val="18"/>
          <w:szCs w:val="18"/>
        </w:rPr>
      </w:pPr>
    </w:p>
    <w:p w14:paraId="2D7156FE" w14:textId="77777777" w:rsidR="002A48F8" w:rsidRPr="00816F41" w:rsidRDefault="002A48F8" w:rsidP="002A48F8">
      <w:pPr>
        <w:ind w:firstLine="708"/>
        <w:jc w:val="center"/>
        <w:rPr>
          <w:rFonts w:ascii="Garamond" w:hAnsi="Garamond"/>
          <w:b/>
          <w:bCs/>
          <w:sz w:val="18"/>
          <w:szCs w:val="18"/>
        </w:rPr>
      </w:pPr>
    </w:p>
    <w:p w14:paraId="702309C4" w14:textId="77777777" w:rsidR="002A48F8" w:rsidRPr="00816F41" w:rsidRDefault="002A48F8" w:rsidP="002A48F8">
      <w:pPr>
        <w:ind w:firstLine="708"/>
        <w:jc w:val="center"/>
        <w:rPr>
          <w:rFonts w:ascii="Garamond" w:hAnsi="Garamond"/>
          <w:b/>
          <w:bCs/>
          <w:sz w:val="18"/>
          <w:szCs w:val="18"/>
        </w:rPr>
      </w:pPr>
    </w:p>
    <w:p w14:paraId="0B3A8696" w14:textId="77777777" w:rsidR="002A48F8" w:rsidRPr="00816F41" w:rsidRDefault="002A48F8" w:rsidP="002A48F8">
      <w:pPr>
        <w:jc w:val="center"/>
        <w:rPr>
          <w:rFonts w:ascii="Garamond" w:hAnsi="Garamond"/>
          <w:b/>
          <w:sz w:val="18"/>
          <w:szCs w:val="18"/>
        </w:rPr>
      </w:pPr>
      <w:r w:rsidRPr="00816F41">
        <w:rPr>
          <w:rFonts w:ascii="Garamond" w:hAnsi="Garamond"/>
          <w:b/>
          <w:sz w:val="18"/>
          <w:szCs w:val="18"/>
        </w:rPr>
        <w:t>WYKAZ WYKONANYCH ROBÓT BUDOWLANYCH</w:t>
      </w:r>
    </w:p>
    <w:p w14:paraId="5F49EF00" w14:textId="77777777" w:rsidR="002A48F8" w:rsidRPr="00816F41" w:rsidRDefault="002A48F8" w:rsidP="002A48F8">
      <w:pPr>
        <w:jc w:val="center"/>
        <w:rPr>
          <w:rFonts w:ascii="Garamond" w:hAnsi="Garamond"/>
          <w:sz w:val="18"/>
          <w:szCs w:val="18"/>
        </w:rPr>
      </w:pPr>
      <w:r w:rsidRPr="00816F41">
        <w:rPr>
          <w:rFonts w:ascii="Garamond" w:hAnsi="Garamond"/>
          <w:b/>
          <w:sz w:val="18"/>
          <w:szCs w:val="18"/>
        </w:rPr>
        <w:t xml:space="preserve"> W CIĄGU OSTATNICH  PIĘCIU LAT Z PODANIEM ICH RODZAJU, WARTOŚCI, DATY i MIEJSCA WYKONANIA</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1414"/>
        <w:gridCol w:w="1605"/>
        <w:gridCol w:w="1452"/>
        <w:gridCol w:w="1956"/>
        <w:gridCol w:w="1212"/>
        <w:gridCol w:w="1312"/>
      </w:tblGrid>
      <w:tr w:rsidR="002A48F8" w:rsidRPr="00816F41" w14:paraId="743FC344" w14:textId="77777777" w:rsidTr="00AF434F">
        <w:trPr>
          <w:jc w:val="center"/>
        </w:trPr>
        <w:tc>
          <w:tcPr>
            <w:tcW w:w="627" w:type="dxa"/>
            <w:shd w:val="clear" w:color="auto" w:fill="D9D9D9" w:themeFill="background1" w:themeFillShade="D9"/>
            <w:vAlign w:val="center"/>
          </w:tcPr>
          <w:p w14:paraId="3262A9EB" w14:textId="77777777" w:rsidR="002A48F8" w:rsidRPr="00816F41" w:rsidRDefault="002A48F8" w:rsidP="00AF434F">
            <w:pPr>
              <w:pStyle w:val="Tekstpodstawowy2"/>
              <w:autoSpaceDE w:val="0"/>
              <w:autoSpaceDN w:val="0"/>
              <w:spacing w:line="240" w:lineRule="auto"/>
              <w:rPr>
                <w:rFonts w:ascii="Garamond" w:hAnsi="Garamond"/>
                <w:b/>
                <w:bCs/>
                <w:sz w:val="18"/>
                <w:szCs w:val="18"/>
              </w:rPr>
            </w:pPr>
            <w:r w:rsidRPr="00816F41">
              <w:rPr>
                <w:rFonts w:ascii="Garamond" w:hAnsi="Garamond"/>
                <w:b/>
                <w:sz w:val="18"/>
                <w:szCs w:val="18"/>
              </w:rPr>
              <w:t>L.p.</w:t>
            </w:r>
          </w:p>
        </w:tc>
        <w:tc>
          <w:tcPr>
            <w:tcW w:w="1456" w:type="dxa"/>
            <w:shd w:val="clear" w:color="auto" w:fill="D9D9D9" w:themeFill="background1" w:themeFillShade="D9"/>
            <w:vAlign w:val="center"/>
          </w:tcPr>
          <w:p w14:paraId="0E1D6AD3" w14:textId="77777777" w:rsidR="002A48F8" w:rsidRPr="00816F41" w:rsidRDefault="002A48F8" w:rsidP="00AF434F">
            <w:pPr>
              <w:pStyle w:val="Tekstpodstawowy2"/>
              <w:autoSpaceDE w:val="0"/>
              <w:autoSpaceDN w:val="0"/>
              <w:spacing w:line="240" w:lineRule="auto"/>
              <w:rPr>
                <w:rFonts w:ascii="Garamond" w:hAnsi="Garamond"/>
                <w:b/>
                <w:bCs/>
                <w:sz w:val="18"/>
                <w:szCs w:val="18"/>
              </w:rPr>
            </w:pPr>
            <w:r w:rsidRPr="00816F41">
              <w:rPr>
                <w:rFonts w:ascii="Garamond" w:hAnsi="Garamond"/>
                <w:b/>
                <w:sz w:val="18"/>
                <w:szCs w:val="18"/>
              </w:rPr>
              <w:t>Rodzaj wykonanych robót budowlanych (zakres zamówienia )</w:t>
            </w:r>
          </w:p>
        </w:tc>
        <w:tc>
          <w:tcPr>
            <w:tcW w:w="1693" w:type="dxa"/>
            <w:shd w:val="clear" w:color="auto" w:fill="D9D9D9" w:themeFill="background1" w:themeFillShade="D9"/>
            <w:vAlign w:val="center"/>
          </w:tcPr>
          <w:p w14:paraId="1997DAF3" w14:textId="77777777" w:rsidR="002A48F8" w:rsidRPr="00816F41" w:rsidRDefault="002A48F8" w:rsidP="00AF434F">
            <w:pPr>
              <w:pStyle w:val="Tekstpodstawowy2"/>
              <w:autoSpaceDE w:val="0"/>
              <w:autoSpaceDN w:val="0"/>
              <w:spacing w:line="240" w:lineRule="auto"/>
              <w:rPr>
                <w:rFonts w:ascii="Garamond" w:hAnsi="Garamond"/>
                <w:b/>
                <w:bCs/>
                <w:sz w:val="18"/>
                <w:szCs w:val="18"/>
              </w:rPr>
            </w:pPr>
            <w:r w:rsidRPr="00816F41">
              <w:rPr>
                <w:rFonts w:ascii="Garamond" w:hAnsi="Garamond"/>
                <w:b/>
                <w:sz w:val="18"/>
                <w:szCs w:val="18"/>
              </w:rPr>
              <w:t>Wartość brutto wykonanych robót budowlanych</w:t>
            </w:r>
          </w:p>
        </w:tc>
        <w:tc>
          <w:tcPr>
            <w:tcW w:w="1550" w:type="dxa"/>
            <w:shd w:val="clear" w:color="auto" w:fill="D9D9D9" w:themeFill="background1" w:themeFillShade="D9"/>
            <w:vAlign w:val="center"/>
          </w:tcPr>
          <w:p w14:paraId="71B75BE4" w14:textId="77777777" w:rsidR="002A48F8" w:rsidRPr="00816F41" w:rsidRDefault="002A48F8" w:rsidP="00AF434F">
            <w:pPr>
              <w:pStyle w:val="Tekstpodstawowy2"/>
              <w:autoSpaceDE w:val="0"/>
              <w:autoSpaceDN w:val="0"/>
              <w:spacing w:line="240" w:lineRule="auto"/>
              <w:rPr>
                <w:rFonts w:ascii="Garamond" w:hAnsi="Garamond"/>
                <w:b/>
                <w:bCs/>
                <w:sz w:val="18"/>
                <w:szCs w:val="18"/>
              </w:rPr>
            </w:pPr>
            <w:r w:rsidRPr="00816F41">
              <w:rPr>
                <w:rFonts w:ascii="Garamond" w:hAnsi="Garamond"/>
                <w:b/>
                <w:sz w:val="18"/>
                <w:szCs w:val="18"/>
              </w:rPr>
              <w:t>Termin wykonania</w:t>
            </w:r>
          </w:p>
          <w:p w14:paraId="224D1BD6" w14:textId="77777777" w:rsidR="002A48F8" w:rsidRPr="00816F41" w:rsidRDefault="002A48F8" w:rsidP="00AF434F">
            <w:pPr>
              <w:pStyle w:val="Tekstpodstawowy2"/>
              <w:autoSpaceDE w:val="0"/>
              <w:autoSpaceDN w:val="0"/>
              <w:spacing w:line="240" w:lineRule="auto"/>
              <w:rPr>
                <w:rFonts w:ascii="Garamond" w:hAnsi="Garamond"/>
                <w:b/>
                <w:bCs/>
                <w:sz w:val="18"/>
                <w:szCs w:val="18"/>
              </w:rPr>
            </w:pPr>
            <w:r w:rsidRPr="00816F41">
              <w:rPr>
                <w:rFonts w:ascii="Garamond" w:hAnsi="Garamond"/>
                <w:b/>
                <w:sz w:val="18"/>
                <w:szCs w:val="18"/>
              </w:rPr>
              <w:t>od - do</w:t>
            </w:r>
          </w:p>
          <w:p w14:paraId="0331AAB3" w14:textId="77777777" w:rsidR="002A48F8" w:rsidRPr="00816F41" w:rsidRDefault="002A48F8" w:rsidP="00AF434F">
            <w:pPr>
              <w:pStyle w:val="Tekstpodstawowy2"/>
              <w:autoSpaceDE w:val="0"/>
              <w:autoSpaceDN w:val="0"/>
              <w:spacing w:line="240" w:lineRule="auto"/>
              <w:ind w:left="-175"/>
              <w:rPr>
                <w:rFonts w:ascii="Garamond" w:hAnsi="Garamond"/>
                <w:b/>
                <w:bCs/>
                <w:sz w:val="18"/>
                <w:szCs w:val="18"/>
              </w:rPr>
            </w:pPr>
            <w:r w:rsidRPr="00816F41">
              <w:rPr>
                <w:rFonts w:ascii="Garamond" w:hAnsi="Garamond"/>
                <w:b/>
                <w:sz w:val="18"/>
                <w:szCs w:val="18"/>
              </w:rPr>
              <w:t xml:space="preserve"> (dzień / miesiąc / rok)</w:t>
            </w:r>
          </w:p>
        </w:tc>
        <w:tc>
          <w:tcPr>
            <w:tcW w:w="2175" w:type="dxa"/>
            <w:shd w:val="clear" w:color="auto" w:fill="D9D9D9" w:themeFill="background1" w:themeFillShade="D9"/>
            <w:vAlign w:val="center"/>
          </w:tcPr>
          <w:p w14:paraId="236E5338" w14:textId="77777777" w:rsidR="002A48F8" w:rsidRPr="00816F41" w:rsidRDefault="002A48F8" w:rsidP="00AF434F">
            <w:pPr>
              <w:pStyle w:val="Tekstpodstawowy2"/>
              <w:autoSpaceDE w:val="0"/>
              <w:autoSpaceDN w:val="0"/>
              <w:spacing w:line="240" w:lineRule="auto"/>
              <w:rPr>
                <w:rFonts w:ascii="Garamond" w:hAnsi="Garamond"/>
                <w:b/>
                <w:bCs/>
                <w:sz w:val="18"/>
                <w:szCs w:val="18"/>
              </w:rPr>
            </w:pPr>
            <w:r w:rsidRPr="00816F41">
              <w:rPr>
                <w:rFonts w:ascii="Garamond" w:hAnsi="Garamond"/>
                <w:b/>
                <w:sz w:val="18"/>
                <w:szCs w:val="18"/>
              </w:rPr>
              <w:t>Miejsce wykonania robót</w:t>
            </w:r>
          </w:p>
          <w:p w14:paraId="5A7B5C0B" w14:textId="77777777" w:rsidR="002A48F8" w:rsidRPr="00816F41" w:rsidRDefault="002A48F8" w:rsidP="00AF434F">
            <w:pPr>
              <w:pStyle w:val="Tekstpodstawowy2"/>
              <w:autoSpaceDE w:val="0"/>
              <w:autoSpaceDN w:val="0"/>
              <w:spacing w:line="240" w:lineRule="auto"/>
              <w:rPr>
                <w:rFonts w:ascii="Garamond" w:hAnsi="Garamond"/>
                <w:b/>
                <w:bCs/>
                <w:sz w:val="18"/>
                <w:szCs w:val="18"/>
              </w:rPr>
            </w:pPr>
            <w:r w:rsidRPr="00816F41">
              <w:rPr>
                <w:rFonts w:ascii="Garamond" w:hAnsi="Garamond"/>
                <w:b/>
                <w:sz w:val="18"/>
                <w:szCs w:val="18"/>
              </w:rPr>
              <w:t>(Odbiorca – nazwa i adres)</w:t>
            </w:r>
          </w:p>
        </w:tc>
        <w:tc>
          <w:tcPr>
            <w:tcW w:w="1230" w:type="dxa"/>
            <w:shd w:val="clear" w:color="auto" w:fill="D9D9D9" w:themeFill="background1" w:themeFillShade="D9"/>
            <w:vAlign w:val="center"/>
          </w:tcPr>
          <w:p w14:paraId="4986F487" w14:textId="77777777" w:rsidR="002A48F8" w:rsidRPr="00816F41" w:rsidRDefault="002A48F8" w:rsidP="00AF434F">
            <w:pPr>
              <w:rPr>
                <w:rFonts w:ascii="Garamond" w:hAnsi="Garamond"/>
                <w:b/>
                <w:sz w:val="18"/>
                <w:szCs w:val="18"/>
              </w:rPr>
            </w:pPr>
            <w:r w:rsidRPr="00816F41">
              <w:rPr>
                <w:rFonts w:ascii="Garamond" w:hAnsi="Garamond"/>
                <w:b/>
                <w:sz w:val="18"/>
                <w:szCs w:val="18"/>
              </w:rPr>
              <w:t>Wykonawca</w:t>
            </w:r>
          </w:p>
          <w:p w14:paraId="595FB369" w14:textId="77777777" w:rsidR="002A48F8" w:rsidRPr="00816F41" w:rsidRDefault="002A48F8" w:rsidP="00AF434F">
            <w:pPr>
              <w:pStyle w:val="Tekstpodstawowy2"/>
              <w:autoSpaceDE w:val="0"/>
              <w:autoSpaceDN w:val="0"/>
              <w:spacing w:line="240" w:lineRule="auto"/>
              <w:rPr>
                <w:rFonts w:ascii="Garamond" w:hAnsi="Garamond"/>
                <w:b/>
                <w:bCs/>
                <w:sz w:val="18"/>
                <w:szCs w:val="18"/>
              </w:rPr>
            </w:pPr>
          </w:p>
        </w:tc>
        <w:tc>
          <w:tcPr>
            <w:tcW w:w="827" w:type="dxa"/>
            <w:shd w:val="clear" w:color="auto" w:fill="D9D9D9" w:themeFill="background1" w:themeFillShade="D9"/>
            <w:vAlign w:val="center"/>
          </w:tcPr>
          <w:p w14:paraId="4772B137" w14:textId="77777777" w:rsidR="002A48F8" w:rsidRPr="00816F41" w:rsidRDefault="002A48F8" w:rsidP="00AF434F">
            <w:pPr>
              <w:rPr>
                <w:rFonts w:ascii="Garamond" w:hAnsi="Garamond"/>
                <w:b/>
                <w:bCs/>
                <w:sz w:val="18"/>
                <w:szCs w:val="18"/>
              </w:rPr>
            </w:pPr>
          </w:p>
          <w:p w14:paraId="16055E4E" w14:textId="77777777" w:rsidR="002A48F8" w:rsidRPr="00816F41" w:rsidRDefault="002A48F8" w:rsidP="00AF434F">
            <w:pPr>
              <w:jc w:val="center"/>
              <w:rPr>
                <w:rFonts w:ascii="Garamond" w:hAnsi="Garamond"/>
                <w:b/>
                <w:sz w:val="18"/>
                <w:szCs w:val="18"/>
                <w:lang w:eastAsia="en-US"/>
              </w:rPr>
            </w:pPr>
            <w:r w:rsidRPr="00816F41">
              <w:rPr>
                <w:rFonts w:ascii="Garamond" w:hAnsi="Garamond"/>
                <w:b/>
                <w:sz w:val="18"/>
                <w:szCs w:val="18"/>
                <w:lang w:eastAsia="en-US"/>
              </w:rPr>
              <w:t>Oddane do dysponowania przez inne podmioty</w:t>
            </w:r>
          </w:p>
          <w:p w14:paraId="66FF8936" w14:textId="77777777" w:rsidR="002A48F8" w:rsidRPr="00816F41" w:rsidRDefault="002A48F8" w:rsidP="00AF434F">
            <w:pPr>
              <w:pStyle w:val="Tekstpodstawowy2"/>
              <w:autoSpaceDE w:val="0"/>
              <w:autoSpaceDN w:val="0"/>
              <w:spacing w:line="240" w:lineRule="auto"/>
              <w:jc w:val="center"/>
              <w:rPr>
                <w:rFonts w:ascii="Garamond" w:hAnsi="Garamond"/>
                <w:b/>
                <w:bCs/>
                <w:sz w:val="18"/>
                <w:szCs w:val="18"/>
              </w:rPr>
            </w:pPr>
            <w:r w:rsidRPr="00816F41">
              <w:rPr>
                <w:rFonts w:ascii="Garamond" w:hAnsi="Garamond"/>
                <w:b/>
                <w:sz w:val="18"/>
                <w:szCs w:val="18"/>
                <w:lang w:eastAsia="en-US"/>
              </w:rPr>
              <w:t>(tak/nie)</w:t>
            </w:r>
          </w:p>
        </w:tc>
      </w:tr>
      <w:tr w:rsidR="002A48F8" w:rsidRPr="00816F41" w14:paraId="2A2ACBCB" w14:textId="77777777" w:rsidTr="00AF434F">
        <w:trPr>
          <w:jc w:val="center"/>
        </w:trPr>
        <w:tc>
          <w:tcPr>
            <w:tcW w:w="627" w:type="dxa"/>
          </w:tcPr>
          <w:p w14:paraId="4D330210" w14:textId="77777777" w:rsidR="002A48F8" w:rsidRPr="00816F41" w:rsidRDefault="002A48F8" w:rsidP="00AF434F">
            <w:pPr>
              <w:pStyle w:val="Tekstpodstawowy2"/>
              <w:autoSpaceDE w:val="0"/>
              <w:autoSpaceDN w:val="0"/>
              <w:rPr>
                <w:rFonts w:ascii="Garamond" w:hAnsi="Garamond"/>
                <w:sz w:val="18"/>
                <w:szCs w:val="18"/>
              </w:rPr>
            </w:pPr>
          </w:p>
        </w:tc>
        <w:tc>
          <w:tcPr>
            <w:tcW w:w="1456" w:type="dxa"/>
          </w:tcPr>
          <w:p w14:paraId="38E2EB1E" w14:textId="77777777" w:rsidR="002A48F8" w:rsidRPr="00816F41" w:rsidRDefault="002A48F8" w:rsidP="00AF434F">
            <w:pPr>
              <w:pStyle w:val="Tekstpodstawowy2"/>
              <w:autoSpaceDE w:val="0"/>
              <w:autoSpaceDN w:val="0"/>
              <w:rPr>
                <w:rFonts w:ascii="Garamond" w:hAnsi="Garamond"/>
                <w:sz w:val="18"/>
                <w:szCs w:val="18"/>
              </w:rPr>
            </w:pPr>
          </w:p>
        </w:tc>
        <w:tc>
          <w:tcPr>
            <w:tcW w:w="1693" w:type="dxa"/>
          </w:tcPr>
          <w:p w14:paraId="7462A66D" w14:textId="77777777" w:rsidR="002A48F8" w:rsidRPr="00816F41" w:rsidRDefault="002A48F8" w:rsidP="00AF434F">
            <w:pPr>
              <w:pStyle w:val="Tekstpodstawowy2"/>
              <w:autoSpaceDE w:val="0"/>
              <w:autoSpaceDN w:val="0"/>
              <w:rPr>
                <w:rFonts w:ascii="Garamond" w:hAnsi="Garamond"/>
                <w:sz w:val="18"/>
                <w:szCs w:val="18"/>
              </w:rPr>
            </w:pPr>
          </w:p>
        </w:tc>
        <w:tc>
          <w:tcPr>
            <w:tcW w:w="1550" w:type="dxa"/>
          </w:tcPr>
          <w:p w14:paraId="07979D36" w14:textId="77777777" w:rsidR="002A48F8" w:rsidRPr="00816F41" w:rsidRDefault="002A48F8" w:rsidP="00AF434F">
            <w:pPr>
              <w:pStyle w:val="Tekstpodstawowy2"/>
              <w:autoSpaceDE w:val="0"/>
              <w:autoSpaceDN w:val="0"/>
              <w:rPr>
                <w:rFonts w:ascii="Garamond" w:hAnsi="Garamond"/>
                <w:sz w:val="18"/>
                <w:szCs w:val="18"/>
              </w:rPr>
            </w:pPr>
          </w:p>
        </w:tc>
        <w:tc>
          <w:tcPr>
            <w:tcW w:w="2175" w:type="dxa"/>
          </w:tcPr>
          <w:p w14:paraId="5E76CC99" w14:textId="77777777" w:rsidR="002A48F8" w:rsidRPr="00816F41" w:rsidRDefault="002A48F8" w:rsidP="00AF434F">
            <w:pPr>
              <w:pStyle w:val="Tekstpodstawowy2"/>
              <w:autoSpaceDE w:val="0"/>
              <w:autoSpaceDN w:val="0"/>
              <w:rPr>
                <w:rFonts w:ascii="Garamond" w:hAnsi="Garamond"/>
                <w:sz w:val="18"/>
                <w:szCs w:val="18"/>
              </w:rPr>
            </w:pPr>
          </w:p>
        </w:tc>
        <w:tc>
          <w:tcPr>
            <w:tcW w:w="1230" w:type="dxa"/>
          </w:tcPr>
          <w:p w14:paraId="0E93FB54" w14:textId="77777777" w:rsidR="002A48F8" w:rsidRPr="00816F41" w:rsidRDefault="002A48F8" w:rsidP="00AF434F">
            <w:pPr>
              <w:pStyle w:val="Tekstpodstawowy2"/>
              <w:autoSpaceDE w:val="0"/>
              <w:autoSpaceDN w:val="0"/>
              <w:rPr>
                <w:rFonts w:ascii="Garamond" w:hAnsi="Garamond"/>
                <w:sz w:val="18"/>
                <w:szCs w:val="18"/>
              </w:rPr>
            </w:pPr>
          </w:p>
        </w:tc>
        <w:tc>
          <w:tcPr>
            <w:tcW w:w="827" w:type="dxa"/>
          </w:tcPr>
          <w:p w14:paraId="5E1D6EA6" w14:textId="77777777" w:rsidR="002A48F8" w:rsidRPr="00816F41" w:rsidRDefault="002A48F8" w:rsidP="00AF434F">
            <w:pPr>
              <w:pStyle w:val="Tekstpodstawowy2"/>
              <w:autoSpaceDE w:val="0"/>
              <w:autoSpaceDN w:val="0"/>
              <w:rPr>
                <w:rFonts w:ascii="Garamond" w:hAnsi="Garamond"/>
                <w:sz w:val="18"/>
                <w:szCs w:val="18"/>
              </w:rPr>
            </w:pPr>
          </w:p>
        </w:tc>
      </w:tr>
      <w:tr w:rsidR="002A48F8" w:rsidRPr="00816F41" w14:paraId="4D46FF18" w14:textId="77777777" w:rsidTr="00AF434F">
        <w:trPr>
          <w:jc w:val="center"/>
        </w:trPr>
        <w:tc>
          <w:tcPr>
            <w:tcW w:w="627" w:type="dxa"/>
          </w:tcPr>
          <w:p w14:paraId="46D8FD64" w14:textId="77777777" w:rsidR="002A48F8" w:rsidRPr="00816F41" w:rsidRDefault="002A48F8" w:rsidP="00AF434F">
            <w:pPr>
              <w:pStyle w:val="Tekstpodstawowy2"/>
              <w:autoSpaceDE w:val="0"/>
              <w:autoSpaceDN w:val="0"/>
              <w:rPr>
                <w:rFonts w:ascii="Garamond" w:hAnsi="Garamond"/>
                <w:sz w:val="18"/>
                <w:szCs w:val="18"/>
              </w:rPr>
            </w:pPr>
          </w:p>
        </w:tc>
        <w:tc>
          <w:tcPr>
            <w:tcW w:w="1456" w:type="dxa"/>
          </w:tcPr>
          <w:p w14:paraId="0D7DCC95" w14:textId="77777777" w:rsidR="002A48F8" w:rsidRPr="00816F41" w:rsidRDefault="002A48F8" w:rsidP="00AF434F">
            <w:pPr>
              <w:pStyle w:val="Tekstpodstawowy2"/>
              <w:autoSpaceDE w:val="0"/>
              <w:autoSpaceDN w:val="0"/>
              <w:rPr>
                <w:rFonts w:ascii="Garamond" w:hAnsi="Garamond"/>
                <w:sz w:val="18"/>
                <w:szCs w:val="18"/>
              </w:rPr>
            </w:pPr>
          </w:p>
        </w:tc>
        <w:tc>
          <w:tcPr>
            <w:tcW w:w="1693" w:type="dxa"/>
          </w:tcPr>
          <w:p w14:paraId="2E1E2F25" w14:textId="77777777" w:rsidR="002A48F8" w:rsidRPr="00816F41" w:rsidRDefault="002A48F8" w:rsidP="00AF434F">
            <w:pPr>
              <w:pStyle w:val="Tekstpodstawowy2"/>
              <w:autoSpaceDE w:val="0"/>
              <w:autoSpaceDN w:val="0"/>
              <w:rPr>
                <w:rFonts w:ascii="Garamond" w:hAnsi="Garamond"/>
                <w:sz w:val="18"/>
                <w:szCs w:val="18"/>
              </w:rPr>
            </w:pPr>
          </w:p>
        </w:tc>
        <w:tc>
          <w:tcPr>
            <w:tcW w:w="1550" w:type="dxa"/>
          </w:tcPr>
          <w:p w14:paraId="57036F10" w14:textId="77777777" w:rsidR="002A48F8" w:rsidRPr="00816F41" w:rsidRDefault="002A48F8" w:rsidP="00AF434F">
            <w:pPr>
              <w:pStyle w:val="Tekstpodstawowy2"/>
              <w:autoSpaceDE w:val="0"/>
              <w:autoSpaceDN w:val="0"/>
              <w:rPr>
                <w:rFonts w:ascii="Garamond" w:hAnsi="Garamond"/>
                <w:sz w:val="18"/>
                <w:szCs w:val="18"/>
              </w:rPr>
            </w:pPr>
          </w:p>
        </w:tc>
        <w:tc>
          <w:tcPr>
            <w:tcW w:w="2175" w:type="dxa"/>
          </w:tcPr>
          <w:p w14:paraId="39C8A3BC" w14:textId="77777777" w:rsidR="002A48F8" w:rsidRPr="00816F41" w:rsidRDefault="002A48F8" w:rsidP="00AF434F">
            <w:pPr>
              <w:pStyle w:val="Tekstpodstawowy2"/>
              <w:autoSpaceDE w:val="0"/>
              <w:autoSpaceDN w:val="0"/>
              <w:rPr>
                <w:rFonts w:ascii="Garamond" w:hAnsi="Garamond"/>
                <w:sz w:val="18"/>
                <w:szCs w:val="18"/>
              </w:rPr>
            </w:pPr>
          </w:p>
        </w:tc>
        <w:tc>
          <w:tcPr>
            <w:tcW w:w="1230" w:type="dxa"/>
          </w:tcPr>
          <w:p w14:paraId="613E44DA" w14:textId="77777777" w:rsidR="002A48F8" w:rsidRPr="00816F41" w:rsidRDefault="002A48F8" w:rsidP="00AF434F">
            <w:pPr>
              <w:pStyle w:val="Tekstpodstawowy2"/>
              <w:autoSpaceDE w:val="0"/>
              <w:autoSpaceDN w:val="0"/>
              <w:rPr>
                <w:rFonts w:ascii="Garamond" w:hAnsi="Garamond"/>
                <w:sz w:val="18"/>
                <w:szCs w:val="18"/>
              </w:rPr>
            </w:pPr>
          </w:p>
        </w:tc>
        <w:tc>
          <w:tcPr>
            <w:tcW w:w="827" w:type="dxa"/>
          </w:tcPr>
          <w:p w14:paraId="2CE44C11" w14:textId="77777777" w:rsidR="002A48F8" w:rsidRPr="00816F41" w:rsidRDefault="002A48F8" w:rsidP="00AF434F">
            <w:pPr>
              <w:pStyle w:val="Tekstpodstawowy2"/>
              <w:autoSpaceDE w:val="0"/>
              <w:autoSpaceDN w:val="0"/>
              <w:rPr>
                <w:rFonts w:ascii="Garamond" w:hAnsi="Garamond"/>
                <w:sz w:val="18"/>
                <w:szCs w:val="18"/>
              </w:rPr>
            </w:pPr>
          </w:p>
        </w:tc>
      </w:tr>
      <w:tr w:rsidR="002A48F8" w:rsidRPr="00816F41" w14:paraId="6AA366D3" w14:textId="77777777" w:rsidTr="00AF434F">
        <w:trPr>
          <w:jc w:val="center"/>
        </w:trPr>
        <w:tc>
          <w:tcPr>
            <w:tcW w:w="627" w:type="dxa"/>
          </w:tcPr>
          <w:p w14:paraId="37B50A2B" w14:textId="77777777" w:rsidR="002A48F8" w:rsidRPr="00816F41" w:rsidRDefault="002A48F8" w:rsidP="00AF434F">
            <w:pPr>
              <w:pStyle w:val="Tekstpodstawowy2"/>
              <w:autoSpaceDE w:val="0"/>
              <w:autoSpaceDN w:val="0"/>
              <w:rPr>
                <w:rFonts w:ascii="Garamond" w:hAnsi="Garamond"/>
                <w:sz w:val="18"/>
                <w:szCs w:val="18"/>
              </w:rPr>
            </w:pPr>
          </w:p>
        </w:tc>
        <w:tc>
          <w:tcPr>
            <w:tcW w:w="1456" w:type="dxa"/>
          </w:tcPr>
          <w:p w14:paraId="3753F448" w14:textId="77777777" w:rsidR="002A48F8" w:rsidRPr="00816F41" w:rsidRDefault="002A48F8" w:rsidP="00AF434F">
            <w:pPr>
              <w:pStyle w:val="Tekstpodstawowy2"/>
              <w:autoSpaceDE w:val="0"/>
              <w:autoSpaceDN w:val="0"/>
              <w:rPr>
                <w:rFonts w:ascii="Garamond" w:hAnsi="Garamond"/>
                <w:sz w:val="18"/>
                <w:szCs w:val="18"/>
              </w:rPr>
            </w:pPr>
          </w:p>
        </w:tc>
        <w:tc>
          <w:tcPr>
            <w:tcW w:w="1693" w:type="dxa"/>
          </w:tcPr>
          <w:p w14:paraId="2ACF2DC6" w14:textId="77777777" w:rsidR="002A48F8" w:rsidRPr="00816F41" w:rsidRDefault="002A48F8" w:rsidP="00AF434F">
            <w:pPr>
              <w:pStyle w:val="Tekstpodstawowy2"/>
              <w:autoSpaceDE w:val="0"/>
              <w:autoSpaceDN w:val="0"/>
              <w:rPr>
                <w:rFonts w:ascii="Garamond" w:hAnsi="Garamond"/>
                <w:sz w:val="18"/>
                <w:szCs w:val="18"/>
              </w:rPr>
            </w:pPr>
          </w:p>
        </w:tc>
        <w:tc>
          <w:tcPr>
            <w:tcW w:w="1550" w:type="dxa"/>
          </w:tcPr>
          <w:p w14:paraId="691BC092" w14:textId="77777777" w:rsidR="002A48F8" w:rsidRPr="00816F41" w:rsidRDefault="002A48F8" w:rsidP="00AF434F">
            <w:pPr>
              <w:pStyle w:val="Tekstpodstawowy2"/>
              <w:autoSpaceDE w:val="0"/>
              <w:autoSpaceDN w:val="0"/>
              <w:rPr>
                <w:rFonts w:ascii="Garamond" w:hAnsi="Garamond"/>
                <w:sz w:val="18"/>
                <w:szCs w:val="18"/>
              </w:rPr>
            </w:pPr>
          </w:p>
        </w:tc>
        <w:tc>
          <w:tcPr>
            <w:tcW w:w="2175" w:type="dxa"/>
          </w:tcPr>
          <w:p w14:paraId="68B7915B" w14:textId="77777777" w:rsidR="002A48F8" w:rsidRPr="00816F41" w:rsidRDefault="002A48F8" w:rsidP="00AF434F">
            <w:pPr>
              <w:pStyle w:val="Tekstpodstawowy2"/>
              <w:autoSpaceDE w:val="0"/>
              <w:autoSpaceDN w:val="0"/>
              <w:rPr>
                <w:rFonts w:ascii="Garamond" w:hAnsi="Garamond"/>
                <w:sz w:val="18"/>
                <w:szCs w:val="18"/>
              </w:rPr>
            </w:pPr>
          </w:p>
        </w:tc>
        <w:tc>
          <w:tcPr>
            <w:tcW w:w="1230" w:type="dxa"/>
          </w:tcPr>
          <w:p w14:paraId="6550349C" w14:textId="77777777" w:rsidR="002A48F8" w:rsidRPr="00816F41" w:rsidRDefault="002A48F8" w:rsidP="00AF434F">
            <w:pPr>
              <w:pStyle w:val="Tekstpodstawowy2"/>
              <w:autoSpaceDE w:val="0"/>
              <w:autoSpaceDN w:val="0"/>
              <w:rPr>
                <w:rFonts w:ascii="Garamond" w:hAnsi="Garamond"/>
                <w:sz w:val="18"/>
                <w:szCs w:val="18"/>
              </w:rPr>
            </w:pPr>
          </w:p>
        </w:tc>
        <w:tc>
          <w:tcPr>
            <w:tcW w:w="827" w:type="dxa"/>
          </w:tcPr>
          <w:p w14:paraId="50FF3BBB" w14:textId="77777777" w:rsidR="002A48F8" w:rsidRPr="00816F41" w:rsidRDefault="002A48F8" w:rsidP="00AF434F">
            <w:pPr>
              <w:pStyle w:val="Tekstpodstawowy2"/>
              <w:autoSpaceDE w:val="0"/>
              <w:autoSpaceDN w:val="0"/>
              <w:rPr>
                <w:rFonts w:ascii="Garamond" w:hAnsi="Garamond"/>
                <w:sz w:val="18"/>
                <w:szCs w:val="18"/>
              </w:rPr>
            </w:pPr>
          </w:p>
        </w:tc>
      </w:tr>
      <w:tr w:rsidR="002A48F8" w:rsidRPr="00816F41" w14:paraId="20CEEDF2" w14:textId="77777777" w:rsidTr="00AF434F">
        <w:trPr>
          <w:jc w:val="center"/>
        </w:trPr>
        <w:tc>
          <w:tcPr>
            <w:tcW w:w="627" w:type="dxa"/>
          </w:tcPr>
          <w:p w14:paraId="19AC8A17" w14:textId="77777777" w:rsidR="002A48F8" w:rsidRPr="00816F41" w:rsidRDefault="002A48F8" w:rsidP="00AF434F">
            <w:pPr>
              <w:pStyle w:val="Tekstpodstawowy2"/>
              <w:autoSpaceDE w:val="0"/>
              <w:autoSpaceDN w:val="0"/>
              <w:rPr>
                <w:rFonts w:ascii="Garamond" w:hAnsi="Garamond"/>
                <w:sz w:val="18"/>
                <w:szCs w:val="18"/>
              </w:rPr>
            </w:pPr>
          </w:p>
        </w:tc>
        <w:tc>
          <w:tcPr>
            <w:tcW w:w="1456" w:type="dxa"/>
          </w:tcPr>
          <w:p w14:paraId="0B3A5B3E" w14:textId="77777777" w:rsidR="002A48F8" w:rsidRPr="00816F41" w:rsidRDefault="002A48F8" w:rsidP="00AF434F">
            <w:pPr>
              <w:pStyle w:val="Tekstpodstawowy2"/>
              <w:autoSpaceDE w:val="0"/>
              <w:autoSpaceDN w:val="0"/>
              <w:rPr>
                <w:rFonts w:ascii="Garamond" w:hAnsi="Garamond"/>
                <w:sz w:val="18"/>
                <w:szCs w:val="18"/>
              </w:rPr>
            </w:pPr>
          </w:p>
        </w:tc>
        <w:tc>
          <w:tcPr>
            <w:tcW w:w="1693" w:type="dxa"/>
          </w:tcPr>
          <w:p w14:paraId="58CB068E" w14:textId="77777777" w:rsidR="002A48F8" w:rsidRPr="00816F41" w:rsidRDefault="002A48F8" w:rsidP="00AF434F">
            <w:pPr>
              <w:pStyle w:val="Tekstpodstawowy2"/>
              <w:autoSpaceDE w:val="0"/>
              <w:autoSpaceDN w:val="0"/>
              <w:rPr>
                <w:rFonts w:ascii="Garamond" w:hAnsi="Garamond"/>
                <w:sz w:val="18"/>
                <w:szCs w:val="18"/>
              </w:rPr>
            </w:pPr>
          </w:p>
        </w:tc>
        <w:tc>
          <w:tcPr>
            <w:tcW w:w="1550" w:type="dxa"/>
          </w:tcPr>
          <w:p w14:paraId="7FC755CA" w14:textId="77777777" w:rsidR="002A48F8" w:rsidRPr="00816F41" w:rsidRDefault="002A48F8" w:rsidP="00AF434F">
            <w:pPr>
              <w:pStyle w:val="Tekstpodstawowy2"/>
              <w:autoSpaceDE w:val="0"/>
              <w:autoSpaceDN w:val="0"/>
              <w:rPr>
                <w:rFonts w:ascii="Garamond" w:hAnsi="Garamond"/>
                <w:sz w:val="18"/>
                <w:szCs w:val="18"/>
              </w:rPr>
            </w:pPr>
          </w:p>
        </w:tc>
        <w:tc>
          <w:tcPr>
            <w:tcW w:w="2175" w:type="dxa"/>
          </w:tcPr>
          <w:p w14:paraId="1D332F47" w14:textId="77777777" w:rsidR="002A48F8" w:rsidRPr="00816F41" w:rsidRDefault="002A48F8" w:rsidP="00AF434F">
            <w:pPr>
              <w:pStyle w:val="Tekstpodstawowy2"/>
              <w:autoSpaceDE w:val="0"/>
              <w:autoSpaceDN w:val="0"/>
              <w:rPr>
                <w:rFonts w:ascii="Garamond" w:hAnsi="Garamond"/>
                <w:sz w:val="18"/>
                <w:szCs w:val="18"/>
              </w:rPr>
            </w:pPr>
          </w:p>
        </w:tc>
        <w:tc>
          <w:tcPr>
            <w:tcW w:w="1230" w:type="dxa"/>
          </w:tcPr>
          <w:p w14:paraId="4FA98B3D" w14:textId="77777777" w:rsidR="002A48F8" w:rsidRPr="00816F41" w:rsidRDefault="002A48F8" w:rsidP="00AF434F">
            <w:pPr>
              <w:pStyle w:val="Tekstpodstawowy2"/>
              <w:autoSpaceDE w:val="0"/>
              <w:autoSpaceDN w:val="0"/>
              <w:rPr>
                <w:rFonts w:ascii="Garamond" w:hAnsi="Garamond"/>
                <w:sz w:val="18"/>
                <w:szCs w:val="18"/>
              </w:rPr>
            </w:pPr>
          </w:p>
        </w:tc>
        <w:tc>
          <w:tcPr>
            <w:tcW w:w="827" w:type="dxa"/>
          </w:tcPr>
          <w:p w14:paraId="364F71D6" w14:textId="77777777" w:rsidR="002A48F8" w:rsidRPr="00816F41" w:rsidRDefault="002A48F8" w:rsidP="00AF434F">
            <w:pPr>
              <w:pStyle w:val="Tekstpodstawowy2"/>
              <w:autoSpaceDE w:val="0"/>
              <w:autoSpaceDN w:val="0"/>
              <w:rPr>
                <w:rFonts w:ascii="Garamond" w:hAnsi="Garamond"/>
                <w:sz w:val="18"/>
                <w:szCs w:val="18"/>
              </w:rPr>
            </w:pPr>
          </w:p>
        </w:tc>
      </w:tr>
      <w:tr w:rsidR="002A48F8" w:rsidRPr="00816F41" w14:paraId="25385AD7" w14:textId="77777777" w:rsidTr="00AF434F">
        <w:trPr>
          <w:jc w:val="center"/>
        </w:trPr>
        <w:tc>
          <w:tcPr>
            <w:tcW w:w="627" w:type="dxa"/>
          </w:tcPr>
          <w:p w14:paraId="3D8B102A" w14:textId="77777777" w:rsidR="002A48F8" w:rsidRPr="00816F41" w:rsidRDefault="002A48F8" w:rsidP="00AF434F">
            <w:pPr>
              <w:pStyle w:val="Tekstpodstawowy2"/>
              <w:autoSpaceDE w:val="0"/>
              <w:autoSpaceDN w:val="0"/>
              <w:rPr>
                <w:rFonts w:ascii="Garamond" w:hAnsi="Garamond"/>
                <w:sz w:val="18"/>
                <w:szCs w:val="18"/>
              </w:rPr>
            </w:pPr>
          </w:p>
        </w:tc>
        <w:tc>
          <w:tcPr>
            <w:tcW w:w="1456" w:type="dxa"/>
          </w:tcPr>
          <w:p w14:paraId="1AF7FE64" w14:textId="77777777" w:rsidR="002A48F8" w:rsidRPr="00816F41" w:rsidRDefault="002A48F8" w:rsidP="00AF434F">
            <w:pPr>
              <w:pStyle w:val="Tekstpodstawowy2"/>
              <w:autoSpaceDE w:val="0"/>
              <w:autoSpaceDN w:val="0"/>
              <w:rPr>
                <w:rFonts w:ascii="Garamond" w:hAnsi="Garamond"/>
                <w:sz w:val="18"/>
                <w:szCs w:val="18"/>
              </w:rPr>
            </w:pPr>
          </w:p>
        </w:tc>
        <w:tc>
          <w:tcPr>
            <w:tcW w:w="1693" w:type="dxa"/>
          </w:tcPr>
          <w:p w14:paraId="36E701B8" w14:textId="77777777" w:rsidR="002A48F8" w:rsidRPr="00816F41" w:rsidRDefault="002A48F8" w:rsidP="00AF434F">
            <w:pPr>
              <w:pStyle w:val="Tekstpodstawowy2"/>
              <w:autoSpaceDE w:val="0"/>
              <w:autoSpaceDN w:val="0"/>
              <w:rPr>
                <w:rFonts w:ascii="Garamond" w:hAnsi="Garamond"/>
                <w:sz w:val="18"/>
                <w:szCs w:val="18"/>
              </w:rPr>
            </w:pPr>
          </w:p>
        </w:tc>
        <w:tc>
          <w:tcPr>
            <w:tcW w:w="1550" w:type="dxa"/>
          </w:tcPr>
          <w:p w14:paraId="5739BCF2" w14:textId="77777777" w:rsidR="002A48F8" w:rsidRPr="00816F41" w:rsidRDefault="002A48F8" w:rsidP="00AF434F">
            <w:pPr>
              <w:pStyle w:val="Tekstpodstawowy2"/>
              <w:autoSpaceDE w:val="0"/>
              <w:autoSpaceDN w:val="0"/>
              <w:rPr>
                <w:rFonts w:ascii="Garamond" w:hAnsi="Garamond"/>
                <w:sz w:val="18"/>
                <w:szCs w:val="18"/>
              </w:rPr>
            </w:pPr>
          </w:p>
        </w:tc>
        <w:tc>
          <w:tcPr>
            <w:tcW w:w="2175" w:type="dxa"/>
          </w:tcPr>
          <w:p w14:paraId="5D12663B" w14:textId="77777777" w:rsidR="002A48F8" w:rsidRPr="00816F41" w:rsidRDefault="002A48F8" w:rsidP="00AF434F">
            <w:pPr>
              <w:pStyle w:val="Tekstpodstawowy2"/>
              <w:autoSpaceDE w:val="0"/>
              <w:autoSpaceDN w:val="0"/>
              <w:rPr>
                <w:rFonts w:ascii="Garamond" w:hAnsi="Garamond"/>
                <w:sz w:val="18"/>
                <w:szCs w:val="18"/>
              </w:rPr>
            </w:pPr>
          </w:p>
        </w:tc>
        <w:tc>
          <w:tcPr>
            <w:tcW w:w="1230" w:type="dxa"/>
          </w:tcPr>
          <w:p w14:paraId="25E8C8DE" w14:textId="77777777" w:rsidR="002A48F8" w:rsidRPr="00816F41" w:rsidRDefault="002A48F8" w:rsidP="00AF434F">
            <w:pPr>
              <w:pStyle w:val="Tekstpodstawowy2"/>
              <w:autoSpaceDE w:val="0"/>
              <w:autoSpaceDN w:val="0"/>
              <w:rPr>
                <w:rFonts w:ascii="Garamond" w:hAnsi="Garamond"/>
                <w:sz w:val="18"/>
                <w:szCs w:val="18"/>
              </w:rPr>
            </w:pPr>
          </w:p>
        </w:tc>
        <w:tc>
          <w:tcPr>
            <w:tcW w:w="827" w:type="dxa"/>
          </w:tcPr>
          <w:p w14:paraId="6E6EA18C" w14:textId="77777777" w:rsidR="002A48F8" w:rsidRPr="00816F41" w:rsidRDefault="002A48F8" w:rsidP="00AF434F">
            <w:pPr>
              <w:pStyle w:val="Tekstpodstawowy2"/>
              <w:autoSpaceDE w:val="0"/>
              <w:autoSpaceDN w:val="0"/>
              <w:rPr>
                <w:rFonts w:ascii="Garamond" w:hAnsi="Garamond"/>
                <w:sz w:val="18"/>
                <w:szCs w:val="18"/>
              </w:rPr>
            </w:pPr>
          </w:p>
        </w:tc>
      </w:tr>
    </w:tbl>
    <w:p w14:paraId="7E01C1FE" w14:textId="77777777" w:rsidR="002A48F8" w:rsidRPr="00816F41" w:rsidRDefault="002A48F8" w:rsidP="002A48F8">
      <w:pPr>
        <w:pStyle w:val="Zal-text"/>
        <w:spacing w:before="0" w:after="0" w:line="240" w:lineRule="auto"/>
        <w:rPr>
          <w:rFonts w:ascii="Garamond" w:hAnsi="Garamond" w:cs="Times New Roman"/>
          <w:i/>
          <w:iCs/>
          <w:sz w:val="18"/>
          <w:szCs w:val="18"/>
        </w:rPr>
      </w:pPr>
    </w:p>
    <w:p w14:paraId="247C2FF3" w14:textId="77777777" w:rsidR="002A48F8" w:rsidRPr="00816F41" w:rsidRDefault="002A48F8" w:rsidP="002A48F8">
      <w:pPr>
        <w:pStyle w:val="Zal-text"/>
        <w:spacing w:before="0" w:after="0" w:line="240" w:lineRule="auto"/>
        <w:ind w:left="0"/>
        <w:rPr>
          <w:rFonts w:ascii="Garamond" w:hAnsi="Garamond" w:cs="Times New Roman"/>
          <w:b/>
          <w:bCs/>
          <w:sz w:val="18"/>
          <w:szCs w:val="18"/>
        </w:rPr>
      </w:pPr>
      <w:r w:rsidRPr="00816F41">
        <w:rPr>
          <w:rFonts w:ascii="Garamond" w:hAnsi="Garamond" w:cs="Times New Roman"/>
          <w:b/>
          <w:bCs/>
          <w:sz w:val="18"/>
          <w:szCs w:val="18"/>
        </w:rPr>
        <w:t>Do wykazu należy załączyć dowody określające czy roboty te zostały wykonane należycie, w szczególności czy zostały wykonane zgodnie z przepisami prawa budowlanego i prawidłowo ukończone.</w:t>
      </w:r>
    </w:p>
    <w:p w14:paraId="4B484EB9" w14:textId="77777777" w:rsidR="002A48F8" w:rsidRPr="00816F41" w:rsidRDefault="002A48F8" w:rsidP="002A48F8">
      <w:pPr>
        <w:pStyle w:val="Zal-text"/>
        <w:spacing w:before="0" w:after="0" w:line="240" w:lineRule="auto"/>
        <w:ind w:left="0"/>
        <w:rPr>
          <w:rFonts w:ascii="Garamond" w:hAnsi="Garamond" w:cs="Times New Roman"/>
          <w:sz w:val="18"/>
          <w:szCs w:val="18"/>
        </w:rPr>
      </w:pPr>
    </w:p>
    <w:p w14:paraId="3000FA0E" w14:textId="77777777" w:rsidR="002A48F8" w:rsidRPr="00816F41" w:rsidRDefault="002A48F8" w:rsidP="002A48F8">
      <w:pPr>
        <w:shd w:val="clear" w:color="auto" w:fill="FFFFFF"/>
        <w:ind w:left="869" w:hanging="869"/>
        <w:rPr>
          <w:rFonts w:ascii="Garamond" w:hAnsi="Garamond"/>
          <w:spacing w:val="-2"/>
          <w:sz w:val="18"/>
          <w:szCs w:val="18"/>
        </w:rPr>
      </w:pPr>
    </w:p>
    <w:p w14:paraId="3085C5AD" w14:textId="77777777" w:rsidR="002A48F8" w:rsidRPr="00816F41" w:rsidRDefault="002A48F8" w:rsidP="002A48F8">
      <w:pPr>
        <w:pStyle w:val="Tekstpodstawowywcity3"/>
        <w:ind w:left="0"/>
        <w:rPr>
          <w:rFonts w:ascii="Garamond" w:hAnsi="Garamond"/>
          <w:b/>
          <w:sz w:val="18"/>
          <w:szCs w:val="18"/>
          <w:u w:val="single"/>
        </w:rPr>
      </w:pPr>
    </w:p>
    <w:p w14:paraId="16FD487B" w14:textId="77777777" w:rsidR="002A48F8" w:rsidRPr="00816F41" w:rsidRDefault="002A48F8" w:rsidP="002A48F8">
      <w:pPr>
        <w:pStyle w:val="Tekstpodstawowywcity3"/>
        <w:ind w:left="709" w:hanging="709"/>
        <w:rPr>
          <w:rFonts w:ascii="Garamond" w:hAnsi="Garamond"/>
          <w:b/>
          <w:sz w:val="18"/>
          <w:szCs w:val="18"/>
          <w:u w:val="single"/>
        </w:rPr>
      </w:pPr>
      <w:r w:rsidRPr="00816F41">
        <w:rPr>
          <w:rFonts w:ascii="Garamond" w:hAnsi="Garamond"/>
          <w:b/>
          <w:sz w:val="18"/>
          <w:szCs w:val="18"/>
          <w:u w:val="single"/>
        </w:rPr>
        <w:t>Uwaga:</w:t>
      </w:r>
    </w:p>
    <w:p w14:paraId="0DD246DE" w14:textId="77777777" w:rsidR="002A48F8" w:rsidRPr="00816F41" w:rsidRDefault="002A48F8" w:rsidP="002A48F8">
      <w:pPr>
        <w:numPr>
          <w:ilvl w:val="0"/>
          <w:numId w:val="49"/>
        </w:numPr>
        <w:ind w:left="567" w:hanging="425"/>
        <w:jc w:val="both"/>
        <w:rPr>
          <w:rFonts w:ascii="Garamond" w:hAnsi="Garamond"/>
          <w:color w:val="000000"/>
          <w:sz w:val="18"/>
          <w:szCs w:val="18"/>
        </w:rPr>
      </w:pPr>
      <w:r w:rsidRPr="00816F41">
        <w:rPr>
          <w:rFonts w:ascii="Garamond" w:hAnsi="Garamond"/>
          <w:color w:val="000000"/>
          <w:sz w:val="18"/>
          <w:szCs w:val="18"/>
        </w:rPr>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14:paraId="56F55E41" w14:textId="77777777" w:rsidR="002A48F8" w:rsidRPr="00816F41" w:rsidRDefault="002A48F8" w:rsidP="002A48F8">
      <w:pPr>
        <w:numPr>
          <w:ilvl w:val="0"/>
          <w:numId w:val="49"/>
        </w:numPr>
        <w:ind w:left="567" w:hanging="425"/>
        <w:jc w:val="both"/>
        <w:rPr>
          <w:rFonts w:ascii="Garamond" w:hAnsi="Garamond"/>
          <w:color w:val="000000"/>
          <w:sz w:val="18"/>
          <w:szCs w:val="18"/>
        </w:rPr>
      </w:pPr>
      <w:r w:rsidRPr="00816F41">
        <w:rPr>
          <w:rFonts w:ascii="Garamond" w:hAnsi="Garamond"/>
          <w:sz w:val="18"/>
          <w:szCs w:val="18"/>
        </w:rPr>
        <w:t>Przedmiot zadania winien umożliwić Zamawiającemu prawidłową ocenę spełnienia warunku</w:t>
      </w:r>
      <w:r w:rsidRPr="00816F41">
        <w:rPr>
          <w:rFonts w:ascii="Garamond" w:hAnsi="Garamond"/>
          <w:iCs/>
          <w:sz w:val="18"/>
          <w:szCs w:val="18"/>
        </w:rPr>
        <w:t xml:space="preserve"> posiadania zdolności technicznej/zawodowej, dopuszcza się </w:t>
      </w:r>
      <w:r w:rsidRPr="00816F41">
        <w:rPr>
          <w:rFonts w:ascii="Garamond" w:hAnsi="Garamond"/>
          <w:sz w:val="18"/>
          <w:szCs w:val="18"/>
        </w:rPr>
        <w:t>załączenie dodatkowych dokumentów ułatwiających tą ocenę.</w:t>
      </w:r>
    </w:p>
    <w:p w14:paraId="1E2DD8E1" w14:textId="77777777" w:rsidR="002A48F8" w:rsidRPr="00816F41" w:rsidRDefault="002A48F8" w:rsidP="002A48F8">
      <w:pPr>
        <w:rPr>
          <w:rFonts w:ascii="Garamond" w:hAnsi="Garamond"/>
          <w:sz w:val="18"/>
          <w:szCs w:val="18"/>
        </w:rPr>
      </w:pPr>
    </w:p>
    <w:p w14:paraId="5FE5ED7A" w14:textId="77777777" w:rsidR="002A48F8" w:rsidRPr="00816F41" w:rsidRDefault="002A48F8" w:rsidP="002A48F8">
      <w:pPr>
        <w:rPr>
          <w:rFonts w:ascii="Garamond" w:hAnsi="Garamond"/>
          <w:sz w:val="18"/>
          <w:szCs w:val="18"/>
        </w:rPr>
      </w:pPr>
    </w:p>
    <w:p w14:paraId="12D454F0" w14:textId="77777777" w:rsidR="002A48F8" w:rsidRPr="00816F41" w:rsidRDefault="002A48F8" w:rsidP="002A48F8">
      <w:pPr>
        <w:rPr>
          <w:rFonts w:ascii="Garamond" w:hAnsi="Garamond"/>
          <w:sz w:val="18"/>
          <w:szCs w:val="18"/>
        </w:rPr>
      </w:pPr>
    </w:p>
    <w:p w14:paraId="76CB3913" w14:textId="77777777" w:rsidR="002A48F8" w:rsidRPr="00816F41" w:rsidRDefault="002A48F8" w:rsidP="002A48F8">
      <w:pPr>
        <w:rPr>
          <w:rFonts w:ascii="Garamond" w:hAnsi="Garamond"/>
          <w:sz w:val="18"/>
          <w:szCs w:val="18"/>
        </w:rPr>
      </w:pPr>
    </w:p>
    <w:p w14:paraId="6D598F73" w14:textId="77777777" w:rsidR="002A48F8" w:rsidRPr="00816F41" w:rsidRDefault="002A48F8" w:rsidP="002A48F8">
      <w:pPr>
        <w:rPr>
          <w:rFonts w:ascii="Garamond" w:hAnsi="Garamond"/>
          <w:sz w:val="18"/>
          <w:szCs w:val="18"/>
        </w:rPr>
      </w:pPr>
    </w:p>
    <w:p w14:paraId="1FE1313B" w14:textId="77777777" w:rsidR="002A48F8" w:rsidRPr="00816F41" w:rsidRDefault="002A48F8" w:rsidP="002A48F8">
      <w:pPr>
        <w:tabs>
          <w:tab w:val="left" w:pos="1254"/>
        </w:tabs>
        <w:rPr>
          <w:rFonts w:ascii="Garamond" w:hAnsi="Garamond"/>
          <w:sz w:val="18"/>
          <w:szCs w:val="18"/>
        </w:rPr>
      </w:pPr>
      <w:r w:rsidRPr="00816F41">
        <w:rPr>
          <w:rFonts w:ascii="Garamond" w:hAnsi="Garamond"/>
          <w:sz w:val="18"/>
          <w:szCs w:val="18"/>
        </w:rPr>
        <w:tab/>
      </w:r>
    </w:p>
    <w:p w14:paraId="1D2A610E" w14:textId="77777777" w:rsidR="002A48F8" w:rsidRPr="00816F41" w:rsidRDefault="002A48F8" w:rsidP="002A48F8">
      <w:pPr>
        <w:pStyle w:val="Standard"/>
        <w:jc w:val="right"/>
        <w:rPr>
          <w:rFonts w:ascii="Garamond" w:hAnsi="Garamond"/>
          <w:bCs/>
          <w:sz w:val="18"/>
          <w:szCs w:val="18"/>
        </w:rPr>
      </w:pPr>
      <w:r w:rsidRPr="00816F41">
        <w:rPr>
          <w:rFonts w:ascii="Garamond" w:hAnsi="Garamond"/>
          <w:bCs/>
          <w:sz w:val="18"/>
          <w:szCs w:val="18"/>
        </w:rPr>
        <w:t>………..…………………………….</w:t>
      </w:r>
    </w:p>
    <w:p w14:paraId="7DDA0789" w14:textId="77777777" w:rsidR="002A48F8" w:rsidRPr="00816F41" w:rsidRDefault="002A48F8" w:rsidP="002A48F8">
      <w:pPr>
        <w:pStyle w:val="Standard"/>
        <w:jc w:val="both"/>
        <w:rPr>
          <w:rFonts w:ascii="Garamond" w:hAnsi="Garamond"/>
          <w:bCs/>
          <w:sz w:val="18"/>
          <w:szCs w:val="18"/>
        </w:rPr>
      </w:pP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t xml:space="preserve">                                 /podpisano elektronicznie/*</w:t>
      </w:r>
    </w:p>
    <w:p w14:paraId="6FEAD5D7" w14:textId="30600E7A" w:rsidR="00F112DF" w:rsidRPr="00F112DF" w:rsidRDefault="002A48F8" w:rsidP="002A48F8">
      <w:pPr>
        <w:spacing w:after="160" w:line="276" w:lineRule="auto"/>
        <w:rPr>
          <w:rFonts w:eastAsiaTheme="minorHAnsi"/>
          <w:b/>
          <w:bCs/>
          <w:lang w:eastAsia="en-US"/>
        </w:rPr>
      </w:pPr>
      <w:r w:rsidRPr="00816F41">
        <w:rPr>
          <w:rFonts w:ascii="Garamond" w:hAnsi="Garamond" w:cs="Tahoma"/>
          <w:sz w:val="18"/>
          <w:szCs w:val="18"/>
        </w:rPr>
        <w:tab/>
      </w:r>
      <w:r w:rsidRPr="00816F41">
        <w:rPr>
          <w:rFonts w:ascii="Garamond" w:hAnsi="Garamond" w:cs="Tahoma"/>
          <w:sz w:val="18"/>
          <w:szCs w:val="18"/>
        </w:rPr>
        <w:tab/>
      </w:r>
      <w:r w:rsidRPr="00816F41">
        <w:rPr>
          <w:rFonts w:ascii="Garamond" w:hAnsi="Garamond" w:cs="Tahoma"/>
          <w:sz w:val="18"/>
          <w:szCs w:val="18"/>
        </w:rPr>
        <w:tab/>
      </w:r>
      <w:r w:rsidRPr="00816F41">
        <w:rPr>
          <w:rFonts w:ascii="Garamond" w:hAnsi="Garamond" w:cs="Tahoma"/>
          <w:sz w:val="18"/>
          <w:szCs w:val="18"/>
        </w:rPr>
        <w:tab/>
      </w:r>
      <w:r w:rsidRPr="00816F41">
        <w:rPr>
          <w:rFonts w:ascii="Garamond" w:hAnsi="Garamond" w:cs="Tahoma"/>
          <w:sz w:val="18"/>
          <w:szCs w:val="18"/>
        </w:rPr>
        <w:tab/>
        <w:t xml:space="preserve"> </w:t>
      </w:r>
      <w:r w:rsidRPr="00816F41">
        <w:rPr>
          <w:rFonts w:ascii="Garamond" w:hAnsi="Garamond" w:cs="Tahoma"/>
          <w:sz w:val="18"/>
          <w:szCs w:val="18"/>
        </w:rPr>
        <w:tab/>
      </w:r>
    </w:p>
    <w:p w14:paraId="7D3145E9" w14:textId="77777777" w:rsidR="002A48F8" w:rsidRPr="00816F41" w:rsidRDefault="002A48F8" w:rsidP="002A48F8">
      <w:pPr>
        <w:tabs>
          <w:tab w:val="left" w:pos="654"/>
        </w:tabs>
        <w:contextualSpacing/>
        <w:rPr>
          <w:rFonts w:ascii="Garamond" w:hAnsi="Garamond" w:cstheme="minorHAnsi"/>
          <w:sz w:val="18"/>
          <w:szCs w:val="18"/>
        </w:rPr>
      </w:pPr>
      <w:r w:rsidRPr="00816F41">
        <w:rPr>
          <w:rFonts w:ascii="Garamond" w:hAnsi="Garamond" w:cstheme="minorHAnsi"/>
          <w:sz w:val="18"/>
          <w:szCs w:val="18"/>
        </w:rPr>
        <w:t>* UWAGA: oświadczenie należy podpisać kwalifikowanym podpisem elektronicznym, podpisem zaufanym lub podpisem osobistym osoby uprawnionej do zaciągania zobowiązań w imieniu Wykonawcy.</w:t>
      </w:r>
    </w:p>
    <w:p w14:paraId="42EF1858" w14:textId="77777777" w:rsidR="002A48F8" w:rsidRDefault="002A48F8" w:rsidP="002A48F8">
      <w:pPr>
        <w:rPr>
          <w:rFonts w:ascii="Garamond" w:hAnsi="Garamond"/>
          <w:sz w:val="18"/>
          <w:szCs w:val="18"/>
        </w:rPr>
      </w:pPr>
    </w:p>
    <w:p w14:paraId="4B381612" w14:textId="77777777" w:rsidR="002A48F8" w:rsidRDefault="002A48F8" w:rsidP="002A48F8">
      <w:pPr>
        <w:rPr>
          <w:rFonts w:ascii="Garamond" w:hAnsi="Garamond"/>
          <w:sz w:val="18"/>
          <w:szCs w:val="18"/>
        </w:rPr>
      </w:pPr>
    </w:p>
    <w:p w14:paraId="41B38343" w14:textId="7232C740" w:rsidR="002A48F8" w:rsidRPr="00816F41" w:rsidRDefault="002A48F8" w:rsidP="002A48F8">
      <w:pPr>
        <w:pageBreakBefore/>
        <w:ind w:left="567"/>
        <w:contextualSpacing/>
        <w:jc w:val="right"/>
        <w:rPr>
          <w:rFonts w:ascii="Garamond" w:hAnsi="Garamond"/>
          <w:color w:val="000000"/>
          <w:sz w:val="18"/>
          <w:szCs w:val="18"/>
        </w:rPr>
      </w:pPr>
      <w:r w:rsidRPr="00816F41">
        <w:rPr>
          <w:rFonts w:ascii="Garamond" w:hAnsi="Garamond"/>
          <w:color w:val="000000"/>
          <w:sz w:val="18"/>
          <w:szCs w:val="18"/>
        </w:rPr>
        <w:lastRenderedPageBreak/>
        <w:t xml:space="preserve">Załącznik nr </w:t>
      </w:r>
      <w:r w:rsidR="0049462E">
        <w:rPr>
          <w:rFonts w:ascii="Garamond" w:hAnsi="Garamond"/>
          <w:color w:val="000000"/>
          <w:sz w:val="18"/>
          <w:szCs w:val="18"/>
        </w:rPr>
        <w:t>7</w:t>
      </w:r>
      <w:r w:rsidRPr="00816F41">
        <w:rPr>
          <w:rFonts w:ascii="Garamond" w:hAnsi="Garamond"/>
          <w:color w:val="000000"/>
          <w:sz w:val="18"/>
          <w:szCs w:val="18"/>
        </w:rPr>
        <w:t xml:space="preserve"> </w:t>
      </w:r>
    </w:p>
    <w:p w14:paraId="3033846C" w14:textId="77777777" w:rsidR="002A48F8" w:rsidRPr="00816F41" w:rsidRDefault="002A48F8" w:rsidP="002A48F8">
      <w:pPr>
        <w:pStyle w:val="Tekstpodstawowy"/>
        <w:contextualSpacing/>
        <w:jc w:val="right"/>
        <w:rPr>
          <w:rFonts w:ascii="Garamond" w:hAnsi="Garamond"/>
          <w:sz w:val="18"/>
          <w:szCs w:val="18"/>
        </w:rPr>
      </w:pPr>
    </w:p>
    <w:p w14:paraId="436BF43B" w14:textId="77777777" w:rsidR="002A48F8" w:rsidRPr="00816F41" w:rsidRDefault="002A48F8" w:rsidP="002A48F8">
      <w:pPr>
        <w:jc w:val="right"/>
        <w:rPr>
          <w:rFonts w:ascii="Garamond" w:hAnsi="Garamond"/>
          <w:sz w:val="18"/>
          <w:szCs w:val="18"/>
        </w:rPr>
      </w:pPr>
      <w:r w:rsidRPr="00816F41">
        <w:rPr>
          <w:rFonts w:ascii="Garamond" w:hAnsi="Garamond"/>
          <w:sz w:val="18"/>
          <w:szCs w:val="18"/>
        </w:rPr>
        <w:t>....................................................</w:t>
      </w:r>
    </w:p>
    <w:p w14:paraId="1F8562D6" w14:textId="77777777" w:rsidR="002A48F8" w:rsidRPr="00816F41" w:rsidRDefault="002A48F8" w:rsidP="002A48F8">
      <w:pPr>
        <w:spacing w:line="360" w:lineRule="auto"/>
        <w:ind w:left="6480"/>
        <w:jc w:val="center"/>
        <w:rPr>
          <w:rFonts w:ascii="Garamond" w:hAnsi="Garamond"/>
          <w:i/>
          <w:iCs/>
          <w:sz w:val="18"/>
          <w:szCs w:val="18"/>
        </w:rPr>
      </w:pPr>
      <w:r w:rsidRPr="00816F41">
        <w:rPr>
          <w:rFonts w:ascii="Garamond" w:hAnsi="Garamond"/>
          <w:i/>
          <w:iCs/>
          <w:sz w:val="18"/>
          <w:szCs w:val="18"/>
        </w:rPr>
        <w:t>Miejscowość, data</w:t>
      </w:r>
    </w:p>
    <w:p w14:paraId="5B2D78B1" w14:textId="77777777" w:rsidR="002A48F8" w:rsidRPr="00816F41" w:rsidRDefault="002A48F8" w:rsidP="002A48F8">
      <w:pPr>
        <w:spacing w:line="360" w:lineRule="auto"/>
        <w:ind w:left="7371" w:firstLine="9"/>
        <w:jc w:val="center"/>
        <w:rPr>
          <w:rFonts w:ascii="Garamond" w:hAnsi="Garamond"/>
          <w:i/>
          <w:iCs/>
          <w:sz w:val="18"/>
          <w:szCs w:val="18"/>
        </w:rPr>
      </w:pPr>
    </w:p>
    <w:p w14:paraId="7A7C0D0B" w14:textId="77777777" w:rsidR="002A48F8" w:rsidRPr="00816F41" w:rsidRDefault="002A48F8" w:rsidP="002A48F8">
      <w:pPr>
        <w:autoSpaceDE w:val="0"/>
        <w:autoSpaceDN w:val="0"/>
        <w:spacing w:line="360" w:lineRule="auto"/>
        <w:jc w:val="center"/>
        <w:rPr>
          <w:rFonts w:ascii="Garamond" w:hAnsi="Garamond" w:cs="Tahoma"/>
          <w:b/>
          <w:bCs/>
          <w:sz w:val="18"/>
          <w:szCs w:val="18"/>
        </w:rPr>
      </w:pPr>
      <w:r w:rsidRPr="00816F41">
        <w:rPr>
          <w:rFonts w:ascii="Garamond" w:hAnsi="Garamond" w:cs="Tahoma"/>
          <w:b/>
          <w:bCs/>
          <w:sz w:val="18"/>
          <w:szCs w:val="18"/>
        </w:rPr>
        <w:t>WYKAZ OSÓB</w:t>
      </w:r>
    </w:p>
    <w:p w14:paraId="040D4AAC" w14:textId="77777777" w:rsidR="002A48F8" w:rsidRPr="00816F41" w:rsidRDefault="002A48F8" w:rsidP="002A48F8">
      <w:pPr>
        <w:autoSpaceDE w:val="0"/>
        <w:autoSpaceDN w:val="0"/>
        <w:spacing w:line="360" w:lineRule="auto"/>
        <w:jc w:val="center"/>
        <w:rPr>
          <w:rFonts w:ascii="Garamond" w:hAnsi="Garamond" w:cs="Tahoma"/>
          <w:b/>
          <w:bCs/>
          <w:sz w:val="18"/>
          <w:szCs w:val="18"/>
        </w:rPr>
      </w:pPr>
      <w:r w:rsidRPr="00816F41">
        <w:rPr>
          <w:rFonts w:ascii="Garamond" w:hAnsi="Garamond" w:cs="Tahoma"/>
          <w:b/>
          <w:bCs/>
          <w:sz w:val="18"/>
          <w:szCs w:val="18"/>
        </w:rPr>
        <w:t>SKIEROWANYCH DO REALIZACJI ZAMÓWIENIA PUBLICZNEGO, ODPOWIEDZIALNYCH ZA KIEROWANIE ROBOTAMI BUDOWLANYMI</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1201"/>
        <w:gridCol w:w="1452"/>
        <w:gridCol w:w="1321"/>
        <w:gridCol w:w="1498"/>
        <w:gridCol w:w="1758"/>
        <w:gridCol w:w="1414"/>
      </w:tblGrid>
      <w:tr w:rsidR="002A48F8" w:rsidRPr="00816F41" w14:paraId="030AFECD" w14:textId="77777777" w:rsidTr="002A48F8">
        <w:trPr>
          <w:jc w:val="center"/>
        </w:trPr>
        <w:tc>
          <w:tcPr>
            <w:tcW w:w="524" w:type="dxa"/>
            <w:vAlign w:val="center"/>
          </w:tcPr>
          <w:p w14:paraId="0CF65CB6" w14:textId="77777777" w:rsidR="002A48F8" w:rsidRPr="00816F41" w:rsidRDefault="002A48F8" w:rsidP="00AF434F">
            <w:pPr>
              <w:pStyle w:val="Tekstpodstawowy2"/>
              <w:autoSpaceDE w:val="0"/>
              <w:autoSpaceDN w:val="0"/>
              <w:rPr>
                <w:rFonts w:ascii="Garamond" w:hAnsi="Garamond"/>
                <w:b/>
                <w:bCs/>
                <w:sz w:val="18"/>
                <w:szCs w:val="18"/>
              </w:rPr>
            </w:pPr>
            <w:r w:rsidRPr="00816F41">
              <w:rPr>
                <w:rFonts w:ascii="Garamond" w:hAnsi="Garamond"/>
                <w:b/>
                <w:sz w:val="18"/>
                <w:szCs w:val="18"/>
              </w:rPr>
              <w:t>L.p.</w:t>
            </w:r>
          </w:p>
        </w:tc>
        <w:tc>
          <w:tcPr>
            <w:tcW w:w="1201" w:type="dxa"/>
            <w:vAlign w:val="center"/>
          </w:tcPr>
          <w:p w14:paraId="624F7CBE" w14:textId="77777777" w:rsidR="002A48F8" w:rsidRPr="00816F41" w:rsidRDefault="002A48F8" w:rsidP="00AF434F">
            <w:pPr>
              <w:pStyle w:val="Tekstpodstawowy2"/>
              <w:autoSpaceDE w:val="0"/>
              <w:autoSpaceDN w:val="0"/>
              <w:rPr>
                <w:rFonts w:ascii="Garamond" w:hAnsi="Garamond"/>
                <w:b/>
                <w:bCs/>
                <w:sz w:val="18"/>
                <w:szCs w:val="18"/>
              </w:rPr>
            </w:pPr>
            <w:r w:rsidRPr="00816F41">
              <w:rPr>
                <w:rFonts w:ascii="Garamond" w:hAnsi="Garamond"/>
                <w:b/>
                <w:sz w:val="18"/>
                <w:szCs w:val="18"/>
              </w:rPr>
              <w:t>Imię i nazwisko</w:t>
            </w:r>
          </w:p>
        </w:tc>
        <w:tc>
          <w:tcPr>
            <w:tcW w:w="1452" w:type="dxa"/>
            <w:vAlign w:val="center"/>
          </w:tcPr>
          <w:p w14:paraId="1E7181EE" w14:textId="77777777" w:rsidR="002A48F8" w:rsidRPr="00816F41" w:rsidRDefault="002A48F8" w:rsidP="00AF434F">
            <w:pPr>
              <w:pStyle w:val="Tekstpodstawowy2"/>
              <w:autoSpaceDE w:val="0"/>
              <w:autoSpaceDN w:val="0"/>
              <w:rPr>
                <w:rFonts w:ascii="Garamond" w:hAnsi="Garamond"/>
                <w:b/>
                <w:bCs/>
                <w:sz w:val="18"/>
                <w:szCs w:val="18"/>
              </w:rPr>
            </w:pPr>
            <w:r w:rsidRPr="00816F41">
              <w:rPr>
                <w:rFonts w:ascii="Garamond" w:hAnsi="Garamond"/>
                <w:b/>
                <w:sz w:val="18"/>
                <w:szCs w:val="18"/>
              </w:rPr>
              <w:t xml:space="preserve">Zakres wykonywanych czynności </w:t>
            </w:r>
          </w:p>
        </w:tc>
        <w:tc>
          <w:tcPr>
            <w:tcW w:w="1321" w:type="dxa"/>
            <w:vAlign w:val="center"/>
          </w:tcPr>
          <w:p w14:paraId="03925970" w14:textId="77777777" w:rsidR="002A48F8" w:rsidRPr="00816F41" w:rsidRDefault="002A48F8" w:rsidP="00AF434F">
            <w:pPr>
              <w:pStyle w:val="Tekstpodstawowy2"/>
              <w:autoSpaceDE w:val="0"/>
              <w:autoSpaceDN w:val="0"/>
              <w:rPr>
                <w:rFonts w:ascii="Garamond" w:hAnsi="Garamond"/>
                <w:b/>
                <w:bCs/>
                <w:sz w:val="18"/>
                <w:szCs w:val="18"/>
              </w:rPr>
            </w:pPr>
            <w:r w:rsidRPr="00816F41">
              <w:rPr>
                <w:rFonts w:ascii="Garamond" w:hAnsi="Garamond"/>
                <w:b/>
                <w:sz w:val="18"/>
                <w:szCs w:val="18"/>
              </w:rPr>
              <w:t>Wykształcenie</w:t>
            </w:r>
          </w:p>
        </w:tc>
        <w:tc>
          <w:tcPr>
            <w:tcW w:w="1498" w:type="dxa"/>
            <w:vAlign w:val="center"/>
          </w:tcPr>
          <w:p w14:paraId="207DC63A" w14:textId="77777777" w:rsidR="002A48F8" w:rsidRPr="00816F41" w:rsidRDefault="002A48F8" w:rsidP="00AF434F">
            <w:pPr>
              <w:ind w:left="113" w:right="113"/>
              <w:jc w:val="center"/>
              <w:rPr>
                <w:rFonts w:ascii="Garamond" w:hAnsi="Garamond"/>
                <w:sz w:val="18"/>
                <w:szCs w:val="18"/>
              </w:rPr>
            </w:pPr>
            <w:r w:rsidRPr="00816F41">
              <w:rPr>
                <w:rFonts w:ascii="Garamond" w:hAnsi="Garamond"/>
                <w:sz w:val="18"/>
                <w:szCs w:val="18"/>
              </w:rPr>
              <w:t xml:space="preserve">Doświadczenie </w:t>
            </w:r>
          </w:p>
          <w:p w14:paraId="142A5CD0" w14:textId="77777777" w:rsidR="002A48F8" w:rsidRPr="00816F41" w:rsidRDefault="002A48F8" w:rsidP="00AF434F">
            <w:pPr>
              <w:pStyle w:val="Tekstpodstawowy2"/>
              <w:autoSpaceDE w:val="0"/>
              <w:autoSpaceDN w:val="0"/>
              <w:rPr>
                <w:rFonts w:ascii="Garamond" w:hAnsi="Garamond"/>
                <w:b/>
                <w:bCs/>
                <w:sz w:val="18"/>
                <w:szCs w:val="18"/>
              </w:rPr>
            </w:pPr>
            <w:r w:rsidRPr="00816F41">
              <w:rPr>
                <w:rFonts w:ascii="Garamond" w:hAnsi="Garamond"/>
                <w:b/>
                <w:sz w:val="18"/>
                <w:szCs w:val="18"/>
              </w:rPr>
              <w:t>(lata pracy)</w:t>
            </w:r>
          </w:p>
        </w:tc>
        <w:tc>
          <w:tcPr>
            <w:tcW w:w="1758" w:type="dxa"/>
            <w:vAlign w:val="center"/>
          </w:tcPr>
          <w:p w14:paraId="383764D0" w14:textId="77777777" w:rsidR="002A48F8" w:rsidRPr="00816F41" w:rsidRDefault="002A48F8" w:rsidP="00AF434F">
            <w:pPr>
              <w:pStyle w:val="Tekstpodstawowy2"/>
              <w:autoSpaceDE w:val="0"/>
              <w:autoSpaceDN w:val="0"/>
              <w:rPr>
                <w:rFonts w:ascii="Garamond" w:hAnsi="Garamond"/>
                <w:b/>
                <w:bCs/>
                <w:sz w:val="18"/>
                <w:szCs w:val="18"/>
              </w:rPr>
            </w:pPr>
            <w:r w:rsidRPr="00816F41">
              <w:rPr>
                <w:rFonts w:ascii="Garamond" w:hAnsi="Garamond"/>
                <w:b/>
                <w:sz w:val="18"/>
                <w:szCs w:val="18"/>
              </w:rPr>
              <w:t>Opis posiadanych uprawnień, kwalifikacji niezbędnych do wykonania zamówienia</w:t>
            </w:r>
          </w:p>
        </w:tc>
        <w:tc>
          <w:tcPr>
            <w:tcW w:w="1414" w:type="dxa"/>
            <w:vAlign w:val="center"/>
          </w:tcPr>
          <w:p w14:paraId="402363D1" w14:textId="77777777" w:rsidR="002A48F8" w:rsidRPr="00816F41" w:rsidRDefault="002A48F8" w:rsidP="00AF434F">
            <w:pPr>
              <w:jc w:val="center"/>
              <w:rPr>
                <w:rFonts w:ascii="Garamond" w:hAnsi="Garamond"/>
                <w:sz w:val="18"/>
                <w:szCs w:val="18"/>
              </w:rPr>
            </w:pPr>
            <w:r w:rsidRPr="00816F41">
              <w:rPr>
                <w:rFonts w:ascii="Garamond" w:hAnsi="Garamond"/>
                <w:sz w:val="18"/>
                <w:szCs w:val="18"/>
              </w:rPr>
              <w:t>Informacja o</w:t>
            </w:r>
          </w:p>
          <w:p w14:paraId="28B9241E" w14:textId="77777777" w:rsidR="002A48F8" w:rsidRPr="00816F41" w:rsidRDefault="002A48F8" w:rsidP="00AF434F">
            <w:pPr>
              <w:jc w:val="center"/>
              <w:rPr>
                <w:rFonts w:ascii="Garamond" w:hAnsi="Garamond"/>
                <w:b/>
                <w:sz w:val="18"/>
                <w:szCs w:val="18"/>
              </w:rPr>
            </w:pPr>
            <w:r w:rsidRPr="00816F41">
              <w:rPr>
                <w:rFonts w:ascii="Garamond" w:hAnsi="Garamond"/>
                <w:sz w:val="18"/>
                <w:szCs w:val="18"/>
              </w:rPr>
              <w:t>podstawie dysponowania</w:t>
            </w:r>
            <w:r w:rsidRPr="00816F41">
              <w:rPr>
                <w:rFonts w:ascii="Garamond" w:hAnsi="Garamond"/>
                <w:b/>
                <w:sz w:val="18"/>
                <w:szCs w:val="18"/>
              </w:rPr>
              <w:t xml:space="preserve"> </w:t>
            </w:r>
            <w:r w:rsidRPr="00816F41">
              <w:rPr>
                <w:rFonts w:ascii="Garamond" w:hAnsi="Garamond"/>
                <w:bCs/>
                <w:sz w:val="18"/>
                <w:szCs w:val="18"/>
              </w:rPr>
              <w:t>osobą</w:t>
            </w:r>
          </w:p>
          <w:p w14:paraId="61AB488C" w14:textId="77777777" w:rsidR="002A48F8" w:rsidRPr="00816F41" w:rsidRDefault="002A48F8" w:rsidP="00AF434F">
            <w:pPr>
              <w:pStyle w:val="Tekstpodstawowy2"/>
              <w:autoSpaceDE w:val="0"/>
              <w:autoSpaceDN w:val="0"/>
              <w:rPr>
                <w:rFonts w:ascii="Garamond" w:hAnsi="Garamond"/>
                <w:b/>
                <w:bCs/>
                <w:sz w:val="18"/>
                <w:szCs w:val="18"/>
              </w:rPr>
            </w:pPr>
            <w:r w:rsidRPr="00816F41">
              <w:rPr>
                <w:rFonts w:ascii="Garamond" w:hAnsi="Garamond"/>
                <w:sz w:val="18"/>
                <w:szCs w:val="18"/>
              </w:rPr>
              <w:t xml:space="preserve"> </w:t>
            </w:r>
          </w:p>
        </w:tc>
      </w:tr>
      <w:tr w:rsidR="002A48F8" w:rsidRPr="00816F41" w14:paraId="5D391725" w14:textId="77777777" w:rsidTr="002A48F8">
        <w:trPr>
          <w:jc w:val="center"/>
        </w:trPr>
        <w:tc>
          <w:tcPr>
            <w:tcW w:w="524" w:type="dxa"/>
          </w:tcPr>
          <w:p w14:paraId="57DDAD14" w14:textId="77777777" w:rsidR="002A48F8" w:rsidRPr="00816F41" w:rsidRDefault="002A48F8" w:rsidP="00AF434F">
            <w:pPr>
              <w:pStyle w:val="Tekstpodstawowy2"/>
              <w:autoSpaceDE w:val="0"/>
              <w:autoSpaceDN w:val="0"/>
              <w:rPr>
                <w:rFonts w:ascii="Garamond" w:hAnsi="Garamond"/>
                <w:sz w:val="18"/>
                <w:szCs w:val="18"/>
              </w:rPr>
            </w:pPr>
          </w:p>
        </w:tc>
        <w:tc>
          <w:tcPr>
            <w:tcW w:w="1201" w:type="dxa"/>
          </w:tcPr>
          <w:p w14:paraId="6E45B15B" w14:textId="77777777" w:rsidR="002A48F8" w:rsidRPr="00816F41" w:rsidRDefault="002A48F8" w:rsidP="00AF434F">
            <w:pPr>
              <w:pStyle w:val="Tekstpodstawowy2"/>
              <w:autoSpaceDE w:val="0"/>
              <w:autoSpaceDN w:val="0"/>
              <w:rPr>
                <w:rFonts w:ascii="Garamond" w:hAnsi="Garamond"/>
                <w:sz w:val="18"/>
                <w:szCs w:val="18"/>
              </w:rPr>
            </w:pPr>
          </w:p>
        </w:tc>
        <w:tc>
          <w:tcPr>
            <w:tcW w:w="1452" w:type="dxa"/>
          </w:tcPr>
          <w:p w14:paraId="02B1DFC8" w14:textId="77777777" w:rsidR="002A48F8" w:rsidRPr="00816F41" w:rsidRDefault="002A48F8" w:rsidP="00AF434F">
            <w:pPr>
              <w:rPr>
                <w:rFonts w:ascii="Garamond" w:hAnsi="Garamond"/>
                <w:sz w:val="18"/>
                <w:szCs w:val="18"/>
              </w:rPr>
            </w:pPr>
          </w:p>
        </w:tc>
        <w:tc>
          <w:tcPr>
            <w:tcW w:w="1321" w:type="dxa"/>
          </w:tcPr>
          <w:p w14:paraId="7CE2A889" w14:textId="77777777" w:rsidR="002A48F8" w:rsidRPr="00816F41" w:rsidRDefault="002A48F8" w:rsidP="00AF434F">
            <w:pPr>
              <w:pStyle w:val="Tekstpodstawowy2"/>
              <w:autoSpaceDE w:val="0"/>
              <w:autoSpaceDN w:val="0"/>
              <w:rPr>
                <w:rFonts w:ascii="Garamond" w:hAnsi="Garamond"/>
                <w:sz w:val="18"/>
                <w:szCs w:val="18"/>
              </w:rPr>
            </w:pPr>
          </w:p>
        </w:tc>
        <w:tc>
          <w:tcPr>
            <w:tcW w:w="1498" w:type="dxa"/>
          </w:tcPr>
          <w:p w14:paraId="1E688869" w14:textId="77777777" w:rsidR="002A48F8" w:rsidRPr="00816F41" w:rsidRDefault="002A48F8" w:rsidP="00AF434F">
            <w:pPr>
              <w:pStyle w:val="Tekstpodstawowy2"/>
              <w:autoSpaceDE w:val="0"/>
              <w:autoSpaceDN w:val="0"/>
              <w:rPr>
                <w:rFonts w:ascii="Garamond" w:hAnsi="Garamond"/>
                <w:sz w:val="18"/>
                <w:szCs w:val="18"/>
              </w:rPr>
            </w:pPr>
          </w:p>
        </w:tc>
        <w:tc>
          <w:tcPr>
            <w:tcW w:w="1758" w:type="dxa"/>
          </w:tcPr>
          <w:p w14:paraId="2B45D945" w14:textId="77777777" w:rsidR="002A48F8" w:rsidRPr="00816F41" w:rsidRDefault="002A48F8" w:rsidP="00AF434F">
            <w:pPr>
              <w:rPr>
                <w:rFonts w:ascii="Garamond" w:hAnsi="Garamond"/>
                <w:sz w:val="18"/>
                <w:szCs w:val="18"/>
              </w:rPr>
            </w:pPr>
            <w:r w:rsidRPr="00816F41">
              <w:rPr>
                <w:rFonts w:ascii="Garamond" w:hAnsi="Garamond"/>
                <w:sz w:val="18"/>
                <w:szCs w:val="18"/>
              </w:rPr>
              <w:t>Uprawnienia budowlane w specjalności………</w:t>
            </w:r>
          </w:p>
          <w:p w14:paraId="31ACFD97" w14:textId="77777777" w:rsidR="002A48F8" w:rsidRPr="00816F41" w:rsidRDefault="002A48F8" w:rsidP="00AF434F">
            <w:pPr>
              <w:rPr>
                <w:rFonts w:ascii="Garamond" w:hAnsi="Garamond"/>
                <w:sz w:val="18"/>
                <w:szCs w:val="18"/>
              </w:rPr>
            </w:pPr>
            <w:r w:rsidRPr="00816F41">
              <w:rPr>
                <w:rFonts w:ascii="Garamond" w:hAnsi="Garamond"/>
                <w:sz w:val="18"/>
                <w:szCs w:val="18"/>
              </w:rPr>
              <w:t>w zakresie …………</w:t>
            </w:r>
          </w:p>
          <w:p w14:paraId="5489554F" w14:textId="77777777" w:rsidR="002A48F8" w:rsidRPr="00816F41" w:rsidRDefault="002A48F8" w:rsidP="00AF434F">
            <w:pPr>
              <w:rPr>
                <w:rFonts w:ascii="Garamond" w:hAnsi="Garamond"/>
                <w:sz w:val="18"/>
                <w:szCs w:val="18"/>
              </w:rPr>
            </w:pPr>
            <w:r w:rsidRPr="00816F41">
              <w:rPr>
                <w:rFonts w:ascii="Garamond" w:hAnsi="Garamond"/>
                <w:sz w:val="18"/>
                <w:szCs w:val="18"/>
              </w:rPr>
              <w:t>Nr uprawnień: …..</w:t>
            </w:r>
          </w:p>
          <w:p w14:paraId="339A8E2B" w14:textId="77777777" w:rsidR="002A48F8" w:rsidRPr="00816F41" w:rsidRDefault="002A48F8" w:rsidP="00AF434F">
            <w:pPr>
              <w:pStyle w:val="Tekstpodstawowy2"/>
              <w:autoSpaceDE w:val="0"/>
              <w:autoSpaceDN w:val="0"/>
              <w:rPr>
                <w:rFonts w:ascii="Garamond" w:hAnsi="Garamond"/>
                <w:b/>
                <w:sz w:val="18"/>
                <w:szCs w:val="18"/>
              </w:rPr>
            </w:pPr>
            <w:r w:rsidRPr="00816F41">
              <w:rPr>
                <w:rFonts w:ascii="Garamond" w:hAnsi="Garamond"/>
                <w:b/>
                <w:sz w:val="18"/>
                <w:szCs w:val="18"/>
              </w:rPr>
              <w:t>Data wydania uprawnień: ……………</w:t>
            </w:r>
          </w:p>
        </w:tc>
        <w:tc>
          <w:tcPr>
            <w:tcW w:w="1414" w:type="dxa"/>
          </w:tcPr>
          <w:p w14:paraId="4B4CD2A0" w14:textId="77777777" w:rsidR="002A48F8" w:rsidRPr="00816F41" w:rsidRDefault="002A48F8" w:rsidP="00AF434F">
            <w:pPr>
              <w:pStyle w:val="Tekstpodstawowy2"/>
              <w:autoSpaceDE w:val="0"/>
              <w:autoSpaceDN w:val="0"/>
              <w:rPr>
                <w:rFonts w:ascii="Garamond" w:hAnsi="Garamond"/>
                <w:sz w:val="18"/>
                <w:szCs w:val="18"/>
              </w:rPr>
            </w:pPr>
          </w:p>
        </w:tc>
      </w:tr>
      <w:tr w:rsidR="002A48F8" w:rsidRPr="00816F41" w14:paraId="11CE10A6" w14:textId="77777777" w:rsidTr="002A48F8">
        <w:trPr>
          <w:jc w:val="center"/>
        </w:trPr>
        <w:tc>
          <w:tcPr>
            <w:tcW w:w="524" w:type="dxa"/>
          </w:tcPr>
          <w:p w14:paraId="7239CA2B" w14:textId="77777777" w:rsidR="002A48F8" w:rsidRPr="00816F41" w:rsidRDefault="002A48F8" w:rsidP="00AF434F">
            <w:pPr>
              <w:pStyle w:val="Tekstpodstawowy2"/>
              <w:autoSpaceDE w:val="0"/>
              <w:autoSpaceDN w:val="0"/>
              <w:rPr>
                <w:rFonts w:ascii="Garamond" w:hAnsi="Garamond"/>
                <w:sz w:val="18"/>
                <w:szCs w:val="18"/>
              </w:rPr>
            </w:pPr>
          </w:p>
        </w:tc>
        <w:tc>
          <w:tcPr>
            <w:tcW w:w="1201" w:type="dxa"/>
          </w:tcPr>
          <w:p w14:paraId="2E0DCAC2" w14:textId="77777777" w:rsidR="002A48F8" w:rsidRPr="00816F41" w:rsidRDefault="002A48F8" w:rsidP="00AF434F">
            <w:pPr>
              <w:pStyle w:val="Tekstpodstawowy2"/>
              <w:autoSpaceDE w:val="0"/>
              <w:autoSpaceDN w:val="0"/>
              <w:rPr>
                <w:rFonts w:ascii="Garamond" w:hAnsi="Garamond"/>
                <w:sz w:val="18"/>
                <w:szCs w:val="18"/>
              </w:rPr>
            </w:pPr>
          </w:p>
        </w:tc>
        <w:tc>
          <w:tcPr>
            <w:tcW w:w="1452" w:type="dxa"/>
          </w:tcPr>
          <w:p w14:paraId="6228471F" w14:textId="77777777" w:rsidR="002A48F8" w:rsidRPr="00816F41" w:rsidRDefault="002A48F8" w:rsidP="00AF434F">
            <w:pPr>
              <w:pStyle w:val="Tekstpodstawowy2"/>
              <w:autoSpaceDE w:val="0"/>
              <w:autoSpaceDN w:val="0"/>
              <w:rPr>
                <w:rFonts w:ascii="Garamond" w:hAnsi="Garamond"/>
                <w:sz w:val="18"/>
                <w:szCs w:val="18"/>
              </w:rPr>
            </w:pPr>
          </w:p>
        </w:tc>
        <w:tc>
          <w:tcPr>
            <w:tcW w:w="1321" w:type="dxa"/>
          </w:tcPr>
          <w:p w14:paraId="3E3D5783" w14:textId="77777777" w:rsidR="002A48F8" w:rsidRPr="00816F41" w:rsidRDefault="002A48F8" w:rsidP="00AF434F">
            <w:pPr>
              <w:pStyle w:val="Tekstpodstawowy2"/>
              <w:autoSpaceDE w:val="0"/>
              <w:autoSpaceDN w:val="0"/>
              <w:rPr>
                <w:rFonts w:ascii="Garamond" w:hAnsi="Garamond"/>
                <w:sz w:val="18"/>
                <w:szCs w:val="18"/>
              </w:rPr>
            </w:pPr>
          </w:p>
        </w:tc>
        <w:tc>
          <w:tcPr>
            <w:tcW w:w="1498" w:type="dxa"/>
          </w:tcPr>
          <w:p w14:paraId="525321F8" w14:textId="77777777" w:rsidR="002A48F8" w:rsidRPr="00816F41" w:rsidRDefault="002A48F8" w:rsidP="00AF434F">
            <w:pPr>
              <w:pStyle w:val="Tekstpodstawowy2"/>
              <w:autoSpaceDE w:val="0"/>
              <w:autoSpaceDN w:val="0"/>
              <w:rPr>
                <w:rFonts w:ascii="Garamond" w:hAnsi="Garamond"/>
                <w:sz w:val="18"/>
                <w:szCs w:val="18"/>
              </w:rPr>
            </w:pPr>
          </w:p>
        </w:tc>
        <w:tc>
          <w:tcPr>
            <w:tcW w:w="1758" w:type="dxa"/>
          </w:tcPr>
          <w:p w14:paraId="5A4AF7B7" w14:textId="77777777" w:rsidR="002A48F8" w:rsidRPr="00816F41" w:rsidRDefault="002A48F8" w:rsidP="00AF434F">
            <w:pPr>
              <w:rPr>
                <w:rFonts w:ascii="Garamond" w:hAnsi="Garamond"/>
                <w:sz w:val="18"/>
                <w:szCs w:val="18"/>
              </w:rPr>
            </w:pPr>
            <w:r w:rsidRPr="00816F41">
              <w:rPr>
                <w:rFonts w:ascii="Garamond" w:hAnsi="Garamond"/>
                <w:sz w:val="18"/>
                <w:szCs w:val="18"/>
              </w:rPr>
              <w:t>Uprawnienia budowlane w specjalności………</w:t>
            </w:r>
          </w:p>
          <w:p w14:paraId="090E1268" w14:textId="77777777" w:rsidR="002A48F8" w:rsidRPr="00816F41" w:rsidRDefault="002A48F8" w:rsidP="00AF434F">
            <w:pPr>
              <w:rPr>
                <w:rFonts w:ascii="Garamond" w:hAnsi="Garamond"/>
                <w:sz w:val="18"/>
                <w:szCs w:val="18"/>
              </w:rPr>
            </w:pPr>
            <w:r w:rsidRPr="00816F41">
              <w:rPr>
                <w:rFonts w:ascii="Garamond" w:hAnsi="Garamond"/>
                <w:sz w:val="18"/>
                <w:szCs w:val="18"/>
              </w:rPr>
              <w:t>w zakresie …………</w:t>
            </w:r>
          </w:p>
          <w:p w14:paraId="7BE4DAF9" w14:textId="77777777" w:rsidR="002A48F8" w:rsidRPr="00816F41" w:rsidRDefault="002A48F8" w:rsidP="00AF434F">
            <w:pPr>
              <w:rPr>
                <w:rFonts w:ascii="Garamond" w:hAnsi="Garamond"/>
                <w:sz w:val="18"/>
                <w:szCs w:val="18"/>
              </w:rPr>
            </w:pPr>
            <w:r w:rsidRPr="00816F41">
              <w:rPr>
                <w:rFonts w:ascii="Garamond" w:hAnsi="Garamond"/>
                <w:sz w:val="18"/>
                <w:szCs w:val="18"/>
              </w:rPr>
              <w:t>Nr uprawnień: …..</w:t>
            </w:r>
          </w:p>
          <w:p w14:paraId="15B16F55" w14:textId="77777777" w:rsidR="002A48F8" w:rsidRPr="00816F41" w:rsidRDefault="002A48F8" w:rsidP="00AF434F">
            <w:pPr>
              <w:rPr>
                <w:rFonts w:ascii="Garamond" w:hAnsi="Garamond"/>
                <w:sz w:val="18"/>
                <w:szCs w:val="18"/>
              </w:rPr>
            </w:pPr>
            <w:r w:rsidRPr="00816F41">
              <w:rPr>
                <w:rFonts w:ascii="Garamond" w:hAnsi="Garamond"/>
                <w:sz w:val="18"/>
                <w:szCs w:val="18"/>
              </w:rPr>
              <w:t>Data wydania uprawnień: ……………</w:t>
            </w:r>
          </w:p>
        </w:tc>
        <w:tc>
          <w:tcPr>
            <w:tcW w:w="1414" w:type="dxa"/>
          </w:tcPr>
          <w:p w14:paraId="5308C082" w14:textId="77777777" w:rsidR="002A48F8" w:rsidRPr="00816F41" w:rsidRDefault="002A48F8" w:rsidP="00AF434F">
            <w:pPr>
              <w:pStyle w:val="Tekstpodstawowy2"/>
              <w:autoSpaceDE w:val="0"/>
              <w:autoSpaceDN w:val="0"/>
              <w:rPr>
                <w:rFonts w:ascii="Garamond" w:hAnsi="Garamond"/>
                <w:sz w:val="18"/>
                <w:szCs w:val="18"/>
              </w:rPr>
            </w:pPr>
          </w:p>
        </w:tc>
      </w:tr>
    </w:tbl>
    <w:p w14:paraId="1CA3BD0F" w14:textId="77777777" w:rsidR="002A48F8" w:rsidRPr="00816F41" w:rsidRDefault="002A48F8" w:rsidP="002A48F8">
      <w:pPr>
        <w:tabs>
          <w:tab w:val="left" w:pos="1641"/>
        </w:tabs>
        <w:jc w:val="both"/>
        <w:rPr>
          <w:rFonts w:ascii="Garamond" w:hAnsi="Garamond"/>
          <w:b/>
          <w:sz w:val="18"/>
          <w:szCs w:val="18"/>
        </w:rPr>
      </w:pPr>
    </w:p>
    <w:p w14:paraId="5098B660" w14:textId="77777777" w:rsidR="002A48F8" w:rsidRPr="00816F41" w:rsidRDefault="002A48F8" w:rsidP="002A48F8">
      <w:pPr>
        <w:jc w:val="both"/>
        <w:rPr>
          <w:rFonts w:ascii="Garamond" w:hAnsi="Garamond"/>
          <w:b/>
          <w:sz w:val="18"/>
          <w:szCs w:val="18"/>
        </w:rPr>
      </w:pPr>
    </w:p>
    <w:p w14:paraId="0D99571F" w14:textId="77777777" w:rsidR="002A48F8" w:rsidRPr="00816F41" w:rsidRDefault="002A48F8" w:rsidP="002A48F8">
      <w:pPr>
        <w:jc w:val="both"/>
        <w:rPr>
          <w:rFonts w:ascii="Garamond" w:hAnsi="Garamond"/>
          <w:b/>
          <w:sz w:val="18"/>
          <w:szCs w:val="18"/>
        </w:rPr>
      </w:pPr>
    </w:p>
    <w:p w14:paraId="4EAFF65C" w14:textId="77777777" w:rsidR="002A48F8" w:rsidRPr="00816F41" w:rsidRDefault="002A48F8" w:rsidP="002A48F8">
      <w:pPr>
        <w:rPr>
          <w:rFonts w:ascii="Garamond" w:hAnsi="Garamond"/>
          <w:sz w:val="18"/>
          <w:szCs w:val="18"/>
        </w:rPr>
      </w:pPr>
    </w:p>
    <w:p w14:paraId="4F8B06CE" w14:textId="77777777" w:rsidR="002A48F8" w:rsidRPr="00816F41" w:rsidRDefault="002A48F8" w:rsidP="002A48F8">
      <w:pPr>
        <w:pStyle w:val="Standard"/>
        <w:jc w:val="right"/>
        <w:rPr>
          <w:rFonts w:ascii="Garamond" w:hAnsi="Garamond"/>
          <w:bCs/>
          <w:sz w:val="18"/>
          <w:szCs w:val="18"/>
        </w:rPr>
      </w:pPr>
      <w:r w:rsidRPr="00816F41">
        <w:rPr>
          <w:rFonts w:ascii="Garamond" w:hAnsi="Garamond"/>
          <w:bCs/>
          <w:sz w:val="18"/>
          <w:szCs w:val="18"/>
        </w:rPr>
        <w:t>………..…………………………….</w:t>
      </w:r>
    </w:p>
    <w:p w14:paraId="2390EF72" w14:textId="77777777" w:rsidR="002A48F8" w:rsidRPr="00816F41" w:rsidRDefault="002A48F8" w:rsidP="002A48F8">
      <w:pPr>
        <w:pStyle w:val="Standard"/>
        <w:jc w:val="both"/>
        <w:rPr>
          <w:rFonts w:ascii="Garamond" w:hAnsi="Garamond"/>
          <w:bCs/>
          <w:sz w:val="18"/>
          <w:szCs w:val="18"/>
        </w:rPr>
      </w:pP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r>
      <w:r w:rsidRPr="00816F41">
        <w:rPr>
          <w:rFonts w:ascii="Garamond" w:hAnsi="Garamond"/>
          <w:bCs/>
          <w:sz w:val="18"/>
          <w:szCs w:val="18"/>
        </w:rPr>
        <w:tab/>
        <w:t xml:space="preserve">                               /podpisano elektronicznie/*</w:t>
      </w:r>
    </w:p>
    <w:p w14:paraId="0A3E9D64" w14:textId="77777777" w:rsidR="002A48F8" w:rsidRPr="00816F41" w:rsidRDefault="002A48F8" w:rsidP="002A48F8">
      <w:pPr>
        <w:autoSpaceDE w:val="0"/>
        <w:spacing w:line="360" w:lineRule="auto"/>
        <w:jc w:val="right"/>
        <w:rPr>
          <w:rFonts w:ascii="Garamond" w:hAnsi="Garamond" w:cs="Tahoma"/>
          <w:i/>
          <w:sz w:val="18"/>
          <w:szCs w:val="18"/>
        </w:rPr>
      </w:pPr>
      <w:r w:rsidRPr="00816F41">
        <w:rPr>
          <w:rFonts w:ascii="Garamond" w:hAnsi="Garamond" w:cs="Tahoma"/>
          <w:sz w:val="18"/>
          <w:szCs w:val="18"/>
        </w:rPr>
        <w:tab/>
      </w:r>
      <w:r w:rsidRPr="00816F41">
        <w:rPr>
          <w:rFonts w:ascii="Garamond" w:hAnsi="Garamond" w:cs="Tahoma"/>
          <w:sz w:val="18"/>
          <w:szCs w:val="18"/>
        </w:rPr>
        <w:tab/>
      </w:r>
      <w:r w:rsidRPr="00816F41">
        <w:rPr>
          <w:rFonts w:ascii="Garamond" w:hAnsi="Garamond" w:cs="Tahoma"/>
          <w:sz w:val="18"/>
          <w:szCs w:val="18"/>
        </w:rPr>
        <w:tab/>
      </w:r>
      <w:r w:rsidRPr="00816F41">
        <w:rPr>
          <w:rFonts w:ascii="Garamond" w:hAnsi="Garamond" w:cs="Tahoma"/>
          <w:sz w:val="18"/>
          <w:szCs w:val="18"/>
        </w:rPr>
        <w:tab/>
      </w:r>
      <w:r w:rsidRPr="00816F41">
        <w:rPr>
          <w:rFonts w:ascii="Garamond" w:hAnsi="Garamond" w:cs="Tahoma"/>
          <w:sz w:val="18"/>
          <w:szCs w:val="18"/>
        </w:rPr>
        <w:tab/>
        <w:t xml:space="preserve"> </w:t>
      </w:r>
      <w:r w:rsidRPr="00816F41">
        <w:rPr>
          <w:rFonts w:ascii="Garamond" w:hAnsi="Garamond" w:cs="Tahoma"/>
          <w:sz w:val="18"/>
          <w:szCs w:val="18"/>
        </w:rPr>
        <w:tab/>
        <w:t xml:space="preserve">                                                                                                                                                                                              </w:t>
      </w:r>
    </w:p>
    <w:p w14:paraId="1F28C8EA" w14:textId="77777777" w:rsidR="002A48F8" w:rsidRPr="00816F41" w:rsidRDefault="002A48F8" w:rsidP="002A48F8">
      <w:pPr>
        <w:contextualSpacing/>
        <w:jc w:val="right"/>
        <w:rPr>
          <w:rFonts w:ascii="Garamond" w:hAnsi="Garamond" w:cstheme="minorHAnsi"/>
          <w:bCs/>
          <w:color w:val="000000"/>
          <w:sz w:val="18"/>
          <w:szCs w:val="18"/>
        </w:rPr>
      </w:pPr>
    </w:p>
    <w:p w14:paraId="7AB08CB3" w14:textId="77777777" w:rsidR="002A48F8" w:rsidRPr="00816F41" w:rsidRDefault="002A48F8" w:rsidP="002A48F8">
      <w:pPr>
        <w:contextualSpacing/>
        <w:rPr>
          <w:rFonts w:ascii="Garamond" w:hAnsi="Garamond" w:cstheme="minorHAnsi"/>
          <w:sz w:val="18"/>
          <w:szCs w:val="18"/>
        </w:rPr>
      </w:pPr>
    </w:p>
    <w:p w14:paraId="6212AB1B" w14:textId="77777777" w:rsidR="002A48F8" w:rsidRPr="00816F41" w:rsidRDefault="002A48F8" w:rsidP="002A48F8">
      <w:pPr>
        <w:tabs>
          <w:tab w:val="left" w:pos="654"/>
        </w:tabs>
        <w:contextualSpacing/>
        <w:rPr>
          <w:rFonts w:ascii="Garamond" w:hAnsi="Garamond" w:cstheme="minorHAnsi"/>
          <w:sz w:val="18"/>
          <w:szCs w:val="18"/>
        </w:rPr>
      </w:pPr>
      <w:r w:rsidRPr="00816F41">
        <w:rPr>
          <w:rFonts w:ascii="Garamond" w:hAnsi="Garamond" w:cstheme="minorHAnsi"/>
          <w:sz w:val="18"/>
          <w:szCs w:val="18"/>
        </w:rPr>
        <w:tab/>
        <w:t>* UWAGA: oświadczenie należy podpisać kwalifikowanym podpisem elektronicznym, podpisem zaufanym lub podpisem osobistym osoby uprawnionej do zaciągania zobowiązań w imieniu Wykonawcy</w:t>
      </w:r>
    </w:p>
    <w:p w14:paraId="6653F972" w14:textId="6985C088" w:rsidR="002A48F8" w:rsidRPr="00816F41" w:rsidRDefault="002A48F8" w:rsidP="002A48F8">
      <w:pPr>
        <w:rPr>
          <w:rFonts w:ascii="Garamond" w:hAnsi="Garamond"/>
          <w:sz w:val="18"/>
          <w:szCs w:val="18"/>
        </w:rPr>
      </w:pPr>
      <w:r w:rsidRPr="00816F41">
        <w:rPr>
          <w:rFonts w:ascii="Garamond" w:hAnsi="Garamond"/>
          <w:sz w:val="18"/>
          <w:szCs w:val="18"/>
        </w:rPr>
        <w:br w:type="page"/>
      </w:r>
    </w:p>
    <w:p w14:paraId="0AD8ECB2" w14:textId="17F36A33" w:rsidR="007B67FF" w:rsidRPr="00F112DF" w:rsidRDefault="007B67FF" w:rsidP="007B67FF">
      <w:pPr>
        <w:spacing w:after="160" w:line="259" w:lineRule="auto"/>
        <w:rPr>
          <w:rFonts w:eastAsiaTheme="minorHAnsi"/>
          <w:lang w:eastAsia="en-US"/>
        </w:rPr>
      </w:pPr>
      <w:r w:rsidRPr="00F112DF">
        <w:rPr>
          <w:rFonts w:eastAsiaTheme="minorHAnsi"/>
          <w:lang w:eastAsia="en-US"/>
        </w:rPr>
        <w:lastRenderedPageBreak/>
        <w:t xml:space="preserve">Załącznik nr </w:t>
      </w:r>
      <w:r>
        <w:rPr>
          <w:rFonts w:eastAsiaTheme="minorHAnsi"/>
          <w:lang w:eastAsia="en-US"/>
        </w:rPr>
        <w:t>8</w:t>
      </w:r>
      <w:r w:rsidRPr="00F112DF">
        <w:rPr>
          <w:rFonts w:eastAsiaTheme="minorHAnsi"/>
          <w:lang w:eastAsia="en-US"/>
        </w:rPr>
        <w:t xml:space="preserve">  </w:t>
      </w:r>
    </w:p>
    <w:p w14:paraId="3EFD1971" w14:textId="77777777" w:rsidR="007B67FF" w:rsidRPr="00F112DF" w:rsidRDefault="007B67FF" w:rsidP="007B67FF">
      <w:pPr>
        <w:spacing w:after="160" w:line="259" w:lineRule="auto"/>
        <w:rPr>
          <w:rFonts w:eastAsiaTheme="minorHAnsi"/>
          <w:lang w:eastAsia="en-US"/>
        </w:rPr>
      </w:pPr>
    </w:p>
    <w:p w14:paraId="0EC5E769" w14:textId="77777777" w:rsidR="007B67FF" w:rsidRPr="00F112DF" w:rsidRDefault="007B67FF" w:rsidP="007B67FF">
      <w:pPr>
        <w:spacing w:after="160" w:line="259" w:lineRule="auto"/>
        <w:rPr>
          <w:rFonts w:eastAsiaTheme="minorHAnsi"/>
          <w:b/>
          <w:bCs/>
          <w:lang w:eastAsia="en-US"/>
        </w:rPr>
      </w:pPr>
      <w:r w:rsidRPr="00F112DF">
        <w:rPr>
          <w:rFonts w:eastAsiaTheme="minorHAnsi"/>
          <w:b/>
          <w:bCs/>
          <w:lang w:eastAsia="en-US"/>
        </w:rPr>
        <w:t>PROGRAM FUNKCJONALNO-UŻYTKOWY</w:t>
      </w:r>
    </w:p>
    <w:p w14:paraId="594B5513" w14:textId="77777777" w:rsidR="007B67FF" w:rsidRPr="00F112DF" w:rsidRDefault="007B67FF" w:rsidP="007B67FF">
      <w:pPr>
        <w:jc w:val="both"/>
        <w:outlineLvl w:val="1"/>
        <w:rPr>
          <w:rFonts w:ascii="Garamond" w:hAnsi="Garamond"/>
          <w:b/>
          <w:bCs/>
          <w:iCs/>
          <w:color w:val="000000"/>
          <w:sz w:val="22"/>
          <w:szCs w:val="22"/>
        </w:rPr>
      </w:pPr>
      <w:r w:rsidRPr="00F112DF">
        <w:rPr>
          <w:rFonts w:eastAsiaTheme="minorHAnsi"/>
          <w:b/>
          <w:bCs/>
          <w:iCs/>
          <w:color w:val="000000"/>
          <w:sz w:val="22"/>
          <w:szCs w:val="22"/>
          <w:lang w:eastAsia="en-US"/>
        </w:rPr>
        <w:t>Zaprojektowanie i wykonanie robót budowlanych w ramach inwestycji dotyczącej wykonania parkingu na 7 miejsc postojowych wraz z wymianą nawierzchni drogi wewnętrznej na terenie Szpitala Powiatowego w Sejnach (zaprojektuj i wybuduj).</w:t>
      </w:r>
    </w:p>
    <w:p w14:paraId="3A0BA101"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6B2C7ACD"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247009B4"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79310259" w14:textId="77777777" w:rsidR="007B67FF" w:rsidRPr="00F112DF" w:rsidRDefault="007B67FF" w:rsidP="007B67FF">
      <w:pPr>
        <w:tabs>
          <w:tab w:val="num" w:pos="0"/>
        </w:tabs>
        <w:spacing w:after="160" w:line="276" w:lineRule="auto"/>
        <w:contextualSpacing/>
        <w:jc w:val="both"/>
        <w:rPr>
          <w:rFonts w:eastAsiaTheme="minorHAnsi"/>
          <w:b/>
          <w:bCs/>
          <w:lang w:eastAsia="en-US"/>
        </w:rPr>
      </w:pPr>
      <w:r w:rsidRPr="00F112DF">
        <w:rPr>
          <w:rFonts w:eastAsiaTheme="minorHAnsi"/>
          <w:b/>
          <w:bCs/>
          <w:lang w:eastAsia="en-US"/>
        </w:rPr>
        <w:t>Powierzchnia zabudowy ok. 350 m2.</w:t>
      </w:r>
    </w:p>
    <w:p w14:paraId="683406DE"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2EF85A47"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8AC114A"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r w:rsidRPr="00F112DF">
        <w:rPr>
          <w:rFonts w:eastAsiaTheme="minorHAnsi"/>
          <w:sz w:val="22"/>
          <w:szCs w:val="22"/>
          <w:lang w:eastAsia="en-US"/>
        </w:rPr>
        <w:t>Nazwy i kody CPV:</w:t>
      </w:r>
    </w:p>
    <w:p w14:paraId="4C1FFFE6"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2A9075B"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bookmarkStart w:id="43" w:name="_Hlk129862657"/>
      <w:r w:rsidRPr="00F112DF">
        <w:rPr>
          <w:rFonts w:eastAsiaTheme="minorHAnsi"/>
          <w:sz w:val="22"/>
          <w:szCs w:val="22"/>
          <w:lang w:eastAsia="en-US"/>
        </w:rPr>
        <w:t xml:space="preserve">71320000-7 – Usługi inżynieryjne w zakresie projektowania </w:t>
      </w:r>
    </w:p>
    <w:p w14:paraId="298BD7A5"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r w:rsidRPr="00F112DF">
        <w:rPr>
          <w:rFonts w:eastAsiaTheme="minorHAnsi"/>
          <w:sz w:val="22"/>
          <w:szCs w:val="22"/>
          <w:lang w:eastAsia="en-US"/>
        </w:rPr>
        <w:t>45223300-9 – Roboty budowlane w zakresie parkingów</w:t>
      </w:r>
    </w:p>
    <w:bookmarkEnd w:id="43"/>
    <w:p w14:paraId="74DCA783"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501343E0"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E1FC8D0"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r w:rsidRPr="00F112DF">
        <w:rPr>
          <w:rFonts w:eastAsiaTheme="minorHAnsi"/>
          <w:sz w:val="22"/>
          <w:szCs w:val="22"/>
          <w:lang w:eastAsia="en-US"/>
        </w:rPr>
        <w:t>Nazwa i adres Zamawiającego:</w:t>
      </w:r>
    </w:p>
    <w:p w14:paraId="74677E45"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r w:rsidRPr="00F112DF">
        <w:rPr>
          <w:rFonts w:eastAsiaTheme="minorHAnsi"/>
          <w:sz w:val="22"/>
          <w:szCs w:val="22"/>
          <w:lang w:eastAsia="en-US"/>
        </w:rPr>
        <w:t>Samodzielny Publiczny Zakład Opieki Zdrowotnej w Sejnach</w:t>
      </w:r>
    </w:p>
    <w:p w14:paraId="41640B70"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r w:rsidRPr="00F112DF">
        <w:rPr>
          <w:rFonts w:eastAsiaTheme="minorHAnsi"/>
          <w:sz w:val="22"/>
          <w:szCs w:val="22"/>
          <w:lang w:eastAsia="en-US"/>
        </w:rPr>
        <w:t>Ul. dr Edwarda Rittlera 2</w:t>
      </w:r>
    </w:p>
    <w:p w14:paraId="36179098"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r w:rsidRPr="00F112DF">
        <w:rPr>
          <w:rFonts w:eastAsiaTheme="minorHAnsi"/>
          <w:sz w:val="22"/>
          <w:szCs w:val="22"/>
          <w:lang w:eastAsia="en-US"/>
        </w:rPr>
        <w:t>16 – 500 Sejny</w:t>
      </w:r>
    </w:p>
    <w:p w14:paraId="4112E6F1"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D328F95"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67BB0D69"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DFE5D86"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72569220"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7E30DB85"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33626DEF"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622043F6"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ADC21EA"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3A0DD6EA"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3FFA9EBB"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CA84FF7"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30107D04"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398C478"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16B5E40C"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5AFA5987"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51498096"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BD6CD97"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4A99DE31"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BEDCA75"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3C7C9703"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12BA23E3"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9FF6E1F"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273046A6"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0213084E"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2F323C14"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35379765" w14:textId="77777777" w:rsidR="007B67FF" w:rsidRPr="00F112DF" w:rsidRDefault="007B67FF" w:rsidP="007B67FF">
      <w:pPr>
        <w:tabs>
          <w:tab w:val="num" w:pos="426"/>
        </w:tabs>
        <w:spacing w:after="160" w:line="259" w:lineRule="auto"/>
        <w:ind w:left="426" w:hanging="426"/>
        <w:contextualSpacing/>
        <w:jc w:val="both"/>
        <w:rPr>
          <w:rFonts w:eastAsiaTheme="minorHAnsi"/>
          <w:sz w:val="22"/>
          <w:szCs w:val="22"/>
          <w:lang w:eastAsia="en-US"/>
        </w:rPr>
      </w:pPr>
    </w:p>
    <w:p w14:paraId="30B7DD27" w14:textId="77777777" w:rsidR="007B67FF" w:rsidRPr="00F112DF" w:rsidRDefault="007B67FF" w:rsidP="007B67FF">
      <w:pPr>
        <w:numPr>
          <w:ilvl w:val="0"/>
          <w:numId w:val="38"/>
        </w:numPr>
        <w:spacing w:after="160" w:line="276" w:lineRule="auto"/>
        <w:ind w:left="426" w:hanging="426"/>
        <w:contextualSpacing/>
        <w:jc w:val="both"/>
        <w:rPr>
          <w:rFonts w:eastAsiaTheme="minorHAnsi"/>
          <w:b/>
          <w:bCs/>
          <w:sz w:val="22"/>
          <w:szCs w:val="22"/>
          <w:lang w:eastAsia="en-US"/>
        </w:rPr>
      </w:pPr>
      <w:r w:rsidRPr="00F112DF">
        <w:rPr>
          <w:rFonts w:eastAsiaTheme="minorHAnsi"/>
          <w:b/>
          <w:bCs/>
          <w:sz w:val="22"/>
          <w:szCs w:val="22"/>
          <w:lang w:eastAsia="en-US"/>
        </w:rPr>
        <w:lastRenderedPageBreak/>
        <w:t>CZĘŚĆ OPISOWA</w:t>
      </w:r>
    </w:p>
    <w:p w14:paraId="18ABE462" w14:textId="77777777" w:rsidR="007B67FF" w:rsidRPr="00F112DF" w:rsidRDefault="007B67FF" w:rsidP="007B67FF">
      <w:pPr>
        <w:tabs>
          <w:tab w:val="num" w:pos="426"/>
        </w:tabs>
        <w:spacing w:after="160" w:line="276" w:lineRule="auto"/>
        <w:jc w:val="both"/>
        <w:rPr>
          <w:rFonts w:eastAsiaTheme="minorHAnsi"/>
          <w:iCs/>
          <w:color w:val="000000"/>
          <w:sz w:val="22"/>
          <w:szCs w:val="22"/>
          <w:lang w:eastAsia="en-US"/>
        </w:rPr>
      </w:pPr>
      <w:r w:rsidRPr="00F112DF">
        <w:rPr>
          <w:rFonts w:eastAsiaTheme="minorHAnsi"/>
          <w:sz w:val="22"/>
          <w:szCs w:val="22"/>
          <w:lang w:eastAsia="en-US"/>
        </w:rPr>
        <w:t xml:space="preserve">Program ma na celu  umożliwienie dokonania wyboru najkorzystniejszej oferty na zaprojektowanie i wybudowanie parkingu na 7 miejsc postojowych przy budynku Administracji Samodzielnego Publicznego Zakładu Opieki Zdrowotnej w Sejnach. Program określa wymagania dotyczące dokumentacji projektowej oraz budowy parkingu </w:t>
      </w:r>
      <w:r w:rsidRPr="00F112DF">
        <w:rPr>
          <w:rFonts w:eastAsiaTheme="minorHAnsi"/>
          <w:iCs/>
          <w:color w:val="000000"/>
          <w:sz w:val="22"/>
          <w:szCs w:val="22"/>
          <w:lang w:eastAsia="en-US"/>
        </w:rPr>
        <w:t>wraz</w:t>
      </w:r>
      <w:r w:rsidRPr="00F112DF">
        <w:rPr>
          <w:rFonts w:eastAsiaTheme="minorHAnsi"/>
          <w:b/>
          <w:bCs/>
          <w:iCs/>
          <w:color w:val="000000"/>
          <w:sz w:val="22"/>
          <w:szCs w:val="22"/>
          <w:lang w:eastAsia="en-US"/>
        </w:rPr>
        <w:t xml:space="preserve"> </w:t>
      </w:r>
      <w:r w:rsidRPr="00F112DF">
        <w:rPr>
          <w:rFonts w:eastAsiaTheme="minorHAnsi"/>
          <w:iCs/>
          <w:color w:val="000000"/>
          <w:sz w:val="22"/>
          <w:szCs w:val="22"/>
          <w:lang w:eastAsia="en-US"/>
        </w:rPr>
        <w:t xml:space="preserve">z wymianą nawierzchni drogi wewnętrznej </w:t>
      </w:r>
      <w:r w:rsidRPr="00F112DF">
        <w:rPr>
          <w:rFonts w:eastAsiaTheme="minorHAnsi"/>
          <w:sz w:val="22"/>
          <w:szCs w:val="22"/>
          <w:lang w:eastAsia="en-US"/>
        </w:rPr>
        <w:t>w systemie „zaprojektuj i wybuduj”.</w:t>
      </w:r>
    </w:p>
    <w:p w14:paraId="15653475" w14:textId="77777777" w:rsidR="007B67FF" w:rsidRPr="00F112DF" w:rsidRDefault="007B67FF" w:rsidP="007B67FF">
      <w:pPr>
        <w:tabs>
          <w:tab w:val="num" w:pos="426"/>
        </w:tabs>
        <w:spacing w:after="160" w:line="276" w:lineRule="auto"/>
        <w:ind w:left="1080"/>
        <w:contextualSpacing/>
        <w:jc w:val="both"/>
        <w:rPr>
          <w:rFonts w:eastAsiaTheme="minorHAnsi"/>
          <w:sz w:val="22"/>
          <w:szCs w:val="22"/>
          <w:lang w:eastAsia="en-US"/>
        </w:rPr>
      </w:pPr>
    </w:p>
    <w:p w14:paraId="669A3076" w14:textId="77777777" w:rsidR="007B67FF" w:rsidRPr="00F112DF" w:rsidRDefault="007B67FF" w:rsidP="007B67FF">
      <w:pPr>
        <w:tabs>
          <w:tab w:val="num" w:pos="426"/>
        </w:tabs>
        <w:spacing w:after="160" w:line="276" w:lineRule="auto"/>
        <w:jc w:val="both"/>
        <w:rPr>
          <w:rFonts w:eastAsiaTheme="minorHAnsi"/>
          <w:lang w:eastAsia="en-US"/>
        </w:rPr>
      </w:pPr>
      <w:r w:rsidRPr="00F112DF">
        <w:rPr>
          <w:rFonts w:eastAsiaTheme="minorHAnsi"/>
          <w:lang w:eastAsia="en-US"/>
        </w:rPr>
        <w:t>Program funkcjonalno-użytkowy, jako dokument zamawiającego stanowi podstawę do:</w:t>
      </w:r>
    </w:p>
    <w:p w14:paraId="44421567" w14:textId="77777777" w:rsidR="007B67FF" w:rsidRPr="00F112DF" w:rsidRDefault="007B67FF" w:rsidP="007B67FF">
      <w:pPr>
        <w:numPr>
          <w:ilvl w:val="0"/>
          <w:numId w:val="48"/>
        </w:numPr>
        <w:tabs>
          <w:tab w:val="num" w:pos="426"/>
        </w:tabs>
        <w:spacing w:after="160" w:line="276" w:lineRule="auto"/>
        <w:contextualSpacing/>
        <w:jc w:val="both"/>
        <w:rPr>
          <w:rFonts w:eastAsiaTheme="minorHAnsi"/>
          <w:lang w:eastAsia="en-US"/>
        </w:rPr>
      </w:pPr>
      <w:r w:rsidRPr="00F112DF">
        <w:rPr>
          <w:rFonts w:eastAsiaTheme="minorHAnsi"/>
          <w:lang w:eastAsia="en-US"/>
        </w:rPr>
        <w:t>przeprowadzenia procedury wyboru wykonawcy w trybie ustawy z dnia 11 września 2019 r. Prawo zamówień publicznych (tj. z 2022 r Dz.U. poz. 1710 ze zm.);</w:t>
      </w:r>
    </w:p>
    <w:p w14:paraId="363BF7E5" w14:textId="77777777" w:rsidR="007B67FF" w:rsidRPr="00F112DF" w:rsidRDefault="007B67FF" w:rsidP="007B67FF">
      <w:pPr>
        <w:numPr>
          <w:ilvl w:val="0"/>
          <w:numId w:val="48"/>
        </w:numPr>
        <w:tabs>
          <w:tab w:val="num" w:pos="426"/>
        </w:tabs>
        <w:spacing w:after="160" w:line="276" w:lineRule="auto"/>
        <w:contextualSpacing/>
        <w:jc w:val="both"/>
        <w:rPr>
          <w:rFonts w:eastAsiaTheme="minorHAnsi"/>
          <w:lang w:eastAsia="en-US"/>
        </w:rPr>
      </w:pPr>
      <w:r w:rsidRPr="00F112DF">
        <w:rPr>
          <w:rFonts w:eastAsiaTheme="minorHAnsi"/>
          <w:lang w:eastAsia="en-US"/>
        </w:rPr>
        <w:t>przygotowanie oferty wykonawcy, szczególnie w zakresie prac projektowych i robót budowlanych</w:t>
      </w:r>
      <w:r w:rsidRPr="00F112DF">
        <w:rPr>
          <w:rFonts w:eastAsiaTheme="minorHAnsi"/>
          <w:b/>
          <w:bCs/>
          <w:iCs/>
          <w:color w:val="000000"/>
          <w:lang w:eastAsia="en-US"/>
        </w:rPr>
        <w:t xml:space="preserve"> </w:t>
      </w:r>
      <w:r w:rsidRPr="00F112DF">
        <w:rPr>
          <w:rFonts w:eastAsiaTheme="minorHAnsi"/>
          <w:iCs/>
          <w:color w:val="000000"/>
          <w:lang w:eastAsia="en-US"/>
        </w:rPr>
        <w:t>wraz</w:t>
      </w:r>
      <w:r w:rsidRPr="00F112DF">
        <w:rPr>
          <w:rFonts w:eastAsiaTheme="minorHAnsi"/>
          <w:b/>
          <w:bCs/>
          <w:iCs/>
          <w:color w:val="000000"/>
          <w:lang w:eastAsia="en-US"/>
        </w:rPr>
        <w:t xml:space="preserve"> </w:t>
      </w:r>
      <w:r w:rsidRPr="00F112DF">
        <w:rPr>
          <w:rFonts w:eastAsiaTheme="minorHAnsi"/>
          <w:iCs/>
          <w:color w:val="000000"/>
          <w:lang w:eastAsia="en-US"/>
        </w:rPr>
        <w:t>z wymianą nawierzchni drogi wewnętrznej</w:t>
      </w:r>
      <w:r w:rsidRPr="00F112DF">
        <w:rPr>
          <w:rFonts w:eastAsiaTheme="minorHAnsi"/>
          <w:lang w:eastAsia="en-US"/>
        </w:rPr>
        <w:t>;</w:t>
      </w:r>
    </w:p>
    <w:p w14:paraId="35A1E01D" w14:textId="77777777" w:rsidR="007B67FF" w:rsidRPr="00F112DF" w:rsidRDefault="007B67FF" w:rsidP="007B67FF">
      <w:pPr>
        <w:numPr>
          <w:ilvl w:val="0"/>
          <w:numId w:val="48"/>
        </w:numPr>
        <w:tabs>
          <w:tab w:val="num" w:pos="426"/>
        </w:tabs>
        <w:spacing w:after="160" w:line="276" w:lineRule="auto"/>
        <w:contextualSpacing/>
        <w:jc w:val="both"/>
        <w:rPr>
          <w:rFonts w:eastAsiaTheme="minorHAnsi"/>
          <w:lang w:eastAsia="en-US"/>
        </w:rPr>
      </w:pPr>
      <w:r w:rsidRPr="00F112DF">
        <w:rPr>
          <w:rFonts w:eastAsiaTheme="minorHAnsi"/>
          <w:lang w:eastAsia="en-US"/>
        </w:rPr>
        <w:t xml:space="preserve">zawarcia umowy na wykonanie dokumentacji projektowej i robót budowlanych </w:t>
      </w:r>
      <w:r w:rsidRPr="00F112DF">
        <w:rPr>
          <w:rFonts w:eastAsiaTheme="minorHAnsi"/>
          <w:iCs/>
          <w:color w:val="000000"/>
          <w:lang w:eastAsia="en-US"/>
        </w:rPr>
        <w:t>wraz</w:t>
      </w:r>
      <w:r w:rsidRPr="00F112DF">
        <w:rPr>
          <w:rFonts w:eastAsiaTheme="minorHAnsi"/>
          <w:b/>
          <w:bCs/>
          <w:iCs/>
          <w:color w:val="000000"/>
          <w:lang w:eastAsia="en-US"/>
        </w:rPr>
        <w:t xml:space="preserve"> </w:t>
      </w:r>
      <w:r w:rsidRPr="00F112DF">
        <w:rPr>
          <w:rFonts w:eastAsiaTheme="minorHAnsi"/>
          <w:iCs/>
          <w:color w:val="000000"/>
          <w:lang w:eastAsia="en-US"/>
        </w:rPr>
        <w:t>z wymianą nawierzchni drogi wewnętrznej.</w:t>
      </w:r>
    </w:p>
    <w:p w14:paraId="1E1F7CCC" w14:textId="77777777" w:rsidR="007B67FF" w:rsidRPr="00F112DF" w:rsidRDefault="007B67FF" w:rsidP="007B67FF">
      <w:pPr>
        <w:tabs>
          <w:tab w:val="num" w:pos="426"/>
        </w:tabs>
        <w:spacing w:after="160" w:line="276" w:lineRule="auto"/>
        <w:ind w:left="426" w:hanging="426"/>
        <w:contextualSpacing/>
        <w:jc w:val="both"/>
        <w:rPr>
          <w:rFonts w:eastAsiaTheme="minorHAnsi"/>
          <w:lang w:eastAsia="en-US"/>
        </w:rPr>
      </w:pPr>
    </w:p>
    <w:p w14:paraId="390363CB" w14:textId="77777777" w:rsidR="007B67FF" w:rsidRPr="00F112DF" w:rsidRDefault="007B67FF" w:rsidP="007B67FF">
      <w:pPr>
        <w:numPr>
          <w:ilvl w:val="0"/>
          <w:numId w:val="39"/>
        </w:numPr>
        <w:tabs>
          <w:tab w:val="num" w:pos="426"/>
        </w:tabs>
        <w:spacing w:after="160" w:line="276" w:lineRule="auto"/>
        <w:ind w:left="426" w:hanging="426"/>
        <w:contextualSpacing/>
        <w:jc w:val="both"/>
        <w:rPr>
          <w:rFonts w:eastAsiaTheme="minorHAnsi"/>
          <w:b/>
          <w:bCs/>
          <w:lang w:eastAsia="en-US"/>
        </w:rPr>
      </w:pPr>
      <w:r w:rsidRPr="00F112DF">
        <w:rPr>
          <w:rFonts w:eastAsiaTheme="minorHAnsi"/>
          <w:b/>
          <w:bCs/>
          <w:lang w:eastAsia="en-US"/>
        </w:rPr>
        <w:t>Opis ogólny przedmiotu zamówienia</w:t>
      </w:r>
    </w:p>
    <w:p w14:paraId="521839BD" w14:textId="77777777" w:rsidR="007B67FF" w:rsidRPr="00F112DF" w:rsidRDefault="007B67FF" w:rsidP="007B67FF">
      <w:pPr>
        <w:tabs>
          <w:tab w:val="num" w:pos="426"/>
        </w:tabs>
        <w:spacing w:after="160" w:line="276" w:lineRule="auto"/>
        <w:ind w:left="426" w:hanging="426"/>
        <w:contextualSpacing/>
        <w:jc w:val="both"/>
        <w:rPr>
          <w:rFonts w:eastAsiaTheme="minorHAnsi"/>
          <w:lang w:eastAsia="en-US"/>
        </w:rPr>
      </w:pPr>
    </w:p>
    <w:p w14:paraId="066BDD15" w14:textId="77777777" w:rsidR="007B67FF" w:rsidRPr="00F112DF" w:rsidRDefault="007B67FF" w:rsidP="007B67FF">
      <w:pPr>
        <w:numPr>
          <w:ilvl w:val="1"/>
          <w:numId w:val="0"/>
        </w:numPr>
        <w:tabs>
          <w:tab w:val="num" w:pos="0"/>
        </w:tabs>
        <w:spacing w:line="276" w:lineRule="auto"/>
        <w:jc w:val="both"/>
        <w:outlineLvl w:val="1"/>
        <w:rPr>
          <w:b/>
          <w:bCs/>
          <w:iCs/>
          <w:color w:val="000000"/>
        </w:rPr>
      </w:pPr>
      <w:r w:rsidRPr="00F112DF">
        <w:rPr>
          <w:iCs/>
          <w:color w:val="000000"/>
        </w:rPr>
        <w:t xml:space="preserve">Przedmiotem zamówienia jest: </w:t>
      </w:r>
      <w:r w:rsidRPr="00F112DF">
        <w:rPr>
          <w:rFonts w:eastAsiaTheme="minorHAnsi"/>
          <w:b/>
          <w:bCs/>
          <w:iCs/>
          <w:color w:val="000000"/>
          <w:lang w:eastAsia="en-US"/>
        </w:rPr>
        <w:t>Zaprojektowanie i wykonanie robót budowlanych w ramach inwestycji dotyczącej wykonania parkingu na 7 miejsc postojowych wraz z wymianą nawierzchni drogi wewnętrznej na terenie Szpitala Powiatowego w Sejnach (zaprojektuj i wybuduj).</w:t>
      </w:r>
    </w:p>
    <w:p w14:paraId="730D24CD" w14:textId="77777777" w:rsidR="007B67FF" w:rsidRPr="00F112DF" w:rsidRDefault="007B67FF" w:rsidP="007B67FF">
      <w:pPr>
        <w:tabs>
          <w:tab w:val="num" w:pos="0"/>
        </w:tabs>
        <w:spacing w:after="160" w:line="276" w:lineRule="auto"/>
        <w:contextualSpacing/>
        <w:jc w:val="both"/>
        <w:rPr>
          <w:rFonts w:eastAsiaTheme="minorHAnsi"/>
          <w:lang w:eastAsia="en-US"/>
        </w:rPr>
      </w:pPr>
    </w:p>
    <w:p w14:paraId="5A49B2D3" w14:textId="77777777" w:rsidR="007B67FF" w:rsidRPr="00F112DF" w:rsidRDefault="007B67FF" w:rsidP="007B67FF">
      <w:pPr>
        <w:tabs>
          <w:tab w:val="num" w:pos="426"/>
        </w:tabs>
        <w:spacing w:after="160" w:line="276" w:lineRule="auto"/>
        <w:jc w:val="both"/>
        <w:rPr>
          <w:rFonts w:eastAsiaTheme="minorHAnsi"/>
          <w:iCs/>
          <w:color w:val="000000"/>
          <w:lang w:eastAsia="en-US"/>
        </w:rPr>
      </w:pPr>
      <w:r w:rsidRPr="00F112DF">
        <w:rPr>
          <w:rFonts w:eastAsiaTheme="minorHAnsi"/>
          <w:lang w:eastAsia="en-US"/>
        </w:rPr>
        <w:t xml:space="preserve">Program funkcjonalno-użytkowy pozwoli określić wszystkie wymagania dotyczące wykonania dokumentacji projektowej, a także robót budowlanych </w:t>
      </w:r>
      <w:r w:rsidRPr="00F112DF">
        <w:rPr>
          <w:rFonts w:eastAsiaTheme="minorHAnsi"/>
          <w:iCs/>
          <w:color w:val="000000"/>
          <w:lang w:eastAsia="en-US"/>
        </w:rPr>
        <w:t>wraz</w:t>
      </w:r>
      <w:r w:rsidRPr="00F112DF">
        <w:rPr>
          <w:rFonts w:eastAsiaTheme="minorHAnsi"/>
          <w:b/>
          <w:bCs/>
          <w:iCs/>
          <w:color w:val="000000"/>
          <w:lang w:eastAsia="en-US"/>
        </w:rPr>
        <w:t xml:space="preserve"> </w:t>
      </w:r>
      <w:r w:rsidRPr="00F112DF">
        <w:rPr>
          <w:rFonts w:eastAsiaTheme="minorHAnsi"/>
          <w:iCs/>
          <w:color w:val="000000"/>
          <w:lang w:eastAsia="en-US"/>
        </w:rPr>
        <w:t>z wymianą nawierzchni drogi wewnętrznej w systemie „zaprojektuj i wybuduj”.</w:t>
      </w:r>
    </w:p>
    <w:p w14:paraId="585E2749" w14:textId="77777777" w:rsidR="007B67FF" w:rsidRPr="00F112DF" w:rsidRDefault="007B67FF" w:rsidP="007B67FF">
      <w:pPr>
        <w:numPr>
          <w:ilvl w:val="1"/>
          <w:numId w:val="39"/>
        </w:numPr>
        <w:tabs>
          <w:tab w:val="num" w:pos="426"/>
        </w:tabs>
        <w:spacing w:after="160" w:line="276" w:lineRule="auto"/>
        <w:ind w:left="284" w:hanging="284"/>
        <w:contextualSpacing/>
        <w:jc w:val="both"/>
        <w:rPr>
          <w:rFonts w:eastAsiaTheme="minorHAnsi"/>
          <w:b/>
          <w:bCs/>
          <w:lang w:eastAsia="en-US"/>
        </w:rPr>
      </w:pPr>
      <w:r w:rsidRPr="00F112DF">
        <w:rPr>
          <w:rFonts w:eastAsiaTheme="minorHAnsi"/>
          <w:b/>
          <w:bCs/>
          <w:lang w:eastAsia="en-US"/>
        </w:rPr>
        <w:t>Przedmiot zamówienia</w:t>
      </w:r>
    </w:p>
    <w:p w14:paraId="2F16052B" w14:textId="77777777" w:rsidR="007B67FF" w:rsidRPr="00F112DF" w:rsidRDefault="007B67FF" w:rsidP="007B67FF">
      <w:pPr>
        <w:tabs>
          <w:tab w:val="num" w:pos="426"/>
        </w:tabs>
        <w:spacing w:after="160" w:line="276" w:lineRule="auto"/>
        <w:ind w:left="426" w:hanging="426"/>
        <w:contextualSpacing/>
        <w:jc w:val="both"/>
        <w:rPr>
          <w:rFonts w:eastAsiaTheme="minorHAnsi"/>
          <w:lang w:eastAsia="en-US"/>
        </w:rPr>
      </w:pPr>
      <w:r w:rsidRPr="00F112DF">
        <w:rPr>
          <w:rFonts w:eastAsiaTheme="minorHAnsi"/>
          <w:lang w:eastAsia="en-US"/>
        </w:rPr>
        <w:t>Przedmiot zamówienia obejmuje;</w:t>
      </w:r>
    </w:p>
    <w:p w14:paraId="7AD120CD" w14:textId="77777777" w:rsidR="007B67FF" w:rsidRPr="00F112DF" w:rsidRDefault="007B67FF" w:rsidP="007B67FF">
      <w:pPr>
        <w:numPr>
          <w:ilvl w:val="0"/>
          <w:numId w:val="41"/>
        </w:numPr>
        <w:tabs>
          <w:tab w:val="left" w:pos="567"/>
          <w:tab w:val="num" w:pos="851"/>
        </w:tabs>
        <w:spacing w:after="160" w:line="276" w:lineRule="auto"/>
        <w:ind w:left="567" w:hanging="283"/>
        <w:contextualSpacing/>
        <w:jc w:val="both"/>
        <w:rPr>
          <w:rFonts w:eastAsiaTheme="minorHAnsi"/>
          <w:lang w:eastAsia="en-US"/>
        </w:rPr>
      </w:pPr>
      <w:r w:rsidRPr="00F112DF">
        <w:rPr>
          <w:rFonts w:eastAsiaTheme="minorHAnsi"/>
          <w:lang w:eastAsia="en-US"/>
        </w:rPr>
        <w:t>wykonanie dokumentacji projektowej na wykonanie parkingu,</w:t>
      </w:r>
    </w:p>
    <w:p w14:paraId="43E4650A" w14:textId="77777777" w:rsidR="007B67FF" w:rsidRPr="00F112DF" w:rsidRDefault="007B67FF" w:rsidP="007B67FF">
      <w:pPr>
        <w:numPr>
          <w:ilvl w:val="0"/>
          <w:numId w:val="41"/>
        </w:numPr>
        <w:tabs>
          <w:tab w:val="left" w:pos="567"/>
          <w:tab w:val="num" w:pos="851"/>
        </w:tabs>
        <w:spacing w:after="160" w:line="276" w:lineRule="auto"/>
        <w:ind w:left="567" w:hanging="283"/>
        <w:contextualSpacing/>
        <w:jc w:val="both"/>
        <w:rPr>
          <w:rFonts w:eastAsiaTheme="minorHAnsi"/>
          <w:lang w:eastAsia="en-US"/>
        </w:rPr>
      </w:pPr>
      <w:r w:rsidRPr="00F112DF">
        <w:rPr>
          <w:rFonts w:eastAsiaTheme="minorHAnsi"/>
          <w:lang w:eastAsia="en-US"/>
        </w:rPr>
        <w:t>uzyskanie prawomocnego dokumentu zezwalającego na realizację zamówienia (jeżeli jest wymagane przepisami),</w:t>
      </w:r>
    </w:p>
    <w:p w14:paraId="2C05012F" w14:textId="77777777" w:rsidR="007B67FF" w:rsidRPr="00F112DF" w:rsidRDefault="007B67FF" w:rsidP="007B67FF">
      <w:pPr>
        <w:numPr>
          <w:ilvl w:val="0"/>
          <w:numId w:val="41"/>
        </w:numPr>
        <w:tabs>
          <w:tab w:val="left" w:pos="567"/>
          <w:tab w:val="num" w:pos="851"/>
        </w:tabs>
        <w:spacing w:after="160" w:line="276" w:lineRule="auto"/>
        <w:ind w:left="567" w:hanging="283"/>
        <w:contextualSpacing/>
        <w:jc w:val="both"/>
        <w:rPr>
          <w:rFonts w:eastAsiaTheme="minorHAnsi"/>
          <w:lang w:eastAsia="en-US"/>
        </w:rPr>
      </w:pPr>
      <w:r w:rsidRPr="00F112DF">
        <w:rPr>
          <w:rFonts w:eastAsiaTheme="minorHAnsi"/>
          <w:lang w:eastAsia="en-US"/>
        </w:rPr>
        <w:t>wykonanie robót budowlanych na podstawie sporządzonego i zatwierdzonego projektu budowlanego oraz przeprowadzenie wymaganych pomiarów robót,</w:t>
      </w:r>
    </w:p>
    <w:p w14:paraId="570B25AA" w14:textId="77777777" w:rsidR="007B67FF" w:rsidRPr="00F112DF" w:rsidRDefault="007B67FF" w:rsidP="007B67FF">
      <w:pPr>
        <w:numPr>
          <w:ilvl w:val="0"/>
          <w:numId w:val="41"/>
        </w:numPr>
        <w:tabs>
          <w:tab w:val="left" w:pos="567"/>
          <w:tab w:val="num" w:pos="851"/>
        </w:tabs>
        <w:spacing w:after="160" w:line="276" w:lineRule="auto"/>
        <w:ind w:left="567" w:hanging="283"/>
        <w:contextualSpacing/>
        <w:jc w:val="both"/>
        <w:rPr>
          <w:rFonts w:eastAsiaTheme="minorHAnsi"/>
          <w:lang w:eastAsia="en-US"/>
        </w:rPr>
      </w:pPr>
      <w:r w:rsidRPr="00F112DF">
        <w:rPr>
          <w:rFonts w:eastAsiaTheme="minorHAnsi"/>
          <w:lang w:eastAsia="en-US"/>
        </w:rPr>
        <w:t>zapewnienie nadzoru autorskiego w zakresie objętym przedmiotem zamówienia podczas realizacji całego przedsięwzięcia,</w:t>
      </w:r>
    </w:p>
    <w:p w14:paraId="61B0D06F" w14:textId="77777777" w:rsidR="007B67FF" w:rsidRPr="00F112DF" w:rsidRDefault="007B67FF" w:rsidP="007B67FF">
      <w:pPr>
        <w:numPr>
          <w:ilvl w:val="0"/>
          <w:numId w:val="41"/>
        </w:numPr>
        <w:tabs>
          <w:tab w:val="left" w:pos="567"/>
          <w:tab w:val="num" w:pos="851"/>
        </w:tabs>
        <w:spacing w:after="160" w:line="276" w:lineRule="auto"/>
        <w:ind w:left="567" w:hanging="283"/>
        <w:contextualSpacing/>
        <w:jc w:val="both"/>
        <w:rPr>
          <w:rFonts w:eastAsiaTheme="minorHAnsi"/>
          <w:lang w:eastAsia="en-US"/>
        </w:rPr>
      </w:pPr>
      <w:r w:rsidRPr="00F112DF">
        <w:rPr>
          <w:rFonts w:eastAsiaTheme="minorHAnsi"/>
          <w:lang w:eastAsia="en-US"/>
        </w:rPr>
        <w:t>uzyskanie w imieniu Zamawiającego pozwolenia na użytkowanie obiektu, jeżeli takie będzie wymagane.</w:t>
      </w:r>
    </w:p>
    <w:p w14:paraId="57391ED2" w14:textId="77777777" w:rsidR="007B67FF" w:rsidRPr="00F112DF" w:rsidRDefault="007B67FF" w:rsidP="007B67FF">
      <w:pPr>
        <w:tabs>
          <w:tab w:val="num" w:pos="426"/>
        </w:tabs>
        <w:spacing w:after="160" w:line="276" w:lineRule="auto"/>
        <w:ind w:left="426" w:hanging="426"/>
        <w:contextualSpacing/>
        <w:jc w:val="both"/>
        <w:rPr>
          <w:rFonts w:eastAsiaTheme="minorHAnsi"/>
          <w:lang w:eastAsia="en-US"/>
        </w:rPr>
      </w:pPr>
    </w:p>
    <w:p w14:paraId="456038BA" w14:textId="77777777" w:rsidR="007B67FF" w:rsidRPr="00F112DF" w:rsidRDefault="007B67FF" w:rsidP="007B67FF">
      <w:pPr>
        <w:tabs>
          <w:tab w:val="num" w:pos="426"/>
        </w:tabs>
        <w:spacing w:after="160" w:line="276" w:lineRule="auto"/>
        <w:contextualSpacing/>
        <w:jc w:val="both"/>
        <w:rPr>
          <w:rFonts w:eastAsiaTheme="minorHAnsi"/>
          <w:lang w:eastAsia="en-US"/>
        </w:rPr>
      </w:pPr>
    </w:p>
    <w:p w14:paraId="176D1AA1" w14:textId="77777777" w:rsidR="007B67FF" w:rsidRPr="00F112DF" w:rsidRDefault="007B67FF" w:rsidP="007B67FF">
      <w:pPr>
        <w:numPr>
          <w:ilvl w:val="1"/>
          <w:numId w:val="39"/>
        </w:numPr>
        <w:tabs>
          <w:tab w:val="num" w:pos="426"/>
        </w:tabs>
        <w:spacing w:after="160" w:line="276" w:lineRule="auto"/>
        <w:ind w:left="426" w:hanging="426"/>
        <w:contextualSpacing/>
        <w:jc w:val="both"/>
        <w:rPr>
          <w:rFonts w:eastAsiaTheme="minorHAnsi"/>
          <w:b/>
          <w:bCs/>
          <w:lang w:eastAsia="en-US"/>
        </w:rPr>
      </w:pPr>
      <w:r w:rsidRPr="00F112DF">
        <w:rPr>
          <w:rFonts w:eastAsiaTheme="minorHAnsi"/>
          <w:b/>
          <w:bCs/>
          <w:lang w:eastAsia="en-US"/>
        </w:rPr>
        <w:t>Charakterystyczne parametry określające wielkość obiektu i zakres opracowania dokumentacji</w:t>
      </w:r>
    </w:p>
    <w:p w14:paraId="4FA34AE9" w14:textId="77777777" w:rsidR="007B67FF" w:rsidRPr="00F112DF" w:rsidRDefault="007B67FF" w:rsidP="007B67FF">
      <w:pPr>
        <w:tabs>
          <w:tab w:val="num" w:pos="426"/>
        </w:tabs>
        <w:spacing w:after="160" w:line="276" w:lineRule="auto"/>
        <w:contextualSpacing/>
        <w:jc w:val="both"/>
        <w:rPr>
          <w:rFonts w:eastAsiaTheme="minorHAnsi"/>
          <w:lang w:eastAsia="en-US"/>
        </w:rPr>
      </w:pPr>
      <w:r w:rsidRPr="00F112DF">
        <w:rPr>
          <w:rFonts w:eastAsiaTheme="minorHAnsi"/>
          <w:lang w:eastAsia="en-US"/>
        </w:rPr>
        <w:t xml:space="preserve">Parking należy zaprojektować  w sposób uwzględniając istniejące uwarunkowania gruntowe, wielkość działki oraz miejscowy plan zagospodarowania przestrzennego (jeśli obowiązuje). </w:t>
      </w:r>
    </w:p>
    <w:p w14:paraId="467D9DDE" w14:textId="77777777" w:rsidR="007B67FF" w:rsidRPr="00F112DF" w:rsidRDefault="007B67FF" w:rsidP="007B67FF">
      <w:pPr>
        <w:tabs>
          <w:tab w:val="num" w:pos="426"/>
        </w:tabs>
        <w:spacing w:after="160" w:line="276" w:lineRule="auto"/>
        <w:jc w:val="both"/>
        <w:rPr>
          <w:rFonts w:eastAsiaTheme="minorHAnsi"/>
          <w:b/>
          <w:bCs/>
          <w:lang w:eastAsia="en-US"/>
        </w:rPr>
      </w:pPr>
      <w:r w:rsidRPr="00F112DF">
        <w:rPr>
          <w:rFonts w:eastAsiaTheme="minorHAnsi"/>
          <w:b/>
          <w:bCs/>
          <w:lang w:eastAsia="en-US"/>
        </w:rPr>
        <w:lastRenderedPageBreak/>
        <w:t xml:space="preserve">Zakres dokumentacji projektowej </w:t>
      </w:r>
    </w:p>
    <w:p w14:paraId="5C1E2397" w14:textId="77777777" w:rsidR="007B67FF" w:rsidRPr="00F112DF" w:rsidRDefault="007B67FF" w:rsidP="007B67FF">
      <w:pPr>
        <w:tabs>
          <w:tab w:val="num" w:pos="426"/>
        </w:tabs>
        <w:spacing w:after="160" w:line="276" w:lineRule="auto"/>
        <w:contextualSpacing/>
        <w:jc w:val="both"/>
        <w:rPr>
          <w:rFonts w:eastAsiaTheme="minorHAnsi"/>
          <w:lang w:eastAsia="en-US"/>
        </w:rPr>
      </w:pPr>
      <w:r w:rsidRPr="00F112DF">
        <w:rPr>
          <w:rFonts w:eastAsiaTheme="minorHAnsi"/>
          <w:lang w:eastAsia="en-US"/>
        </w:rPr>
        <w:t>Dokumentacja projektowa winna zawierać optymalne  rozwiązania technologiczne, materiałowe i kosztowe oraz wszystkie niezbędne zestawienia, wraz z dokładnym opisem i podaniem wszystkich niezbędnych parametrów pozwalających na identyfikację materiałów oraz realizację zadania i obejmuje w szczególności:</w:t>
      </w:r>
    </w:p>
    <w:p w14:paraId="0B483ECF" w14:textId="77777777" w:rsidR="007B67FF" w:rsidRPr="00F112DF" w:rsidRDefault="007B67FF" w:rsidP="007B67FF">
      <w:pPr>
        <w:numPr>
          <w:ilvl w:val="0"/>
          <w:numId w:val="43"/>
        </w:numPr>
        <w:tabs>
          <w:tab w:val="num" w:pos="0"/>
        </w:tabs>
        <w:spacing w:after="160" w:line="276" w:lineRule="auto"/>
        <w:ind w:left="709" w:hanging="283"/>
        <w:contextualSpacing/>
        <w:jc w:val="both"/>
        <w:rPr>
          <w:rFonts w:eastAsiaTheme="minorHAnsi"/>
          <w:lang w:eastAsia="en-US"/>
        </w:rPr>
      </w:pPr>
      <w:r w:rsidRPr="00F112DF">
        <w:rPr>
          <w:rFonts w:eastAsiaTheme="minorHAnsi"/>
          <w:lang w:eastAsia="en-US"/>
        </w:rPr>
        <w:t>7 miejsc postojowych dla samochodów osobowych, 1 miejsce parkingowe dla niepełnosprawnych,</w:t>
      </w:r>
    </w:p>
    <w:p w14:paraId="6D9E54B4" w14:textId="77777777" w:rsidR="007B67FF" w:rsidRPr="00F112DF" w:rsidRDefault="007B67FF" w:rsidP="007B67FF">
      <w:pPr>
        <w:numPr>
          <w:ilvl w:val="1"/>
          <w:numId w:val="43"/>
        </w:numPr>
        <w:tabs>
          <w:tab w:val="num" w:pos="426"/>
        </w:tabs>
        <w:spacing w:after="160" w:line="276" w:lineRule="auto"/>
        <w:ind w:left="709" w:hanging="283"/>
        <w:contextualSpacing/>
        <w:jc w:val="both"/>
        <w:rPr>
          <w:rFonts w:eastAsiaTheme="minorHAnsi"/>
          <w:lang w:eastAsia="en-US"/>
        </w:rPr>
      </w:pPr>
      <w:r w:rsidRPr="00F112DF">
        <w:rPr>
          <w:rFonts w:eastAsiaTheme="minorHAnsi"/>
          <w:lang w:eastAsia="en-US"/>
        </w:rPr>
        <w:t>wycięcie dwóch drzew i odsadzenie,</w:t>
      </w:r>
    </w:p>
    <w:p w14:paraId="6E245E7F" w14:textId="77777777" w:rsidR="007B67FF" w:rsidRPr="00F112DF" w:rsidRDefault="007B67FF" w:rsidP="007B67FF">
      <w:pPr>
        <w:numPr>
          <w:ilvl w:val="1"/>
          <w:numId w:val="43"/>
        </w:numPr>
        <w:spacing w:after="160" w:line="276" w:lineRule="auto"/>
        <w:ind w:left="709" w:hanging="283"/>
        <w:contextualSpacing/>
        <w:jc w:val="both"/>
        <w:rPr>
          <w:rFonts w:eastAsiaTheme="minorHAnsi"/>
          <w:lang w:eastAsia="en-US"/>
        </w:rPr>
      </w:pPr>
      <w:r w:rsidRPr="00F112DF">
        <w:rPr>
          <w:rFonts w:eastAsiaTheme="minorHAnsi"/>
          <w:lang w:eastAsia="en-US"/>
        </w:rPr>
        <w:t>rozbiórka istniejącej nawierzchni,</w:t>
      </w:r>
    </w:p>
    <w:p w14:paraId="044A1791" w14:textId="77777777" w:rsidR="007B67FF" w:rsidRPr="00F112DF" w:rsidRDefault="007B67FF" w:rsidP="007B67FF">
      <w:pPr>
        <w:numPr>
          <w:ilvl w:val="1"/>
          <w:numId w:val="43"/>
        </w:numPr>
        <w:spacing w:after="160" w:line="276" w:lineRule="auto"/>
        <w:ind w:left="709" w:hanging="283"/>
        <w:contextualSpacing/>
        <w:jc w:val="both"/>
        <w:rPr>
          <w:rFonts w:eastAsiaTheme="minorHAnsi"/>
          <w:lang w:eastAsia="en-US"/>
        </w:rPr>
      </w:pPr>
      <w:r w:rsidRPr="00F112DF">
        <w:rPr>
          <w:rFonts w:eastAsiaTheme="minorHAnsi"/>
          <w:lang w:eastAsia="en-US"/>
        </w:rPr>
        <w:t>sunięcie warstwy humusu,</w:t>
      </w:r>
    </w:p>
    <w:p w14:paraId="2976B8AB" w14:textId="77777777" w:rsidR="007B67FF" w:rsidRPr="00F112DF" w:rsidRDefault="007B67FF" w:rsidP="007B67FF">
      <w:pPr>
        <w:numPr>
          <w:ilvl w:val="1"/>
          <w:numId w:val="43"/>
        </w:numPr>
        <w:spacing w:after="160" w:line="276" w:lineRule="auto"/>
        <w:ind w:left="709" w:hanging="283"/>
        <w:contextualSpacing/>
        <w:jc w:val="both"/>
        <w:rPr>
          <w:rFonts w:eastAsiaTheme="minorHAnsi"/>
          <w:lang w:eastAsia="en-US"/>
        </w:rPr>
      </w:pPr>
      <w:r w:rsidRPr="00F112DF">
        <w:rPr>
          <w:rFonts w:eastAsiaTheme="minorHAnsi"/>
          <w:lang w:eastAsia="en-US"/>
        </w:rPr>
        <w:t>profilowanie i zagęszczenie podłoża,</w:t>
      </w:r>
    </w:p>
    <w:p w14:paraId="4A974B4B" w14:textId="77777777" w:rsidR="007B67FF" w:rsidRPr="00F112DF" w:rsidRDefault="007B67FF" w:rsidP="007B67FF">
      <w:pPr>
        <w:numPr>
          <w:ilvl w:val="1"/>
          <w:numId w:val="43"/>
        </w:numPr>
        <w:spacing w:after="160" w:line="276" w:lineRule="auto"/>
        <w:ind w:left="709" w:hanging="283"/>
        <w:contextualSpacing/>
        <w:jc w:val="both"/>
        <w:rPr>
          <w:rFonts w:eastAsiaTheme="minorHAnsi"/>
          <w:lang w:eastAsia="en-US"/>
        </w:rPr>
      </w:pPr>
      <w:r w:rsidRPr="00F112DF">
        <w:rPr>
          <w:rFonts w:eastAsiaTheme="minorHAnsi"/>
          <w:lang w:eastAsia="en-US"/>
        </w:rPr>
        <w:t>wykonanie warstwy konstrukcyjnej z kruszyw naturalnych z domieszka kruszyw łamanych,</w:t>
      </w:r>
    </w:p>
    <w:p w14:paraId="2930478D" w14:textId="77777777" w:rsidR="007B67FF" w:rsidRPr="00F112DF" w:rsidRDefault="007B67FF" w:rsidP="007B67FF">
      <w:pPr>
        <w:numPr>
          <w:ilvl w:val="1"/>
          <w:numId w:val="43"/>
        </w:numPr>
        <w:spacing w:after="160" w:line="276" w:lineRule="auto"/>
        <w:ind w:left="709" w:hanging="283"/>
        <w:contextualSpacing/>
        <w:jc w:val="both"/>
        <w:rPr>
          <w:rFonts w:eastAsiaTheme="minorHAnsi"/>
          <w:lang w:eastAsia="en-US"/>
        </w:rPr>
      </w:pPr>
      <w:r w:rsidRPr="00F112DF">
        <w:rPr>
          <w:rFonts w:eastAsiaTheme="minorHAnsi"/>
          <w:lang w:eastAsia="en-US"/>
        </w:rPr>
        <w:t>wykonanie nawierzchni z betonowej kostki brukowej gr. 8 cm w kolorze szarym na podsypce cementowo-piaskowej gr. 5 cm.</w:t>
      </w:r>
    </w:p>
    <w:p w14:paraId="3C35B4C1" w14:textId="77777777" w:rsidR="007B67FF" w:rsidRPr="00F112DF" w:rsidRDefault="007B67FF" w:rsidP="007B67FF">
      <w:pPr>
        <w:numPr>
          <w:ilvl w:val="1"/>
          <w:numId w:val="43"/>
        </w:numPr>
        <w:spacing w:after="160" w:line="276" w:lineRule="auto"/>
        <w:ind w:left="709" w:hanging="283"/>
        <w:contextualSpacing/>
        <w:jc w:val="both"/>
        <w:rPr>
          <w:rFonts w:eastAsiaTheme="minorHAnsi"/>
          <w:lang w:eastAsia="en-US"/>
        </w:rPr>
      </w:pPr>
      <w:r w:rsidRPr="00F112DF">
        <w:rPr>
          <w:rFonts w:eastAsiaTheme="minorHAnsi"/>
          <w:lang w:eastAsia="en-US"/>
        </w:rPr>
        <w:t>oznakowanie miejsc parkingowych.</w:t>
      </w:r>
    </w:p>
    <w:p w14:paraId="7364235B" w14:textId="77777777" w:rsidR="007B67FF" w:rsidRPr="00F112DF" w:rsidRDefault="007B67FF" w:rsidP="007B67FF">
      <w:pPr>
        <w:tabs>
          <w:tab w:val="num" w:pos="426"/>
        </w:tabs>
        <w:spacing w:after="160" w:line="276" w:lineRule="auto"/>
        <w:ind w:left="720"/>
        <w:contextualSpacing/>
        <w:jc w:val="both"/>
        <w:rPr>
          <w:rFonts w:eastAsiaTheme="minorHAnsi"/>
          <w:lang w:eastAsia="en-US"/>
        </w:rPr>
      </w:pPr>
    </w:p>
    <w:p w14:paraId="63AD52B1" w14:textId="77777777" w:rsidR="007B67FF" w:rsidRPr="00F112DF" w:rsidRDefault="007B67FF" w:rsidP="007B67FF">
      <w:pPr>
        <w:tabs>
          <w:tab w:val="num" w:pos="0"/>
        </w:tabs>
        <w:spacing w:after="160" w:line="276" w:lineRule="auto"/>
        <w:contextualSpacing/>
        <w:jc w:val="both"/>
        <w:rPr>
          <w:rFonts w:eastAsiaTheme="minorHAnsi"/>
          <w:b/>
          <w:bCs/>
          <w:lang w:eastAsia="en-US"/>
        </w:rPr>
      </w:pPr>
      <w:r w:rsidRPr="00F112DF">
        <w:rPr>
          <w:rFonts w:eastAsiaTheme="minorHAnsi"/>
          <w:b/>
          <w:bCs/>
          <w:lang w:eastAsia="en-US"/>
        </w:rPr>
        <w:t>Powierzchnia zabudowy ok. 350 m2.</w:t>
      </w:r>
    </w:p>
    <w:p w14:paraId="0B4A3B3A" w14:textId="77777777" w:rsidR="007B67FF" w:rsidRPr="00F112DF" w:rsidRDefault="007B67FF" w:rsidP="007B67FF">
      <w:pPr>
        <w:tabs>
          <w:tab w:val="num" w:pos="426"/>
        </w:tabs>
        <w:spacing w:after="160" w:line="276" w:lineRule="auto"/>
        <w:ind w:left="720"/>
        <w:contextualSpacing/>
        <w:jc w:val="both"/>
        <w:rPr>
          <w:rFonts w:eastAsiaTheme="minorHAnsi"/>
          <w:lang w:eastAsia="en-US"/>
        </w:rPr>
      </w:pPr>
    </w:p>
    <w:p w14:paraId="39CEDB44" w14:textId="77777777" w:rsidR="007B67FF" w:rsidRPr="00F112DF" w:rsidRDefault="007B67FF" w:rsidP="007B67FF">
      <w:pPr>
        <w:tabs>
          <w:tab w:val="num" w:pos="426"/>
        </w:tabs>
        <w:spacing w:after="160" w:line="276" w:lineRule="auto"/>
        <w:ind w:left="720"/>
        <w:contextualSpacing/>
        <w:jc w:val="both"/>
        <w:rPr>
          <w:rFonts w:eastAsiaTheme="minorHAnsi"/>
          <w:lang w:eastAsia="en-US"/>
        </w:rPr>
      </w:pPr>
    </w:p>
    <w:p w14:paraId="4FBE8636" w14:textId="77777777" w:rsidR="007B67FF" w:rsidRPr="00F112DF" w:rsidRDefault="007B67FF" w:rsidP="007B67FF">
      <w:pPr>
        <w:spacing w:after="160" w:line="276" w:lineRule="auto"/>
        <w:contextualSpacing/>
        <w:jc w:val="both"/>
        <w:rPr>
          <w:rFonts w:eastAsiaTheme="minorHAnsi"/>
          <w:b/>
          <w:bCs/>
          <w:lang w:eastAsia="en-US"/>
        </w:rPr>
      </w:pPr>
      <w:r w:rsidRPr="00F112DF">
        <w:rPr>
          <w:rFonts w:eastAsiaTheme="minorHAnsi"/>
          <w:b/>
          <w:bCs/>
          <w:lang w:eastAsia="en-US"/>
        </w:rPr>
        <w:t>1.3. Aktualne uwarunkowania wykonania przedmiotu zamówienia</w:t>
      </w:r>
    </w:p>
    <w:p w14:paraId="5B2F9C88" w14:textId="77777777" w:rsidR="007B67FF" w:rsidRPr="00F112DF" w:rsidRDefault="007B67FF" w:rsidP="007B67FF">
      <w:pPr>
        <w:spacing w:after="160" w:line="276" w:lineRule="auto"/>
        <w:contextualSpacing/>
        <w:jc w:val="both"/>
        <w:rPr>
          <w:rFonts w:eastAsiaTheme="minorHAnsi"/>
          <w:b/>
          <w:bCs/>
          <w:lang w:eastAsia="en-US"/>
        </w:rPr>
      </w:pPr>
      <w:r w:rsidRPr="00F112DF">
        <w:rPr>
          <w:rFonts w:eastAsiaTheme="minorHAnsi"/>
          <w:b/>
          <w:bCs/>
          <w:lang w:eastAsia="en-US"/>
        </w:rPr>
        <w:t>Stan istniejący</w:t>
      </w:r>
    </w:p>
    <w:p w14:paraId="4C950238" w14:textId="77777777" w:rsidR="007B67FF" w:rsidRPr="00F112DF" w:rsidRDefault="007B67FF" w:rsidP="007B67FF">
      <w:pPr>
        <w:spacing w:after="160" w:line="276" w:lineRule="auto"/>
        <w:contextualSpacing/>
        <w:jc w:val="both"/>
        <w:rPr>
          <w:rFonts w:eastAsiaTheme="minorHAnsi"/>
          <w:lang w:eastAsia="en-US"/>
        </w:rPr>
      </w:pPr>
      <w:r w:rsidRPr="00F112DF">
        <w:rPr>
          <w:rFonts w:eastAsiaTheme="minorHAnsi"/>
          <w:lang w:eastAsia="en-US"/>
        </w:rPr>
        <w:t>Teren przewidziany pod budowę jest terenem użytkowanym przez SP ZOZ w Sejnach, przy ul. dr E. Rittlera 1, działka o nr ewidencyjnym 3 obręb Sejny.</w:t>
      </w:r>
    </w:p>
    <w:p w14:paraId="0B82FF01" w14:textId="77777777" w:rsidR="007B67FF" w:rsidRPr="00F112DF" w:rsidRDefault="007B67FF" w:rsidP="007B67FF">
      <w:pPr>
        <w:spacing w:after="160" w:line="276" w:lineRule="auto"/>
        <w:contextualSpacing/>
        <w:jc w:val="both"/>
        <w:rPr>
          <w:rFonts w:eastAsiaTheme="minorHAnsi"/>
          <w:lang w:eastAsia="en-US"/>
        </w:rPr>
      </w:pPr>
    </w:p>
    <w:p w14:paraId="3B7D88FA" w14:textId="77777777" w:rsidR="007B67FF" w:rsidRPr="00F112DF" w:rsidRDefault="007B67FF" w:rsidP="007B67FF">
      <w:pPr>
        <w:numPr>
          <w:ilvl w:val="1"/>
          <w:numId w:val="38"/>
        </w:numPr>
        <w:spacing w:after="160" w:line="276" w:lineRule="auto"/>
        <w:ind w:left="426" w:hanging="426"/>
        <w:contextualSpacing/>
        <w:jc w:val="both"/>
        <w:rPr>
          <w:rFonts w:eastAsiaTheme="minorHAnsi"/>
          <w:b/>
          <w:bCs/>
          <w:lang w:eastAsia="en-US"/>
        </w:rPr>
      </w:pPr>
      <w:r w:rsidRPr="00F112DF">
        <w:rPr>
          <w:rFonts w:eastAsiaTheme="minorHAnsi"/>
          <w:b/>
          <w:bCs/>
          <w:lang w:eastAsia="en-US"/>
        </w:rPr>
        <w:t>Ogólne właściwości funkcjonalno-użytkowe</w:t>
      </w:r>
    </w:p>
    <w:p w14:paraId="59FCC0D3" w14:textId="77777777" w:rsidR="007B67FF" w:rsidRPr="00F112DF" w:rsidRDefault="007B67FF" w:rsidP="007B67FF">
      <w:pPr>
        <w:spacing w:after="160" w:line="276" w:lineRule="auto"/>
        <w:contextualSpacing/>
        <w:jc w:val="both"/>
        <w:rPr>
          <w:rFonts w:eastAsiaTheme="minorHAnsi"/>
          <w:lang w:eastAsia="en-US"/>
        </w:rPr>
      </w:pPr>
      <w:r w:rsidRPr="00F112DF">
        <w:rPr>
          <w:rFonts w:eastAsiaTheme="minorHAnsi"/>
          <w:lang w:eastAsia="en-US"/>
        </w:rPr>
        <w:t>Parkingi należy zaprojektować i wykonać uwzględniając istniejące uwarunkowania gruntowe oraz wielkość działek.</w:t>
      </w:r>
    </w:p>
    <w:p w14:paraId="507E4EF8" w14:textId="77777777" w:rsidR="007B67FF" w:rsidRPr="00F112DF" w:rsidRDefault="007B67FF" w:rsidP="007B67FF">
      <w:pPr>
        <w:spacing w:after="160" w:line="276" w:lineRule="auto"/>
        <w:ind w:left="284" w:hanging="284"/>
        <w:contextualSpacing/>
        <w:jc w:val="both"/>
        <w:rPr>
          <w:rFonts w:eastAsiaTheme="minorHAnsi"/>
          <w:lang w:eastAsia="en-US"/>
        </w:rPr>
      </w:pPr>
      <w:r w:rsidRPr="00F112DF">
        <w:rPr>
          <w:rFonts w:eastAsiaTheme="minorHAnsi"/>
          <w:lang w:eastAsia="en-US"/>
        </w:rPr>
        <w:t>W zakresie dokumentacji projektowej należy przewidzieć:</w:t>
      </w:r>
    </w:p>
    <w:p w14:paraId="18A864A6" w14:textId="77777777" w:rsidR="007B67FF" w:rsidRPr="00F112DF" w:rsidRDefault="007B67FF" w:rsidP="007B67FF">
      <w:pPr>
        <w:numPr>
          <w:ilvl w:val="0"/>
          <w:numId w:val="44"/>
        </w:numPr>
        <w:tabs>
          <w:tab w:val="num" w:pos="284"/>
        </w:tabs>
        <w:spacing w:after="160" w:line="276" w:lineRule="auto"/>
        <w:contextualSpacing/>
        <w:jc w:val="both"/>
        <w:rPr>
          <w:rFonts w:eastAsiaTheme="minorHAnsi"/>
          <w:lang w:eastAsia="en-US"/>
        </w:rPr>
      </w:pPr>
      <w:r w:rsidRPr="00F112DF">
        <w:rPr>
          <w:rFonts w:eastAsiaTheme="minorHAnsi"/>
          <w:lang w:eastAsia="en-US"/>
        </w:rPr>
        <w:t>7 miejsc parkingowych dla samochodów osobowych z kostki betonowej, 1 miejsce parkingowe dla osoby niepełnosprawnej</w:t>
      </w:r>
    </w:p>
    <w:p w14:paraId="0F2A0501" w14:textId="77777777" w:rsidR="007B67FF" w:rsidRPr="00F112DF" w:rsidRDefault="007B67FF" w:rsidP="007B67FF">
      <w:pPr>
        <w:numPr>
          <w:ilvl w:val="0"/>
          <w:numId w:val="44"/>
        </w:numPr>
        <w:spacing w:after="160" w:line="276" w:lineRule="auto"/>
        <w:contextualSpacing/>
        <w:jc w:val="both"/>
        <w:rPr>
          <w:rFonts w:eastAsiaTheme="minorHAnsi"/>
          <w:lang w:eastAsia="en-US"/>
        </w:rPr>
      </w:pPr>
      <w:r w:rsidRPr="00F112DF">
        <w:rPr>
          <w:rFonts w:eastAsiaTheme="minorHAnsi"/>
          <w:lang w:eastAsia="en-US"/>
        </w:rPr>
        <w:t>droga dojazdowa,</w:t>
      </w:r>
    </w:p>
    <w:p w14:paraId="5A0EC2E4" w14:textId="77777777" w:rsidR="007B67FF" w:rsidRPr="00F112DF" w:rsidRDefault="007B67FF" w:rsidP="007B67FF">
      <w:pPr>
        <w:numPr>
          <w:ilvl w:val="0"/>
          <w:numId w:val="44"/>
        </w:numPr>
        <w:spacing w:after="160" w:line="276" w:lineRule="auto"/>
        <w:contextualSpacing/>
        <w:jc w:val="both"/>
        <w:rPr>
          <w:rFonts w:eastAsiaTheme="minorHAnsi"/>
          <w:lang w:eastAsia="en-US"/>
        </w:rPr>
      </w:pPr>
      <w:r w:rsidRPr="00F112DF">
        <w:rPr>
          <w:rFonts w:eastAsiaTheme="minorHAnsi"/>
          <w:lang w:eastAsia="en-US"/>
        </w:rPr>
        <w:t>podjazd umożliwiający dowiezienie karetka pacjenta do poradni chirurgicznej,</w:t>
      </w:r>
    </w:p>
    <w:p w14:paraId="03578245" w14:textId="77777777" w:rsidR="007B67FF" w:rsidRPr="00F112DF" w:rsidRDefault="007B67FF" w:rsidP="007B67FF">
      <w:pPr>
        <w:numPr>
          <w:ilvl w:val="0"/>
          <w:numId w:val="44"/>
        </w:numPr>
        <w:spacing w:after="160" w:line="276" w:lineRule="auto"/>
        <w:contextualSpacing/>
        <w:jc w:val="both"/>
        <w:rPr>
          <w:rFonts w:eastAsiaTheme="minorHAnsi"/>
          <w:lang w:eastAsia="en-US"/>
        </w:rPr>
      </w:pPr>
      <w:r w:rsidRPr="00F112DF">
        <w:rPr>
          <w:rFonts w:eastAsiaTheme="minorHAnsi"/>
          <w:lang w:eastAsia="en-US"/>
        </w:rPr>
        <w:t>oznakowanie poziome</w:t>
      </w:r>
    </w:p>
    <w:p w14:paraId="4F2D3196" w14:textId="77777777" w:rsidR="007B67FF" w:rsidRPr="00F112DF" w:rsidRDefault="007B67FF" w:rsidP="007B67FF">
      <w:pPr>
        <w:numPr>
          <w:ilvl w:val="0"/>
          <w:numId w:val="44"/>
        </w:numPr>
        <w:spacing w:after="160" w:line="276" w:lineRule="auto"/>
        <w:contextualSpacing/>
        <w:jc w:val="both"/>
        <w:rPr>
          <w:rFonts w:eastAsiaTheme="minorHAnsi"/>
          <w:lang w:eastAsia="en-US"/>
        </w:rPr>
      </w:pPr>
      <w:r w:rsidRPr="00F112DF">
        <w:rPr>
          <w:rFonts w:eastAsiaTheme="minorHAnsi"/>
          <w:lang w:eastAsia="en-US"/>
        </w:rPr>
        <w:t>odwodnienie parkingów,</w:t>
      </w:r>
    </w:p>
    <w:p w14:paraId="13D41AE4" w14:textId="77777777" w:rsidR="007B67FF" w:rsidRPr="00F112DF" w:rsidRDefault="007B67FF" w:rsidP="007B67FF">
      <w:pPr>
        <w:numPr>
          <w:ilvl w:val="0"/>
          <w:numId w:val="44"/>
        </w:numPr>
        <w:tabs>
          <w:tab w:val="num" w:pos="142"/>
        </w:tabs>
        <w:spacing w:after="160" w:line="276" w:lineRule="auto"/>
        <w:contextualSpacing/>
        <w:jc w:val="both"/>
        <w:rPr>
          <w:rFonts w:eastAsiaTheme="minorHAnsi"/>
          <w:lang w:eastAsia="en-US"/>
        </w:rPr>
      </w:pPr>
      <w:r w:rsidRPr="00F112DF">
        <w:rPr>
          <w:rFonts w:eastAsiaTheme="minorHAnsi"/>
          <w:lang w:eastAsia="en-US"/>
        </w:rPr>
        <w:t>inne prace, które będą wynikać z opracowanej przez Wykonawcę szczegółowej dokumentacji projektowej (wycinka drzew)</w:t>
      </w:r>
    </w:p>
    <w:p w14:paraId="4B1856AC" w14:textId="77777777" w:rsidR="007B67FF" w:rsidRPr="00F112DF" w:rsidRDefault="007B67FF" w:rsidP="007B67FF">
      <w:pPr>
        <w:tabs>
          <w:tab w:val="num" w:pos="426"/>
        </w:tabs>
        <w:spacing w:after="160" w:line="276" w:lineRule="auto"/>
        <w:contextualSpacing/>
        <w:jc w:val="both"/>
        <w:rPr>
          <w:rFonts w:eastAsiaTheme="minorHAnsi"/>
          <w:lang w:eastAsia="en-US"/>
        </w:rPr>
      </w:pPr>
      <w:r w:rsidRPr="00F112DF">
        <w:rPr>
          <w:rFonts w:eastAsiaTheme="minorHAnsi"/>
          <w:lang w:eastAsia="en-US"/>
        </w:rPr>
        <w:t xml:space="preserve">Dokumentacja powinna być wykonana zgodnie z obowiązującymi przepisami, normami i wytycznymi, kompletna z punktu widzenia celu, jakiemu ma służyć. </w:t>
      </w:r>
    </w:p>
    <w:p w14:paraId="7FC1E703" w14:textId="77777777" w:rsidR="007B67FF" w:rsidRPr="00F112DF" w:rsidRDefault="007B67FF" w:rsidP="007B67FF">
      <w:pPr>
        <w:tabs>
          <w:tab w:val="num" w:pos="426"/>
        </w:tabs>
        <w:spacing w:after="160" w:line="276" w:lineRule="auto"/>
        <w:contextualSpacing/>
        <w:jc w:val="both"/>
        <w:rPr>
          <w:rFonts w:eastAsiaTheme="minorHAnsi"/>
          <w:b/>
          <w:bCs/>
          <w:lang w:eastAsia="en-US"/>
        </w:rPr>
      </w:pPr>
    </w:p>
    <w:p w14:paraId="4CC858D2" w14:textId="77777777" w:rsidR="007B67FF" w:rsidRPr="00F112DF" w:rsidRDefault="007B67FF" w:rsidP="007B67FF">
      <w:pPr>
        <w:numPr>
          <w:ilvl w:val="1"/>
          <w:numId w:val="38"/>
        </w:numPr>
        <w:tabs>
          <w:tab w:val="num" w:pos="426"/>
        </w:tabs>
        <w:spacing w:after="160" w:line="276" w:lineRule="auto"/>
        <w:ind w:left="426" w:hanging="426"/>
        <w:contextualSpacing/>
        <w:jc w:val="both"/>
        <w:rPr>
          <w:rFonts w:eastAsiaTheme="minorHAnsi"/>
          <w:b/>
          <w:bCs/>
          <w:lang w:eastAsia="en-US"/>
        </w:rPr>
      </w:pPr>
      <w:r w:rsidRPr="00F112DF">
        <w:rPr>
          <w:rFonts w:eastAsiaTheme="minorHAnsi"/>
          <w:b/>
          <w:bCs/>
          <w:lang w:eastAsia="en-US"/>
        </w:rPr>
        <w:t xml:space="preserve"> Szczegółowe właściwości funkcjonalno-użytkowe</w:t>
      </w:r>
    </w:p>
    <w:p w14:paraId="3D045E82" w14:textId="77777777" w:rsidR="007B67FF" w:rsidRPr="00F112DF" w:rsidRDefault="007B67FF" w:rsidP="007B67FF">
      <w:pPr>
        <w:tabs>
          <w:tab w:val="num" w:pos="426"/>
        </w:tabs>
        <w:spacing w:after="160" w:line="276" w:lineRule="auto"/>
        <w:ind w:left="426" w:hanging="426"/>
        <w:contextualSpacing/>
        <w:jc w:val="both"/>
        <w:rPr>
          <w:rFonts w:eastAsiaTheme="minorHAnsi"/>
          <w:lang w:eastAsia="en-US"/>
        </w:rPr>
      </w:pPr>
      <w:r w:rsidRPr="00F112DF">
        <w:rPr>
          <w:rFonts w:eastAsiaTheme="minorHAnsi"/>
          <w:lang w:eastAsia="en-US"/>
        </w:rPr>
        <w:t>Projektowane obiekty powinny zawierać poniższe elementy:</w:t>
      </w:r>
    </w:p>
    <w:p w14:paraId="6BAA827B" w14:textId="77777777" w:rsidR="007B67FF" w:rsidRPr="00F112DF" w:rsidRDefault="007B67FF" w:rsidP="007B67FF">
      <w:pPr>
        <w:numPr>
          <w:ilvl w:val="0"/>
          <w:numId w:val="45"/>
        </w:numPr>
        <w:spacing w:after="160" w:line="276" w:lineRule="auto"/>
        <w:contextualSpacing/>
        <w:jc w:val="both"/>
        <w:rPr>
          <w:rFonts w:eastAsiaTheme="minorHAnsi"/>
          <w:lang w:eastAsia="en-US"/>
        </w:rPr>
      </w:pPr>
      <w:r w:rsidRPr="00F112DF">
        <w:rPr>
          <w:rFonts w:eastAsiaTheme="minorHAnsi"/>
          <w:lang w:eastAsia="en-US"/>
        </w:rPr>
        <w:lastRenderedPageBreak/>
        <w:t>parking usytułowany w Sejnach, przy ul. dr E. Rittlera 1, działka o nr ewidencyjnym 3 obręb Sejny,</w:t>
      </w:r>
    </w:p>
    <w:p w14:paraId="075CA00C" w14:textId="77777777" w:rsidR="007B67FF" w:rsidRPr="00F112DF" w:rsidRDefault="007B67FF" w:rsidP="007B67FF">
      <w:pPr>
        <w:numPr>
          <w:ilvl w:val="0"/>
          <w:numId w:val="45"/>
        </w:numPr>
        <w:spacing w:after="160" w:line="276" w:lineRule="auto"/>
        <w:contextualSpacing/>
        <w:jc w:val="both"/>
        <w:rPr>
          <w:rFonts w:eastAsiaTheme="minorHAnsi"/>
          <w:lang w:eastAsia="en-US"/>
        </w:rPr>
      </w:pPr>
      <w:r w:rsidRPr="00F112DF">
        <w:rPr>
          <w:rFonts w:eastAsiaTheme="minorHAnsi"/>
          <w:lang w:eastAsia="en-US"/>
        </w:rPr>
        <w:t>7 miejsc parkingowych</w:t>
      </w:r>
    </w:p>
    <w:p w14:paraId="0774AD7A" w14:textId="77777777" w:rsidR="007B67FF" w:rsidRPr="00F112DF" w:rsidRDefault="007B67FF" w:rsidP="007B67FF">
      <w:pPr>
        <w:numPr>
          <w:ilvl w:val="0"/>
          <w:numId w:val="45"/>
        </w:numPr>
        <w:spacing w:after="160" w:line="276" w:lineRule="auto"/>
        <w:contextualSpacing/>
        <w:jc w:val="both"/>
        <w:rPr>
          <w:rFonts w:eastAsiaTheme="minorHAnsi"/>
          <w:lang w:eastAsia="en-US"/>
        </w:rPr>
      </w:pPr>
      <w:r w:rsidRPr="00F112DF">
        <w:rPr>
          <w:rFonts w:eastAsiaTheme="minorHAnsi"/>
          <w:lang w:eastAsia="en-US"/>
        </w:rPr>
        <w:t>1 miejsce parkingowe dla niepełnosprawnych.</w:t>
      </w:r>
    </w:p>
    <w:p w14:paraId="222FCEE1" w14:textId="77777777" w:rsidR="007B67FF" w:rsidRPr="00F112DF" w:rsidRDefault="007B67FF" w:rsidP="007B67FF">
      <w:pPr>
        <w:spacing w:after="160" w:line="276" w:lineRule="auto"/>
        <w:jc w:val="both"/>
        <w:rPr>
          <w:rFonts w:eastAsiaTheme="minorHAnsi"/>
          <w:lang w:eastAsia="en-US"/>
        </w:rPr>
      </w:pPr>
    </w:p>
    <w:p w14:paraId="1F205200" w14:textId="77777777" w:rsidR="007B67FF" w:rsidRPr="00F112DF" w:rsidRDefault="007B67FF" w:rsidP="007B67FF">
      <w:pPr>
        <w:spacing w:after="160" w:line="276" w:lineRule="auto"/>
        <w:jc w:val="both"/>
        <w:rPr>
          <w:rFonts w:eastAsiaTheme="minorHAnsi"/>
          <w:lang w:eastAsia="en-US"/>
        </w:rPr>
      </w:pPr>
    </w:p>
    <w:p w14:paraId="35F68FAF" w14:textId="77777777" w:rsidR="007B67FF" w:rsidRPr="00F112DF" w:rsidRDefault="007B67FF" w:rsidP="007B67FF">
      <w:pPr>
        <w:numPr>
          <w:ilvl w:val="0"/>
          <w:numId w:val="39"/>
        </w:numPr>
        <w:spacing w:after="160" w:line="276" w:lineRule="auto"/>
        <w:ind w:left="567" w:hanging="567"/>
        <w:contextualSpacing/>
        <w:jc w:val="both"/>
        <w:rPr>
          <w:rFonts w:eastAsiaTheme="minorHAnsi"/>
          <w:b/>
          <w:bCs/>
          <w:lang w:eastAsia="en-US"/>
        </w:rPr>
      </w:pPr>
      <w:r w:rsidRPr="00F112DF">
        <w:rPr>
          <w:rFonts w:eastAsiaTheme="minorHAnsi"/>
          <w:b/>
          <w:bCs/>
          <w:lang w:eastAsia="en-US"/>
        </w:rPr>
        <w:t>Opis wymagań Zamawiającego w stosunku do przedmiotu zamówienia</w:t>
      </w:r>
    </w:p>
    <w:p w14:paraId="4EF30391" w14:textId="77777777" w:rsidR="007B67FF" w:rsidRPr="00F112DF" w:rsidRDefault="007B67FF" w:rsidP="007B67FF">
      <w:pPr>
        <w:spacing w:after="160" w:line="276" w:lineRule="auto"/>
        <w:ind w:left="720"/>
        <w:contextualSpacing/>
        <w:jc w:val="both"/>
        <w:rPr>
          <w:rFonts w:eastAsiaTheme="minorHAnsi"/>
          <w:b/>
          <w:bCs/>
          <w:lang w:eastAsia="en-US"/>
        </w:rPr>
      </w:pPr>
    </w:p>
    <w:p w14:paraId="5BDCA718" w14:textId="77777777" w:rsidR="007B67FF" w:rsidRPr="00F112DF" w:rsidRDefault="007B67FF" w:rsidP="007B67FF">
      <w:pPr>
        <w:numPr>
          <w:ilvl w:val="0"/>
          <w:numId w:val="40"/>
        </w:numPr>
        <w:spacing w:after="160" w:line="276" w:lineRule="auto"/>
        <w:ind w:hanging="465"/>
        <w:contextualSpacing/>
        <w:jc w:val="both"/>
        <w:rPr>
          <w:rFonts w:eastAsiaTheme="minorHAnsi"/>
          <w:lang w:eastAsia="en-US"/>
        </w:rPr>
      </w:pPr>
      <w:r w:rsidRPr="00F112DF">
        <w:rPr>
          <w:rFonts w:eastAsiaTheme="minorHAnsi"/>
          <w:b/>
          <w:bCs/>
          <w:lang w:eastAsia="en-US"/>
        </w:rPr>
        <w:t xml:space="preserve">Opracowanie </w:t>
      </w:r>
      <w:r w:rsidRPr="00F112DF">
        <w:rPr>
          <w:rFonts w:eastAsiaTheme="minorHAnsi"/>
          <w:lang w:eastAsia="en-US"/>
        </w:rPr>
        <w:t>dokumentacji projektowej i specyfikacji technicznej wykonania i odbioru robót wraz ze zgłoszeniem / uzyskaniem pozwolenia na budowę od właściwych organów.</w:t>
      </w:r>
    </w:p>
    <w:p w14:paraId="3B032041" w14:textId="77777777" w:rsidR="007B67FF" w:rsidRPr="00F112DF" w:rsidRDefault="007B67FF" w:rsidP="007B67FF">
      <w:pPr>
        <w:numPr>
          <w:ilvl w:val="0"/>
          <w:numId w:val="40"/>
        </w:numPr>
        <w:spacing w:after="160" w:line="276" w:lineRule="auto"/>
        <w:ind w:hanging="465"/>
        <w:contextualSpacing/>
        <w:jc w:val="both"/>
        <w:rPr>
          <w:rFonts w:eastAsiaTheme="minorHAnsi"/>
          <w:lang w:eastAsia="en-US"/>
        </w:rPr>
      </w:pPr>
      <w:r w:rsidRPr="00F112DF">
        <w:rPr>
          <w:rFonts w:eastAsiaTheme="minorHAnsi"/>
          <w:b/>
          <w:bCs/>
          <w:lang w:eastAsia="en-US"/>
        </w:rPr>
        <w:t>Wykonanie</w:t>
      </w:r>
      <w:r w:rsidRPr="00F112DF">
        <w:rPr>
          <w:rFonts w:eastAsiaTheme="minorHAnsi"/>
          <w:lang w:eastAsia="en-US"/>
        </w:rPr>
        <w:t xml:space="preserve"> robót budowlanych wraz z zagospodarowaniem terenu na podstawie opracowanej dokumentacji technicznej wraz z pełna obsługa geodezyjna i inwentaryzacyjną powykonawczą.</w:t>
      </w:r>
    </w:p>
    <w:p w14:paraId="01F943F8" w14:textId="77777777" w:rsidR="007B67FF" w:rsidRPr="00F112DF" w:rsidRDefault="007B67FF" w:rsidP="007B67FF">
      <w:pPr>
        <w:spacing w:after="160" w:line="276" w:lineRule="auto"/>
        <w:ind w:left="465"/>
        <w:contextualSpacing/>
        <w:jc w:val="both"/>
        <w:rPr>
          <w:rFonts w:eastAsiaTheme="minorHAnsi"/>
          <w:lang w:eastAsia="en-US"/>
        </w:rPr>
      </w:pPr>
    </w:p>
    <w:p w14:paraId="52B13937" w14:textId="77777777" w:rsidR="007B67FF" w:rsidRPr="00F112DF" w:rsidRDefault="007B67FF" w:rsidP="007B67FF">
      <w:pPr>
        <w:spacing w:after="160" w:line="276" w:lineRule="auto"/>
        <w:contextualSpacing/>
        <w:jc w:val="both"/>
        <w:rPr>
          <w:rFonts w:eastAsiaTheme="minorHAnsi"/>
          <w:lang w:eastAsia="en-US"/>
        </w:rPr>
      </w:pPr>
      <w:r w:rsidRPr="00F112DF">
        <w:rPr>
          <w:rFonts w:eastAsiaTheme="minorHAnsi"/>
          <w:lang w:eastAsia="en-US"/>
        </w:rPr>
        <w:t xml:space="preserve">Wykonawca sporządzi dokumentację budowlaną z należyta starannością, zgodnie z zasadami wiedzy technicznej, standardami i zasadami sztuki budowlanej, obowiązującymi przepisami oraz normami. </w:t>
      </w:r>
    </w:p>
    <w:p w14:paraId="73ECCEB1" w14:textId="77777777" w:rsidR="007B67FF" w:rsidRPr="00F112DF" w:rsidRDefault="007B67FF" w:rsidP="007B67FF">
      <w:pPr>
        <w:spacing w:after="160" w:line="276" w:lineRule="auto"/>
        <w:jc w:val="both"/>
        <w:rPr>
          <w:rFonts w:eastAsiaTheme="minorHAnsi"/>
          <w:lang w:eastAsia="en-US"/>
        </w:rPr>
      </w:pPr>
      <w:r w:rsidRPr="00F112DF">
        <w:rPr>
          <w:rFonts w:eastAsiaTheme="minorHAnsi"/>
          <w:lang w:eastAsia="en-US"/>
        </w:rPr>
        <w:t>Wykonawca będzie zobowiązany do przyjęcia odpowiedzialności od następstw i za wyniki działalności w zakresie:</w:t>
      </w:r>
    </w:p>
    <w:p w14:paraId="5EC259BB" w14:textId="77777777" w:rsidR="007B67FF" w:rsidRPr="00F112DF" w:rsidRDefault="007B67FF" w:rsidP="007B67FF">
      <w:pPr>
        <w:numPr>
          <w:ilvl w:val="0"/>
          <w:numId w:val="46"/>
        </w:numPr>
        <w:spacing w:after="160" w:line="276" w:lineRule="auto"/>
        <w:contextualSpacing/>
        <w:jc w:val="both"/>
        <w:rPr>
          <w:rFonts w:eastAsiaTheme="minorHAnsi"/>
          <w:lang w:eastAsia="en-US"/>
        </w:rPr>
      </w:pPr>
      <w:r w:rsidRPr="00F112DF">
        <w:rPr>
          <w:rFonts w:eastAsiaTheme="minorHAnsi"/>
          <w:lang w:eastAsia="en-US"/>
        </w:rPr>
        <w:t>organizacji robót budowlanych,</w:t>
      </w:r>
    </w:p>
    <w:p w14:paraId="60F93778" w14:textId="77777777" w:rsidR="007B67FF" w:rsidRPr="00F112DF" w:rsidRDefault="007B67FF" w:rsidP="007B67FF">
      <w:pPr>
        <w:numPr>
          <w:ilvl w:val="0"/>
          <w:numId w:val="46"/>
        </w:numPr>
        <w:spacing w:after="160" w:line="276" w:lineRule="auto"/>
        <w:contextualSpacing/>
        <w:jc w:val="both"/>
        <w:rPr>
          <w:rFonts w:eastAsiaTheme="minorHAnsi"/>
          <w:lang w:eastAsia="en-US"/>
        </w:rPr>
      </w:pPr>
      <w:r w:rsidRPr="00F112DF">
        <w:rPr>
          <w:rFonts w:eastAsiaTheme="minorHAnsi"/>
          <w:lang w:eastAsia="en-US"/>
        </w:rPr>
        <w:t>zabezpieczenie interesów osób trzecich,</w:t>
      </w:r>
    </w:p>
    <w:p w14:paraId="53D1DCF2" w14:textId="77777777" w:rsidR="007B67FF" w:rsidRPr="00F112DF" w:rsidRDefault="007B67FF" w:rsidP="007B67FF">
      <w:pPr>
        <w:numPr>
          <w:ilvl w:val="0"/>
          <w:numId w:val="46"/>
        </w:numPr>
        <w:spacing w:after="160" w:line="276" w:lineRule="auto"/>
        <w:contextualSpacing/>
        <w:jc w:val="both"/>
        <w:rPr>
          <w:rFonts w:eastAsiaTheme="minorHAnsi"/>
          <w:lang w:eastAsia="en-US"/>
        </w:rPr>
      </w:pPr>
      <w:r w:rsidRPr="00F112DF">
        <w:rPr>
          <w:rFonts w:eastAsiaTheme="minorHAnsi"/>
          <w:lang w:eastAsia="en-US"/>
        </w:rPr>
        <w:t>ochrona środowiska,</w:t>
      </w:r>
    </w:p>
    <w:p w14:paraId="35160E66" w14:textId="77777777" w:rsidR="007B67FF" w:rsidRPr="00F112DF" w:rsidRDefault="007B67FF" w:rsidP="007B67FF">
      <w:pPr>
        <w:numPr>
          <w:ilvl w:val="0"/>
          <w:numId w:val="46"/>
        </w:numPr>
        <w:spacing w:after="160" w:line="276" w:lineRule="auto"/>
        <w:contextualSpacing/>
        <w:jc w:val="both"/>
        <w:rPr>
          <w:rFonts w:eastAsiaTheme="minorHAnsi"/>
          <w:lang w:eastAsia="en-US"/>
        </w:rPr>
      </w:pPr>
      <w:r w:rsidRPr="00F112DF">
        <w:rPr>
          <w:rFonts w:eastAsiaTheme="minorHAnsi"/>
          <w:lang w:eastAsia="en-US"/>
        </w:rPr>
        <w:t>warunków bezpieczeństwa pracy,</w:t>
      </w:r>
    </w:p>
    <w:p w14:paraId="2A333AC5" w14:textId="77777777" w:rsidR="007B67FF" w:rsidRPr="00F112DF" w:rsidRDefault="007B67FF" w:rsidP="007B67FF">
      <w:pPr>
        <w:numPr>
          <w:ilvl w:val="0"/>
          <w:numId w:val="46"/>
        </w:numPr>
        <w:spacing w:after="160" w:line="276" w:lineRule="auto"/>
        <w:contextualSpacing/>
        <w:jc w:val="both"/>
        <w:rPr>
          <w:rFonts w:eastAsiaTheme="minorHAnsi"/>
          <w:lang w:eastAsia="en-US"/>
        </w:rPr>
      </w:pPr>
      <w:r w:rsidRPr="00F112DF">
        <w:rPr>
          <w:rFonts w:eastAsiaTheme="minorHAnsi"/>
          <w:lang w:eastAsia="en-US"/>
        </w:rPr>
        <w:t>warunków bezpieczeństwa ruchu drogowego,</w:t>
      </w:r>
    </w:p>
    <w:p w14:paraId="0A6257A2" w14:textId="77777777" w:rsidR="007B67FF" w:rsidRPr="00F112DF" w:rsidRDefault="007B67FF" w:rsidP="007B67FF">
      <w:pPr>
        <w:numPr>
          <w:ilvl w:val="0"/>
          <w:numId w:val="46"/>
        </w:numPr>
        <w:spacing w:after="160" w:line="276" w:lineRule="auto"/>
        <w:contextualSpacing/>
        <w:jc w:val="both"/>
        <w:rPr>
          <w:rFonts w:eastAsiaTheme="minorHAnsi"/>
          <w:lang w:eastAsia="en-US"/>
        </w:rPr>
      </w:pPr>
      <w:r w:rsidRPr="00F112DF">
        <w:rPr>
          <w:rFonts w:eastAsiaTheme="minorHAnsi"/>
          <w:lang w:eastAsia="en-US"/>
        </w:rPr>
        <w:t>zabezpieczenie robót przed dostępem osób trzecich,</w:t>
      </w:r>
    </w:p>
    <w:p w14:paraId="79C8A0F0" w14:textId="77777777" w:rsidR="007B67FF" w:rsidRPr="00F112DF" w:rsidRDefault="007B67FF" w:rsidP="007B67FF">
      <w:pPr>
        <w:numPr>
          <w:ilvl w:val="0"/>
          <w:numId w:val="46"/>
        </w:numPr>
        <w:spacing w:after="160" w:line="276" w:lineRule="auto"/>
        <w:contextualSpacing/>
        <w:jc w:val="both"/>
        <w:rPr>
          <w:rFonts w:eastAsiaTheme="minorHAnsi"/>
          <w:lang w:eastAsia="en-US"/>
        </w:rPr>
      </w:pPr>
      <w:r w:rsidRPr="00F112DF">
        <w:rPr>
          <w:rFonts w:eastAsiaTheme="minorHAnsi"/>
          <w:lang w:eastAsia="en-US"/>
        </w:rPr>
        <w:t>zabezpieczenie terenu robót od następstw związanych z budową.</w:t>
      </w:r>
    </w:p>
    <w:p w14:paraId="20D31525" w14:textId="77777777" w:rsidR="007B67FF" w:rsidRPr="00F112DF" w:rsidRDefault="007B67FF" w:rsidP="007B67FF">
      <w:pPr>
        <w:spacing w:after="160" w:line="276" w:lineRule="auto"/>
        <w:jc w:val="both"/>
        <w:rPr>
          <w:rFonts w:eastAsiaTheme="minorHAnsi"/>
          <w:lang w:eastAsia="en-US"/>
        </w:rPr>
      </w:pPr>
      <w:r w:rsidRPr="00F112DF">
        <w:rPr>
          <w:rFonts w:eastAsiaTheme="minorHAnsi"/>
          <w:lang w:eastAsia="en-US"/>
        </w:rPr>
        <w:t>Wyroby użyte w trakcie wykonywania robót muszą być zgodne z przepisami prawa, normami i certyfikatami. Wykonawca będzie posiadał dokumenty potwierdzające, że wyroby posiadają niezbędne atesty i certyfikaty.</w:t>
      </w:r>
    </w:p>
    <w:p w14:paraId="5CDEECF4" w14:textId="77777777" w:rsidR="007B67FF" w:rsidRPr="00F112DF" w:rsidRDefault="007B67FF" w:rsidP="007B67FF">
      <w:pPr>
        <w:spacing w:after="160" w:line="276" w:lineRule="auto"/>
        <w:jc w:val="both"/>
        <w:rPr>
          <w:rFonts w:eastAsiaTheme="minorHAnsi"/>
          <w:lang w:eastAsia="en-US"/>
        </w:rPr>
      </w:pPr>
      <w:r w:rsidRPr="00F112DF">
        <w:rPr>
          <w:rFonts w:eastAsiaTheme="minorHAnsi"/>
          <w:lang w:eastAsia="en-US"/>
        </w:rPr>
        <w:t>Zamawiający przewiduje bieżąca kontrolę wykonywanych robót budowlanych:</w:t>
      </w:r>
    </w:p>
    <w:p w14:paraId="6F35358A" w14:textId="77777777" w:rsidR="007B67FF" w:rsidRPr="00F112DF" w:rsidRDefault="007B67FF" w:rsidP="007B67FF">
      <w:pPr>
        <w:numPr>
          <w:ilvl w:val="0"/>
          <w:numId w:val="47"/>
        </w:numPr>
        <w:spacing w:after="160" w:line="276" w:lineRule="auto"/>
        <w:contextualSpacing/>
        <w:jc w:val="both"/>
        <w:rPr>
          <w:rFonts w:eastAsiaTheme="minorHAnsi"/>
          <w:lang w:eastAsia="en-US"/>
        </w:rPr>
      </w:pPr>
      <w:r w:rsidRPr="00F112DF">
        <w:rPr>
          <w:rFonts w:eastAsiaTheme="minorHAnsi"/>
          <w:lang w:eastAsia="en-US"/>
        </w:rPr>
        <w:t>stosowane materiałów zgodnych z dokumentacją,</w:t>
      </w:r>
    </w:p>
    <w:p w14:paraId="6753D45C" w14:textId="77777777" w:rsidR="007B67FF" w:rsidRPr="00F112DF" w:rsidRDefault="007B67FF" w:rsidP="007B67FF">
      <w:pPr>
        <w:numPr>
          <w:ilvl w:val="0"/>
          <w:numId w:val="47"/>
        </w:numPr>
        <w:spacing w:after="160" w:line="276" w:lineRule="auto"/>
        <w:contextualSpacing/>
        <w:jc w:val="both"/>
        <w:rPr>
          <w:rFonts w:eastAsiaTheme="minorHAnsi"/>
          <w:lang w:eastAsia="en-US"/>
        </w:rPr>
      </w:pPr>
      <w:r w:rsidRPr="00F112DF">
        <w:rPr>
          <w:rFonts w:eastAsiaTheme="minorHAnsi"/>
          <w:lang w:eastAsia="en-US"/>
        </w:rPr>
        <w:t>projektem wykonawczym,</w:t>
      </w:r>
    </w:p>
    <w:p w14:paraId="1606B68D" w14:textId="77777777" w:rsidR="007B67FF" w:rsidRPr="00F112DF" w:rsidRDefault="007B67FF" w:rsidP="007B67FF">
      <w:pPr>
        <w:numPr>
          <w:ilvl w:val="0"/>
          <w:numId w:val="47"/>
        </w:numPr>
        <w:spacing w:after="160" w:line="276" w:lineRule="auto"/>
        <w:contextualSpacing/>
        <w:jc w:val="both"/>
        <w:rPr>
          <w:rFonts w:eastAsiaTheme="minorHAnsi"/>
          <w:lang w:eastAsia="en-US"/>
        </w:rPr>
      </w:pPr>
      <w:r w:rsidRPr="00F112DF">
        <w:rPr>
          <w:rFonts w:eastAsiaTheme="minorHAnsi"/>
          <w:lang w:eastAsia="en-US"/>
        </w:rPr>
        <w:t>specyfikacją techniczną.</w:t>
      </w:r>
    </w:p>
    <w:p w14:paraId="1A95ECA2" w14:textId="77777777" w:rsidR="007B67FF" w:rsidRPr="00F112DF" w:rsidRDefault="007B67FF" w:rsidP="007B67FF">
      <w:pPr>
        <w:spacing w:after="160" w:line="276" w:lineRule="auto"/>
        <w:jc w:val="both"/>
        <w:rPr>
          <w:rFonts w:eastAsiaTheme="minorHAnsi"/>
          <w:b/>
          <w:bCs/>
          <w:lang w:eastAsia="en-US"/>
        </w:rPr>
      </w:pPr>
      <w:r w:rsidRPr="00F112DF">
        <w:rPr>
          <w:rFonts w:eastAsiaTheme="minorHAnsi"/>
          <w:b/>
          <w:bCs/>
          <w:lang w:eastAsia="en-US"/>
        </w:rPr>
        <w:t>2.1. Ogólne warunki wykonania i odbioru robót</w:t>
      </w:r>
    </w:p>
    <w:p w14:paraId="04A3B92E" w14:textId="77777777" w:rsidR="007B67FF" w:rsidRPr="00F112DF" w:rsidRDefault="007B67FF" w:rsidP="007B67FF">
      <w:pPr>
        <w:spacing w:after="160" w:line="276" w:lineRule="auto"/>
        <w:jc w:val="both"/>
        <w:rPr>
          <w:rFonts w:eastAsiaTheme="minorHAnsi"/>
          <w:b/>
          <w:bCs/>
          <w:lang w:eastAsia="en-US"/>
        </w:rPr>
      </w:pPr>
      <w:r w:rsidRPr="00F112DF">
        <w:rPr>
          <w:rFonts w:eastAsiaTheme="minorHAnsi"/>
          <w:b/>
          <w:bCs/>
          <w:lang w:eastAsia="en-US"/>
        </w:rPr>
        <w:t xml:space="preserve">       2.1.1.  Przygotowanie terenu robót</w:t>
      </w:r>
    </w:p>
    <w:p w14:paraId="1803C147" w14:textId="77777777" w:rsidR="007B67FF" w:rsidRPr="00F112DF" w:rsidRDefault="007B67FF" w:rsidP="007B67FF">
      <w:pPr>
        <w:spacing w:after="160" w:line="276" w:lineRule="auto"/>
        <w:jc w:val="both"/>
        <w:rPr>
          <w:rFonts w:eastAsiaTheme="minorHAnsi"/>
          <w:lang w:eastAsia="en-US"/>
        </w:rPr>
      </w:pPr>
      <w:r w:rsidRPr="00F112DF">
        <w:rPr>
          <w:rFonts w:eastAsiaTheme="minorHAnsi"/>
          <w:lang w:eastAsia="en-US"/>
        </w:rPr>
        <w:t>Wszelkie prace będą wykonywane wg dokumentacji projektowej opracowanej przez Wykonawcę i zatwierdzonej przez Zamawiającego. Wykonawca dokona wycinki drzew wskazanych przez Zamawiającego oraz dokona nasadzeń lub innych działań kompensacyjnych określonych prawomocną decyzją  administracyjną.</w:t>
      </w:r>
    </w:p>
    <w:p w14:paraId="631A70AC" w14:textId="77777777" w:rsidR="007B67FF" w:rsidRPr="00F112DF" w:rsidRDefault="007B67FF" w:rsidP="007B67FF">
      <w:pPr>
        <w:numPr>
          <w:ilvl w:val="2"/>
          <w:numId w:val="40"/>
        </w:numPr>
        <w:spacing w:after="160" w:line="276" w:lineRule="auto"/>
        <w:ind w:hanging="294"/>
        <w:contextualSpacing/>
        <w:jc w:val="both"/>
        <w:rPr>
          <w:rFonts w:eastAsiaTheme="minorHAnsi"/>
          <w:b/>
          <w:bCs/>
          <w:lang w:eastAsia="en-US"/>
        </w:rPr>
      </w:pPr>
      <w:r w:rsidRPr="00F112DF">
        <w:rPr>
          <w:rFonts w:eastAsiaTheme="minorHAnsi"/>
          <w:b/>
          <w:bCs/>
          <w:lang w:eastAsia="en-US"/>
        </w:rPr>
        <w:lastRenderedPageBreak/>
        <w:t>W odniesieniu do architektury</w:t>
      </w:r>
    </w:p>
    <w:p w14:paraId="086152F3" w14:textId="77777777" w:rsidR="007B67FF" w:rsidRPr="00F112DF" w:rsidRDefault="007B67FF" w:rsidP="007B67FF">
      <w:pPr>
        <w:spacing w:after="160" w:line="276" w:lineRule="auto"/>
        <w:jc w:val="both"/>
        <w:rPr>
          <w:rFonts w:eastAsiaTheme="minorHAnsi"/>
          <w:lang w:eastAsia="en-US"/>
        </w:rPr>
      </w:pPr>
      <w:r w:rsidRPr="00F112DF">
        <w:rPr>
          <w:rFonts w:eastAsiaTheme="minorHAnsi"/>
          <w:lang w:eastAsia="en-US"/>
        </w:rPr>
        <w:t>Ze względu na specyfikację zamówienia nie zgłasza się wymagań w odniesieniu do architektury.</w:t>
      </w:r>
    </w:p>
    <w:p w14:paraId="18B7ED4D" w14:textId="77777777" w:rsidR="007B67FF" w:rsidRPr="00F112DF" w:rsidRDefault="007B67FF" w:rsidP="007B67FF">
      <w:pPr>
        <w:numPr>
          <w:ilvl w:val="2"/>
          <w:numId w:val="40"/>
        </w:numPr>
        <w:spacing w:after="160" w:line="276" w:lineRule="auto"/>
        <w:ind w:hanging="294"/>
        <w:contextualSpacing/>
        <w:jc w:val="both"/>
        <w:rPr>
          <w:rFonts w:eastAsiaTheme="minorHAnsi"/>
          <w:b/>
          <w:bCs/>
          <w:lang w:eastAsia="en-US"/>
        </w:rPr>
      </w:pPr>
      <w:r w:rsidRPr="00F112DF">
        <w:rPr>
          <w:rFonts w:eastAsiaTheme="minorHAnsi"/>
          <w:b/>
          <w:bCs/>
          <w:lang w:eastAsia="en-US"/>
        </w:rPr>
        <w:t>W odniesieniu do konstrukcji</w:t>
      </w:r>
    </w:p>
    <w:p w14:paraId="63175F37" w14:textId="77777777" w:rsidR="007B67FF" w:rsidRPr="00F112DF" w:rsidRDefault="007B67FF" w:rsidP="007B67FF">
      <w:pPr>
        <w:spacing w:after="160" w:line="276" w:lineRule="auto"/>
        <w:jc w:val="both"/>
        <w:rPr>
          <w:rFonts w:eastAsiaTheme="minorHAnsi"/>
          <w:lang w:eastAsia="en-US"/>
        </w:rPr>
      </w:pPr>
      <w:r w:rsidRPr="00F112DF">
        <w:rPr>
          <w:rFonts w:eastAsiaTheme="minorHAnsi"/>
          <w:lang w:eastAsia="en-US"/>
        </w:rPr>
        <w:t>Wykonanie robót będzie realizowane zgodnie z wymaganiem Polskich Norm i spełnieniem szczegółowych zasad określonych w projekcie.</w:t>
      </w:r>
    </w:p>
    <w:p w14:paraId="12AC9C52" w14:textId="77777777" w:rsidR="007B67FF" w:rsidRPr="00F112DF" w:rsidRDefault="007B67FF" w:rsidP="007B67FF">
      <w:pPr>
        <w:numPr>
          <w:ilvl w:val="2"/>
          <w:numId w:val="40"/>
        </w:numPr>
        <w:spacing w:after="160" w:line="276" w:lineRule="auto"/>
        <w:ind w:hanging="294"/>
        <w:contextualSpacing/>
        <w:jc w:val="both"/>
        <w:rPr>
          <w:rFonts w:eastAsiaTheme="minorHAnsi"/>
          <w:b/>
          <w:bCs/>
          <w:lang w:eastAsia="en-US"/>
        </w:rPr>
      </w:pPr>
      <w:r w:rsidRPr="00F112DF">
        <w:rPr>
          <w:rFonts w:eastAsiaTheme="minorHAnsi"/>
          <w:b/>
          <w:bCs/>
          <w:lang w:eastAsia="en-US"/>
        </w:rPr>
        <w:t>W odniesieniu do użytych materiałów budowlanych</w:t>
      </w:r>
    </w:p>
    <w:p w14:paraId="02F5B961" w14:textId="77777777" w:rsidR="007B67FF" w:rsidRPr="00F112DF" w:rsidRDefault="007B67FF" w:rsidP="007B67FF">
      <w:pPr>
        <w:tabs>
          <w:tab w:val="num" w:pos="426"/>
        </w:tabs>
        <w:spacing w:after="160" w:line="276" w:lineRule="auto"/>
        <w:ind w:left="426" w:hanging="426"/>
        <w:contextualSpacing/>
        <w:jc w:val="both"/>
        <w:rPr>
          <w:rFonts w:eastAsiaTheme="minorHAnsi"/>
          <w:lang w:eastAsia="en-US"/>
        </w:rPr>
      </w:pPr>
      <w:r w:rsidRPr="00F112DF">
        <w:rPr>
          <w:rFonts w:eastAsiaTheme="minorHAnsi"/>
          <w:lang w:eastAsia="en-US"/>
        </w:rPr>
        <w:t>Wszystkie materiały, zastosowane w robotach powinny być nowe i najlepszej jakości.</w:t>
      </w:r>
    </w:p>
    <w:p w14:paraId="27D56B92" w14:textId="77777777" w:rsidR="007B67FF" w:rsidRPr="00F112DF" w:rsidRDefault="007B67FF" w:rsidP="007B67FF">
      <w:pPr>
        <w:numPr>
          <w:ilvl w:val="2"/>
          <w:numId w:val="40"/>
        </w:numPr>
        <w:tabs>
          <w:tab w:val="num" w:pos="426"/>
        </w:tabs>
        <w:spacing w:after="160" w:line="276" w:lineRule="auto"/>
        <w:ind w:hanging="294"/>
        <w:contextualSpacing/>
        <w:jc w:val="both"/>
        <w:rPr>
          <w:rFonts w:eastAsiaTheme="minorHAnsi"/>
          <w:b/>
          <w:bCs/>
          <w:lang w:eastAsia="en-US"/>
        </w:rPr>
      </w:pPr>
      <w:r w:rsidRPr="00F112DF">
        <w:rPr>
          <w:rFonts w:eastAsiaTheme="minorHAnsi"/>
          <w:b/>
          <w:bCs/>
          <w:lang w:eastAsia="en-US"/>
        </w:rPr>
        <w:t>W odniesieniu do zagospodarowania terenu</w:t>
      </w:r>
    </w:p>
    <w:p w14:paraId="418C95C2" w14:textId="77777777" w:rsidR="007B67FF" w:rsidRPr="00F112DF" w:rsidRDefault="007B67FF" w:rsidP="007B67FF">
      <w:pPr>
        <w:tabs>
          <w:tab w:val="num" w:pos="426"/>
        </w:tabs>
        <w:spacing w:after="160" w:line="276" w:lineRule="auto"/>
        <w:jc w:val="both"/>
        <w:rPr>
          <w:rFonts w:eastAsiaTheme="minorHAnsi"/>
          <w:lang w:eastAsia="en-US"/>
        </w:rPr>
      </w:pPr>
      <w:r w:rsidRPr="00F112DF">
        <w:rPr>
          <w:rFonts w:eastAsiaTheme="minorHAnsi"/>
          <w:lang w:eastAsia="en-US"/>
        </w:rPr>
        <w:t>Po wykonaniu robót teren należy uporządkować.</w:t>
      </w:r>
    </w:p>
    <w:p w14:paraId="495A1C87" w14:textId="77777777" w:rsidR="007B67FF" w:rsidRPr="00F112DF" w:rsidRDefault="007B67FF" w:rsidP="007B67FF">
      <w:pPr>
        <w:numPr>
          <w:ilvl w:val="2"/>
          <w:numId w:val="40"/>
        </w:numPr>
        <w:tabs>
          <w:tab w:val="num" w:pos="426"/>
        </w:tabs>
        <w:spacing w:after="160" w:line="276" w:lineRule="auto"/>
        <w:ind w:hanging="294"/>
        <w:contextualSpacing/>
        <w:jc w:val="both"/>
        <w:rPr>
          <w:rFonts w:eastAsiaTheme="minorHAnsi"/>
          <w:b/>
          <w:bCs/>
          <w:lang w:eastAsia="en-US"/>
        </w:rPr>
      </w:pPr>
      <w:r w:rsidRPr="00F112DF">
        <w:rPr>
          <w:rFonts w:eastAsiaTheme="minorHAnsi"/>
          <w:b/>
          <w:bCs/>
          <w:lang w:eastAsia="en-US"/>
        </w:rPr>
        <w:t>W odniesieniu do wymagań eksploatacyjnych</w:t>
      </w:r>
    </w:p>
    <w:p w14:paraId="210533D9" w14:textId="77777777" w:rsidR="007B67FF" w:rsidRPr="00F112DF" w:rsidRDefault="007B67FF" w:rsidP="007B67FF">
      <w:pPr>
        <w:tabs>
          <w:tab w:val="num" w:pos="426"/>
        </w:tabs>
        <w:spacing w:after="160" w:line="276" w:lineRule="auto"/>
        <w:jc w:val="both"/>
        <w:rPr>
          <w:rFonts w:eastAsiaTheme="minorHAnsi"/>
          <w:lang w:eastAsia="en-US"/>
        </w:rPr>
      </w:pPr>
      <w:r w:rsidRPr="00F112DF">
        <w:rPr>
          <w:rFonts w:eastAsiaTheme="minorHAnsi"/>
          <w:lang w:eastAsia="en-US"/>
        </w:rPr>
        <w:t>Zamawiający wymaga, aby roboty budowlane były wykonane zgodnie ze sztuką budowlaną gwarantując tym samym wysoki poziom jakości.</w:t>
      </w:r>
    </w:p>
    <w:p w14:paraId="5FA2C646" w14:textId="77777777" w:rsidR="007B67FF" w:rsidRPr="00F112DF" w:rsidRDefault="007B67FF" w:rsidP="007B67FF">
      <w:pPr>
        <w:numPr>
          <w:ilvl w:val="2"/>
          <w:numId w:val="40"/>
        </w:numPr>
        <w:tabs>
          <w:tab w:val="num" w:pos="426"/>
        </w:tabs>
        <w:spacing w:after="160" w:line="276" w:lineRule="auto"/>
        <w:ind w:hanging="294"/>
        <w:contextualSpacing/>
        <w:jc w:val="both"/>
        <w:rPr>
          <w:rFonts w:eastAsiaTheme="minorHAnsi"/>
          <w:b/>
          <w:bCs/>
          <w:lang w:eastAsia="en-US"/>
        </w:rPr>
      </w:pPr>
      <w:r w:rsidRPr="00F112DF">
        <w:rPr>
          <w:rFonts w:eastAsiaTheme="minorHAnsi"/>
          <w:b/>
          <w:bCs/>
          <w:lang w:eastAsia="en-US"/>
        </w:rPr>
        <w:t>Pozostałe, istotne warunki wykonania i odbioru robót budowlanych</w:t>
      </w:r>
    </w:p>
    <w:p w14:paraId="029D5F59" w14:textId="77777777" w:rsidR="007B67FF" w:rsidRPr="00F112DF" w:rsidRDefault="007B67FF" w:rsidP="007B67FF">
      <w:pPr>
        <w:tabs>
          <w:tab w:val="num" w:pos="0"/>
        </w:tabs>
        <w:spacing w:after="160" w:line="276" w:lineRule="auto"/>
        <w:contextualSpacing/>
        <w:jc w:val="both"/>
        <w:rPr>
          <w:rFonts w:eastAsiaTheme="minorHAnsi"/>
          <w:lang w:eastAsia="en-US"/>
        </w:rPr>
      </w:pPr>
      <w:r w:rsidRPr="00F112DF">
        <w:rPr>
          <w:rFonts w:eastAsiaTheme="minorHAnsi"/>
          <w:lang w:eastAsia="en-US"/>
        </w:rPr>
        <w:t>Wszelkie roboty przygotowawcze, budowlane, montażowe itp., będą wykonane według dokumentacji projektowej opracowanej przez Wykonawcę i zatwierdzonej przez Zamawiającego, na podstawie wymagań Zamawiającego oraz ewentualnych zmian i uzupełnień, które zostaną uzgodnione z Zamawiającym.</w:t>
      </w:r>
    </w:p>
    <w:p w14:paraId="6A5F8CBB" w14:textId="77777777" w:rsidR="007B67FF" w:rsidRPr="00F112DF" w:rsidRDefault="007B67FF" w:rsidP="007B67FF">
      <w:pPr>
        <w:tabs>
          <w:tab w:val="num" w:pos="0"/>
        </w:tabs>
        <w:spacing w:after="160" w:line="276" w:lineRule="auto"/>
        <w:contextualSpacing/>
        <w:jc w:val="both"/>
        <w:rPr>
          <w:rFonts w:eastAsiaTheme="minorHAnsi"/>
          <w:lang w:eastAsia="en-US"/>
        </w:rPr>
      </w:pPr>
    </w:p>
    <w:p w14:paraId="6EA6D300" w14:textId="77777777" w:rsidR="007B67FF" w:rsidRPr="00F112DF" w:rsidRDefault="007B67FF" w:rsidP="007B67FF">
      <w:pPr>
        <w:tabs>
          <w:tab w:val="num" w:pos="0"/>
        </w:tabs>
        <w:spacing w:after="160" w:line="276" w:lineRule="auto"/>
        <w:contextualSpacing/>
        <w:jc w:val="both"/>
        <w:rPr>
          <w:rFonts w:eastAsiaTheme="minorHAnsi"/>
          <w:lang w:eastAsia="en-US"/>
        </w:rPr>
      </w:pPr>
    </w:p>
    <w:p w14:paraId="10F99B84" w14:textId="77777777" w:rsidR="007B67FF" w:rsidRPr="00F112DF" w:rsidRDefault="007B67FF" w:rsidP="007B67FF">
      <w:pPr>
        <w:numPr>
          <w:ilvl w:val="0"/>
          <w:numId w:val="38"/>
        </w:numPr>
        <w:tabs>
          <w:tab w:val="num" w:pos="0"/>
        </w:tabs>
        <w:spacing w:after="160" w:line="276" w:lineRule="auto"/>
        <w:ind w:left="426" w:hanging="426"/>
        <w:contextualSpacing/>
        <w:jc w:val="both"/>
        <w:rPr>
          <w:rFonts w:eastAsiaTheme="minorHAnsi"/>
          <w:b/>
          <w:bCs/>
          <w:lang w:eastAsia="en-US"/>
        </w:rPr>
      </w:pPr>
      <w:r w:rsidRPr="00F112DF">
        <w:rPr>
          <w:rFonts w:eastAsiaTheme="minorHAnsi"/>
          <w:b/>
          <w:bCs/>
          <w:lang w:eastAsia="en-US"/>
        </w:rPr>
        <w:t xml:space="preserve">CZĘŚĆ INFORMACYJNA </w:t>
      </w:r>
    </w:p>
    <w:p w14:paraId="52CFDBD0" w14:textId="77777777" w:rsidR="007B67FF" w:rsidRPr="00F112DF" w:rsidRDefault="007B67FF" w:rsidP="007B67FF">
      <w:pPr>
        <w:numPr>
          <w:ilvl w:val="0"/>
          <w:numId w:val="42"/>
        </w:numPr>
        <w:tabs>
          <w:tab w:val="num" w:pos="0"/>
        </w:tabs>
        <w:spacing w:after="160" w:line="276" w:lineRule="auto"/>
        <w:ind w:left="426" w:hanging="426"/>
        <w:contextualSpacing/>
        <w:jc w:val="both"/>
        <w:rPr>
          <w:rFonts w:eastAsiaTheme="minorHAnsi"/>
          <w:b/>
          <w:bCs/>
          <w:lang w:eastAsia="en-US"/>
        </w:rPr>
      </w:pPr>
      <w:r w:rsidRPr="00F112DF">
        <w:rPr>
          <w:rFonts w:eastAsiaTheme="minorHAnsi"/>
          <w:b/>
          <w:bCs/>
          <w:lang w:eastAsia="en-US"/>
        </w:rPr>
        <w:t>Informacje ogólne</w:t>
      </w:r>
    </w:p>
    <w:p w14:paraId="0B3091A2" w14:textId="77777777" w:rsidR="007B67FF" w:rsidRPr="00F112DF" w:rsidRDefault="007B67FF" w:rsidP="007B67FF">
      <w:pPr>
        <w:numPr>
          <w:ilvl w:val="1"/>
          <w:numId w:val="42"/>
        </w:numPr>
        <w:tabs>
          <w:tab w:val="num" w:pos="0"/>
        </w:tabs>
        <w:spacing w:after="160" w:line="276" w:lineRule="auto"/>
        <w:ind w:left="567" w:hanging="567"/>
        <w:contextualSpacing/>
        <w:jc w:val="both"/>
        <w:rPr>
          <w:rFonts w:eastAsiaTheme="minorHAnsi"/>
          <w:b/>
          <w:bCs/>
          <w:lang w:eastAsia="en-US"/>
        </w:rPr>
      </w:pPr>
      <w:r w:rsidRPr="00F112DF">
        <w:rPr>
          <w:rFonts w:eastAsiaTheme="minorHAnsi"/>
          <w:b/>
          <w:bCs/>
          <w:lang w:eastAsia="en-US"/>
        </w:rPr>
        <w:t>Oświadczenie zamawiającego stwierdzające jego prawo do dysponowania nieruchomością na cele budowlane</w:t>
      </w:r>
    </w:p>
    <w:p w14:paraId="614FA9E0" w14:textId="77777777" w:rsidR="007B67FF" w:rsidRPr="00F112DF" w:rsidRDefault="007B67FF" w:rsidP="007B67FF">
      <w:pPr>
        <w:tabs>
          <w:tab w:val="num" w:pos="0"/>
        </w:tabs>
        <w:spacing w:after="160" w:line="276" w:lineRule="auto"/>
        <w:contextualSpacing/>
        <w:jc w:val="both"/>
        <w:rPr>
          <w:rFonts w:eastAsiaTheme="minorHAnsi"/>
          <w:lang w:eastAsia="en-US"/>
        </w:rPr>
      </w:pPr>
      <w:r w:rsidRPr="00F112DF">
        <w:rPr>
          <w:rFonts w:eastAsiaTheme="minorHAnsi"/>
          <w:lang w:eastAsia="en-US"/>
        </w:rPr>
        <w:t>Zamawiający oświadcza, że dysponuje terenem niezbędnym do realizacji przedmiotowego zadania.</w:t>
      </w:r>
    </w:p>
    <w:p w14:paraId="4834CECA" w14:textId="77777777" w:rsidR="007B67FF" w:rsidRPr="00F112DF" w:rsidRDefault="007B67FF" w:rsidP="007B67FF">
      <w:pPr>
        <w:numPr>
          <w:ilvl w:val="1"/>
          <w:numId w:val="42"/>
        </w:numPr>
        <w:tabs>
          <w:tab w:val="num" w:pos="0"/>
        </w:tabs>
        <w:spacing w:after="160" w:line="276" w:lineRule="auto"/>
        <w:ind w:left="567" w:hanging="567"/>
        <w:contextualSpacing/>
        <w:jc w:val="both"/>
        <w:rPr>
          <w:rFonts w:eastAsiaTheme="minorHAnsi"/>
          <w:b/>
          <w:bCs/>
          <w:lang w:eastAsia="en-US"/>
        </w:rPr>
      </w:pPr>
      <w:r w:rsidRPr="00F112DF">
        <w:rPr>
          <w:rFonts w:eastAsiaTheme="minorHAnsi"/>
          <w:b/>
          <w:bCs/>
          <w:lang w:eastAsia="en-US"/>
        </w:rPr>
        <w:t>Przepisy prawne, normy związane z projektowaniem i wykonaniem zamierzenia budowlanego</w:t>
      </w:r>
    </w:p>
    <w:p w14:paraId="2CEE021C" w14:textId="77777777" w:rsidR="007B67FF" w:rsidRPr="00F112DF" w:rsidRDefault="007B67FF" w:rsidP="007B67FF">
      <w:pPr>
        <w:tabs>
          <w:tab w:val="num" w:pos="0"/>
        </w:tabs>
        <w:spacing w:after="160" w:line="276" w:lineRule="auto"/>
        <w:jc w:val="both"/>
        <w:rPr>
          <w:rFonts w:eastAsiaTheme="minorHAnsi"/>
          <w:lang w:eastAsia="en-US"/>
        </w:rPr>
      </w:pPr>
      <w:r w:rsidRPr="00F112DF">
        <w:rPr>
          <w:rFonts w:eastAsiaTheme="minorHAnsi"/>
          <w:lang w:eastAsia="en-US"/>
        </w:rPr>
        <w:t>Wykonawca jest zobowiązany wykonać przedmiot zamówienia spełniając wymagania aktualnie obowiązującej ustawy z dnia 7 lipca 1994 r. Prawo budowlane (t.j. z 2021 r.  Dz.U. poz. 2351 ze zm.) i innych ustaw oraz rozporządzeń, polskich Norm, zasad wiedzy technicznej i sztuki budowlanej.</w:t>
      </w:r>
    </w:p>
    <w:p w14:paraId="41D3C723" w14:textId="77777777" w:rsidR="007B67FF" w:rsidRPr="00F112DF" w:rsidRDefault="007B67FF" w:rsidP="007B67FF">
      <w:pPr>
        <w:numPr>
          <w:ilvl w:val="0"/>
          <w:numId w:val="42"/>
        </w:numPr>
        <w:tabs>
          <w:tab w:val="num" w:pos="0"/>
        </w:tabs>
        <w:spacing w:after="160" w:line="276" w:lineRule="auto"/>
        <w:ind w:left="284" w:hanging="284"/>
        <w:contextualSpacing/>
        <w:jc w:val="both"/>
        <w:rPr>
          <w:rFonts w:eastAsiaTheme="minorHAnsi"/>
          <w:lang w:eastAsia="en-US"/>
        </w:rPr>
      </w:pPr>
      <w:r w:rsidRPr="00F112DF">
        <w:rPr>
          <w:rFonts w:eastAsiaTheme="minorHAnsi"/>
          <w:lang w:eastAsia="en-US"/>
        </w:rPr>
        <w:t>Inne informacje i dokumenty niezbędne do wykonania zamówienia</w:t>
      </w:r>
    </w:p>
    <w:p w14:paraId="748B50D2" w14:textId="77777777" w:rsidR="007B67FF" w:rsidRPr="00F112DF" w:rsidRDefault="007B67FF" w:rsidP="007B67FF">
      <w:pPr>
        <w:numPr>
          <w:ilvl w:val="1"/>
          <w:numId w:val="42"/>
        </w:numPr>
        <w:tabs>
          <w:tab w:val="num" w:pos="0"/>
        </w:tabs>
        <w:spacing w:after="160" w:line="276" w:lineRule="auto"/>
        <w:ind w:left="709" w:hanging="425"/>
        <w:contextualSpacing/>
        <w:jc w:val="both"/>
        <w:rPr>
          <w:rFonts w:eastAsiaTheme="minorHAnsi"/>
          <w:lang w:eastAsia="en-US"/>
        </w:rPr>
      </w:pPr>
      <w:r w:rsidRPr="00F112DF">
        <w:rPr>
          <w:rFonts w:eastAsiaTheme="minorHAnsi"/>
          <w:lang w:eastAsia="en-US"/>
        </w:rPr>
        <w:t xml:space="preserve"> Dokumentacja techniczna obejmuje opracowanie dokumentacji projektowej,   sporządzenia mapy sytuacyjnej, kosztorysów, dokumentacji powykonawczej (zgodnej z przepisami prawa).</w:t>
      </w:r>
    </w:p>
    <w:p w14:paraId="1FA87097" w14:textId="77777777" w:rsidR="007B67FF" w:rsidRPr="00F112DF" w:rsidRDefault="007B67FF" w:rsidP="007B67FF">
      <w:pPr>
        <w:numPr>
          <w:ilvl w:val="1"/>
          <w:numId w:val="42"/>
        </w:numPr>
        <w:tabs>
          <w:tab w:val="num" w:pos="0"/>
        </w:tabs>
        <w:spacing w:after="160" w:line="276" w:lineRule="auto"/>
        <w:ind w:left="709" w:hanging="425"/>
        <w:contextualSpacing/>
        <w:jc w:val="both"/>
        <w:rPr>
          <w:rFonts w:eastAsiaTheme="minorHAnsi"/>
          <w:lang w:eastAsia="en-US"/>
        </w:rPr>
      </w:pPr>
      <w:r w:rsidRPr="00F112DF">
        <w:rPr>
          <w:rFonts w:eastAsiaTheme="minorHAnsi"/>
          <w:lang w:eastAsia="en-US"/>
        </w:rPr>
        <w:t xml:space="preserve"> Forma dokumentacji technicznej</w:t>
      </w:r>
    </w:p>
    <w:p w14:paraId="1BF424B4" w14:textId="77777777" w:rsidR="007B67FF" w:rsidRPr="00F112DF" w:rsidRDefault="007B67FF" w:rsidP="007B67FF">
      <w:pPr>
        <w:spacing w:after="160" w:line="276" w:lineRule="auto"/>
        <w:ind w:left="1080" w:hanging="371"/>
        <w:contextualSpacing/>
        <w:jc w:val="both"/>
        <w:rPr>
          <w:rFonts w:eastAsiaTheme="minorHAnsi"/>
          <w:b/>
          <w:bCs/>
          <w:lang w:eastAsia="en-US"/>
        </w:rPr>
      </w:pPr>
      <w:r w:rsidRPr="00F112DF">
        <w:rPr>
          <w:rFonts w:eastAsiaTheme="minorHAnsi"/>
          <w:lang w:eastAsia="en-US"/>
        </w:rPr>
        <w:t xml:space="preserve">- </w:t>
      </w:r>
      <w:r w:rsidRPr="00F112DF">
        <w:rPr>
          <w:rFonts w:eastAsiaTheme="minorHAnsi"/>
          <w:b/>
          <w:bCs/>
          <w:lang w:eastAsia="en-US"/>
        </w:rPr>
        <w:t>Forma elektroniczna</w:t>
      </w:r>
    </w:p>
    <w:p w14:paraId="0030CAB0" w14:textId="77777777" w:rsidR="007B67FF" w:rsidRPr="00F112DF" w:rsidRDefault="007B67FF" w:rsidP="007B67FF">
      <w:pPr>
        <w:spacing w:after="160" w:line="276" w:lineRule="auto"/>
        <w:ind w:left="1080" w:hanging="371"/>
        <w:contextualSpacing/>
        <w:jc w:val="both"/>
        <w:rPr>
          <w:rFonts w:eastAsiaTheme="minorHAnsi"/>
          <w:b/>
          <w:bCs/>
          <w:lang w:eastAsia="en-US"/>
        </w:rPr>
      </w:pPr>
      <w:r w:rsidRPr="00F112DF">
        <w:rPr>
          <w:rFonts w:eastAsiaTheme="minorHAnsi"/>
          <w:lang w:eastAsia="en-US"/>
        </w:rPr>
        <w:t>Wykonawca wraz z ofertą składa całą dokumentację projektowo-techniczną.</w:t>
      </w:r>
    </w:p>
    <w:p w14:paraId="6ADC6560" w14:textId="77777777" w:rsidR="007B67FF" w:rsidRPr="00F112DF" w:rsidRDefault="007B67FF" w:rsidP="007B67FF">
      <w:pPr>
        <w:numPr>
          <w:ilvl w:val="0"/>
          <w:numId w:val="42"/>
        </w:numPr>
        <w:spacing w:after="160" w:line="276" w:lineRule="auto"/>
        <w:ind w:left="426" w:hanging="426"/>
        <w:contextualSpacing/>
        <w:jc w:val="both"/>
        <w:rPr>
          <w:rFonts w:eastAsiaTheme="minorHAnsi"/>
          <w:lang w:eastAsia="en-US"/>
        </w:rPr>
      </w:pPr>
      <w:r w:rsidRPr="00F112DF">
        <w:rPr>
          <w:rFonts w:eastAsiaTheme="minorHAnsi"/>
          <w:lang w:eastAsia="en-US"/>
        </w:rPr>
        <w:t xml:space="preserve">Zamawiający oświadcza, że posiada pełne prawa do placu budowy, na którym realizowana będzie przedmiotowa inwestycja. W ciągu dwóch dni od daty podpisania umowy Zamawiający przekaże Wykonawcy plac budowy. </w:t>
      </w:r>
    </w:p>
    <w:p w14:paraId="242A10DC" w14:textId="77777777" w:rsidR="007B67FF" w:rsidRPr="00F112DF" w:rsidRDefault="007B67FF" w:rsidP="007B67FF">
      <w:pPr>
        <w:numPr>
          <w:ilvl w:val="0"/>
          <w:numId w:val="42"/>
        </w:numPr>
        <w:spacing w:after="160" w:line="276" w:lineRule="auto"/>
        <w:ind w:left="426" w:hanging="426"/>
        <w:contextualSpacing/>
        <w:jc w:val="both"/>
        <w:rPr>
          <w:rFonts w:eastAsiaTheme="minorHAnsi"/>
          <w:lang w:eastAsia="en-US"/>
        </w:rPr>
      </w:pPr>
      <w:r w:rsidRPr="00F112DF">
        <w:rPr>
          <w:rFonts w:eastAsiaTheme="minorHAnsi"/>
          <w:lang w:eastAsia="en-US"/>
        </w:rPr>
        <w:lastRenderedPageBreak/>
        <w:t>Wykonawca zabezpieczy teren budowy, zorganizuje zaplecze higieniczno-sanitarne na czas prac budowlanych.</w:t>
      </w:r>
    </w:p>
    <w:p w14:paraId="7CD588E2" w14:textId="77777777" w:rsidR="007B67FF" w:rsidRPr="00F112DF" w:rsidRDefault="007B67FF" w:rsidP="007B67FF">
      <w:pPr>
        <w:numPr>
          <w:ilvl w:val="0"/>
          <w:numId w:val="42"/>
        </w:numPr>
        <w:spacing w:after="160" w:line="276" w:lineRule="auto"/>
        <w:ind w:left="426" w:hanging="426"/>
        <w:contextualSpacing/>
        <w:jc w:val="both"/>
        <w:rPr>
          <w:rFonts w:eastAsiaTheme="minorHAnsi"/>
          <w:lang w:eastAsia="en-US"/>
        </w:rPr>
      </w:pPr>
      <w:r w:rsidRPr="00F112DF">
        <w:rPr>
          <w:rFonts w:eastAsiaTheme="minorHAnsi"/>
          <w:lang w:eastAsia="en-US"/>
        </w:rPr>
        <w:t>Wykonawca jest zobowiązany do zaprojektowania oraz zrealizowania przedmiotu zamówienia zgodnie ze sztuką budowlaną.</w:t>
      </w:r>
    </w:p>
    <w:p w14:paraId="26F13273" w14:textId="77777777" w:rsidR="007B67FF" w:rsidRPr="00F112DF" w:rsidRDefault="007B67FF" w:rsidP="007B67FF">
      <w:pPr>
        <w:numPr>
          <w:ilvl w:val="0"/>
          <w:numId w:val="42"/>
        </w:numPr>
        <w:spacing w:after="160" w:line="276" w:lineRule="auto"/>
        <w:ind w:left="426" w:hanging="426"/>
        <w:contextualSpacing/>
        <w:jc w:val="both"/>
        <w:rPr>
          <w:rFonts w:eastAsiaTheme="minorHAnsi"/>
          <w:lang w:eastAsia="en-US"/>
        </w:rPr>
      </w:pPr>
      <w:r w:rsidRPr="00F112DF">
        <w:rPr>
          <w:rFonts w:eastAsiaTheme="minorHAnsi"/>
          <w:lang w:eastAsia="en-US"/>
        </w:rPr>
        <w:t>Podstawą płatności za prawidłowe wykonanie zamówienia będzie  jego odbiór przez Zamawiającego.</w:t>
      </w:r>
    </w:p>
    <w:p w14:paraId="0E29326F" w14:textId="77777777" w:rsidR="007B67FF" w:rsidRPr="00F112DF" w:rsidRDefault="007B67FF" w:rsidP="007B67FF">
      <w:pPr>
        <w:tabs>
          <w:tab w:val="num" w:pos="0"/>
        </w:tabs>
        <w:spacing w:after="160" w:line="276" w:lineRule="auto"/>
        <w:jc w:val="both"/>
        <w:rPr>
          <w:rFonts w:eastAsiaTheme="minorHAnsi"/>
          <w:b/>
          <w:bCs/>
          <w:lang w:eastAsia="en-US"/>
        </w:rPr>
      </w:pPr>
    </w:p>
    <w:p w14:paraId="5D8078D5" w14:textId="77777777" w:rsidR="007B67FF" w:rsidRPr="00F112DF" w:rsidRDefault="007B67FF" w:rsidP="007B67FF">
      <w:pPr>
        <w:tabs>
          <w:tab w:val="num" w:pos="0"/>
        </w:tabs>
        <w:spacing w:after="160" w:line="276" w:lineRule="auto"/>
        <w:jc w:val="both"/>
        <w:rPr>
          <w:rFonts w:eastAsiaTheme="minorHAnsi"/>
          <w:b/>
          <w:bCs/>
          <w:lang w:eastAsia="en-US"/>
        </w:rPr>
      </w:pPr>
    </w:p>
    <w:p w14:paraId="24A8592C" w14:textId="77777777" w:rsidR="007B67FF" w:rsidRPr="00F112DF" w:rsidRDefault="007B67FF" w:rsidP="007B67FF">
      <w:pPr>
        <w:tabs>
          <w:tab w:val="num" w:pos="0"/>
        </w:tabs>
        <w:spacing w:after="160" w:line="276" w:lineRule="auto"/>
        <w:jc w:val="both"/>
        <w:rPr>
          <w:rFonts w:eastAsiaTheme="minorHAnsi"/>
          <w:b/>
          <w:bCs/>
          <w:lang w:eastAsia="en-US"/>
        </w:rPr>
      </w:pPr>
    </w:p>
    <w:p w14:paraId="12CFF6B9" w14:textId="77777777" w:rsidR="00F112DF" w:rsidRPr="00325321" w:rsidRDefault="00F112DF" w:rsidP="00F112DF">
      <w:pPr>
        <w:widowControl w:val="0"/>
        <w:adjustRightInd w:val="0"/>
        <w:jc w:val="both"/>
        <w:textAlignment w:val="baseline"/>
        <w:rPr>
          <w:rFonts w:ascii="Garamond" w:eastAsia="Calibri" w:hAnsi="Garamond"/>
          <w:iCs/>
          <w:sz w:val="22"/>
          <w:szCs w:val="22"/>
          <w:lang w:eastAsia="en-US"/>
        </w:rPr>
      </w:pPr>
    </w:p>
    <w:sectPr w:rsidR="00F112DF" w:rsidRPr="00325321" w:rsidSect="004D4A53">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8C53E" w14:textId="77777777" w:rsidR="00852A1E" w:rsidRDefault="00852A1E">
      <w:r>
        <w:separator/>
      </w:r>
    </w:p>
  </w:endnote>
  <w:endnote w:type="continuationSeparator" w:id="0">
    <w:p w14:paraId="1C8FB20D" w14:textId="77777777" w:rsidR="00852A1E" w:rsidRDefault="0085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562810"/>
      <w:docPartObj>
        <w:docPartGallery w:val="Page Numbers (Bottom of Page)"/>
        <w:docPartUnique/>
      </w:docPartObj>
    </w:sdtPr>
    <w:sdtEndPr/>
    <w:sdtContent>
      <w:p w14:paraId="18AA13A8" w14:textId="12531B50" w:rsidR="002C1847" w:rsidRDefault="002C1847">
        <w:pPr>
          <w:pStyle w:val="Stopka"/>
          <w:jc w:val="center"/>
        </w:pPr>
        <w:r>
          <w:fldChar w:fldCharType="begin"/>
        </w:r>
        <w:r>
          <w:instrText>PAGE   \* MERGEFORMAT</w:instrText>
        </w:r>
        <w:r>
          <w:fldChar w:fldCharType="separate"/>
        </w:r>
        <w:r w:rsidR="00920C22">
          <w:rPr>
            <w:noProof/>
          </w:rPr>
          <w:t>5</w:t>
        </w:r>
        <w:r>
          <w:fldChar w:fldCharType="end"/>
        </w:r>
      </w:p>
    </w:sdtContent>
  </w:sdt>
  <w:p w14:paraId="6507A540" w14:textId="4CB2C1C3" w:rsidR="00CF1DA8" w:rsidRDefault="00CF1DA8">
    <w:pPr>
      <w:pStyle w:val="Stopka"/>
      <w:tabs>
        <w:tab w:val="clear" w:pos="4536"/>
        <w:tab w:val="right" w:pos="90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AEA36" w14:textId="77777777" w:rsidR="00852A1E" w:rsidRDefault="00852A1E">
      <w:r>
        <w:separator/>
      </w:r>
    </w:p>
  </w:footnote>
  <w:footnote w:type="continuationSeparator" w:id="0">
    <w:p w14:paraId="7FAF1AA7" w14:textId="77777777" w:rsidR="00852A1E" w:rsidRDefault="00852A1E">
      <w:r>
        <w:continuationSeparator/>
      </w:r>
    </w:p>
  </w:footnote>
  <w:footnote w:id="1">
    <w:p w14:paraId="2DFF8F09" w14:textId="77777777" w:rsidR="000278E6" w:rsidRPr="00F206EB" w:rsidRDefault="000278E6" w:rsidP="000278E6">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z postępowania o udzielenie zamówienia publicznego lub konkursu prowadzonego na podstawie ustawy Pzp wyklucza się:</w:t>
      </w:r>
    </w:p>
    <w:p w14:paraId="401F1972"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2007B4"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D43D56"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AC31616" w14:textId="77777777" w:rsidR="00976312" w:rsidRDefault="00976312" w:rsidP="00976312">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8C5A" w14:textId="77777777" w:rsidR="00CF1DA8" w:rsidRDefault="00CF1D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69E4DF8"/>
    <w:name w:val="WW8Num13"/>
    <w:lvl w:ilvl="0">
      <w:start w:val="1"/>
      <w:numFmt w:val="decimal"/>
      <w:lvlText w:val="%1."/>
      <w:lvlJc w:val="left"/>
      <w:pPr>
        <w:tabs>
          <w:tab w:val="num" w:pos="397"/>
        </w:tabs>
        <w:ind w:left="397" w:hanging="397"/>
      </w:pPr>
      <w:rPr>
        <w:rFonts w:ascii="Times New Roman" w:hAnsi="Times New Roman" w:cs="Times New Roman"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 w15:restartNumberingAfterBreak="0">
    <w:nsid w:val="05246A0A"/>
    <w:multiLevelType w:val="hybridMultilevel"/>
    <w:tmpl w:val="7C0A1380"/>
    <w:lvl w:ilvl="0" w:tplc="024451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BC01F0"/>
    <w:multiLevelType w:val="hybridMultilevel"/>
    <w:tmpl w:val="05223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220D0"/>
    <w:multiLevelType w:val="hybridMultilevel"/>
    <w:tmpl w:val="C7442D5A"/>
    <w:lvl w:ilvl="0" w:tplc="0415000F">
      <w:start w:val="1"/>
      <w:numFmt w:val="decimal"/>
      <w:lvlText w:val="%1."/>
      <w:lvlJc w:val="left"/>
      <w:pPr>
        <w:ind w:left="720" w:hanging="360"/>
      </w:pPr>
      <w:rPr>
        <w:rFonts w:hint="default"/>
      </w:rPr>
    </w:lvl>
    <w:lvl w:ilvl="1" w:tplc="4A864C56">
      <w:start w:val="2"/>
      <w:numFmt w:val="bullet"/>
      <w:lvlText w:val=""/>
      <w:lvlJc w:val="left"/>
      <w:pPr>
        <w:ind w:left="1440" w:hanging="360"/>
      </w:pPr>
      <w:rPr>
        <w:rFonts w:ascii="Symbol" w:eastAsiaTheme="minorHAnsi" w:hAnsi="Symbol" w:cs="Times New Roman" w:hint="default"/>
      </w:rPr>
    </w:lvl>
    <w:lvl w:ilvl="2" w:tplc="D006EF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C71BF"/>
    <w:multiLevelType w:val="multilevel"/>
    <w:tmpl w:val="83FCE51A"/>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F62F11"/>
    <w:multiLevelType w:val="hybridMultilevel"/>
    <w:tmpl w:val="B5A28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52E7A"/>
    <w:multiLevelType w:val="hybridMultilevel"/>
    <w:tmpl w:val="FE0CA1FC"/>
    <w:name w:val="WW8Num352"/>
    <w:lvl w:ilvl="0" w:tplc="D4C2D7DE">
      <w:start w:val="1"/>
      <w:numFmt w:val="decimal"/>
      <w:lvlText w:val="%1."/>
      <w:lvlJc w:val="left"/>
      <w:pPr>
        <w:tabs>
          <w:tab w:val="num" w:pos="568"/>
        </w:tabs>
        <w:ind w:left="0" w:firstLine="0"/>
      </w:pPr>
      <w:rPr>
        <w:rFonts w:ascii="Garamond" w:hAnsi="Garamond" w:hint="default"/>
        <w:b w:val="0"/>
        <w:bCs w:val="0"/>
        <w:i w:val="0"/>
        <w:iCs/>
        <w:sz w:val="20"/>
        <w:szCs w:val="20"/>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E3197E"/>
    <w:multiLevelType w:val="multilevel"/>
    <w:tmpl w:val="EB62A940"/>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0156E12"/>
    <w:multiLevelType w:val="hybridMultilevel"/>
    <w:tmpl w:val="ACF25C1C"/>
    <w:lvl w:ilvl="0" w:tplc="AF6C67A2">
      <w:start w:val="1"/>
      <w:numFmt w:val="decimal"/>
      <w:lvlText w:val="%1."/>
      <w:lvlJc w:val="left"/>
      <w:pPr>
        <w:ind w:left="360" w:hanging="360"/>
      </w:pPr>
      <w:rPr>
        <w:rFonts w:hint="default"/>
      </w:rPr>
    </w:lvl>
    <w:lvl w:ilvl="1" w:tplc="382431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357AD4"/>
    <w:multiLevelType w:val="hybridMultilevel"/>
    <w:tmpl w:val="57DADE42"/>
    <w:lvl w:ilvl="0" w:tplc="F6E65AD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C2D7F05"/>
    <w:multiLevelType w:val="hybridMultilevel"/>
    <w:tmpl w:val="6C160B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2"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23"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D2A05"/>
    <w:multiLevelType w:val="hybridMultilevel"/>
    <w:tmpl w:val="AA04C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E4BA4C56">
      <w:start w:val="1"/>
      <w:numFmt w:val="decimal"/>
      <w:lvlText w:val="%4."/>
      <w:lvlJc w:val="left"/>
      <w:pPr>
        <w:ind w:left="2520" w:hanging="360"/>
      </w:pPr>
      <w:rPr>
        <w:rFonts w:ascii="Times New Roman" w:eastAsia="Times New Roman"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225A00"/>
    <w:multiLevelType w:val="hybridMultilevel"/>
    <w:tmpl w:val="FD7C333E"/>
    <w:lvl w:ilvl="0" w:tplc="4960759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65283D"/>
    <w:multiLevelType w:val="hybridMultilevel"/>
    <w:tmpl w:val="BF1651A6"/>
    <w:lvl w:ilvl="0" w:tplc="024451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620008"/>
    <w:multiLevelType w:val="multilevel"/>
    <w:tmpl w:val="94F02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6C6610"/>
    <w:multiLevelType w:val="hybridMultilevel"/>
    <w:tmpl w:val="71C077A0"/>
    <w:lvl w:ilvl="0" w:tplc="024451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E54307"/>
    <w:multiLevelType w:val="hybridMultilevel"/>
    <w:tmpl w:val="4C9C56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04B08A8"/>
    <w:multiLevelType w:val="hybridMultilevel"/>
    <w:tmpl w:val="E61EBB50"/>
    <w:lvl w:ilvl="0" w:tplc="9A7273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9E4E7A"/>
    <w:multiLevelType w:val="hybridMultilevel"/>
    <w:tmpl w:val="BDC48F3E"/>
    <w:lvl w:ilvl="0" w:tplc="024451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DB716A"/>
    <w:multiLevelType w:val="hybridMultilevel"/>
    <w:tmpl w:val="68109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4A5E05"/>
    <w:multiLevelType w:val="hybridMultilevel"/>
    <w:tmpl w:val="17FC9A3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2D6B4C"/>
    <w:multiLevelType w:val="hybridMultilevel"/>
    <w:tmpl w:val="35CC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54980"/>
    <w:multiLevelType w:val="hybridMultilevel"/>
    <w:tmpl w:val="F6BE9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8" w15:restartNumberingAfterBreak="0">
    <w:nsid w:val="61425B74"/>
    <w:multiLevelType w:val="hybridMultilevel"/>
    <w:tmpl w:val="DF9AB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40" w15:restartNumberingAfterBreak="0">
    <w:nsid w:val="62CE32D8"/>
    <w:multiLevelType w:val="multilevel"/>
    <w:tmpl w:val="D26C36EA"/>
    <w:lvl w:ilvl="0">
      <w:start w:val="1"/>
      <w:numFmt w:val="upperLetter"/>
      <w:lvlText w:val="%1."/>
      <w:lvlJc w:val="left"/>
      <w:pPr>
        <w:ind w:left="465" w:hanging="360"/>
      </w:pPr>
      <w:rPr>
        <w:rFonts w:ascii="Times New Roman" w:eastAsiaTheme="minorHAnsi" w:hAnsi="Times New Roman" w:cs="Times New Roman"/>
        <w:b/>
        <w:bCs/>
      </w:rPr>
    </w:lvl>
    <w:lvl w:ilvl="1">
      <w:start w:val="1"/>
      <w:numFmt w:val="decimal"/>
      <w:isLgl/>
      <w:lvlText w:val="%1.%2."/>
      <w:lvlJc w:val="left"/>
      <w:pPr>
        <w:ind w:left="952"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413"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387" w:hanging="1440"/>
      </w:pPr>
      <w:rPr>
        <w:rFonts w:hint="default"/>
      </w:rPr>
    </w:lvl>
    <w:lvl w:ilvl="7">
      <w:start w:val="1"/>
      <w:numFmt w:val="decimal"/>
      <w:isLgl/>
      <w:lvlText w:val="%1.%2.%3.%4.%5.%6.%7.%8."/>
      <w:lvlJc w:val="left"/>
      <w:pPr>
        <w:ind w:left="3694" w:hanging="1440"/>
      </w:pPr>
      <w:rPr>
        <w:rFonts w:hint="default"/>
      </w:rPr>
    </w:lvl>
    <w:lvl w:ilvl="8">
      <w:start w:val="1"/>
      <w:numFmt w:val="decimal"/>
      <w:isLgl/>
      <w:lvlText w:val="%1.%2.%3.%4.%5.%6.%7.%8.%9."/>
      <w:lvlJc w:val="left"/>
      <w:pPr>
        <w:ind w:left="4361" w:hanging="1800"/>
      </w:pPr>
      <w:rPr>
        <w:rFonts w:hint="default"/>
      </w:rPr>
    </w:lvl>
  </w:abstractNum>
  <w:abstractNum w:abstractNumId="41"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B5A2A6C"/>
    <w:multiLevelType w:val="hybridMultilevel"/>
    <w:tmpl w:val="3DB4A136"/>
    <w:lvl w:ilvl="0" w:tplc="838E592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DDC5C08"/>
    <w:multiLevelType w:val="hybridMultilevel"/>
    <w:tmpl w:val="01AC70C2"/>
    <w:lvl w:ilvl="0" w:tplc="024451BC">
      <w:start w:val="1"/>
      <w:numFmt w:val="bullet"/>
      <w:lvlText w:val=""/>
      <w:lvlJc w:val="left"/>
      <w:pPr>
        <w:ind w:left="720" w:hanging="360"/>
      </w:pPr>
      <w:rPr>
        <w:rFonts w:ascii="Symbol" w:hAnsi="Symbol" w:hint="default"/>
      </w:rPr>
    </w:lvl>
    <w:lvl w:ilvl="1" w:tplc="024451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F76B4D"/>
    <w:multiLevelType w:val="multilevel"/>
    <w:tmpl w:val="B356861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A2C30A0"/>
    <w:multiLevelType w:val="hybridMultilevel"/>
    <w:tmpl w:val="5BF09434"/>
    <w:lvl w:ilvl="0" w:tplc="024451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F03B89"/>
    <w:multiLevelType w:val="hybridMultilevel"/>
    <w:tmpl w:val="6A884A42"/>
    <w:lvl w:ilvl="0" w:tplc="024451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7"/>
  </w:num>
  <w:num w:numId="4">
    <w:abstractNumId w:val="22"/>
  </w:num>
  <w:num w:numId="5">
    <w:abstractNumId w:val="1"/>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7"/>
  </w:num>
  <w:num w:numId="9">
    <w:abstractNumId w:val="11"/>
    <w:lvlOverride w:ilvl="0">
      <w:startOverride w:val="1"/>
    </w:lvlOverride>
  </w:num>
  <w:num w:numId="10">
    <w:abstractNumId w:val="4"/>
  </w:num>
  <w:num w:numId="11">
    <w:abstractNumId w:val="7"/>
  </w:num>
  <w:num w:numId="12">
    <w:abstractNumId w:val="15"/>
  </w:num>
  <w:num w:numId="13">
    <w:abstractNumId w:val="8"/>
  </w:num>
  <w:num w:numId="14">
    <w:abstractNumId w:val="21"/>
  </w:num>
  <w:num w:numId="15">
    <w:abstractNumId w:val="33"/>
  </w:num>
  <w:num w:numId="16">
    <w:abstractNumId w:val="31"/>
  </w:num>
  <w:num w:numId="17">
    <w:abstractNumId w:val="2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8"/>
  </w:num>
  <w:num w:numId="31">
    <w:abstractNumId w:val="30"/>
  </w:num>
  <w:num w:numId="32">
    <w:abstractNumId w:val="9"/>
  </w:num>
  <w:num w:numId="33">
    <w:abstractNumId w:val="3"/>
  </w:num>
  <w:num w:numId="34">
    <w:abstractNumId w:val="34"/>
  </w:num>
  <w:num w:numId="35">
    <w:abstractNumId w:val="11"/>
    <w:lvlOverride w:ilvl="0">
      <w:startOverride w:val="4"/>
    </w:lvlOverride>
    <w:lvlOverride w:ilvl="1">
      <w:startOverride w:val="5"/>
    </w:lvlOverride>
  </w:num>
  <w:num w:numId="36">
    <w:abstractNumId w:val="36"/>
  </w:num>
  <w:num w:numId="37">
    <w:abstractNumId w:val="18"/>
  </w:num>
  <w:num w:numId="38">
    <w:abstractNumId w:val="5"/>
  </w:num>
  <w:num w:numId="39">
    <w:abstractNumId w:val="28"/>
  </w:num>
  <w:num w:numId="40">
    <w:abstractNumId w:val="40"/>
  </w:num>
  <w:num w:numId="41">
    <w:abstractNumId w:val="2"/>
  </w:num>
  <w:num w:numId="42">
    <w:abstractNumId w:val="44"/>
  </w:num>
  <w:num w:numId="43">
    <w:abstractNumId w:val="43"/>
  </w:num>
  <w:num w:numId="44">
    <w:abstractNumId w:val="27"/>
  </w:num>
  <w:num w:numId="45">
    <w:abstractNumId w:val="29"/>
  </w:num>
  <w:num w:numId="46">
    <w:abstractNumId w:val="47"/>
  </w:num>
  <w:num w:numId="47">
    <w:abstractNumId w:val="48"/>
  </w:num>
  <w:num w:numId="48">
    <w:abstractNumId w:val="32"/>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35"/>
    <w:rsid w:val="00003012"/>
    <w:rsid w:val="00004D89"/>
    <w:rsid w:val="00006789"/>
    <w:rsid w:val="000067E5"/>
    <w:rsid w:val="00007BF6"/>
    <w:rsid w:val="00010E55"/>
    <w:rsid w:val="00012833"/>
    <w:rsid w:val="00013EC7"/>
    <w:rsid w:val="00014A3F"/>
    <w:rsid w:val="00015487"/>
    <w:rsid w:val="00020FF3"/>
    <w:rsid w:val="000222D0"/>
    <w:rsid w:val="00024DB1"/>
    <w:rsid w:val="0002586E"/>
    <w:rsid w:val="00025A39"/>
    <w:rsid w:val="00026453"/>
    <w:rsid w:val="00026C9A"/>
    <w:rsid w:val="000278E6"/>
    <w:rsid w:val="000315EB"/>
    <w:rsid w:val="00031855"/>
    <w:rsid w:val="000321E3"/>
    <w:rsid w:val="00032558"/>
    <w:rsid w:val="00034D1A"/>
    <w:rsid w:val="00036DB5"/>
    <w:rsid w:val="00037DCD"/>
    <w:rsid w:val="0004094C"/>
    <w:rsid w:val="00040955"/>
    <w:rsid w:val="0004113A"/>
    <w:rsid w:val="00041188"/>
    <w:rsid w:val="00041A23"/>
    <w:rsid w:val="00043951"/>
    <w:rsid w:val="000447AE"/>
    <w:rsid w:val="00046CEF"/>
    <w:rsid w:val="000471B4"/>
    <w:rsid w:val="00050901"/>
    <w:rsid w:val="000511D9"/>
    <w:rsid w:val="000515DB"/>
    <w:rsid w:val="00052580"/>
    <w:rsid w:val="00054992"/>
    <w:rsid w:val="00056B6A"/>
    <w:rsid w:val="0005779B"/>
    <w:rsid w:val="00060176"/>
    <w:rsid w:val="00065EDA"/>
    <w:rsid w:val="000666AF"/>
    <w:rsid w:val="000750EB"/>
    <w:rsid w:val="00077208"/>
    <w:rsid w:val="00080783"/>
    <w:rsid w:val="00080D02"/>
    <w:rsid w:val="00081D3C"/>
    <w:rsid w:val="00082134"/>
    <w:rsid w:val="0008297B"/>
    <w:rsid w:val="00082C68"/>
    <w:rsid w:val="0008305D"/>
    <w:rsid w:val="00084D2E"/>
    <w:rsid w:val="00086EDF"/>
    <w:rsid w:val="00087A18"/>
    <w:rsid w:val="00096864"/>
    <w:rsid w:val="000975E3"/>
    <w:rsid w:val="00097BC4"/>
    <w:rsid w:val="000A1140"/>
    <w:rsid w:val="000A1CDA"/>
    <w:rsid w:val="000A2E0B"/>
    <w:rsid w:val="000A341E"/>
    <w:rsid w:val="000A3544"/>
    <w:rsid w:val="000A4707"/>
    <w:rsid w:val="000A58C0"/>
    <w:rsid w:val="000A59AF"/>
    <w:rsid w:val="000B08A9"/>
    <w:rsid w:val="000B0F13"/>
    <w:rsid w:val="000B2CAB"/>
    <w:rsid w:val="000C1BFC"/>
    <w:rsid w:val="000C414B"/>
    <w:rsid w:val="000C4FA9"/>
    <w:rsid w:val="000C63A2"/>
    <w:rsid w:val="000C705F"/>
    <w:rsid w:val="000C732C"/>
    <w:rsid w:val="000C79EE"/>
    <w:rsid w:val="000D08EA"/>
    <w:rsid w:val="000D3BC4"/>
    <w:rsid w:val="000D4394"/>
    <w:rsid w:val="000E02E0"/>
    <w:rsid w:val="000E22B2"/>
    <w:rsid w:val="000E3B4B"/>
    <w:rsid w:val="000E737C"/>
    <w:rsid w:val="000E7443"/>
    <w:rsid w:val="000F01D8"/>
    <w:rsid w:val="000F03BD"/>
    <w:rsid w:val="000F53AD"/>
    <w:rsid w:val="000F6BF2"/>
    <w:rsid w:val="00103072"/>
    <w:rsid w:val="00105A7A"/>
    <w:rsid w:val="00105D80"/>
    <w:rsid w:val="00115734"/>
    <w:rsid w:val="00120C2B"/>
    <w:rsid w:val="00121BF1"/>
    <w:rsid w:val="00123A97"/>
    <w:rsid w:val="00125275"/>
    <w:rsid w:val="00125A9A"/>
    <w:rsid w:val="0012603C"/>
    <w:rsid w:val="00126357"/>
    <w:rsid w:val="00127036"/>
    <w:rsid w:val="00130E6E"/>
    <w:rsid w:val="00131790"/>
    <w:rsid w:val="0013434C"/>
    <w:rsid w:val="00141A13"/>
    <w:rsid w:val="0014454A"/>
    <w:rsid w:val="001451C6"/>
    <w:rsid w:val="00145D40"/>
    <w:rsid w:val="00147155"/>
    <w:rsid w:val="00150032"/>
    <w:rsid w:val="001507E9"/>
    <w:rsid w:val="0015093A"/>
    <w:rsid w:val="00151426"/>
    <w:rsid w:val="00152893"/>
    <w:rsid w:val="00152EE9"/>
    <w:rsid w:val="001542F3"/>
    <w:rsid w:val="001559C7"/>
    <w:rsid w:val="001623E3"/>
    <w:rsid w:val="00162777"/>
    <w:rsid w:val="001644FA"/>
    <w:rsid w:val="00165C0F"/>
    <w:rsid w:val="00166273"/>
    <w:rsid w:val="00166D9D"/>
    <w:rsid w:val="00173208"/>
    <w:rsid w:val="00176CA1"/>
    <w:rsid w:val="00177157"/>
    <w:rsid w:val="00180BDE"/>
    <w:rsid w:val="00181CC8"/>
    <w:rsid w:val="0018407C"/>
    <w:rsid w:val="00187EB4"/>
    <w:rsid w:val="00191475"/>
    <w:rsid w:val="00192F39"/>
    <w:rsid w:val="00194EF2"/>
    <w:rsid w:val="0019588C"/>
    <w:rsid w:val="001A5D92"/>
    <w:rsid w:val="001B12DB"/>
    <w:rsid w:val="001B3F5E"/>
    <w:rsid w:val="001B5E6F"/>
    <w:rsid w:val="001B6A19"/>
    <w:rsid w:val="001B6C93"/>
    <w:rsid w:val="001C25E7"/>
    <w:rsid w:val="001C27D3"/>
    <w:rsid w:val="001C30E8"/>
    <w:rsid w:val="001C5986"/>
    <w:rsid w:val="001C5D25"/>
    <w:rsid w:val="001D2956"/>
    <w:rsid w:val="001D653A"/>
    <w:rsid w:val="001E0E3F"/>
    <w:rsid w:val="001E1D6C"/>
    <w:rsid w:val="001E4602"/>
    <w:rsid w:val="001E4CE2"/>
    <w:rsid w:val="001E66C0"/>
    <w:rsid w:val="001E7C4A"/>
    <w:rsid w:val="001F1894"/>
    <w:rsid w:val="001F3BB0"/>
    <w:rsid w:val="001F508D"/>
    <w:rsid w:val="001F7B41"/>
    <w:rsid w:val="00201D7C"/>
    <w:rsid w:val="00204058"/>
    <w:rsid w:val="00206074"/>
    <w:rsid w:val="002103EC"/>
    <w:rsid w:val="00214264"/>
    <w:rsid w:val="002172A0"/>
    <w:rsid w:val="00217828"/>
    <w:rsid w:val="002223B7"/>
    <w:rsid w:val="002239C2"/>
    <w:rsid w:val="00223EF2"/>
    <w:rsid w:val="00226999"/>
    <w:rsid w:val="00227759"/>
    <w:rsid w:val="00230626"/>
    <w:rsid w:val="002306BE"/>
    <w:rsid w:val="00232EA4"/>
    <w:rsid w:val="00232EF6"/>
    <w:rsid w:val="00233285"/>
    <w:rsid w:val="002334D9"/>
    <w:rsid w:val="00234F8E"/>
    <w:rsid w:val="0023697B"/>
    <w:rsid w:val="002409BF"/>
    <w:rsid w:val="0024116A"/>
    <w:rsid w:val="00243000"/>
    <w:rsid w:val="00243FB4"/>
    <w:rsid w:val="00244372"/>
    <w:rsid w:val="002457DC"/>
    <w:rsid w:val="0024673F"/>
    <w:rsid w:val="002478E6"/>
    <w:rsid w:val="00247C72"/>
    <w:rsid w:val="00250A64"/>
    <w:rsid w:val="00254BA3"/>
    <w:rsid w:val="00257D2B"/>
    <w:rsid w:val="00262C2B"/>
    <w:rsid w:val="00263EFE"/>
    <w:rsid w:val="00264019"/>
    <w:rsid w:val="002710CC"/>
    <w:rsid w:val="00274558"/>
    <w:rsid w:val="002746F7"/>
    <w:rsid w:val="00274875"/>
    <w:rsid w:val="002775EC"/>
    <w:rsid w:val="00277E7E"/>
    <w:rsid w:val="00280FEE"/>
    <w:rsid w:val="00282318"/>
    <w:rsid w:val="00293ED6"/>
    <w:rsid w:val="002951F6"/>
    <w:rsid w:val="002962E0"/>
    <w:rsid w:val="002963F2"/>
    <w:rsid w:val="00297E06"/>
    <w:rsid w:val="002A2915"/>
    <w:rsid w:val="002A2D4A"/>
    <w:rsid w:val="002A3DBC"/>
    <w:rsid w:val="002A48F8"/>
    <w:rsid w:val="002A4ED7"/>
    <w:rsid w:val="002B22BF"/>
    <w:rsid w:val="002B377F"/>
    <w:rsid w:val="002B391B"/>
    <w:rsid w:val="002B3AC8"/>
    <w:rsid w:val="002B3FFF"/>
    <w:rsid w:val="002B7CDB"/>
    <w:rsid w:val="002B7DC2"/>
    <w:rsid w:val="002C1847"/>
    <w:rsid w:val="002C1EF6"/>
    <w:rsid w:val="002D031A"/>
    <w:rsid w:val="002D1F5A"/>
    <w:rsid w:val="002D28AA"/>
    <w:rsid w:val="002D2EB3"/>
    <w:rsid w:val="002D32A4"/>
    <w:rsid w:val="002D4B5A"/>
    <w:rsid w:val="002D4E51"/>
    <w:rsid w:val="002D76FF"/>
    <w:rsid w:val="002D7A25"/>
    <w:rsid w:val="002E0CCC"/>
    <w:rsid w:val="002E19B4"/>
    <w:rsid w:val="002E1A9F"/>
    <w:rsid w:val="002E2C21"/>
    <w:rsid w:val="002E2F81"/>
    <w:rsid w:val="002E5E36"/>
    <w:rsid w:val="002E666C"/>
    <w:rsid w:val="002E7C8B"/>
    <w:rsid w:val="002F07D4"/>
    <w:rsid w:val="002F4360"/>
    <w:rsid w:val="002F6E83"/>
    <w:rsid w:val="002F75D4"/>
    <w:rsid w:val="00302B64"/>
    <w:rsid w:val="003064AE"/>
    <w:rsid w:val="00310C85"/>
    <w:rsid w:val="0031141E"/>
    <w:rsid w:val="00317368"/>
    <w:rsid w:val="003200AE"/>
    <w:rsid w:val="003209A8"/>
    <w:rsid w:val="00322993"/>
    <w:rsid w:val="00325321"/>
    <w:rsid w:val="00325E66"/>
    <w:rsid w:val="00326AA3"/>
    <w:rsid w:val="00330F50"/>
    <w:rsid w:val="00333636"/>
    <w:rsid w:val="00333EB5"/>
    <w:rsid w:val="00334E8F"/>
    <w:rsid w:val="00335C23"/>
    <w:rsid w:val="00335F71"/>
    <w:rsid w:val="003440B4"/>
    <w:rsid w:val="0034463B"/>
    <w:rsid w:val="00346AC6"/>
    <w:rsid w:val="003471C7"/>
    <w:rsid w:val="003472F1"/>
    <w:rsid w:val="003506B9"/>
    <w:rsid w:val="00351AE7"/>
    <w:rsid w:val="00351F73"/>
    <w:rsid w:val="003520AB"/>
    <w:rsid w:val="00352CC3"/>
    <w:rsid w:val="00353C8C"/>
    <w:rsid w:val="00362314"/>
    <w:rsid w:val="003633AF"/>
    <w:rsid w:val="00370A37"/>
    <w:rsid w:val="00371706"/>
    <w:rsid w:val="00371833"/>
    <w:rsid w:val="00374986"/>
    <w:rsid w:val="00377882"/>
    <w:rsid w:val="0038064E"/>
    <w:rsid w:val="0038188C"/>
    <w:rsid w:val="00381D45"/>
    <w:rsid w:val="00383BC8"/>
    <w:rsid w:val="00384056"/>
    <w:rsid w:val="00384B40"/>
    <w:rsid w:val="00384C84"/>
    <w:rsid w:val="00387CD0"/>
    <w:rsid w:val="00390C0F"/>
    <w:rsid w:val="00392298"/>
    <w:rsid w:val="00395ED5"/>
    <w:rsid w:val="0039694C"/>
    <w:rsid w:val="00396C33"/>
    <w:rsid w:val="003A43F0"/>
    <w:rsid w:val="003A48E8"/>
    <w:rsid w:val="003A67C3"/>
    <w:rsid w:val="003B2935"/>
    <w:rsid w:val="003B479B"/>
    <w:rsid w:val="003B6B7C"/>
    <w:rsid w:val="003C2FB0"/>
    <w:rsid w:val="003C342D"/>
    <w:rsid w:val="003C39B6"/>
    <w:rsid w:val="003C478A"/>
    <w:rsid w:val="003C4BDA"/>
    <w:rsid w:val="003C4E66"/>
    <w:rsid w:val="003C56F0"/>
    <w:rsid w:val="003C6C19"/>
    <w:rsid w:val="003D0168"/>
    <w:rsid w:val="003D02D6"/>
    <w:rsid w:val="003D02DA"/>
    <w:rsid w:val="003D0409"/>
    <w:rsid w:val="003D4FA4"/>
    <w:rsid w:val="003D5462"/>
    <w:rsid w:val="003D58D6"/>
    <w:rsid w:val="003D67C3"/>
    <w:rsid w:val="003D6B99"/>
    <w:rsid w:val="003D736C"/>
    <w:rsid w:val="003E0A15"/>
    <w:rsid w:val="003F1325"/>
    <w:rsid w:val="003F15DD"/>
    <w:rsid w:val="003F3F63"/>
    <w:rsid w:val="003F5A2C"/>
    <w:rsid w:val="003F72AB"/>
    <w:rsid w:val="00400128"/>
    <w:rsid w:val="00401C0B"/>
    <w:rsid w:val="00403B18"/>
    <w:rsid w:val="0040419B"/>
    <w:rsid w:val="0041437D"/>
    <w:rsid w:val="00414FA0"/>
    <w:rsid w:val="004201F8"/>
    <w:rsid w:val="00422842"/>
    <w:rsid w:val="00423A30"/>
    <w:rsid w:val="00423EDC"/>
    <w:rsid w:val="004248CE"/>
    <w:rsid w:val="00424D45"/>
    <w:rsid w:val="00426641"/>
    <w:rsid w:val="00426EDC"/>
    <w:rsid w:val="004309E3"/>
    <w:rsid w:val="004327AD"/>
    <w:rsid w:val="004350D7"/>
    <w:rsid w:val="00440139"/>
    <w:rsid w:val="0044167C"/>
    <w:rsid w:val="004460EE"/>
    <w:rsid w:val="004463FB"/>
    <w:rsid w:val="00447BF4"/>
    <w:rsid w:val="00462A24"/>
    <w:rsid w:val="00466174"/>
    <w:rsid w:val="00466719"/>
    <w:rsid w:val="00466D96"/>
    <w:rsid w:val="004673E5"/>
    <w:rsid w:val="00467C98"/>
    <w:rsid w:val="00472B66"/>
    <w:rsid w:val="00472F68"/>
    <w:rsid w:val="00475D05"/>
    <w:rsid w:val="0047646F"/>
    <w:rsid w:val="00477A8B"/>
    <w:rsid w:val="004820E5"/>
    <w:rsid w:val="00483F80"/>
    <w:rsid w:val="00484B56"/>
    <w:rsid w:val="0048521E"/>
    <w:rsid w:val="00485968"/>
    <w:rsid w:val="004860A1"/>
    <w:rsid w:val="00491C6C"/>
    <w:rsid w:val="00492BD0"/>
    <w:rsid w:val="00493DCE"/>
    <w:rsid w:val="0049462E"/>
    <w:rsid w:val="00497E03"/>
    <w:rsid w:val="00497E53"/>
    <w:rsid w:val="004A3B0C"/>
    <w:rsid w:val="004A3EC1"/>
    <w:rsid w:val="004A5168"/>
    <w:rsid w:val="004A5CA5"/>
    <w:rsid w:val="004A7B9E"/>
    <w:rsid w:val="004B2319"/>
    <w:rsid w:val="004B413E"/>
    <w:rsid w:val="004B524E"/>
    <w:rsid w:val="004B680C"/>
    <w:rsid w:val="004C3C3B"/>
    <w:rsid w:val="004C3FCD"/>
    <w:rsid w:val="004C525B"/>
    <w:rsid w:val="004D10CC"/>
    <w:rsid w:val="004D2D60"/>
    <w:rsid w:val="004D4A53"/>
    <w:rsid w:val="004D4EED"/>
    <w:rsid w:val="004D54CE"/>
    <w:rsid w:val="004D67F9"/>
    <w:rsid w:val="004D7A7C"/>
    <w:rsid w:val="004D7F22"/>
    <w:rsid w:val="004E3326"/>
    <w:rsid w:val="004E3A7E"/>
    <w:rsid w:val="004E48CF"/>
    <w:rsid w:val="004E7BF9"/>
    <w:rsid w:val="004F50A8"/>
    <w:rsid w:val="004F5CD0"/>
    <w:rsid w:val="004F77F1"/>
    <w:rsid w:val="00504275"/>
    <w:rsid w:val="00505906"/>
    <w:rsid w:val="005060B9"/>
    <w:rsid w:val="00506C05"/>
    <w:rsid w:val="005075FB"/>
    <w:rsid w:val="00510831"/>
    <w:rsid w:val="00511A5D"/>
    <w:rsid w:val="00511E00"/>
    <w:rsid w:val="00512467"/>
    <w:rsid w:val="00512980"/>
    <w:rsid w:val="00512C04"/>
    <w:rsid w:val="00512E40"/>
    <w:rsid w:val="005139FA"/>
    <w:rsid w:val="00514B68"/>
    <w:rsid w:val="00514D20"/>
    <w:rsid w:val="00515530"/>
    <w:rsid w:val="00515B0E"/>
    <w:rsid w:val="0052404F"/>
    <w:rsid w:val="005241B2"/>
    <w:rsid w:val="0052742F"/>
    <w:rsid w:val="00536FAD"/>
    <w:rsid w:val="00541FA7"/>
    <w:rsid w:val="0054473A"/>
    <w:rsid w:val="00544E36"/>
    <w:rsid w:val="0054586C"/>
    <w:rsid w:val="00545E5D"/>
    <w:rsid w:val="00547C05"/>
    <w:rsid w:val="00550AF8"/>
    <w:rsid w:val="005510EA"/>
    <w:rsid w:val="0056176B"/>
    <w:rsid w:val="00562E86"/>
    <w:rsid w:val="005631F3"/>
    <w:rsid w:val="00563243"/>
    <w:rsid w:val="005645F4"/>
    <w:rsid w:val="005706F4"/>
    <w:rsid w:val="0057088D"/>
    <w:rsid w:val="00571EFD"/>
    <w:rsid w:val="005725E8"/>
    <w:rsid w:val="00572D60"/>
    <w:rsid w:val="005737B0"/>
    <w:rsid w:val="005741F3"/>
    <w:rsid w:val="00575997"/>
    <w:rsid w:val="00575FE8"/>
    <w:rsid w:val="0057697F"/>
    <w:rsid w:val="0058264A"/>
    <w:rsid w:val="005828F4"/>
    <w:rsid w:val="005868C7"/>
    <w:rsid w:val="00587DC7"/>
    <w:rsid w:val="005900E9"/>
    <w:rsid w:val="005905D6"/>
    <w:rsid w:val="005907E1"/>
    <w:rsid w:val="00593EA5"/>
    <w:rsid w:val="005948C0"/>
    <w:rsid w:val="00596506"/>
    <w:rsid w:val="005A0DDB"/>
    <w:rsid w:val="005A1EA5"/>
    <w:rsid w:val="005A41EE"/>
    <w:rsid w:val="005A490D"/>
    <w:rsid w:val="005B162D"/>
    <w:rsid w:val="005B208C"/>
    <w:rsid w:val="005B4881"/>
    <w:rsid w:val="005B672B"/>
    <w:rsid w:val="005B6C6E"/>
    <w:rsid w:val="005B6FB0"/>
    <w:rsid w:val="005C1699"/>
    <w:rsid w:val="005C3136"/>
    <w:rsid w:val="005C46D9"/>
    <w:rsid w:val="005C47A5"/>
    <w:rsid w:val="005C6AAB"/>
    <w:rsid w:val="005C7253"/>
    <w:rsid w:val="005D08FD"/>
    <w:rsid w:val="005D0A27"/>
    <w:rsid w:val="005D211F"/>
    <w:rsid w:val="005D2148"/>
    <w:rsid w:val="005D42A2"/>
    <w:rsid w:val="005D584D"/>
    <w:rsid w:val="005D7688"/>
    <w:rsid w:val="005D7E87"/>
    <w:rsid w:val="005E154B"/>
    <w:rsid w:val="005E2130"/>
    <w:rsid w:val="005E49BD"/>
    <w:rsid w:val="005E544C"/>
    <w:rsid w:val="005E601C"/>
    <w:rsid w:val="005E73AC"/>
    <w:rsid w:val="005F032D"/>
    <w:rsid w:val="005F0D3B"/>
    <w:rsid w:val="005F3E34"/>
    <w:rsid w:val="005F4361"/>
    <w:rsid w:val="005F5697"/>
    <w:rsid w:val="006011CE"/>
    <w:rsid w:val="00603291"/>
    <w:rsid w:val="00603892"/>
    <w:rsid w:val="006047E6"/>
    <w:rsid w:val="006066FD"/>
    <w:rsid w:val="00610D3A"/>
    <w:rsid w:val="00611DAC"/>
    <w:rsid w:val="00614581"/>
    <w:rsid w:val="00617402"/>
    <w:rsid w:val="00622EC3"/>
    <w:rsid w:val="006260AC"/>
    <w:rsid w:val="00627A3A"/>
    <w:rsid w:val="00627ED2"/>
    <w:rsid w:val="006318DF"/>
    <w:rsid w:val="0063322D"/>
    <w:rsid w:val="00634AFB"/>
    <w:rsid w:val="006369CE"/>
    <w:rsid w:val="0063732B"/>
    <w:rsid w:val="00650268"/>
    <w:rsid w:val="00656498"/>
    <w:rsid w:val="00656996"/>
    <w:rsid w:val="00657D3A"/>
    <w:rsid w:val="0066198A"/>
    <w:rsid w:val="00662FE1"/>
    <w:rsid w:val="00663317"/>
    <w:rsid w:val="006635A9"/>
    <w:rsid w:val="0066381A"/>
    <w:rsid w:val="00666C20"/>
    <w:rsid w:val="006672A6"/>
    <w:rsid w:val="00670A26"/>
    <w:rsid w:val="00670FAE"/>
    <w:rsid w:val="006737D4"/>
    <w:rsid w:val="00673F4D"/>
    <w:rsid w:val="00675F04"/>
    <w:rsid w:val="00680B22"/>
    <w:rsid w:val="006810A7"/>
    <w:rsid w:val="00681AF7"/>
    <w:rsid w:val="00684E8C"/>
    <w:rsid w:val="006862E0"/>
    <w:rsid w:val="00686DA2"/>
    <w:rsid w:val="006876B0"/>
    <w:rsid w:val="006908D4"/>
    <w:rsid w:val="006939EC"/>
    <w:rsid w:val="0069455B"/>
    <w:rsid w:val="006A05F0"/>
    <w:rsid w:val="006A0ED1"/>
    <w:rsid w:val="006A553C"/>
    <w:rsid w:val="006B0D23"/>
    <w:rsid w:val="006B1DAA"/>
    <w:rsid w:val="006B281B"/>
    <w:rsid w:val="006B2D67"/>
    <w:rsid w:val="006B4BA7"/>
    <w:rsid w:val="006C0334"/>
    <w:rsid w:val="006C1585"/>
    <w:rsid w:val="006C1F3A"/>
    <w:rsid w:val="006C788D"/>
    <w:rsid w:val="006D473F"/>
    <w:rsid w:val="006D67B2"/>
    <w:rsid w:val="006D74D8"/>
    <w:rsid w:val="006E2613"/>
    <w:rsid w:val="006E2896"/>
    <w:rsid w:val="006E2CC4"/>
    <w:rsid w:val="006E33F6"/>
    <w:rsid w:val="006E6962"/>
    <w:rsid w:val="006F08D6"/>
    <w:rsid w:val="006F0CD5"/>
    <w:rsid w:val="006F1998"/>
    <w:rsid w:val="006F466C"/>
    <w:rsid w:val="006F5B79"/>
    <w:rsid w:val="006F5BCD"/>
    <w:rsid w:val="006F6FD4"/>
    <w:rsid w:val="006F77F8"/>
    <w:rsid w:val="00702626"/>
    <w:rsid w:val="00703F5F"/>
    <w:rsid w:val="00705BE6"/>
    <w:rsid w:val="0070620B"/>
    <w:rsid w:val="0071220B"/>
    <w:rsid w:val="00712C26"/>
    <w:rsid w:val="00713508"/>
    <w:rsid w:val="00713C69"/>
    <w:rsid w:val="00713E16"/>
    <w:rsid w:val="00717726"/>
    <w:rsid w:val="00721C0F"/>
    <w:rsid w:val="00722A08"/>
    <w:rsid w:val="007232EE"/>
    <w:rsid w:val="0072626E"/>
    <w:rsid w:val="00730E7F"/>
    <w:rsid w:val="0073111D"/>
    <w:rsid w:val="00731A50"/>
    <w:rsid w:val="00732B5E"/>
    <w:rsid w:val="00734784"/>
    <w:rsid w:val="00736D44"/>
    <w:rsid w:val="00740B94"/>
    <w:rsid w:val="00740EFA"/>
    <w:rsid w:val="00740F53"/>
    <w:rsid w:val="00741CCD"/>
    <w:rsid w:val="007548AF"/>
    <w:rsid w:val="00757FE2"/>
    <w:rsid w:val="00760959"/>
    <w:rsid w:val="00770037"/>
    <w:rsid w:val="00770E75"/>
    <w:rsid w:val="007742CE"/>
    <w:rsid w:val="00774374"/>
    <w:rsid w:val="00774A7C"/>
    <w:rsid w:val="00777079"/>
    <w:rsid w:val="00782DB6"/>
    <w:rsid w:val="00784715"/>
    <w:rsid w:val="007873D0"/>
    <w:rsid w:val="007911FF"/>
    <w:rsid w:val="00791267"/>
    <w:rsid w:val="00793568"/>
    <w:rsid w:val="007941DD"/>
    <w:rsid w:val="00797EDC"/>
    <w:rsid w:val="007A004A"/>
    <w:rsid w:val="007A218B"/>
    <w:rsid w:val="007A22F3"/>
    <w:rsid w:val="007A24FF"/>
    <w:rsid w:val="007A2E35"/>
    <w:rsid w:val="007A5710"/>
    <w:rsid w:val="007A5815"/>
    <w:rsid w:val="007A6299"/>
    <w:rsid w:val="007A6ACD"/>
    <w:rsid w:val="007B174A"/>
    <w:rsid w:val="007B1A7F"/>
    <w:rsid w:val="007B4C2A"/>
    <w:rsid w:val="007B58DF"/>
    <w:rsid w:val="007B67FF"/>
    <w:rsid w:val="007C00B8"/>
    <w:rsid w:val="007D32EF"/>
    <w:rsid w:val="007D3FA1"/>
    <w:rsid w:val="007E0340"/>
    <w:rsid w:val="007F14B9"/>
    <w:rsid w:val="007F35F3"/>
    <w:rsid w:val="007F3A2E"/>
    <w:rsid w:val="007F4692"/>
    <w:rsid w:val="007F507E"/>
    <w:rsid w:val="007F5BB4"/>
    <w:rsid w:val="007F7BF7"/>
    <w:rsid w:val="00804939"/>
    <w:rsid w:val="008056A9"/>
    <w:rsid w:val="00811693"/>
    <w:rsid w:val="00811E8A"/>
    <w:rsid w:val="008121FA"/>
    <w:rsid w:val="00813735"/>
    <w:rsid w:val="0081406A"/>
    <w:rsid w:val="008148F4"/>
    <w:rsid w:val="00816248"/>
    <w:rsid w:val="00820382"/>
    <w:rsid w:val="0082230A"/>
    <w:rsid w:val="00823C81"/>
    <w:rsid w:val="00823F57"/>
    <w:rsid w:val="0082612A"/>
    <w:rsid w:val="008278C6"/>
    <w:rsid w:val="00841124"/>
    <w:rsid w:val="008431B7"/>
    <w:rsid w:val="00844250"/>
    <w:rsid w:val="00844DA2"/>
    <w:rsid w:val="0084511B"/>
    <w:rsid w:val="008462E1"/>
    <w:rsid w:val="0084633A"/>
    <w:rsid w:val="00850D3B"/>
    <w:rsid w:val="00852A1E"/>
    <w:rsid w:val="00853663"/>
    <w:rsid w:val="00853CE4"/>
    <w:rsid w:val="00855B32"/>
    <w:rsid w:val="00855C58"/>
    <w:rsid w:val="00855CFA"/>
    <w:rsid w:val="00857976"/>
    <w:rsid w:val="00857D5D"/>
    <w:rsid w:val="00857DA9"/>
    <w:rsid w:val="00861B28"/>
    <w:rsid w:val="00862235"/>
    <w:rsid w:val="00862609"/>
    <w:rsid w:val="0086293D"/>
    <w:rsid w:val="008634CF"/>
    <w:rsid w:val="00863821"/>
    <w:rsid w:val="00864F15"/>
    <w:rsid w:val="008668EB"/>
    <w:rsid w:val="00866ED2"/>
    <w:rsid w:val="0087247C"/>
    <w:rsid w:val="008728AE"/>
    <w:rsid w:val="00872FB2"/>
    <w:rsid w:val="008730FD"/>
    <w:rsid w:val="0087340B"/>
    <w:rsid w:val="00873948"/>
    <w:rsid w:val="00874101"/>
    <w:rsid w:val="00875D5C"/>
    <w:rsid w:val="00881157"/>
    <w:rsid w:val="008813B8"/>
    <w:rsid w:val="00883670"/>
    <w:rsid w:val="0088377C"/>
    <w:rsid w:val="00885F8B"/>
    <w:rsid w:val="00887F6D"/>
    <w:rsid w:val="00890DE5"/>
    <w:rsid w:val="00892BB6"/>
    <w:rsid w:val="00892EAD"/>
    <w:rsid w:val="00895AC8"/>
    <w:rsid w:val="00895D14"/>
    <w:rsid w:val="008A32FF"/>
    <w:rsid w:val="008A3895"/>
    <w:rsid w:val="008A5091"/>
    <w:rsid w:val="008B13A8"/>
    <w:rsid w:val="008B1DF7"/>
    <w:rsid w:val="008B60B4"/>
    <w:rsid w:val="008C0000"/>
    <w:rsid w:val="008C040A"/>
    <w:rsid w:val="008C3BA3"/>
    <w:rsid w:val="008C47F9"/>
    <w:rsid w:val="008C57F0"/>
    <w:rsid w:val="008C6483"/>
    <w:rsid w:val="008C7AA5"/>
    <w:rsid w:val="008D33CE"/>
    <w:rsid w:val="008D33FF"/>
    <w:rsid w:val="008D48A7"/>
    <w:rsid w:val="008D6500"/>
    <w:rsid w:val="008E1F58"/>
    <w:rsid w:val="008E2C1B"/>
    <w:rsid w:val="008E3106"/>
    <w:rsid w:val="008E38E4"/>
    <w:rsid w:val="008E3C1A"/>
    <w:rsid w:val="008E6748"/>
    <w:rsid w:val="008E693A"/>
    <w:rsid w:val="008F077F"/>
    <w:rsid w:val="008F1B65"/>
    <w:rsid w:val="008F317B"/>
    <w:rsid w:val="008F4477"/>
    <w:rsid w:val="008F6989"/>
    <w:rsid w:val="008F70FE"/>
    <w:rsid w:val="008F7292"/>
    <w:rsid w:val="008F7686"/>
    <w:rsid w:val="00901A3D"/>
    <w:rsid w:val="00901BA0"/>
    <w:rsid w:val="00903BB2"/>
    <w:rsid w:val="0090498D"/>
    <w:rsid w:val="0090602E"/>
    <w:rsid w:val="00907308"/>
    <w:rsid w:val="00910126"/>
    <w:rsid w:val="00916008"/>
    <w:rsid w:val="00917B1E"/>
    <w:rsid w:val="00920C22"/>
    <w:rsid w:val="0092294D"/>
    <w:rsid w:val="00922FC7"/>
    <w:rsid w:val="0092344D"/>
    <w:rsid w:val="00925B04"/>
    <w:rsid w:val="00925CFC"/>
    <w:rsid w:val="00925F62"/>
    <w:rsid w:val="00927AF2"/>
    <w:rsid w:val="00930133"/>
    <w:rsid w:val="009318CF"/>
    <w:rsid w:val="009319B5"/>
    <w:rsid w:val="00931D95"/>
    <w:rsid w:val="0093329A"/>
    <w:rsid w:val="0093445C"/>
    <w:rsid w:val="009409F1"/>
    <w:rsid w:val="0094101D"/>
    <w:rsid w:val="00941C24"/>
    <w:rsid w:val="0094461F"/>
    <w:rsid w:val="00944DA3"/>
    <w:rsid w:val="00945B58"/>
    <w:rsid w:val="00950484"/>
    <w:rsid w:val="00950CB2"/>
    <w:rsid w:val="009526DC"/>
    <w:rsid w:val="00952AE6"/>
    <w:rsid w:val="00953240"/>
    <w:rsid w:val="009554B6"/>
    <w:rsid w:val="009564EF"/>
    <w:rsid w:val="00956FB9"/>
    <w:rsid w:val="00960A23"/>
    <w:rsid w:val="00961A57"/>
    <w:rsid w:val="00963B08"/>
    <w:rsid w:val="00966160"/>
    <w:rsid w:val="00966186"/>
    <w:rsid w:val="00976312"/>
    <w:rsid w:val="00976E9B"/>
    <w:rsid w:val="00977128"/>
    <w:rsid w:val="00982F22"/>
    <w:rsid w:val="00983549"/>
    <w:rsid w:val="009837F6"/>
    <w:rsid w:val="009838C7"/>
    <w:rsid w:val="009847C5"/>
    <w:rsid w:val="009863E7"/>
    <w:rsid w:val="00990A89"/>
    <w:rsid w:val="00996F06"/>
    <w:rsid w:val="009A1CBD"/>
    <w:rsid w:val="009A1FF3"/>
    <w:rsid w:val="009A4657"/>
    <w:rsid w:val="009A4CC1"/>
    <w:rsid w:val="009B239D"/>
    <w:rsid w:val="009B523D"/>
    <w:rsid w:val="009B5C9B"/>
    <w:rsid w:val="009B5EF9"/>
    <w:rsid w:val="009B6086"/>
    <w:rsid w:val="009B75C1"/>
    <w:rsid w:val="009C26BF"/>
    <w:rsid w:val="009C3F06"/>
    <w:rsid w:val="009C6B9B"/>
    <w:rsid w:val="009C6C02"/>
    <w:rsid w:val="009D2316"/>
    <w:rsid w:val="009D4212"/>
    <w:rsid w:val="009D760C"/>
    <w:rsid w:val="009D7C8E"/>
    <w:rsid w:val="009E038F"/>
    <w:rsid w:val="009E2B46"/>
    <w:rsid w:val="009E3ABD"/>
    <w:rsid w:val="009E3E53"/>
    <w:rsid w:val="009E4728"/>
    <w:rsid w:val="009E517F"/>
    <w:rsid w:val="009E5FE8"/>
    <w:rsid w:val="009E7B6E"/>
    <w:rsid w:val="009F0A8E"/>
    <w:rsid w:val="009F1CA7"/>
    <w:rsid w:val="009F3628"/>
    <w:rsid w:val="009F4797"/>
    <w:rsid w:val="009F663D"/>
    <w:rsid w:val="00A01AD7"/>
    <w:rsid w:val="00A01DFA"/>
    <w:rsid w:val="00A021C0"/>
    <w:rsid w:val="00A02B83"/>
    <w:rsid w:val="00A0381A"/>
    <w:rsid w:val="00A05221"/>
    <w:rsid w:val="00A062DD"/>
    <w:rsid w:val="00A06AEF"/>
    <w:rsid w:val="00A07C08"/>
    <w:rsid w:val="00A11973"/>
    <w:rsid w:val="00A12846"/>
    <w:rsid w:val="00A13671"/>
    <w:rsid w:val="00A13AE0"/>
    <w:rsid w:val="00A16231"/>
    <w:rsid w:val="00A21E2E"/>
    <w:rsid w:val="00A2215E"/>
    <w:rsid w:val="00A22686"/>
    <w:rsid w:val="00A2369F"/>
    <w:rsid w:val="00A237A2"/>
    <w:rsid w:val="00A23C75"/>
    <w:rsid w:val="00A25C56"/>
    <w:rsid w:val="00A25CA8"/>
    <w:rsid w:val="00A2716E"/>
    <w:rsid w:val="00A300F2"/>
    <w:rsid w:val="00A32942"/>
    <w:rsid w:val="00A32B86"/>
    <w:rsid w:val="00A335AA"/>
    <w:rsid w:val="00A33DB1"/>
    <w:rsid w:val="00A34A55"/>
    <w:rsid w:val="00A34E0E"/>
    <w:rsid w:val="00A40A2C"/>
    <w:rsid w:val="00A41863"/>
    <w:rsid w:val="00A43AEE"/>
    <w:rsid w:val="00A46681"/>
    <w:rsid w:val="00A50B70"/>
    <w:rsid w:val="00A54376"/>
    <w:rsid w:val="00A56163"/>
    <w:rsid w:val="00A56785"/>
    <w:rsid w:val="00A56852"/>
    <w:rsid w:val="00A57653"/>
    <w:rsid w:val="00A67D5C"/>
    <w:rsid w:val="00A70B48"/>
    <w:rsid w:val="00A722BA"/>
    <w:rsid w:val="00A72F5B"/>
    <w:rsid w:val="00A81069"/>
    <w:rsid w:val="00A832BE"/>
    <w:rsid w:val="00A84EC8"/>
    <w:rsid w:val="00A86605"/>
    <w:rsid w:val="00A875F5"/>
    <w:rsid w:val="00A87943"/>
    <w:rsid w:val="00A90128"/>
    <w:rsid w:val="00A90C31"/>
    <w:rsid w:val="00A93016"/>
    <w:rsid w:val="00A94884"/>
    <w:rsid w:val="00A9512C"/>
    <w:rsid w:val="00A966A6"/>
    <w:rsid w:val="00A96E95"/>
    <w:rsid w:val="00AA0EC8"/>
    <w:rsid w:val="00AA1892"/>
    <w:rsid w:val="00AA5FCE"/>
    <w:rsid w:val="00AA661F"/>
    <w:rsid w:val="00AB2A54"/>
    <w:rsid w:val="00AB481C"/>
    <w:rsid w:val="00AB7036"/>
    <w:rsid w:val="00AC3CE1"/>
    <w:rsid w:val="00AC6A38"/>
    <w:rsid w:val="00AD7E98"/>
    <w:rsid w:val="00AE4CB8"/>
    <w:rsid w:val="00AE4E38"/>
    <w:rsid w:val="00AE7292"/>
    <w:rsid w:val="00AF029E"/>
    <w:rsid w:val="00AF1311"/>
    <w:rsid w:val="00AF5C90"/>
    <w:rsid w:val="00AF616D"/>
    <w:rsid w:val="00AF698E"/>
    <w:rsid w:val="00AF7D49"/>
    <w:rsid w:val="00B01F60"/>
    <w:rsid w:val="00B0201C"/>
    <w:rsid w:val="00B030E4"/>
    <w:rsid w:val="00B053B4"/>
    <w:rsid w:val="00B05777"/>
    <w:rsid w:val="00B06553"/>
    <w:rsid w:val="00B0712C"/>
    <w:rsid w:val="00B11855"/>
    <w:rsid w:val="00B12554"/>
    <w:rsid w:val="00B125AF"/>
    <w:rsid w:val="00B1338B"/>
    <w:rsid w:val="00B17528"/>
    <w:rsid w:val="00B17D65"/>
    <w:rsid w:val="00B26FA7"/>
    <w:rsid w:val="00B3012D"/>
    <w:rsid w:val="00B30F19"/>
    <w:rsid w:val="00B31453"/>
    <w:rsid w:val="00B33BAE"/>
    <w:rsid w:val="00B34A16"/>
    <w:rsid w:val="00B36CE0"/>
    <w:rsid w:val="00B40837"/>
    <w:rsid w:val="00B51D96"/>
    <w:rsid w:val="00B527EE"/>
    <w:rsid w:val="00B53187"/>
    <w:rsid w:val="00B556D6"/>
    <w:rsid w:val="00B579BB"/>
    <w:rsid w:val="00B60707"/>
    <w:rsid w:val="00B61E1E"/>
    <w:rsid w:val="00B62FCD"/>
    <w:rsid w:val="00B64042"/>
    <w:rsid w:val="00B67E40"/>
    <w:rsid w:val="00B71D35"/>
    <w:rsid w:val="00B72DC1"/>
    <w:rsid w:val="00B73B96"/>
    <w:rsid w:val="00B80937"/>
    <w:rsid w:val="00B80EF1"/>
    <w:rsid w:val="00B8209F"/>
    <w:rsid w:val="00B8343A"/>
    <w:rsid w:val="00B8425B"/>
    <w:rsid w:val="00B90CFE"/>
    <w:rsid w:val="00B91FEB"/>
    <w:rsid w:val="00B93B57"/>
    <w:rsid w:val="00B93B8F"/>
    <w:rsid w:val="00B962C7"/>
    <w:rsid w:val="00B96697"/>
    <w:rsid w:val="00BA1377"/>
    <w:rsid w:val="00BA1AB5"/>
    <w:rsid w:val="00BA21A6"/>
    <w:rsid w:val="00BA3214"/>
    <w:rsid w:val="00BB24F2"/>
    <w:rsid w:val="00BB295E"/>
    <w:rsid w:val="00BB5E30"/>
    <w:rsid w:val="00BB6959"/>
    <w:rsid w:val="00BC04D7"/>
    <w:rsid w:val="00BC05B0"/>
    <w:rsid w:val="00BC09E1"/>
    <w:rsid w:val="00BC6E08"/>
    <w:rsid w:val="00BC7B01"/>
    <w:rsid w:val="00BD5761"/>
    <w:rsid w:val="00BD636B"/>
    <w:rsid w:val="00BD7307"/>
    <w:rsid w:val="00BD77CF"/>
    <w:rsid w:val="00BE1704"/>
    <w:rsid w:val="00BE23F6"/>
    <w:rsid w:val="00BE2B23"/>
    <w:rsid w:val="00BE5528"/>
    <w:rsid w:val="00BE6235"/>
    <w:rsid w:val="00BF579F"/>
    <w:rsid w:val="00BF6DEC"/>
    <w:rsid w:val="00C00534"/>
    <w:rsid w:val="00C03499"/>
    <w:rsid w:val="00C03CDD"/>
    <w:rsid w:val="00C05C08"/>
    <w:rsid w:val="00C06D30"/>
    <w:rsid w:val="00C13098"/>
    <w:rsid w:val="00C143DF"/>
    <w:rsid w:val="00C16643"/>
    <w:rsid w:val="00C16D67"/>
    <w:rsid w:val="00C203C7"/>
    <w:rsid w:val="00C20DA9"/>
    <w:rsid w:val="00C23FEF"/>
    <w:rsid w:val="00C270BA"/>
    <w:rsid w:val="00C2712C"/>
    <w:rsid w:val="00C3227E"/>
    <w:rsid w:val="00C33165"/>
    <w:rsid w:val="00C33D5D"/>
    <w:rsid w:val="00C37DE9"/>
    <w:rsid w:val="00C4094D"/>
    <w:rsid w:val="00C42E83"/>
    <w:rsid w:val="00C530BF"/>
    <w:rsid w:val="00C54DE1"/>
    <w:rsid w:val="00C560C3"/>
    <w:rsid w:val="00C56667"/>
    <w:rsid w:val="00C56A07"/>
    <w:rsid w:val="00C61AA2"/>
    <w:rsid w:val="00C61E48"/>
    <w:rsid w:val="00C637E0"/>
    <w:rsid w:val="00C70735"/>
    <w:rsid w:val="00C73593"/>
    <w:rsid w:val="00C73CF1"/>
    <w:rsid w:val="00C74BE4"/>
    <w:rsid w:val="00C75FCB"/>
    <w:rsid w:val="00C77A44"/>
    <w:rsid w:val="00C8093D"/>
    <w:rsid w:val="00C85325"/>
    <w:rsid w:val="00C9211D"/>
    <w:rsid w:val="00C92B34"/>
    <w:rsid w:val="00C963DE"/>
    <w:rsid w:val="00C96484"/>
    <w:rsid w:val="00CA15F2"/>
    <w:rsid w:val="00CA1D95"/>
    <w:rsid w:val="00CA34A0"/>
    <w:rsid w:val="00CA3D6E"/>
    <w:rsid w:val="00CA68DC"/>
    <w:rsid w:val="00CB2E04"/>
    <w:rsid w:val="00CB3594"/>
    <w:rsid w:val="00CB4701"/>
    <w:rsid w:val="00CB6608"/>
    <w:rsid w:val="00CC4ADC"/>
    <w:rsid w:val="00CD1C53"/>
    <w:rsid w:val="00CD29EC"/>
    <w:rsid w:val="00CD2A67"/>
    <w:rsid w:val="00CD4B77"/>
    <w:rsid w:val="00CD76D4"/>
    <w:rsid w:val="00CE1482"/>
    <w:rsid w:val="00CE17DF"/>
    <w:rsid w:val="00CE1F43"/>
    <w:rsid w:val="00CE2E8E"/>
    <w:rsid w:val="00CE4714"/>
    <w:rsid w:val="00CE6422"/>
    <w:rsid w:val="00CE7BC0"/>
    <w:rsid w:val="00CF1DA8"/>
    <w:rsid w:val="00CF2A1B"/>
    <w:rsid w:val="00CF3703"/>
    <w:rsid w:val="00CF4BE3"/>
    <w:rsid w:val="00CF4CFE"/>
    <w:rsid w:val="00CF4D6D"/>
    <w:rsid w:val="00CF64F6"/>
    <w:rsid w:val="00D01500"/>
    <w:rsid w:val="00D037BE"/>
    <w:rsid w:val="00D06196"/>
    <w:rsid w:val="00D06289"/>
    <w:rsid w:val="00D06602"/>
    <w:rsid w:val="00D07762"/>
    <w:rsid w:val="00D10B2E"/>
    <w:rsid w:val="00D14C03"/>
    <w:rsid w:val="00D14E18"/>
    <w:rsid w:val="00D16F84"/>
    <w:rsid w:val="00D2006B"/>
    <w:rsid w:val="00D23093"/>
    <w:rsid w:val="00D24736"/>
    <w:rsid w:val="00D24B8A"/>
    <w:rsid w:val="00D2622E"/>
    <w:rsid w:val="00D30384"/>
    <w:rsid w:val="00D30E5D"/>
    <w:rsid w:val="00D31640"/>
    <w:rsid w:val="00D31E74"/>
    <w:rsid w:val="00D33503"/>
    <w:rsid w:val="00D35830"/>
    <w:rsid w:val="00D35FCB"/>
    <w:rsid w:val="00D45566"/>
    <w:rsid w:val="00D47C1E"/>
    <w:rsid w:val="00D50D88"/>
    <w:rsid w:val="00D5117C"/>
    <w:rsid w:val="00D52622"/>
    <w:rsid w:val="00D53714"/>
    <w:rsid w:val="00D565E7"/>
    <w:rsid w:val="00D56F16"/>
    <w:rsid w:val="00D60EC6"/>
    <w:rsid w:val="00D61BBB"/>
    <w:rsid w:val="00D62D55"/>
    <w:rsid w:val="00D64E52"/>
    <w:rsid w:val="00D6564C"/>
    <w:rsid w:val="00D65942"/>
    <w:rsid w:val="00D67BC1"/>
    <w:rsid w:val="00D74026"/>
    <w:rsid w:val="00D81330"/>
    <w:rsid w:val="00D83DF9"/>
    <w:rsid w:val="00D8732B"/>
    <w:rsid w:val="00D9009F"/>
    <w:rsid w:val="00D93B77"/>
    <w:rsid w:val="00D94CD8"/>
    <w:rsid w:val="00D95619"/>
    <w:rsid w:val="00D956E8"/>
    <w:rsid w:val="00D95D30"/>
    <w:rsid w:val="00D97698"/>
    <w:rsid w:val="00DA094A"/>
    <w:rsid w:val="00DB0008"/>
    <w:rsid w:val="00DB3A54"/>
    <w:rsid w:val="00DB44CA"/>
    <w:rsid w:val="00DB6349"/>
    <w:rsid w:val="00DC108C"/>
    <w:rsid w:val="00DC227A"/>
    <w:rsid w:val="00DC22FB"/>
    <w:rsid w:val="00DC2DA0"/>
    <w:rsid w:val="00DC3128"/>
    <w:rsid w:val="00DC38F0"/>
    <w:rsid w:val="00DC3E3B"/>
    <w:rsid w:val="00DC75B9"/>
    <w:rsid w:val="00DD26A3"/>
    <w:rsid w:val="00DD29C1"/>
    <w:rsid w:val="00DD574A"/>
    <w:rsid w:val="00DE39DA"/>
    <w:rsid w:val="00DE5056"/>
    <w:rsid w:val="00DE6DA3"/>
    <w:rsid w:val="00DE7408"/>
    <w:rsid w:val="00DF0F81"/>
    <w:rsid w:val="00DF1F8C"/>
    <w:rsid w:val="00DF3DC2"/>
    <w:rsid w:val="00DF4EB3"/>
    <w:rsid w:val="00DF5C49"/>
    <w:rsid w:val="00E00A53"/>
    <w:rsid w:val="00E024C9"/>
    <w:rsid w:val="00E04363"/>
    <w:rsid w:val="00E0511E"/>
    <w:rsid w:val="00E0552F"/>
    <w:rsid w:val="00E10E4F"/>
    <w:rsid w:val="00E11924"/>
    <w:rsid w:val="00E14BA2"/>
    <w:rsid w:val="00E16B5C"/>
    <w:rsid w:val="00E17734"/>
    <w:rsid w:val="00E20949"/>
    <w:rsid w:val="00E2129B"/>
    <w:rsid w:val="00E22731"/>
    <w:rsid w:val="00E22BC9"/>
    <w:rsid w:val="00E234D8"/>
    <w:rsid w:val="00E24649"/>
    <w:rsid w:val="00E26EEE"/>
    <w:rsid w:val="00E27CC0"/>
    <w:rsid w:val="00E30602"/>
    <w:rsid w:val="00E30EB9"/>
    <w:rsid w:val="00E3315F"/>
    <w:rsid w:val="00E34590"/>
    <w:rsid w:val="00E40611"/>
    <w:rsid w:val="00E41B1B"/>
    <w:rsid w:val="00E43CC1"/>
    <w:rsid w:val="00E45613"/>
    <w:rsid w:val="00E528CA"/>
    <w:rsid w:val="00E53773"/>
    <w:rsid w:val="00E547CA"/>
    <w:rsid w:val="00E63136"/>
    <w:rsid w:val="00E6396C"/>
    <w:rsid w:val="00E65F99"/>
    <w:rsid w:val="00E66DEB"/>
    <w:rsid w:val="00E724BD"/>
    <w:rsid w:val="00E740E5"/>
    <w:rsid w:val="00E7448C"/>
    <w:rsid w:val="00E75209"/>
    <w:rsid w:val="00E761B8"/>
    <w:rsid w:val="00E761BF"/>
    <w:rsid w:val="00E76EF4"/>
    <w:rsid w:val="00E77213"/>
    <w:rsid w:val="00E7737A"/>
    <w:rsid w:val="00E84FAB"/>
    <w:rsid w:val="00E85EB9"/>
    <w:rsid w:val="00E8633F"/>
    <w:rsid w:val="00E866CB"/>
    <w:rsid w:val="00E879CD"/>
    <w:rsid w:val="00E87AEE"/>
    <w:rsid w:val="00E90AB4"/>
    <w:rsid w:val="00E92B27"/>
    <w:rsid w:val="00E94F5C"/>
    <w:rsid w:val="00EA00A8"/>
    <w:rsid w:val="00EA3755"/>
    <w:rsid w:val="00EA554E"/>
    <w:rsid w:val="00EA58FC"/>
    <w:rsid w:val="00EB00B6"/>
    <w:rsid w:val="00EB24E5"/>
    <w:rsid w:val="00EB6051"/>
    <w:rsid w:val="00EB6566"/>
    <w:rsid w:val="00EB7261"/>
    <w:rsid w:val="00EB7871"/>
    <w:rsid w:val="00EC1E72"/>
    <w:rsid w:val="00EC24C6"/>
    <w:rsid w:val="00EC3DF7"/>
    <w:rsid w:val="00EC4CDA"/>
    <w:rsid w:val="00EC7D06"/>
    <w:rsid w:val="00ED0999"/>
    <w:rsid w:val="00EE04E5"/>
    <w:rsid w:val="00EE0F60"/>
    <w:rsid w:val="00EE1213"/>
    <w:rsid w:val="00EE2EB5"/>
    <w:rsid w:val="00EE35F4"/>
    <w:rsid w:val="00EE3618"/>
    <w:rsid w:val="00EE37C3"/>
    <w:rsid w:val="00EE4B27"/>
    <w:rsid w:val="00EE59BB"/>
    <w:rsid w:val="00EE5A11"/>
    <w:rsid w:val="00EE5BAA"/>
    <w:rsid w:val="00EF0A3B"/>
    <w:rsid w:val="00EF5211"/>
    <w:rsid w:val="00F01987"/>
    <w:rsid w:val="00F01DB0"/>
    <w:rsid w:val="00F03565"/>
    <w:rsid w:val="00F06F8B"/>
    <w:rsid w:val="00F100E6"/>
    <w:rsid w:val="00F112DF"/>
    <w:rsid w:val="00F12AF3"/>
    <w:rsid w:val="00F131CB"/>
    <w:rsid w:val="00F13967"/>
    <w:rsid w:val="00F1608B"/>
    <w:rsid w:val="00F226A9"/>
    <w:rsid w:val="00F23034"/>
    <w:rsid w:val="00F234AD"/>
    <w:rsid w:val="00F23594"/>
    <w:rsid w:val="00F241C5"/>
    <w:rsid w:val="00F2738D"/>
    <w:rsid w:val="00F2749C"/>
    <w:rsid w:val="00F278EE"/>
    <w:rsid w:val="00F34534"/>
    <w:rsid w:val="00F420B4"/>
    <w:rsid w:val="00F445FE"/>
    <w:rsid w:val="00F525A3"/>
    <w:rsid w:val="00F55A21"/>
    <w:rsid w:val="00F55F9B"/>
    <w:rsid w:val="00F6210A"/>
    <w:rsid w:val="00F65ACD"/>
    <w:rsid w:val="00F70297"/>
    <w:rsid w:val="00F7086B"/>
    <w:rsid w:val="00F71B0B"/>
    <w:rsid w:val="00F8103A"/>
    <w:rsid w:val="00F83A08"/>
    <w:rsid w:val="00F83D72"/>
    <w:rsid w:val="00F84547"/>
    <w:rsid w:val="00F8458B"/>
    <w:rsid w:val="00F87B75"/>
    <w:rsid w:val="00F94BF7"/>
    <w:rsid w:val="00FA0433"/>
    <w:rsid w:val="00FA0742"/>
    <w:rsid w:val="00FA108D"/>
    <w:rsid w:val="00FA14EF"/>
    <w:rsid w:val="00FA2BDE"/>
    <w:rsid w:val="00FA3E16"/>
    <w:rsid w:val="00FA5E2B"/>
    <w:rsid w:val="00FB5143"/>
    <w:rsid w:val="00FB5418"/>
    <w:rsid w:val="00FC1618"/>
    <w:rsid w:val="00FC26CB"/>
    <w:rsid w:val="00FC6686"/>
    <w:rsid w:val="00FC734A"/>
    <w:rsid w:val="00FD0B5A"/>
    <w:rsid w:val="00FD0E4C"/>
    <w:rsid w:val="00FD4AAA"/>
    <w:rsid w:val="00FD5B5F"/>
    <w:rsid w:val="00FD7157"/>
    <w:rsid w:val="00FE2A93"/>
    <w:rsid w:val="00FE390F"/>
    <w:rsid w:val="00FE474E"/>
    <w:rsid w:val="00FE6971"/>
    <w:rsid w:val="00FF0B09"/>
    <w:rsid w:val="00FF16DA"/>
    <w:rsid w:val="00FF1C48"/>
    <w:rsid w:val="00FF2286"/>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79417"/>
  <w15:docId w15:val="{8BEF739E-44FB-483D-BCA8-1FB27C28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6BF"/>
    <w:rPr>
      <w:sz w:val="24"/>
      <w:szCs w:val="24"/>
    </w:rPr>
  </w:style>
  <w:style w:type="paragraph" w:styleId="Nagwek1">
    <w:name w:val="heading 1"/>
    <w:basedOn w:val="Normalny"/>
    <w:next w:val="Nagwek2"/>
    <w:link w:val="Nagwek1Znak"/>
    <w:autoRedefine/>
    <w:uiPriority w:val="9"/>
    <w:qFormat/>
    <w:rsid w:val="00EE2EB5"/>
    <w:pPr>
      <w:numPr>
        <w:numId w:val="1"/>
      </w:numPr>
      <w:jc w:val="both"/>
      <w:outlineLvl w:val="0"/>
    </w:pPr>
    <w:rPr>
      <w:rFonts w:ascii="Garamond" w:hAnsi="Garamond"/>
      <w:b/>
      <w:bCs/>
      <w:caps/>
      <w:kern w:val="32"/>
      <w:sz w:val="20"/>
      <w:szCs w:val="20"/>
    </w:rPr>
  </w:style>
  <w:style w:type="paragraph" w:styleId="Nagwek2">
    <w:name w:val="heading 2"/>
    <w:basedOn w:val="Normalny"/>
    <w:link w:val="Nagwek2Znak"/>
    <w:autoRedefine/>
    <w:uiPriority w:val="9"/>
    <w:qFormat/>
    <w:rsid w:val="003D67C3"/>
    <w:pPr>
      <w:ind w:left="680"/>
      <w:jc w:val="both"/>
      <w:outlineLvl w:val="1"/>
    </w:pPr>
    <w:rPr>
      <w:rFonts w:ascii="Garamond" w:hAnsi="Garamond"/>
      <w:iCs/>
      <w:sz w:val="22"/>
      <w:szCs w:val="22"/>
    </w:rPr>
  </w:style>
  <w:style w:type="paragraph" w:styleId="Nagwek3">
    <w:name w:val="heading 3"/>
    <w:basedOn w:val="Normalny"/>
    <w:autoRedefine/>
    <w:qFormat/>
    <w:rsid w:val="00675F04"/>
    <w:pPr>
      <w:shd w:val="clear" w:color="auto" w:fill="FFFFFF"/>
      <w:tabs>
        <w:tab w:val="left" w:pos="720"/>
      </w:tabs>
      <w:jc w:val="both"/>
      <w:outlineLvl w:val="2"/>
    </w:pPr>
    <w:rPr>
      <w:rFonts w:cstheme="minorHAnsi"/>
      <w:b/>
      <w:sz w:val="18"/>
      <w:szCs w:val="18"/>
    </w:rPr>
  </w:style>
  <w:style w:type="paragraph" w:styleId="Nagwek4">
    <w:name w:val="heading 4"/>
    <w:basedOn w:val="Normalny"/>
    <w:autoRedefine/>
    <w:qFormat/>
    <w:rsid w:val="004D4A53"/>
    <w:pPr>
      <w:keepNext/>
      <w:numPr>
        <w:ilvl w:val="3"/>
        <w:numId w:val="1"/>
      </w:numPr>
      <w:spacing w:before="60" w:after="60"/>
      <w:outlineLvl w:val="3"/>
    </w:pPr>
    <w:rPr>
      <w:bCs/>
    </w:rPr>
  </w:style>
  <w:style w:type="paragraph" w:styleId="Nagwek5">
    <w:name w:val="heading 5"/>
    <w:basedOn w:val="Normalny"/>
    <w:next w:val="Normalny"/>
    <w:qFormat/>
    <w:rsid w:val="004D4A53"/>
    <w:pPr>
      <w:numPr>
        <w:ilvl w:val="4"/>
        <w:numId w:val="1"/>
      </w:numPr>
      <w:spacing w:before="240" w:after="60"/>
      <w:outlineLvl w:val="4"/>
    </w:pPr>
    <w:rPr>
      <w:b/>
      <w:bCs/>
      <w:i/>
      <w:iCs/>
      <w:sz w:val="26"/>
      <w:szCs w:val="26"/>
    </w:rPr>
  </w:style>
  <w:style w:type="paragraph" w:styleId="Nagwek6">
    <w:name w:val="heading 6"/>
    <w:basedOn w:val="Normalny"/>
    <w:next w:val="Normalny"/>
    <w:qFormat/>
    <w:rsid w:val="004D4A53"/>
    <w:pPr>
      <w:numPr>
        <w:ilvl w:val="5"/>
        <w:numId w:val="1"/>
      </w:numPr>
      <w:spacing w:before="240" w:after="60"/>
      <w:outlineLvl w:val="5"/>
    </w:pPr>
    <w:rPr>
      <w:b/>
      <w:bCs/>
      <w:sz w:val="22"/>
      <w:szCs w:val="22"/>
    </w:rPr>
  </w:style>
  <w:style w:type="paragraph" w:styleId="Nagwek7">
    <w:name w:val="heading 7"/>
    <w:basedOn w:val="Normalny"/>
    <w:next w:val="Normalny"/>
    <w:qFormat/>
    <w:rsid w:val="004D4A53"/>
    <w:pPr>
      <w:numPr>
        <w:ilvl w:val="6"/>
        <w:numId w:val="1"/>
      </w:numPr>
      <w:spacing w:before="240" w:after="60"/>
      <w:outlineLvl w:val="6"/>
    </w:pPr>
  </w:style>
  <w:style w:type="paragraph" w:styleId="Nagwek8">
    <w:name w:val="heading 8"/>
    <w:basedOn w:val="Normalny"/>
    <w:next w:val="Normalny"/>
    <w:qFormat/>
    <w:rsid w:val="004D4A53"/>
    <w:pPr>
      <w:numPr>
        <w:ilvl w:val="7"/>
        <w:numId w:val="1"/>
      </w:numPr>
      <w:spacing w:before="240" w:after="60"/>
      <w:outlineLvl w:val="7"/>
    </w:pPr>
    <w:rPr>
      <w:i/>
      <w:iCs/>
    </w:rPr>
  </w:style>
  <w:style w:type="paragraph" w:styleId="Nagwek9">
    <w:name w:val="heading 9"/>
    <w:basedOn w:val="Normalny"/>
    <w:next w:val="Normalny"/>
    <w:qFormat/>
    <w:rsid w:val="004D4A5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4D4A53"/>
    <w:pPr>
      <w:spacing w:before="60" w:after="60"/>
      <w:ind w:left="851" w:hanging="295"/>
      <w:jc w:val="both"/>
    </w:pPr>
    <w:rPr>
      <w:szCs w:val="20"/>
    </w:rPr>
  </w:style>
  <w:style w:type="paragraph" w:customStyle="1" w:styleId="pkt1">
    <w:name w:val="pkt1"/>
    <w:basedOn w:val="pkt"/>
    <w:rsid w:val="004D4A5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4D4A53"/>
    <w:pPr>
      <w:tabs>
        <w:tab w:val="center" w:pos="4536"/>
        <w:tab w:val="right" w:pos="9072"/>
      </w:tabs>
    </w:pPr>
  </w:style>
  <w:style w:type="paragraph" w:styleId="Stopka">
    <w:name w:val="footer"/>
    <w:basedOn w:val="Normalny"/>
    <w:link w:val="StopkaZnak"/>
    <w:uiPriority w:val="99"/>
    <w:rsid w:val="004D4A53"/>
    <w:pPr>
      <w:tabs>
        <w:tab w:val="center" w:pos="4536"/>
        <w:tab w:val="right" w:pos="9072"/>
      </w:tabs>
    </w:pPr>
  </w:style>
  <w:style w:type="character" w:styleId="Numerstrony">
    <w:name w:val="page number"/>
    <w:basedOn w:val="Domylnaczcionkaakapitu"/>
    <w:rsid w:val="004D4A53"/>
  </w:style>
  <w:style w:type="paragraph" w:styleId="Tekstpodstawowy">
    <w:name w:val="Body Text"/>
    <w:aliases w:val=" Znak Znak,Znak Znak"/>
    <w:basedOn w:val="Normalny"/>
    <w:link w:val="TekstpodstawowyZnak"/>
    <w:qFormat/>
    <w:rsid w:val="004D4A53"/>
    <w:pPr>
      <w:spacing w:after="120"/>
    </w:pPr>
  </w:style>
  <w:style w:type="paragraph" w:styleId="Tekstpodstawowywcity">
    <w:name w:val="Body Text Indent"/>
    <w:basedOn w:val="Normalny"/>
    <w:link w:val="TekstpodstawowywcityZnak"/>
    <w:rsid w:val="004D4A53"/>
    <w:pPr>
      <w:spacing w:after="120"/>
      <w:ind w:left="283"/>
    </w:pPr>
  </w:style>
  <w:style w:type="character" w:styleId="Odwoaniedokomentarza">
    <w:name w:val="annotation reference"/>
    <w:semiHidden/>
    <w:rsid w:val="004D4A53"/>
    <w:rPr>
      <w:sz w:val="16"/>
      <w:szCs w:val="16"/>
    </w:rPr>
  </w:style>
  <w:style w:type="paragraph" w:customStyle="1" w:styleId="StylNagwek4NiePogrubienieZlewej0cmPierwszywiersz">
    <w:name w:val="Styl Nagłówek 4 + Nie Pogrubienie Z lewej:  0 cm Pierwszy wiersz..."/>
    <w:basedOn w:val="Nagwek4"/>
    <w:rsid w:val="004D4A53"/>
    <w:pPr>
      <w:ind w:left="0" w:firstLine="0"/>
    </w:pPr>
    <w:rPr>
      <w:b/>
      <w:bCs w:val="0"/>
      <w:szCs w:val="20"/>
    </w:rPr>
  </w:style>
  <w:style w:type="paragraph" w:styleId="Tekstpodstawowy2">
    <w:name w:val="Body Text 2"/>
    <w:basedOn w:val="Normalny"/>
    <w:link w:val="Tekstpodstawowy2Znak"/>
    <w:qFormat/>
    <w:rsid w:val="004D4A53"/>
    <w:pPr>
      <w:spacing w:after="120" w:line="480" w:lineRule="auto"/>
    </w:pPr>
  </w:style>
  <w:style w:type="paragraph" w:customStyle="1" w:styleId="StylNagwek3Wyjustowany">
    <w:name w:val="Styl Nagłówek 3 + Wyjustowany"/>
    <w:basedOn w:val="Nagwek3"/>
    <w:rsid w:val="004D4A53"/>
    <w:rPr>
      <w:bCs/>
      <w:szCs w:val="20"/>
    </w:rPr>
  </w:style>
  <w:style w:type="paragraph" w:styleId="Mapadokumentu">
    <w:name w:val="Document Map"/>
    <w:basedOn w:val="Normalny"/>
    <w:semiHidden/>
    <w:rsid w:val="004D4A53"/>
    <w:pPr>
      <w:shd w:val="clear" w:color="auto" w:fill="000080"/>
    </w:pPr>
    <w:rPr>
      <w:rFonts w:ascii="Tahoma" w:hAnsi="Tahoma" w:cs="Tahoma"/>
    </w:rPr>
  </w:style>
  <w:style w:type="paragraph" w:styleId="Tekstkomentarza">
    <w:name w:val="annotation text"/>
    <w:basedOn w:val="Normalny"/>
    <w:semiHidden/>
    <w:rsid w:val="004D4A53"/>
    <w:rPr>
      <w:sz w:val="20"/>
      <w:szCs w:val="20"/>
    </w:rPr>
  </w:style>
  <w:style w:type="paragraph" w:styleId="Tematkomentarza">
    <w:name w:val="annotation subject"/>
    <w:basedOn w:val="Tekstkomentarza"/>
    <w:next w:val="Tekstkomentarza"/>
    <w:semiHidden/>
    <w:rsid w:val="004D4A53"/>
    <w:rPr>
      <w:b/>
      <w:bCs/>
    </w:rPr>
  </w:style>
  <w:style w:type="paragraph" w:styleId="Tekstdymka">
    <w:name w:val="Balloon Text"/>
    <w:basedOn w:val="Normalny"/>
    <w:link w:val="TekstdymkaZnak"/>
    <w:uiPriority w:val="99"/>
    <w:semiHidden/>
    <w:rsid w:val="004D4A53"/>
    <w:rPr>
      <w:rFonts w:ascii="Tahoma" w:hAnsi="Tahoma" w:cs="Tahoma"/>
      <w:sz w:val="16"/>
      <w:szCs w:val="16"/>
    </w:rPr>
  </w:style>
  <w:style w:type="paragraph" w:styleId="Tekstpodstawowy3">
    <w:name w:val="Body Text 3"/>
    <w:basedOn w:val="Normalny"/>
    <w:rsid w:val="004D4A53"/>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uiPriority w:val="9"/>
    <w:rsid w:val="00EE2EB5"/>
    <w:rPr>
      <w:rFonts w:ascii="Garamond" w:hAnsi="Garamond"/>
      <w:b/>
      <w:bCs/>
      <w:caps/>
      <w:kern w:val="32"/>
    </w:rPr>
  </w:style>
  <w:style w:type="character" w:customStyle="1" w:styleId="Nagwek2Znak">
    <w:name w:val="Nagłówek 2 Znak"/>
    <w:link w:val="Nagwek2"/>
    <w:rsid w:val="003D67C3"/>
    <w:rPr>
      <w:rFonts w:ascii="Garamond" w:hAnsi="Garamond"/>
      <w:iCs/>
      <w:sz w:val="22"/>
      <w:szCs w:val="22"/>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aliases w:val=" Znak Znak Znak,Znak Znak Znak"/>
    <w:link w:val="Tekstpodstawowy"/>
    <w:rsid w:val="00C13098"/>
    <w:rPr>
      <w:sz w:val="24"/>
      <w:szCs w:val="24"/>
    </w:rPr>
  </w:style>
  <w:style w:type="paragraph" w:customStyle="1" w:styleId="Nagwek10">
    <w:name w:val="Nagłówek1"/>
    <w:basedOn w:val="Normalny"/>
    <w:rsid w:val="00C13098"/>
    <w:pPr>
      <w:tabs>
        <w:tab w:val="center" w:pos="4536"/>
        <w:tab w:val="right" w:pos="9072"/>
      </w:tabs>
      <w:suppressAutoHyphens/>
      <w:autoSpaceDN w:val="0"/>
      <w:textAlignment w:val="baseline"/>
    </w:p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13098"/>
    <w:rPr>
      <w:rFonts w:ascii="Calibri" w:eastAsia="Calibri" w:hAnsi="Calibri"/>
      <w:sz w:val="22"/>
      <w:szCs w:val="22"/>
      <w:lang w:eastAsia="en-US"/>
    </w:rPr>
  </w:style>
  <w:style w:type="character" w:customStyle="1" w:styleId="TekstpodstawowywcityZnak">
    <w:name w:val="Tekst podstawowy wcięty Znak"/>
    <w:link w:val="Tekstpodstawowywcity"/>
    <w:rsid w:val="009C26BF"/>
    <w:rPr>
      <w:sz w:val="24"/>
      <w:szCs w:val="24"/>
    </w:rPr>
  </w:style>
  <w:style w:type="character" w:customStyle="1" w:styleId="st">
    <w:name w:val="st"/>
    <w:rsid w:val="007F4692"/>
    <w:rPr>
      <w:rFonts w:cs="Times New Roman"/>
    </w:rPr>
  </w:style>
  <w:style w:type="character" w:customStyle="1" w:styleId="DefaultZnak">
    <w:name w:val="Default Znak"/>
    <w:basedOn w:val="Domylnaczcionkaakapitu"/>
    <w:link w:val="Default"/>
    <w:locked/>
    <w:rsid w:val="007F4692"/>
    <w:rPr>
      <w:rFonts w:ascii="Garamond" w:hAnsi="Garamond" w:cs="Garamond"/>
      <w:color w:val="000000"/>
      <w:sz w:val="24"/>
      <w:szCs w:val="24"/>
    </w:rPr>
  </w:style>
  <w:style w:type="paragraph" w:customStyle="1" w:styleId="Default">
    <w:name w:val="Default"/>
    <w:link w:val="DefaultZnak"/>
    <w:qFormat/>
    <w:rsid w:val="007F4692"/>
    <w:pPr>
      <w:autoSpaceDE w:val="0"/>
      <w:autoSpaceDN w:val="0"/>
      <w:adjustRightInd w:val="0"/>
    </w:pPr>
    <w:rPr>
      <w:rFonts w:ascii="Garamond" w:hAnsi="Garamond" w:cs="Garamond"/>
      <w:color w:val="000000"/>
      <w:sz w:val="24"/>
      <w:szCs w:val="24"/>
    </w:rPr>
  </w:style>
  <w:style w:type="paragraph" w:styleId="Lista">
    <w:name w:val="List"/>
    <w:basedOn w:val="Tekstpodstawowy"/>
    <w:unhideWhenUsed/>
    <w:qFormat/>
    <w:rsid w:val="000E3B4B"/>
    <w:pPr>
      <w:suppressAutoHyphens/>
      <w:spacing w:after="0" w:line="160" w:lineRule="atLeast"/>
    </w:pPr>
    <w:rPr>
      <w:szCs w:val="20"/>
    </w:rPr>
  </w:style>
  <w:style w:type="character" w:customStyle="1" w:styleId="Tekstpodstawowy2Znak">
    <w:name w:val="Tekst podstawowy 2 Znak"/>
    <w:basedOn w:val="Domylnaczcionkaakapitu"/>
    <w:link w:val="Tekstpodstawowy2"/>
    <w:rsid w:val="000E3B4B"/>
    <w:rPr>
      <w:sz w:val="24"/>
      <w:szCs w:val="24"/>
    </w:rPr>
  </w:style>
  <w:style w:type="paragraph" w:styleId="Bezodstpw">
    <w:name w:val="No Spacing"/>
    <w:uiPriority w:val="1"/>
    <w:qFormat/>
    <w:rsid w:val="000E3B4B"/>
    <w:pPr>
      <w:suppressAutoHyphens/>
    </w:pPr>
    <w:rPr>
      <w:sz w:val="24"/>
      <w:szCs w:val="24"/>
      <w:lang w:eastAsia="ar-SA"/>
    </w:rPr>
  </w:style>
  <w:style w:type="character" w:customStyle="1" w:styleId="NagwekZnak">
    <w:name w:val="Nagłówek Znak"/>
    <w:basedOn w:val="Domylnaczcionkaakapitu"/>
    <w:link w:val="Nagwek"/>
    <w:uiPriority w:val="99"/>
    <w:rsid w:val="005A41EE"/>
    <w:rPr>
      <w:sz w:val="24"/>
      <w:szCs w:val="24"/>
    </w:rPr>
  </w:style>
  <w:style w:type="paragraph" w:customStyle="1" w:styleId="Standard">
    <w:name w:val="Standard"/>
    <w:qFormat/>
    <w:rsid w:val="002951F6"/>
    <w:pPr>
      <w:suppressAutoHyphens/>
      <w:autoSpaceDN w:val="0"/>
      <w:textAlignment w:val="baseline"/>
    </w:pPr>
    <w:rPr>
      <w:color w:val="00000A"/>
      <w:kern w:val="3"/>
      <w:lang w:eastAsia="zh-CN"/>
    </w:rPr>
  </w:style>
  <w:style w:type="paragraph" w:styleId="Tekstpodstawowywcity3">
    <w:name w:val="Body Text Indent 3"/>
    <w:basedOn w:val="Normalny"/>
    <w:link w:val="Tekstpodstawowywcity3Znak"/>
    <w:rsid w:val="00DC38F0"/>
    <w:pPr>
      <w:spacing w:after="120"/>
      <w:ind w:left="283"/>
    </w:pPr>
    <w:rPr>
      <w:sz w:val="16"/>
      <w:szCs w:val="16"/>
    </w:rPr>
  </w:style>
  <w:style w:type="character" w:customStyle="1" w:styleId="Tekstpodstawowywcity3Znak">
    <w:name w:val="Tekst podstawowy wcięty 3 Znak"/>
    <w:basedOn w:val="Domylnaczcionkaakapitu"/>
    <w:link w:val="Tekstpodstawowywcity3"/>
    <w:rsid w:val="00DC38F0"/>
    <w:rPr>
      <w:sz w:val="16"/>
      <w:szCs w:val="16"/>
    </w:rPr>
  </w:style>
  <w:style w:type="paragraph" w:customStyle="1" w:styleId="Zal-text">
    <w:name w:val="Zal-text"/>
    <w:basedOn w:val="Normalny"/>
    <w:uiPriority w:val="99"/>
    <w:rsid w:val="00DC38F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basedOn w:val="Domylnaczcionkaakapitu"/>
    <w:link w:val="Tekstdymka"/>
    <w:uiPriority w:val="99"/>
    <w:semiHidden/>
    <w:locked/>
    <w:rsid w:val="003F1325"/>
    <w:rPr>
      <w:rFonts w:ascii="Tahoma" w:hAnsi="Tahoma" w:cs="Tahoma"/>
      <w:sz w:val="16"/>
      <w:szCs w:val="16"/>
    </w:rPr>
  </w:style>
  <w:style w:type="paragraph" w:styleId="Tekstpodstawowywcity2">
    <w:name w:val="Body Text Indent 2"/>
    <w:basedOn w:val="Normalny"/>
    <w:link w:val="Tekstpodstawowywcity2Znak"/>
    <w:rsid w:val="00CD76D4"/>
    <w:pPr>
      <w:spacing w:after="120" w:line="480" w:lineRule="auto"/>
      <w:ind w:left="283"/>
    </w:pPr>
  </w:style>
  <w:style w:type="character" w:customStyle="1" w:styleId="Tekstpodstawowywcity2Znak">
    <w:name w:val="Tekst podstawowy wcięty 2 Znak"/>
    <w:basedOn w:val="Domylnaczcionkaakapitu"/>
    <w:link w:val="Tekstpodstawowywcity2"/>
    <w:rsid w:val="00CD76D4"/>
    <w:rPr>
      <w:sz w:val="24"/>
      <w:szCs w:val="24"/>
    </w:rPr>
  </w:style>
  <w:style w:type="paragraph" w:styleId="NormalnyWeb">
    <w:name w:val="Normal (Web)"/>
    <w:basedOn w:val="Normalny"/>
    <w:qFormat/>
    <w:rsid w:val="00CD76D4"/>
    <w:pPr>
      <w:spacing w:before="100" w:after="119"/>
    </w:pPr>
    <w:rPr>
      <w:lang w:eastAsia="ar-SA"/>
    </w:rPr>
  </w:style>
  <w:style w:type="paragraph" w:customStyle="1" w:styleId="Akapitzlist1">
    <w:name w:val="Akapit z listą1"/>
    <w:basedOn w:val="Normalny"/>
    <w:link w:val="ListParagraphChar"/>
    <w:qFormat/>
    <w:rsid w:val="00CD76D4"/>
    <w:pPr>
      <w:widowControl w:val="0"/>
      <w:suppressAutoHyphens/>
    </w:pPr>
    <w:rPr>
      <w:rFonts w:eastAsia="Lucida Sans Unicode" w:cs="Mangal"/>
      <w:kern w:val="1"/>
      <w:lang w:eastAsia="hi-IN" w:bidi="hi-IN"/>
    </w:rPr>
  </w:style>
  <w:style w:type="character" w:customStyle="1" w:styleId="FontStyle59">
    <w:name w:val="Font Style59"/>
    <w:qFormat/>
    <w:rsid w:val="00CD76D4"/>
    <w:rPr>
      <w:rFonts w:ascii="Times New Roman" w:hAnsi="Times New Roman"/>
      <w:color w:val="000000"/>
      <w:sz w:val="20"/>
    </w:rPr>
  </w:style>
  <w:style w:type="character" w:customStyle="1" w:styleId="Wyrnienie">
    <w:name w:val="Wyróżnienie"/>
    <w:uiPriority w:val="20"/>
    <w:qFormat/>
    <w:rsid w:val="00CD76D4"/>
    <w:rPr>
      <w:i/>
      <w:iCs/>
    </w:rPr>
  </w:style>
  <w:style w:type="paragraph" w:customStyle="1" w:styleId="NormalnyWeb1">
    <w:name w:val="Normalny (Web)1"/>
    <w:basedOn w:val="Normalny"/>
    <w:qFormat/>
    <w:rsid w:val="00B0201C"/>
    <w:pPr>
      <w:suppressAutoHyphens/>
      <w:spacing w:before="28" w:after="119" w:line="100" w:lineRule="atLeast"/>
    </w:pPr>
    <w:rPr>
      <w:kern w:val="1"/>
      <w:lang w:eastAsia="zh-CN"/>
    </w:rPr>
  </w:style>
  <w:style w:type="character" w:customStyle="1" w:styleId="ListParagraphChar">
    <w:name w:val="List Paragraph Char"/>
    <w:link w:val="Akapitzlist1"/>
    <w:locked/>
    <w:rsid w:val="00B0201C"/>
    <w:rPr>
      <w:rFonts w:eastAsia="Lucida Sans Unicode" w:cs="Mangal"/>
      <w:kern w:val="1"/>
      <w:sz w:val="24"/>
      <w:szCs w:val="24"/>
      <w:lang w:eastAsia="hi-IN" w:bidi="hi-IN"/>
    </w:rPr>
  </w:style>
  <w:style w:type="paragraph" w:customStyle="1" w:styleId="Tekstpodstawowy31">
    <w:name w:val="Tekst podstawowy 31"/>
    <w:basedOn w:val="Normalny"/>
    <w:rsid w:val="00234F8E"/>
    <w:rPr>
      <w:b/>
      <w:bCs/>
      <w:szCs w:val="20"/>
      <w:lang w:eastAsia="ar-SA"/>
    </w:rPr>
  </w:style>
  <w:style w:type="character" w:customStyle="1" w:styleId="grame">
    <w:name w:val="grame"/>
    <w:basedOn w:val="Domylnaczcionkaakapitu"/>
    <w:rsid w:val="00152EE9"/>
  </w:style>
  <w:style w:type="character" w:customStyle="1" w:styleId="StopkaZnak">
    <w:name w:val="Stopka Znak"/>
    <w:basedOn w:val="Domylnaczcionkaakapitu"/>
    <w:link w:val="Stopka"/>
    <w:uiPriority w:val="99"/>
    <w:qFormat/>
    <w:locked/>
    <w:rsid w:val="002E2C21"/>
    <w:rPr>
      <w:sz w:val="24"/>
      <w:szCs w:val="24"/>
    </w:rPr>
  </w:style>
  <w:style w:type="paragraph" w:customStyle="1" w:styleId="Tekstpodstawowy24">
    <w:name w:val="Tekst podstawowy 24"/>
    <w:basedOn w:val="Normalny"/>
    <w:uiPriority w:val="99"/>
    <w:qFormat/>
    <w:rsid w:val="002E2C21"/>
    <w:pPr>
      <w:suppressAutoHyphens/>
      <w:spacing w:line="100" w:lineRule="atLeast"/>
    </w:pPr>
    <w:rPr>
      <w:rFonts w:eastAsia="MS Mincho"/>
      <w:kern w:val="1"/>
      <w:szCs w:val="20"/>
      <w:lang w:eastAsia="ar-SA"/>
    </w:rPr>
  </w:style>
  <w:style w:type="character" w:styleId="Odwoanieprzypisudolnego">
    <w:name w:val="footnote reference"/>
    <w:basedOn w:val="Domylnaczcionkaakapitu"/>
    <w:unhideWhenUsed/>
    <w:rsid w:val="000278E6"/>
    <w:rPr>
      <w:vertAlign w:val="superscript"/>
    </w:rPr>
  </w:style>
  <w:style w:type="paragraph" w:customStyle="1" w:styleId="Tretekstu">
    <w:name w:val="Treść tekstu"/>
    <w:basedOn w:val="Normalny"/>
    <w:link w:val="TekstpodstawowyZnak1"/>
    <w:unhideWhenUsed/>
    <w:qFormat/>
    <w:rsid w:val="00F445FE"/>
    <w:pPr>
      <w:suppressAutoHyphens/>
      <w:jc w:val="both"/>
    </w:pPr>
    <w:rPr>
      <w:color w:val="00000A"/>
      <w:szCs w:val="20"/>
    </w:rPr>
  </w:style>
  <w:style w:type="character" w:customStyle="1" w:styleId="TekstpodstawowyZnak1">
    <w:name w:val="Tekst podstawowy Znak1"/>
    <w:basedOn w:val="Domylnaczcionkaakapitu"/>
    <w:link w:val="Tretekstu"/>
    <w:qFormat/>
    <w:rsid w:val="00D06602"/>
    <w:rPr>
      <w:color w:val="00000A"/>
      <w:sz w:val="24"/>
    </w:rPr>
  </w:style>
  <w:style w:type="paragraph" w:customStyle="1" w:styleId="Akapitzlist11">
    <w:name w:val="Akapit z listą11"/>
    <w:basedOn w:val="Normalny"/>
    <w:qFormat/>
    <w:rsid w:val="00D6564C"/>
    <w:pPr>
      <w:widowControl w:val="0"/>
      <w:suppressAutoHyphens/>
    </w:pPr>
    <w:rPr>
      <w:rFonts w:eastAsia="Lucida Sans Unicode" w:cs="Mangal"/>
      <w:kern w:val="1"/>
      <w:lang w:eastAsia="hi-IN" w:bidi="hi-IN"/>
    </w:rPr>
  </w:style>
  <w:style w:type="character" w:customStyle="1" w:styleId="UnresolvedMention">
    <w:name w:val="Unresolved Mention"/>
    <w:basedOn w:val="Domylnaczcionkaakapitu"/>
    <w:uiPriority w:val="99"/>
    <w:semiHidden/>
    <w:unhideWhenUsed/>
    <w:rsid w:val="00D6564C"/>
    <w:rPr>
      <w:color w:val="605E5C"/>
      <w:shd w:val="clear" w:color="auto" w:fill="E1DFDD"/>
    </w:rPr>
  </w:style>
  <w:style w:type="paragraph" w:styleId="Tekstprzypisudolnego">
    <w:name w:val="footnote text"/>
    <w:basedOn w:val="Normalny"/>
    <w:link w:val="TekstprzypisudolnegoZnak1"/>
    <w:uiPriority w:val="99"/>
    <w:rsid w:val="00976312"/>
    <w:rPr>
      <w:sz w:val="20"/>
      <w:szCs w:val="20"/>
      <w:lang w:eastAsia="ar-SA"/>
    </w:rPr>
  </w:style>
  <w:style w:type="character" w:customStyle="1" w:styleId="TekstprzypisudolnegoZnak">
    <w:name w:val="Tekst przypisu dolnego Znak"/>
    <w:basedOn w:val="Domylnaczcionkaakapitu"/>
    <w:semiHidden/>
    <w:rsid w:val="00976312"/>
  </w:style>
  <w:style w:type="character" w:customStyle="1" w:styleId="TekstprzypisudolnegoZnak1">
    <w:name w:val="Tekst przypisu dolnego Znak1"/>
    <w:basedOn w:val="Domylnaczcionkaakapitu"/>
    <w:link w:val="Tekstprzypisudolnego"/>
    <w:uiPriority w:val="99"/>
    <w:rsid w:val="0097631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1344">
      <w:bodyDiv w:val="1"/>
      <w:marLeft w:val="0"/>
      <w:marRight w:val="0"/>
      <w:marTop w:val="0"/>
      <w:marBottom w:val="0"/>
      <w:divBdr>
        <w:top w:val="none" w:sz="0" w:space="0" w:color="auto"/>
        <w:left w:val="none" w:sz="0" w:space="0" w:color="auto"/>
        <w:bottom w:val="none" w:sz="0" w:space="0" w:color="auto"/>
        <w:right w:val="none" w:sz="0" w:space="0" w:color="auto"/>
      </w:divBdr>
      <w:divsChild>
        <w:div w:id="315914369">
          <w:marLeft w:val="0"/>
          <w:marRight w:val="0"/>
          <w:marTop w:val="0"/>
          <w:marBottom w:val="0"/>
          <w:divBdr>
            <w:top w:val="none" w:sz="0" w:space="0" w:color="auto"/>
            <w:left w:val="none" w:sz="0" w:space="0" w:color="auto"/>
            <w:bottom w:val="none" w:sz="0" w:space="0" w:color="auto"/>
            <w:right w:val="none" w:sz="0" w:space="0" w:color="auto"/>
          </w:divBdr>
          <w:divsChild>
            <w:div w:id="1935820802">
              <w:marLeft w:val="0"/>
              <w:marRight w:val="0"/>
              <w:marTop w:val="0"/>
              <w:marBottom w:val="0"/>
              <w:divBdr>
                <w:top w:val="none" w:sz="0" w:space="0" w:color="auto"/>
                <w:left w:val="none" w:sz="0" w:space="0" w:color="auto"/>
                <w:bottom w:val="none" w:sz="0" w:space="0" w:color="auto"/>
                <w:right w:val="none" w:sz="0" w:space="0" w:color="auto"/>
              </w:divBdr>
              <w:divsChild>
                <w:div w:id="1289363184">
                  <w:marLeft w:val="0"/>
                  <w:marRight w:val="0"/>
                  <w:marTop w:val="0"/>
                  <w:marBottom w:val="0"/>
                  <w:divBdr>
                    <w:top w:val="none" w:sz="0" w:space="0" w:color="auto"/>
                    <w:left w:val="none" w:sz="0" w:space="0" w:color="auto"/>
                    <w:bottom w:val="none" w:sz="0" w:space="0" w:color="auto"/>
                    <w:right w:val="none" w:sz="0" w:space="0" w:color="auto"/>
                  </w:divBdr>
                  <w:divsChild>
                    <w:div w:id="2097285336">
                      <w:marLeft w:val="0"/>
                      <w:marRight w:val="0"/>
                      <w:marTop w:val="0"/>
                      <w:marBottom w:val="0"/>
                      <w:divBdr>
                        <w:top w:val="none" w:sz="0" w:space="0" w:color="auto"/>
                        <w:left w:val="none" w:sz="0" w:space="0" w:color="auto"/>
                        <w:bottom w:val="none" w:sz="0" w:space="0" w:color="auto"/>
                        <w:right w:val="none" w:sz="0" w:space="0" w:color="auto"/>
                      </w:divBdr>
                      <w:divsChild>
                        <w:div w:id="62993098">
                          <w:marLeft w:val="0"/>
                          <w:marRight w:val="0"/>
                          <w:marTop w:val="0"/>
                          <w:marBottom w:val="0"/>
                          <w:divBdr>
                            <w:top w:val="none" w:sz="0" w:space="0" w:color="auto"/>
                            <w:left w:val="none" w:sz="0" w:space="0" w:color="auto"/>
                            <w:bottom w:val="none" w:sz="0" w:space="0" w:color="auto"/>
                            <w:right w:val="none" w:sz="0" w:space="0" w:color="auto"/>
                          </w:divBdr>
                          <w:divsChild>
                            <w:div w:id="1756584821">
                              <w:marLeft w:val="0"/>
                              <w:marRight w:val="0"/>
                              <w:marTop w:val="0"/>
                              <w:marBottom w:val="0"/>
                              <w:divBdr>
                                <w:top w:val="none" w:sz="0" w:space="0" w:color="auto"/>
                                <w:left w:val="none" w:sz="0" w:space="0" w:color="auto"/>
                                <w:bottom w:val="none" w:sz="0" w:space="0" w:color="auto"/>
                                <w:right w:val="none" w:sz="0" w:space="0" w:color="auto"/>
                              </w:divBdr>
                              <w:divsChild>
                                <w:div w:id="232351083">
                                  <w:marLeft w:val="0"/>
                                  <w:marRight w:val="0"/>
                                  <w:marTop w:val="0"/>
                                  <w:marBottom w:val="0"/>
                                  <w:divBdr>
                                    <w:top w:val="none" w:sz="0" w:space="0" w:color="auto"/>
                                    <w:left w:val="none" w:sz="0" w:space="0" w:color="auto"/>
                                    <w:bottom w:val="none" w:sz="0" w:space="0" w:color="auto"/>
                                    <w:right w:val="none" w:sz="0" w:space="0" w:color="auto"/>
                                  </w:divBdr>
                                </w:div>
                                <w:div w:id="1599874994">
                                  <w:marLeft w:val="0"/>
                                  <w:marRight w:val="0"/>
                                  <w:marTop w:val="0"/>
                                  <w:marBottom w:val="0"/>
                                  <w:divBdr>
                                    <w:top w:val="none" w:sz="0" w:space="0" w:color="auto"/>
                                    <w:left w:val="none" w:sz="0" w:space="0" w:color="auto"/>
                                    <w:bottom w:val="none" w:sz="0" w:space="0" w:color="auto"/>
                                    <w:right w:val="none" w:sz="0" w:space="0" w:color="auto"/>
                                  </w:divBdr>
                                </w:div>
                              </w:divsChild>
                            </w:div>
                            <w:div w:id="584801299">
                              <w:marLeft w:val="0"/>
                              <w:marRight w:val="0"/>
                              <w:marTop w:val="0"/>
                              <w:marBottom w:val="0"/>
                              <w:divBdr>
                                <w:top w:val="none" w:sz="0" w:space="0" w:color="auto"/>
                                <w:left w:val="none" w:sz="0" w:space="0" w:color="auto"/>
                                <w:bottom w:val="none" w:sz="0" w:space="0" w:color="auto"/>
                                <w:right w:val="none" w:sz="0" w:space="0" w:color="auto"/>
                              </w:divBdr>
                              <w:divsChild>
                                <w:div w:id="853349682">
                                  <w:marLeft w:val="0"/>
                                  <w:marRight w:val="0"/>
                                  <w:marTop w:val="0"/>
                                  <w:marBottom w:val="0"/>
                                  <w:divBdr>
                                    <w:top w:val="none" w:sz="0" w:space="0" w:color="auto"/>
                                    <w:left w:val="none" w:sz="0" w:space="0" w:color="auto"/>
                                    <w:bottom w:val="none" w:sz="0" w:space="0" w:color="auto"/>
                                    <w:right w:val="none" w:sz="0" w:space="0" w:color="auto"/>
                                  </w:divBdr>
                                </w:div>
                              </w:divsChild>
                            </w:div>
                            <w:div w:id="63573423">
                              <w:marLeft w:val="0"/>
                              <w:marRight w:val="0"/>
                              <w:marTop w:val="0"/>
                              <w:marBottom w:val="0"/>
                              <w:divBdr>
                                <w:top w:val="none" w:sz="0" w:space="0" w:color="auto"/>
                                <w:left w:val="none" w:sz="0" w:space="0" w:color="auto"/>
                                <w:bottom w:val="none" w:sz="0" w:space="0" w:color="auto"/>
                                <w:right w:val="none" w:sz="0" w:space="0" w:color="auto"/>
                              </w:divBdr>
                              <w:divsChild>
                                <w:div w:id="1754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08418473">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19387882">
      <w:bodyDiv w:val="1"/>
      <w:marLeft w:val="0"/>
      <w:marRight w:val="0"/>
      <w:marTop w:val="0"/>
      <w:marBottom w:val="0"/>
      <w:divBdr>
        <w:top w:val="none" w:sz="0" w:space="0" w:color="auto"/>
        <w:left w:val="none" w:sz="0" w:space="0" w:color="auto"/>
        <w:bottom w:val="none" w:sz="0" w:space="0" w:color="auto"/>
        <w:right w:val="none" w:sz="0" w:space="0" w:color="auto"/>
      </w:divBdr>
    </w:div>
    <w:div w:id="578246126">
      <w:bodyDiv w:val="1"/>
      <w:marLeft w:val="0"/>
      <w:marRight w:val="0"/>
      <w:marTop w:val="0"/>
      <w:marBottom w:val="0"/>
      <w:divBdr>
        <w:top w:val="none" w:sz="0" w:space="0" w:color="auto"/>
        <w:left w:val="none" w:sz="0" w:space="0" w:color="auto"/>
        <w:bottom w:val="none" w:sz="0" w:space="0" w:color="auto"/>
        <w:right w:val="none" w:sz="0" w:space="0" w:color="auto"/>
      </w:divBdr>
    </w:div>
    <w:div w:id="60596593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9174676">
      <w:bodyDiv w:val="1"/>
      <w:marLeft w:val="0"/>
      <w:marRight w:val="0"/>
      <w:marTop w:val="0"/>
      <w:marBottom w:val="0"/>
      <w:divBdr>
        <w:top w:val="none" w:sz="0" w:space="0" w:color="auto"/>
        <w:left w:val="none" w:sz="0" w:space="0" w:color="auto"/>
        <w:bottom w:val="none" w:sz="0" w:space="0" w:color="auto"/>
        <w:right w:val="none" w:sz="0" w:space="0" w:color="auto"/>
      </w:divBdr>
    </w:div>
    <w:div w:id="118405249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73042048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4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mailto:p.buczynski@szpital.sejny.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mailto:b.wizlanski@szpital.sejny.pl" TargetMode="External"/><Relationship Id="rId2" Type="http://schemas.openxmlformats.org/officeDocument/2006/relationships/numbering" Target="numbering.xml"/><Relationship Id="rId16" Type="http://schemas.openxmlformats.org/officeDocument/2006/relationships/hyperlink" Target="http://przetargi.propublico.pl/PobieraczDokumentow.aspx?action=doc&amp;id=584219&amp;idP=51696&amp;MasterPage=EmptyMasterP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10" Type="http://schemas.openxmlformats.org/officeDocument/2006/relationships/hyperlink" Target="http://www.szpital.sejn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www.nbp.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zdzi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4044-474C-4C7B-9952-04439DE2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390</TotalTime>
  <Pages>1</Pages>
  <Words>15469</Words>
  <Characters>92819</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108072</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X-0588</dc:creator>
  <cp:lastModifiedBy>X-0588</cp:lastModifiedBy>
  <cp:revision>56</cp:revision>
  <cp:lastPrinted>2023-03-23T20:21:00Z</cp:lastPrinted>
  <dcterms:created xsi:type="dcterms:W3CDTF">2023-03-17T12:29:00Z</dcterms:created>
  <dcterms:modified xsi:type="dcterms:W3CDTF">2023-03-23T20:22:00Z</dcterms:modified>
</cp:coreProperties>
</file>