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769F" w14:textId="7B82D3F2" w:rsidR="00133334" w:rsidRPr="00DE72D3" w:rsidRDefault="007E5AD0" w:rsidP="005F4C38">
      <w:pPr>
        <w:rPr>
          <w:rFonts w:ascii="Times New Roman" w:hAnsi="Times New Roman" w:cs="Times New Roman"/>
          <w:b/>
          <w:bCs/>
        </w:rPr>
      </w:pPr>
      <w:r w:rsidRPr="00470D08">
        <w:rPr>
          <w:rFonts w:ascii="Times New Roman" w:hAnsi="Times New Roman" w:cs="Times New Roman"/>
          <w:b/>
          <w:bCs/>
        </w:rPr>
        <w:t>Załą</w:t>
      </w:r>
      <w:r w:rsidR="004C4C5F" w:rsidRPr="00470D08">
        <w:rPr>
          <w:rFonts w:ascii="Times New Roman" w:hAnsi="Times New Roman" w:cs="Times New Roman"/>
          <w:b/>
          <w:bCs/>
        </w:rPr>
        <w:t xml:space="preserve">cznik </w:t>
      </w:r>
      <w:r w:rsidR="00470D08" w:rsidRPr="00470D08">
        <w:rPr>
          <w:rFonts w:ascii="Times New Roman" w:hAnsi="Times New Roman" w:cs="Times New Roman"/>
          <w:b/>
          <w:bCs/>
        </w:rPr>
        <w:t xml:space="preserve">nr </w:t>
      </w:r>
      <w:r w:rsidR="00137A61">
        <w:rPr>
          <w:rFonts w:ascii="Times New Roman" w:hAnsi="Times New Roman" w:cs="Times New Roman"/>
          <w:b/>
          <w:bCs/>
        </w:rPr>
        <w:t>2. Formularz ofertowo-cenowy</w:t>
      </w:r>
    </w:p>
    <w:tbl>
      <w:tblPr>
        <w:tblW w:w="14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"/>
        <w:gridCol w:w="585"/>
        <w:gridCol w:w="182"/>
        <w:gridCol w:w="4555"/>
        <w:gridCol w:w="350"/>
        <w:gridCol w:w="744"/>
        <w:gridCol w:w="532"/>
        <w:gridCol w:w="3017"/>
        <w:gridCol w:w="3787"/>
        <w:gridCol w:w="872"/>
      </w:tblGrid>
      <w:tr w:rsidR="005F4C38" w:rsidRPr="00254709" w14:paraId="635AD9C7" w14:textId="77777777" w:rsidTr="00FB50B3">
        <w:trPr>
          <w:gridAfter w:val="5"/>
          <w:wAfter w:w="8952" w:type="dxa"/>
          <w:trHeight w:val="300"/>
        </w:trPr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04B5F" w14:textId="77777777" w:rsidR="005F4C38" w:rsidRPr="00254709" w:rsidRDefault="005F4C38" w:rsidP="005F4C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B385F78" w14:textId="2D957626" w:rsidR="005F4C38" w:rsidRPr="00254709" w:rsidRDefault="005F4C38" w:rsidP="005F4C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4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Zadanie nr </w:t>
            </w:r>
            <w:r w:rsidR="00EF60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254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 </w:t>
            </w:r>
            <w:bookmarkStart w:id="0" w:name="_Hlk108522265"/>
            <w:r w:rsidRPr="00254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Zestaw do operacji przepukliny pachwinowej bez siatki – 25  zestawów.  </w:t>
            </w:r>
            <w:r w:rsidR="004F4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CPV 33141000</w:t>
            </w:r>
            <w:r w:rsidRPr="00254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</w:t>
            </w:r>
            <w:bookmarkEnd w:id="0"/>
          </w:p>
          <w:p w14:paraId="5CB33DE8" w14:textId="77777777" w:rsidR="005F4C38" w:rsidRPr="00254709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</w:p>
        </w:tc>
      </w:tr>
      <w:tr w:rsidR="005F4C38" w:rsidRPr="005F4C38" w14:paraId="115FD2E4" w14:textId="77777777" w:rsidTr="00FB50B3">
        <w:trPr>
          <w:gridBefore w:val="1"/>
          <w:gridAfter w:val="1"/>
          <w:wBefore w:w="140" w:type="dxa"/>
          <w:wAfter w:w="872" w:type="dxa"/>
          <w:trHeight w:val="41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81BC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C5FD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59B1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5F4C38" w:rsidRPr="005F4C38" w14:paraId="7FC390BB" w14:textId="77777777" w:rsidTr="00FB50B3">
        <w:trPr>
          <w:gridBefore w:val="1"/>
          <w:gridAfter w:val="1"/>
          <w:wBefore w:w="140" w:type="dxa"/>
          <w:wAfter w:w="872" w:type="dxa"/>
          <w:trHeight w:val="735"/>
        </w:trPr>
        <w:tc>
          <w:tcPr>
            <w:tcW w:w="137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2469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Zestaw do operacji przepukliny pachwinowej bez siatki składający się z następującego asortymentu:</w:t>
            </w:r>
          </w:p>
        </w:tc>
      </w:tr>
      <w:tr w:rsidR="005F4C38" w:rsidRPr="005F4C38" w14:paraId="104BA009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45CE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14:paraId="2F46AAA8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B90F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Chusta 149 x 180 cm, samoprzylepna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5FF9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F4C38" w:rsidRPr="005F4C38" w14:paraId="3B21756F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452C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82E7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Chusta 75 x 90 cm, samoprzylepna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8A31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F4C38" w:rsidRPr="005F4C38" w14:paraId="230BFF02" w14:textId="77777777" w:rsidTr="00FB50B3">
        <w:trPr>
          <w:gridBefore w:val="1"/>
          <w:gridAfter w:val="1"/>
          <w:wBefore w:w="140" w:type="dxa"/>
          <w:wAfter w:w="872" w:type="dxa"/>
          <w:trHeight w:val="4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F1ED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D954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Chusta na stolik Mayo 80 x 144 cm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493F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1ED835DE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B2CA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B8A9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Chusta 150 x 200 cm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1DF6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5721F40B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54C5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0294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Chusta 140 x 150 cm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A8A8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F4C38" w:rsidRPr="005F4C38" w14:paraId="2401FA17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40FC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DF1D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Kompres 7,5 x 7,5 cm, 12 warstw, z nitką rentgenowską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0DAA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5F4C38" w:rsidRPr="005F4C38" w14:paraId="2B881A35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1B32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3B03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Gazik preparacyjny średniej wielkości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A0A9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F4C38" w:rsidRPr="005F4C38" w14:paraId="45519665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408B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CD72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Etykieta 89 x 50 mm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43B0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F4C38" w:rsidRPr="005F4C38" w14:paraId="1EAAAAD7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8A43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29EC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Etykieta 50 x 80 mm, Sandwich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06B3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69E50C69" w14:textId="77777777" w:rsidTr="00FB50B3">
        <w:trPr>
          <w:gridBefore w:val="1"/>
          <w:gridAfter w:val="1"/>
          <w:wBefore w:w="140" w:type="dxa"/>
          <w:wAfter w:w="872" w:type="dxa"/>
          <w:trHeight w:val="2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BB39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2744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Folia chirurgiczna typ Opsite 30 x 28 cm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1FF6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5F54F60A" w14:textId="77777777" w:rsidTr="00FB50B3">
        <w:trPr>
          <w:gridBefore w:val="1"/>
          <w:gridAfter w:val="1"/>
          <w:wBefore w:w="140" w:type="dxa"/>
          <w:wAfter w:w="872" w:type="dxa"/>
          <w:trHeight w:val="34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15A7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64A8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Plaster z opatrunkiem  9 x 20 cm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7BAF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57E35279" w14:textId="77777777" w:rsidTr="00FB50B3">
        <w:trPr>
          <w:gridBefore w:val="1"/>
          <w:gridAfter w:val="1"/>
          <w:wBefore w:w="140" w:type="dxa"/>
          <w:wAfter w:w="872" w:type="dxa"/>
          <w:trHeight w:val="40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B513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272C5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Znacznik bawełniany chirurgiczny zielony śr 4mm dł.75cm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B361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4D583D10" w14:textId="77777777" w:rsidTr="00FB50B3">
        <w:trPr>
          <w:gridBefore w:val="1"/>
          <w:gridAfter w:val="1"/>
          <w:wBefore w:w="140" w:type="dxa"/>
          <w:wAfter w:w="872" w:type="dxa"/>
          <w:trHeight w:val="76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DBAD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5A7C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Nić syntetyczna wchłanialna od 56 do 70 dni glikolid i l-lactyd 90/10 powleczenie 50%kopolimer glikolidu i l-laktydu (glikolid i l-laktyd 35/65)50% stearynian wapnia grubość 0 dł. 70 cm 1/2 koła 37mm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0A56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779D7051" w14:textId="77777777" w:rsidTr="0089630D">
        <w:trPr>
          <w:gridBefore w:val="1"/>
          <w:gridAfter w:val="1"/>
          <w:wBefore w:w="140" w:type="dxa"/>
          <w:wAfter w:w="872" w:type="dxa"/>
          <w:trHeight w:val="56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7504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EB01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Nić syntetyczna wchłanialna  od 56 do 70 dni glikolid i l-lactyd 90/10 powleczenie 50%kopolimer glikolidu i l-laktydu (glikolid i l-laktyd 35/65)50% stearynian wapnia grubość 1 długość 90 cm 1/2 koła 40mm pogrubiona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42F4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0768A04B" w14:textId="77777777" w:rsidTr="00FB50B3">
        <w:trPr>
          <w:gridBefore w:val="1"/>
          <w:gridAfter w:val="1"/>
          <w:wBefore w:w="140" w:type="dxa"/>
          <w:wAfter w:w="872" w:type="dxa"/>
          <w:trHeight w:val="128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BFEB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9B2C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Nić syntetyczna monofilamentowa wachłanialna 72%glikolid, 14%kaprolakton,14%węglan trimetylenu) bezbarwna, niepowlekana. Podtrzymywanie 50% 6-7 dni .Wchłanianie 56 dni. grubość 2/0 długość 70cm 3/8 koła 30mm odwrotnie tnąca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CA1D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1A4DD4D2" w14:textId="77777777" w:rsidTr="00FB50B3">
        <w:trPr>
          <w:gridBefore w:val="1"/>
          <w:gridAfter w:val="1"/>
          <w:wBefore w:w="140" w:type="dxa"/>
          <w:wAfter w:w="872" w:type="dxa"/>
          <w:trHeight w:val="49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03FC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7B0DD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Skalpel bezpieczny Fig. 22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F1B8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31B4A606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3FE0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4812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Miska 25,4 x 14 x 5 cm, niebieska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B041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735FDEE4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0A1F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2E37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Miska 250ml niebieska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BDA3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F4C38" w:rsidRPr="005F4C38" w14:paraId="4462AE85" w14:textId="77777777" w:rsidTr="00FB50B3">
        <w:trPr>
          <w:gridBefore w:val="1"/>
          <w:gridAfter w:val="1"/>
          <w:wBefore w:w="140" w:type="dxa"/>
          <w:wAfter w:w="872" w:type="dxa"/>
          <w:trHeight w:val="38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D860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A4FA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Osłona uchwytu lampy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FD50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46C5BDAE" w14:textId="77777777" w:rsidTr="00FB50B3">
        <w:trPr>
          <w:gridBefore w:val="1"/>
          <w:gridAfter w:val="1"/>
          <w:wBefore w:w="140" w:type="dxa"/>
          <w:wAfter w:w="872" w:type="dxa"/>
          <w:trHeight w:val="32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F099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CD9D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Hak do ran z polikarbonatu typ Roux 170 mm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C412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F4C38" w:rsidRPr="005F4C38" w14:paraId="5E2F1B9B" w14:textId="77777777" w:rsidTr="00FB50B3">
        <w:trPr>
          <w:gridBefore w:val="1"/>
          <w:gridAfter w:val="1"/>
          <w:wBefore w:w="140" w:type="dxa"/>
          <w:wAfter w:w="872" w:type="dxa"/>
          <w:trHeight w:val="42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9F91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51F8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Igłotrzymacz Mayo-Hegar, 16 cm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7E32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7E6348B4" w14:textId="77777777" w:rsidTr="00FB50B3">
        <w:trPr>
          <w:gridBefore w:val="1"/>
          <w:gridAfter w:val="1"/>
          <w:wBefore w:w="140" w:type="dxa"/>
          <w:wAfter w:w="872" w:type="dxa"/>
          <w:trHeight w:val="27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E22C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9C29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Pęseta anatomiczna o średniej szerokości, 14,5 cm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9321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F4C38" w:rsidRPr="005F4C38" w14:paraId="4946954E" w14:textId="77777777" w:rsidTr="00FB50B3">
        <w:trPr>
          <w:gridBefore w:val="1"/>
          <w:gridAfter w:val="1"/>
          <w:wBefore w:w="140" w:type="dxa"/>
          <w:wAfter w:w="872" w:type="dxa"/>
          <w:trHeight w:val="35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1AED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C18D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Pęseta chirurgiczna 14 cm, prosta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14B0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F4C38" w:rsidRPr="005F4C38" w14:paraId="35243907" w14:textId="77777777" w:rsidTr="00FB50B3">
        <w:trPr>
          <w:gridBefore w:val="1"/>
          <w:gridAfter w:val="1"/>
          <w:wBefore w:w="140" w:type="dxa"/>
          <w:wAfter w:w="872" w:type="dxa"/>
          <w:trHeight w:val="2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A45C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1AC9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Nożyczki 14 cm, proste z zabezpieczającą osłonką na końcach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8827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32A0A33F" w14:textId="77777777" w:rsidTr="00FB50B3">
        <w:trPr>
          <w:gridBefore w:val="1"/>
          <w:gridAfter w:val="1"/>
          <w:wBefore w:w="140" w:type="dxa"/>
          <w:wAfter w:w="872" w:type="dxa"/>
          <w:trHeight w:val="54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9ADB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B12D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Nożyczki preparacyjne typ Metzenbaum z polikarbonatu 18 cm wygięte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0195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0F2C6EED" w14:textId="77777777" w:rsidTr="00FB50B3">
        <w:trPr>
          <w:gridBefore w:val="1"/>
          <w:gridAfter w:val="1"/>
          <w:wBefore w:w="140" w:type="dxa"/>
          <w:wAfter w:w="872" w:type="dxa"/>
          <w:trHeight w:val="42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73F0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3A60A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Kleszczyki do gazików z polikarbonatu, proste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9E09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331DEDE4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41A8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8F6A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Kleszczyki tętnicze szare, Birkett, wygięte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B6FD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2B562660" w14:textId="77777777" w:rsidTr="00FB50B3">
        <w:trPr>
          <w:gridBefore w:val="1"/>
          <w:gridAfter w:val="1"/>
          <w:wBefore w:w="140" w:type="dxa"/>
          <w:wAfter w:w="872" w:type="dxa"/>
          <w:trHeight w:val="27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FF79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8EE8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Kleszczyki anatomiczne zagięte 12,5 cm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6533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F4C38" w:rsidRPr="005F4C38" w14:paraId="7E1AD828" w14:textId="77777777" w:rsidTr="00FB50B3">
        <w:trPr>
          <w:gridBefore w:val="1"/>
          <w:gridAfter w:val="1"/>
          <w:wBefore w:w="140" w:type="dxa"/>
          <w:wAfter w:w="872" w:type="dxa"/>
          <w:trHeight w:val="33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0A57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80CC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Zacisk kocher zagięty 2x1 z. 18,5cm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001A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F4C38" w:rsidRPr="005F4C38" w14:paraId="31E4FA96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7A41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F60A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Kleszczyki wygięte, 14 cm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C317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F4C38" w:rsidRPr="005F4C38" w14:paraId="34472EAC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0CEE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E864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Zamknięcie na rzep 2 x 30 cm jedna strona z warstwą klejącą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2DAE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F4C38" w:rsidRPr="005F4C38" w14:paraId="67CD3F2F" w14:textId="77777777" w:rsidTr="00FB50B3">
        <w:trPr>
          <w:gridBefore w:val="1"/>
          <w:gridAfter w:val="1"/>
          <w:wBefore w:w="140" w:type="dxa"/>
          <w:wAfter w:w="872" w:type="dxa"/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5ABF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41832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Jednorazowy uchwyt do elektrod monopolarnej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0297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F4C38" w:rsidRPr="005F4C38" w14:paraId="2E45B9AE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D03B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3F52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Fartuch rozmiar XL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2F77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F4C38" w:rsidRPr="005F4C38" w14:paraId="0D3EC412" w14:textId="77777777" w:rsidTr="00FB50B3">
        <w:trPr>
          <w:gridBefore w:val="1"/>
          <w:gridAfter w:val="1"/>
          <w:wBefore w:w="140" w:type="dxa"/>
          <w:wAfter w:w="872" w:type="dxa"/>
          <w:trHeight w:val="30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0CB2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E341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Fartuch rozmiar L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FF3F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F4C38" w:rsidRPr="005F4C38" w14:paraId="61467863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9226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8AB5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Ręcznik papierowy 57 x 37 cm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FF7F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F4C38" w:rsidRPr="005F4C38" w14:paraId="211ADDE3" w14:textId="77777777" w:rsidTr="00FB50B3">
        <w:trPr>
          <w:trHeight w:val="300"/>
        </w:trPr>
        <w:tc>
          <w:tcPr>
            <w:tcW w:w="147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EA72" w14:textId="77777777" w:rsidR="005F4C38" w:rsidRDefault="005F4C38" w:rsidP="0069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C296AB" w14:textId="3A6F9362" w:rsidR="00A83D66" w:rsidRPr="005F4C38" w:rsidRDefault="00A83D66" w:rsidP="0069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C38" w:rsidRPr="005F4C38" w14:paraId="23E40014" w14:textId="77777777" w:rsidTr="00FB50B3">
        <w:trPr>
          <w:gridAfter w:val="2"/>
          <w:wAfter w:w="4659" w:type="dxa"/>
          <w:trHeight w:val="300"/>
        </w:trPr>
        <w:tc>
          <w:tcPr>
            <w:tcW w:w="10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170D" w14:textId="35BAA44E" w:rsidR="00A83D66" w:rsidRPr="005F4C38" w:rsidRDefault="00A83D66" w:rsidP="00DE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C38" w:rsidRPr="005F4C38" w14:paraId="4E6DEF8A" w14:textId="77777777" w:rsidTr="00FB50B3">
        <w:trPr>
          <w:gridAfter w:val="4"/>
          <w:wAfter w:w="8208" w:type="dxa"/>
          <w:trHeight w:val="300"/>
        </w:trPr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B523" w14:textId="77777777" w:rsidR="005F4C38" w:rsidRPr="005F4C38" w:rsidRDefault="005F4C38" w:rsidP="0069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F08F" w14:textId="77777777" w:rsidR="005F4C38" w:rsidRPr="005F4C38" w:rsidRDefault="005F4C38" w:rsidP="0069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66B4" w14:textId="77777777" w:rsidR="005F4C38" w:rsidRPr="005F4C38" w:rsidRDefault="005F4C38" w:rsidP="0069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A8B6D67" w14:textId="77777777" w:rsidR="005F4C38" w:rsidRPr="005F4C38" w:rsidRDefault="005F4C38" w:rsidP="006939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5F4C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 za 1 zestaw</w:t>
      </w: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01F0F452" w14:textId="2B221619" w:rsidR="005F4C38" w:rsidRPr="005F4C38" w:rsidRDefault="005F4C38" w:rsidP="006939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Brutto (cyfrowo i słownie): 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</w:p>
    <w:p w14:paraId="13D9907C" w14:textId="280574F6" w:rsidR="005F4C38" w:rsidRPr="005F4C38" w:rsidRDefault="005F4C38" w:rsidP="006939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Netto (cyfrowo i słownie): 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</w:t>
      </w:r>
    </w:p>
    <w:p w14:paraId="1C889C59" w14:textId="41F4187C" w:rsidR="005F4C38" w:rsidRPr="005F4C38" w:rsidRDefault="005F4C38" w:rsidP="006939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Podatek VAT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(cyfrowo i słownie)</w:t>
      </w: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3FE2CEC2" w14:textId="77777777" w:rsidR="005F4C38" w:rsidRPr="005F4C38" w:rsidRDefault="005F4C38" w:rsidP="006939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5F4C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 za 25 zestawów</w:t>
      </w: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7B22CCCD" w14:textId="1CDF63F7" w:rsidR="005F4C38" w:rsidRPr="005F4C38" w:rsidRDefault="005F4C38" w:rsidP="006939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Brutto: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………………………………..</w:t>
      </w:r>
    </w:p>
    <w:p w14:paraId="0117DCFF" w14:textId="1148AC58" w:rsidR="005F4C38" w:rsidRPr="005F4C38" w:rsidRDefault="005F4C38" w:rsidP="006939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Netto (cyfrowo i słownie):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</w:t>
      </w:r>
    </w:p>
    <w:p w14:paraId="0B85D451" w14:textId="5346E8F3" w:rsidR="005F4C38" w:rsidRPr="005F4C38" w:rsidRDefault="005F4C38" w:rsidP="006939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Podatek 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>VAT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cyfrowo i słownie)……………</w:t>
      </w:r>
    </w:p>
    <w:tbl>
      <w:tblPr>
        <w:tblW w:w="10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094"/>
        <w:gridCol w:w="720"/>
        <w:gridCol w:w="3411"/>
      </w:tblGrid>
      <w:tr w:rsidR="005F4C38" w:rsidRPr="005F4C38" w14:paraId="2B0630C5" w14:textId="77777777" w:rsidTr="005D2798">
        <w:trPr>
          <w:trHeight w:val="300"/>
        </w:trPr>
        <w:tc>
          <w:tcPr>
            <w:tcW w:w="10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EEB50" w14:textId="5ABEAB67" w:rsidR="005F4C38" w:rsidRPr="005F4C38" w:rsidRDefault="0069399B" w:rsidP="00693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="005F4C38"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upoważnionego przedstawiciela wykonawcy</w:t>
            </w:r>
          </w:p>
        </w:tc>
      </w:tr>
      <w:tr w:rsidR="005F4C38" w:rsidRPr="005F4C38" w14:paraId="526CA08C" w14:textId="77777777" w:rsidTr="005D2798">
        <w:trPr>
          <w:gridAfter w:val="1"/>
          <w:wAfter w:w="3411" w:type="dxa"/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9C973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14BB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4B39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5B07C51" w14:textId="77777777" w:rsidR="00FB50B3" w:rsidRDefault="00FB50B3" w:rsidP="005F4C38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6CC09C0" w14:textId="5AABB6C3" w:rsidR="005F4C38" w:rsidRPr="005F4C38" w:rsidRDefault="005F4C38" w:rsidP="005F4C38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F4C38">
        <w:rPr>
          <w:rFonts w:ascii="Times New Roman" w:eastAsia="Calibri" w:hAnsi="Times New Roman" w:cs="Times New Roman"/>
          <w:b/>
          <w:sz w:val="20"/>
          <w:szCs w:val="20"/>
        </w:rPr>
        <w:t xml:space="preserve">Zadanie nr </w:t>
      </w:r>
      <w:r w:rsidR="00EF6028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Pr="005F4C38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bookmarkStart w:id="1" w:name="_Hlk108522283"/>
      <w:r w:rsidRPr="005F4C38">
        <w:rPr>
          <w:rFonts w:ascii="Times New Roman" w:eastAsia="Calibri" w:hAnsi="Times New Roman" w:cs="Times New Roman"/>
          <w:b/>
          <w:sz w:val="20"/>
          <w:szCs w:val="20"/>
        </w:rPr>
        <w:t>Zestaw do operacji przepukliny pachwinowej z siatką – 25 zestawów.</w:t>
      </w:r>
      <w:r w:rsidR="004F44BC" w:rsidRPr="004F44B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F44BC">
        <w:rPr>
          <w:rFonts w:ascii="Times New Roman" w:eastAsia="Calibri" w:hAnsi="Times New Roman" w:cs="Times New Roman"/>
          <w:b/>
          <w:sz w:val="20"/>
          <w:szCs w:val="20"/>
        </w:rPr>
        <w:t>CPV 33141000</w:t>
      </w:r>
      <w:r w:rsidR="004F44BC" w:rsidRPr="00254709">
        <w:rPr>
          <w:rFonts w:ascii="Times New Roman" w:eastAsia="Calibri" w:hAnsi="Times New Roman" w:cs="Times New Roman"/>
          <w:b/>
          <w:sz w:val="20"/>
          <w:szCs w:val="20"/>
        </w:rPr>
        <w:t xml:space="preserve">             </w:t>
      </w:r>
    </w:p>
    <w:tbl>
      <w:tblPr>
        <w:tblW w:w="13327" w:type="dxa"/>
        <w:tblInd w:w="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7475"/>
        <w:gridCol w:w="5387"/>
      </w:tblGrid>
      <w:tr w:rsidR="005F4C38" w:rsidRPr="005F4C38" w14:paraId="5DA46DD0" w14:textId="77777777" w:rsidTr="00A83D66">
        <w:trPr>
          <w:trHeight w:val="418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"/>
          <w:p w14:paraId="3C9EEBB5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5A3E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CE0C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5F4C38" w:rsidRPr="005F4C38" w14:paraId="3FE94CE9" w14:textId="77777777" w:rsidTr="00A83D66">
        <w:trPr>
          <w:trHeight w:val="516"/>
        </w:trPr>
        <w:tc>
          <w:tcPr>
            <w:tcW w:w="133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9B09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Zestaw do operacji przepukliny pachwinowej z siatką składający się z następującego asortymentu:</w:t>
            </w:r>
          </w:p>
        </w:tc>
      </w:tr>
      <w:tr w:rsidR="005F4C38" w:rsidRPr="005F4C38" w14:paraId="31C6D365" w14:textId="77777777" w:rsidTr="00A83D66">
        <w:trPr>
          <w:trHeight w:val="4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59AA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14:paraId="30D4B27D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3641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Chusta 149 x 180 cm, samoprzylepna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5B71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F4C38" w:rsidRPr="005F4C38" w14:paraId="0554D1B4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9F43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9173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Chusta 75 x 90 cm, samoprzylepna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C6E4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F4C38" w:rsidRPr="005F4C38" w14:paraId="27679A21" w14:textId="77777777" w:rsidTr="00A83D66">
        <w:trPr>
          <w:trHeight w:val="4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94B3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6B3D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Chusta na stolik Mayo 80 x 144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D40C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1B8DC29F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A3F0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1C5E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Chusta 150 x 200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3324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40EF6C51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1FBC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3E32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Chusta 140 x 150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E845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F4C38" w:rsidRPr="005F4C38" w14:paraId="74EE061C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43AE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4565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Kompres 7,5 x 7,5 cm, 12 warstw, z nitką rentgenowską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3612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5F4C38" w:rsidRPr="005F4C38" w14:paraId="52E79414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5B80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3D1B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Gazik preparacyjny średniej wielkości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F518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F4C38" w:rsidRPr="005F4C38" w14:paraId="495DC4B9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9CF5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26BD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Etykieta 89 x 50 mm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024A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F4C38" w:rsidRPr="005F4C38" w14:paraId="43B9AC2E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C027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74EF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Etykieta 50 x 80 mm, Sandwich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A35B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775B1089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3D8C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FFB8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Folia chirurgiczna typ Opsite 30 x 28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2A34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456AF43B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5D83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73A2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Plaster z opatrunkiem  9 x 20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F03C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35EE3B34" w14:textId="77777777" w:rsidTr="00A83D66">
        <w:trPr>
          <w:trHeight w:val="97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4B62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0C12D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Siatka do przepukliny z polipropylenu z niebieskimi pasami pozycjonującymi,fabrycznie ukształtowana, waga 36g/m2, grubość 0,39mm,wielkość porów 1,0mm . Rozmiar 6x14cm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9544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237A9C4D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0A24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CF29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Znacznik bawełniany chirurgiczny zielony śr 4mm dł.75cm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27B2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29BC0A97" w14:textId="77777777" w:rsidTr="00A83D66">
        <w:trPr>
          <w:trHeight w:val="95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F823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191A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Nić syntetyczna wchłanialna od 56 do 70 dni glikolid i l-lactyd 90/10 powleczenie 50%kopolimer glikolidu i l-laktydu (glikolid i l-laktyd 35/65)50% stearynian wapnia grubość 0 dł. 70 cm 1/2 koła 37mm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D1BD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2A2035C5" w14:textId="77777777" w:rsidTr="00A83D66">
        <w:trPr>
          <w:trHeight w:val="8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0EE9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BC222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Nić syntetyczna wchłanialna  od 56 do 70 dni glikolid i l-lactyd 90/10 powleczenie 50%kopolimer glikolidu i l-laktydu (glikolid i l-laktyd 35/65)50% stearynian wapnia grubość 1 długość 90 cm 1/2 koła 40mm pogrubiona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62C1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50242C28" w14:textId="77777777" w:rsidTr="00A83D66">
        <w:trPr>
          <w:trHeight w:val="106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8E20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82703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Nić syntetyczna monofilamentowa wachłanialna 72%glikolid, 14%kaprolakton,14%węglan trimetylenu) bezbarwna, niepowlekana. Podtrzymywanie 50% 6-7 dni .Wchłanianie 56 dni. grubość 2/0 długość 70cm 3/8 koła 30mm odwrotnie tnąca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5936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10E39CB4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D592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101E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Skalpel bezpieczny Fig. 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0CB7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329BB8F8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5F2A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8376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Miska 25,4 x 14 x 5 cm, niebieska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F7FF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5773B728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D8F0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36AB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Miska 250ml niebieska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22E6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F4C38" w:rsidRPr="005F4C38" w14:paraId="377CF417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5F10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A102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Osłona uchwytu lampy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AC68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487CB534" w14:textId="77777777" w:rsidTr="00A83D66">
        <w:trPr>
          <w:trHeight w:val="42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D5D2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AD5C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Hak do ran z polikarbonatu typ Roux 170 mm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749F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F4C38" w:rsidRPr="005F4C38" w14:paraId="26B74A51" w14:textId="77777777" w:rsidTr="00A83D66">
        <w:trPr>
          <w:trHeight w:val="35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63A1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0C3B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Igłotrzymacz Mayo-Hegar, 16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E6E8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5932D6B6" w14:textId="77777777" w:rsidTr="00A83D66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DED0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C627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Pęseta anatomiczna o średniej szerokości, 14,5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91EC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F4C38" w:rsidRPr="005F4C38" w14:paraId="467C6C72" w14:textId="77777777" w:rsidTr="00A83D66">
        <w:trPr>
          <w:trHeight w:val="35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E501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0585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Pęseta chirurgiczna 14 cm, prosta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94F6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F4C38" w:rsidRPr="005F4C38" w14:paraId="20E17C47" w14:textId="77777777" w:rsidTr="00A83D66">
        <w:trPr>
          <w:trHeight w:val="54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2B68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EE07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Nożyczki 14 cm, proste z zabezpieczającą osłonką na końach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53B0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51D1C2FD" w14:textId="77777777" w:rsidTr="00A83D66">
        <w:trPr>
          <w:trHeight w:val="42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74A8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D01BC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Nożyczki preparacyjne typ Metzenbaum z polikarbonatu 18cm wygięte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65AF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06F212F9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4AA2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2A2D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Kleszczyki do gazików z polikarbonatu, proste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EDF7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480AD326" w14:textId="77777777" w:rsidTr="00A83D66">
        <w:trPr>
          <w:trHeight w:val="27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7FD9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73D0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Kleszczyki tętnicze szare, Birkett, wygięte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AD15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5AEC9A5F" w14:textId="77777777" w:rsidTr="00A83D66">
        <w:trPr>
          <w:trHeight w:val="33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3C15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E552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Kleszczyki Anatomiczne Zagiete 12,5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3FA6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F4C38" w:rsidRPr="005F4C38" w14:paraId="489B5C54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0AE6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F1F8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Zacisk kocher zagięty 2x1 z. 18,5cm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9DD2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F4C38" w:rsidRPr="005F4C38" w14:paraId="5F81718B" w14:textId="77777777" w:rsidTr="00A83D66">
        <w:trPr>
          <w:trHeight w:val="33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D098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150A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Kleszczyki wygięte, 14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CE7C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F4C38" w:rsidRPr="005F4C38" w14:paraId="63369925" w14:textId="77777777" w:rsidTr="00A83D66">
        <w:trPr>
          <w:trHeight w:val="4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BD23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A0CF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Zamknięcie na rzep 2 x 30 cm jedna strona z warstwą klejącą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0EC6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F4C38" w:rsidRPr="005F4C38" w14:paraId="03B84B9E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0AC4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D161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Jednorazowy uchwyt do elektrod monopolarnej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375A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F4C38" w:rsidRPr="005F4C38" w14:paraId="149A8866" w14:textId="77777777" w:rsidTr="00A83D66">
        <w:trPr>
          <w:trHeight w:val="38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B0A8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0914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Fartuch rozmiar XL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1B43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F4C38" w:rsidRPr="005F4C38" w14:paraId="34B7B98F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673B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026C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Fartuch rozmiar 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C7B9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F4C38" w:rsidRPr="005F4C38" w14:paraId="704DB5CB" w14:textId="77777777" w:rsidTr="00A83D66">
        <w:trPr>
          <w:trHeight w:val="4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6304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4F8C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Ręcznik papierowy 57 x 37 cm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F16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14:paraId="0EADE0E1" w14:textId="77777777" w:rsidR="005F4C38" w:rsidRPr="005F4C38" w:rsidRDefault="005F4C38" w:rsidP="0069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5F4C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 za 1 zestaw</w:t>
      </w: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3F98D208" w14:textId="4331CFE8" w:rsidR="005F4C38" w:rsidRPr="005F4C38" w:rsidRDefault="005F4C38" w:rsidP="0069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Brutto (cyfrowo i słownie): 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14:paraId="64BE62E2" w14:textId="01F73A19" w:rsidR="005F4C38" w:rsidRPr="005F4C38" w:rsidRDefault="005F4C38" w:rsidP="0069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Netto (cyfrowo i słownie): 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</w:t>
      </w:r>
    </w:p>
    <w:p w14:paraId="76E45A1B" w14:textId="48FF9E31" w:rsidR="005F4C38" w:rsidRPr="005F4C38" w:rsidRDefault="005F4C38" w:rsidP="0069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Podatek VAT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(cyfrowo i słownie)……………………………….</w:t>
      </w:r>
    </w:p>
    <w:p w14:paraId="3161AE21" w14:textId="77777777" w:rsidR="005F4C38" w:rsidRPr="005F4C38" w:rsidRDefault="005F4C38" w:rsidP="0069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5F4C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 za 25 zestawów</w:t>
      </w: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0B61E642" w14:textId="7703B5DF" w:rsidR="005F4C38" w:rsidRPr="005F4C38" w:rsidRDefault="005F4C38" w:rsidP="0069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Brutto (cyfrowo i słownie): 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</w:t>
      </w:r>
    </w:p>
    <w:p w14:paraId="45CB2348" w14:textId="71965D04" w:rsidR="005F4C38" w:rsidRPr="005F4C38" w:rsidRDefault="005F4C38" w:rsidP="0069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Netto (cyfrowo i słownie): 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14:paraId="1D154891" w14:textId="1033F8E6" w:rsidR="005F4C38" w:rsidRPr="005F4C38" w:rsidRDefault="005F4C38" w:rsidP="0069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Podatek VAT 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>(cyfrowo i słownie)……………………….</w:t>
      </w: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14:paraId="548D9A1F" w14:textId="77777777" w:rsidR="005F4C38" w:rsidRPr="005F4C38" w:rsidRDefault="005F4C38" w:rsidP="00693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upoważnionego przedstawiciela wykonawcy</w:t>
      </w:r>
    </w:p>
    <w:tbl>
      <w:tblPr>
        <w:tblW w:w="10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094"/>
        <w:gridCol w:w="4131"/>
      </w:tblGrid>
      <w:tr w:rsidR="005F4C38" w:rsidRPr="005F4C38" w14:paraId="7F022C17" w14:textId="77777777" w:rsidTr="005D2798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E80FC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28B3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3D1B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73903A1" w14:textId="77777777" w:rsidR="0069399B" w:rsidRDefault="0069399B" w:rsidP="005F4C3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4035C2D" w14:textId="77777777" w:rsidR="0069399B" w:rsidRDefault="0069399B" w:rsidP="005F4C3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FC8EB3A" w14:textId="77777777" w:rsidR="00AB2907" w:rsidRDefault="00AB2907" w:rsidP="005F4C3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3094976" w14:textId="77777777" w:rsidR="00AB2907" w:rsidRDefault="00AB2907" w:rsidP="005F4C3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1627528" w14:textId="7675C38C" w:rsidR="005F4C38" w:rsidRPr="005F4C38" w:rsidRDefault="005F4C38" w:rsidP="005F4C3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F4C38">
        <w:rPr>
          <w:rFonts w:ascii="Times New Roman" w:eastAsia="Calibri" w:hAnsi="Times New Roman" w:cs="Times New Roman"/>
          <w:b/>
          <w:sz w:val="20"/>
          <w:szCs w:val="20"/>
        </w:rPr>
        <w:t xml:space="preserve">Zadanie nr </w:t>
      </w:r>
      <w:r w:rsidR="00EF6028"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Pr="005F4C38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bookmarkStart w:id="2" w:name="_Hlk108522366"/>
      <w:r w:rsidRPr="005F4C38">
        <w:rPr>
          <w:rFonts w:ascii="Times New Roman" w:eastAsia="Calibri" w:hAnsi="Times New Roman" w:cs="Times New Roman"/>
          <w:b/>
          <w:sz w:val="20"/>
          <w:szCs w:val="20"/>
        </w:rPr>
        <w:t xml:space="preserve">System do utrzymania drożności dostępów naczyniowych. </w:t>
      </w:r>
      <w:r w:rsidR="004F44BC">
        <w:rPr>
          <w:rFonts w:ascii="Times New Roman" w:eastAsia="Calibri" w:hAnsi="Times New Roman" w:cs="Times New Roman"/>
          <w:b/>
          <w:sz w:val="20"/>
          <w:szCs w:val="20"/>
        </w:rPr>
        <w:t>CPV 33141310-6</w:t>
      </w:r>
    </w:p>
    <w:bookmarkEnd w:id="2"/>
    <w:p w14:paraId="09352A52" w14:textId="77777777" w:rsidR="005F4C38" w:rsidRPr="005F4C38" w:rsidRDefault="005F4C38" w:rsidP="005F4C3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F4C38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</w:t>
      </w:r>
    </w:p>
    <w:tbl>
      <w:tblPr>
        <w:tblW w:w="141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989"/>
        <w:gridCol w:w="992"/>
        <w:gridCol w:w="851"/>
        <w:gridCol w:w="1275"/>
        <w:gridCol w:w="1418"/>
        <w:gridCol w:w="1276"/>
        <w:gridCol w:w="1842"/>
      </w:tblGrid>
      <w:tr w:rsidR="005F4C38" w:rsidRPr="005F4C38" w14:paraId="685EC581" w14:textId="77777777" w:rsidTr="005D2798">
        <w:trPr>
          <w:trHeight w:val="735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3466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1820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731E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2A88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Cena</w:t>
            </w: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jedn.</w:t>
            </w: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54B5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9187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Podatek  VAT 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9F7D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36823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Producent i numer katalogowy</w:t>
            </w:r>
          </w:p>
        </w:tc>
      </w:tr>
      <w:tr w:rsidR="005F4C38" w:rsidRPr="005F4C38" w14:paraId="176CF264" w14:textId="77777777" w:rsidTr="005D2798">
        <w:trPr>
          <w:trHeight w:val="25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C7F2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5FD7" w14:textId="77777777" w:rsidR="005F4C38" w:rsidRPr="005F4C38" w:rsidRDefault="005F4C38" w:rsidP="005F4C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Strzykawka o pojemności 10 ml do przepłukiwania z izotonicznym roztworem 0,9% NaCl,  gotowa do użycia  bez konieczności odblokowywania tłoka,  jałowa, sterylna wewnątrz i na zewnątrz, pakowana w opakowaniu umożliwiającym jego otwarcie w sposób ograniczający generowanie  zanieczyszczeń mechanicznych, bez zawartości celulozy, z wyraźnie zaznaczonym  miejscem otwierania – szerokość listka do otwierania min. 0,8 cm, umożliwiającym  otwarcie po linii zgrzewu, bez konieczności rozdzierania, klasa IIb lub III. Okres ważności min. 24 m-ce . Oznaczenie o zgodności z USP na cylindrze.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752E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106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C73E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5E5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91D0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BC0B7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C38" w:rsidRPr="005F4C38" w14:paraId="6F446640" w14:textId="77777777" w:rsidTr="005D2798">
        <w:trPr>
          <w:trHeight w:val="25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ABDC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0656" w14:textId="77777777" w:rsidR="005F4C38" w:rsidRPr="005F4C38" w:rsidRDefault="005F4C38" w:rsidP="005F4C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Zestaw Praxiflow 46,7%,w składzie:  strzykawka do przepłukiwania Praxiject 10ml i strzykawka CitraFlow  z roztworem cytrynianu 46,7% (3 ml w strzykawce 5 ml), opakowanie 75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1545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75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ADA3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418D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70F3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F2FE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DE204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C38" w:rsidRPr="005F4C38" w14:paraId="32FAAD4B" w14:textId="77777777" w:rsidTr="005D2798">
        <w:trPr>
          <w:trHeight w:val="25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AB4C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5ACD" w14:textId="77777777" w:rsidR="005F4C38" w:rsidRPr="005F4C38" w:rsidRDefault="005F4C38" w:rsidP="005F4C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Łącznik bezigłowy kompatybilny z końcówką luer i luer lock, posiadający przeźroczystą obudowę oraz silikonową membranę split septum z gładką powierzchnią do dezynfekcji,. Dostosowany do użytku z krwią, tłuszczami, alkoholami, chlorheksydyną, oraz lekami chemioterapeutycznymi. Prosty tor przepływu, min. 100 ml/min, przestrzeń martwa max. 0,1ml. Wnętrze zaworu pozbawione części mechanicznych i metalowych., ciśnienie neutralne. Zawór z dodatkową wewnętrzną dwukierunkową membraną silikonową, kompensującą ciśnienie refluksu, zapobiegająca okluzji. Sterylny, jednorazowy, pakowany pojedynczo, na każdym opakowaniu nadruk nr serii, daty ważności i nr. katalogowego. Okres ważności min. 12 m-cy od daty dostawy. Nie zawiera DEHP i lateksu. Wejście donaczyniowe zabezpieczone protektorem. Do oferty należy dołączyć badania in vitro potwierdzające najmniejszy transfer bakterii do światła cewnika w porównaniu do innych rozwiązań. Do stosowania przez 11 dni.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3C4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F092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FD62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8B77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3F9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9DC06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C38" w:rsidRPr="005F4C38" w14:paraId="590BA75C" w14:textId="77777777" w:rsidTr="005D2798">
        <w:trPr>
          <w:trHeight w:val="255"/>
        </w:trPr>
        <w:tc>
          <w:tcPr>
            <w:tcW w:w="82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EB4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55F1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A6D325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0F0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4F1530C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F205083" w14:textId="77777777" w:rsidR="005F4C38" w:rsidRPr="005F4C38" w:rsidRDefault="005F4C38" w:rsidP="005F4C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5BD6E23" w14:textId="77777777" w:rsidR="005F4C38" w:rsidRPr="005F4C38" w:rsidRDefault="005F4C38" w:rsidP="005F4C38">
      <w:pPr>
        <w:tabs>
          <w:tab w:val="left" w:pos="106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F4C38">
        <w:rPr>
          <w:rFonts w:ascii="Times New Roman" w:eastAsia="Calibri" w:hAnsi="Times New Roman" w:cs="Times New Roman"/>
          <w:sz w:val="20"/>
          <w:szCs w:val="20"/>
        </w:rPr>
        <w:tab/>
      </w:r>
    </w:p>
    <w:tbl>
      <w:tblPr>
        <w:tblW w:w="16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094"/>
        <w:gridCol w:w="582"/>
        <w:gridCol w:w="138"/>
        <w:gridCol w:w="582"/>
        <w:gridCol w:w="192"/>
        <w:gridCol w:w="582"/>
        <w:gridCol w:w="8623"/>
      </w:tblGrid>
      <w:tr w:rsidR="005F4C38" w:rsidRPr="005F4C38" w14:paraId="336AAE86" w14:textId="77777777" w:rsidTr="005D2798">
        <w:trPr>
          <w:trHeight w:val="300"/>
        </w:trPr>
        <w:tc>
          <w:tcPr>
            <w:tcW w:w="16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F7F9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3" w:name="_Hlk108589891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zamówienia (cyfrowo i słownie) ……………………………………………………………………………………………………………….</w:t>
            </w:r>
          </w:p>
        </w:tc>
      </w:tr>
      <w:tr w:rsidR="005F4C38" w:rsidRPr="005F4C38" w14:paraId="4CAF6A79" w14:textId="77777777" w:rsidTr="005D2798">
        <w:trPr>
          <w:trHeight w:val="300"/>
        </w:trPr>
        <w:tc>
          <w:tcPr>
            <w:tcW w:w="16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24D3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 zamówienia: (cyfrowo i słownie) ………………………………………………………………………………………………………………..</w:t>
            </w:r>
          </w:p>
        </w:tc>
      </w:tr>
      <w:tr w:rsidR="005F4C38" w:rsidRPr="005F4C38" w14:paraId="5F0EB257" w14:textId="77777777" w:rsidTr="005D2798">
        <w:trPr>
          <w:trHeight w:val="300"/>
        </w:trPr>
        <w:tc>
          <w:tcPr>
            <w:tcW w:w="16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8A2A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  <w:p w14:paraId="5D851771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5E12E01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AECD81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upoważnionego przedstawiciela wykonawcy</w:t>
            </w:r>
          </w:p>
        </w:tc>
      </w:tr>
      <w:bookmarkEnd w:id="3"/>
      <w:tr w:rsidR="005F4C38" w:rsidRPr="005F4C38" w14:paraId="7A26835B" w14:textId="77777777" w:rsidTr="005D2798">
        <w:trPr>
          <w:gridAfter w:val="2"/>
          <w:wAfter w:w="9205" w:type="dxa"/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CA3B3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D9AE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9EE9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1B0B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C38" w:rsidRPr="005F4C38" w14:paraId="2DC6ED1E" w14:textId="77777777" w:rsidTr="005D2798">
        <w:trPr>
          <w:gridAfter w:val="1"/>
          <w:wAfter w:w="8623" w:type="dxa"/>
          <w:trHeight w:val="300"/>
        </w:trPr>
        <w:tc>
          <w:tcPr>
            <w:tcW w:w="6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A3EC2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6653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73CB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1CC7292" w14:textId="3ED28DCD" w:rsidR="005F4C38" w:rsidRDefault="005F4C38" w:rsidP="005F4C38">
      <w:pPr>
        <w:rPr>
          <w:rFonts w:ascii="Times New Roman" w:eastAsia="Calibri" w:hAnsi="Times New Roman" w:cs="Times New Roman"/>
          <w:sz w:val="20"/>
          <w:szCs w:val="20"/>
        </w:rPr>
      </w:pPr>
    </w:p>
    <w:p w14:paraId="2E96D641" w14:textId="187639B8" w:rsidR="0069399B" w:rsidRDefault="0069399B" w:rsidP="005F4C38">
      <w:pPr>
        <w:rPr>
          <w:rFonts w:ascii="Times New Roman" w:eastAsia="Calibri" w:hAnsi="Times New Roman" w:cs="Times New Roman"/>
          <w:sz w:val="20"/>
          <w:szCs w:val="20"/>
        </w:rPr>
      </w:pPr>
    </w:p>
    <w:p w14:paraId="0A9105AA" w14:textId="77777777" w:rsidR="00DE72D3" w:rsidRDefault="00DE72D3" w:rsidP="005F4C38">
      <w:pPr>
        <w:rPr>
          <w:rFonts w:ascii="Times New Roman" w:eastAsia="Calibri" w:hAnsi="Times New Roman" w:cs="Times New Roman"/>
          <w:sz w:val="20"/>
          <w:szCs w:val="20"/>
        </w:rPr>
      </w:pPr>
    </w:p>
    <w:p w14:paraId="632CA2B9" w14:textId="426B71D7" w:rsidR="0069399B" w:rsidRDefault="0069399B" w:rsidP="005F4C38">
      <w:pPr>
        <w:rPr>
          <w:rFonts w:ascii="Times New Roman" w:eastAsia="Calibri" w:hAnsi="Times New Roman" w:cs="Times New Roman"/>
          <w:sz w:val="20"/>
          <w:szCs w:val="20"/>
        </w:rPr>
      </w:pPr>
    </w:p>
    <w:p w14:paraId="58B0BFC9" w14:textId="77777777" w:rsidR="0069399B" w:rsidRPr="005F4C38" w:rsidRDefault="0069399B" w:rsidP="005F4C38">
      <w:pPr>
        <w:rPr>
          <w:rFonts w:ascii="Times New Roman" w:eastAsia="Calibri" w:hAnsi="Times New Roman" w:cs="Times New Roman"/>
          <w:sz w:val="20"/>
          <w:szCs w:val="20"/>
        </w:rPr>
      </w:pPr>
    </w:p>
    <w:p w14:paraId="4C73DC3E" w14:textId="0E1783D9" w:rsidR="005F4C38" w:rsidRPr="005F4C38" w:rsidRDefault="00E41128" w:rsidP="005F4C38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Zadanie</w:t>
      </w:r>
      <w:r w:rsidR="005F4C38" w:rsidRPr="005F4C38">
        <w:rPr>
          <w:rFonts w:ascii="Times New Roman" w:eastAsia="Calibri" w:hAnsi="Times New Roman" w:cs="Times New Roman"/>
          <w:b/>
          <w:sz w:val="20"/>
          <w:szCs w:val="20"/>
        </w:rPr>
        <w:t xml:space="preserve"> nr </w:t>
      </w:r>
      <w:r w:rsidR="00EF6028"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="005F4C38" w:rsidRPr="005F4C38">
        <w:rPr>
          <w:rFonts w:ascii="Times New Roman" w:eastAsia="Calibri" w:hAnsi="Times New Roman" w:cs="Times New Roman"/>
          <w:b/>
          <w:sz w:val="20"/>
          <w:szCs w:val="20"/>
        </w:rPr>
        <w:t>. Wchłanialna łatka hemostatyczna.</w:t>
      </w:r>
      <w:r w:rsidR="00DB5672">
        <w:rPr>
          <w:rFonts w:ascii="Times New Roman" w:eastAsia="Calibri" w:hAnsi="Times New Roman" w:cs="Times New Roman"/>
          <w:b/>
          <w:sz w:val="20"/>
          <w:szCs w:val="20"/>
        </w:rPr>
        <w:t xml:space="preserve"> CPV 33141127-6</w:t>
      </w:r>
    </w:p>
    <w:tbl>
      <w:tblPr>
        <w:tblStyle w:val="Tabela-Siatka3"/>
        <w:tblW w:w="14029" w:type="dxa"/>
        <w:tblLook w:val="04A0" w:firstRow="1" w:lastRow="0" w:firstColumn="1" w:lastColumn="0" w:noHBand="0" w:noVBand="1"/>
      </w:tblPr>
      <w:tblGrid>
        <w:gridCol w:w="602"/>
        <w:gridCol w:w="4357"/>
        <w:gridCol w:w="1260"/>
        <w:gridCol w:w="1272"/>
        <w:gridCol w:w="1696"/>
        <w:gridCol w:w="1414"/>
        <w:gridCol w:w="1696"/>
        <w:gridCol w:w="1732"/>
      </w:tblGrid>
      <w:tr w:rsidR="005F4C38" w:rsidRPr="005F4C38" w14:paraId="5F2C17C2" w14:textId="77777777" w:rsidTr="005D2798">
        <w:tc>
          <w:tcPr>
            <w:tcW w:w="602" w:type="dxa"/>
          </w:tcPr>
          <w:p w14:paraId="13D507E6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L.p. </w:t>
            </w:r>
          </w:p>
        </w:tc>
        <w:tc>
          <w:tcPr>
            <w:tcW w:w="4357" w:type="dxa"/>
          </w:tcPr>
          <w:p w14:paraId="6E9CC011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Parametry wymagane</w:t>
            </w:r>
          </w:p>
        </w:tc>
        <w:tc>
          <w:tcPr>
            <w:tcW w:w="1260" w:type="dxa"/>
          </w:tcPr>
          <w:p w14:paraId="0E815140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Ilość opak.</w:t>
            </w:r>
          </w:p>
        </w:tc>
        <w:tc>
          <w:tcPr>
            <w:tcW w:w="1272" w:type="dxa"/>
          </w:tcPr>
          <w:p w14:paraId="1216CE82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Cena za opak.</w:t>
            </w:r>
          </w:p>
        </w:tc>
        <w:tc>
          <w:tcPr>
            <w:tcW w:w="1696" w:type="dxa"/>
          </w:tcPr>
          <w:p w14:paraId="0FFD04EE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414" w:type="dxa"/>
          </w:tcPr>
          <w:p w14:paraId="78B2DEAC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Podatek VAT % 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01155FE1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2C0BE3BA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Producent/numer katalogowy</w:t>
            </w:r>
          </w:p>
        </w:tc>
      </w:tr>
      <w:tr w:rsidR="005F4C38" w:rsidRPr="005F4C38" w14:paraId="20B9B693" w14:textId="77777777" w:rsidTr="005D2798">
        <w:tc>
          <w:tcPr>
            <w:tcW w:w="602" w:type="dxa"/>
          </w:tcPr>
          <w:p w14:paraId="399853DE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57" w:type="dxa"/>
          </w:tcPr>
          <w:p w14:paraId="23D63A7A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Wchłanialna łatka hemostatyczna 2 x 4 cm – 6 sztuk w opakowaniu.</w:t>
            </w:r>
          </w:p>
        </w:tc>
        <w:tc>
          <w:tcPr>
            <w:tcW w:w="1260" w:type="dxa"/>
          </w:tcPr>
          <w:p w14:paraId="6C8E1117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</w:tcPr>
          <w:p w14:paraId="21329718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CDB3163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002693F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78C7E43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53D4AB3A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27760C79" w14:textId="77777777" w:rsidTr="005D2798">
        <w:tc>
          <w:tcPr>
            <w:tcW w:w="7491" w:type="dxa"/>
            <w:gridSpan w:val="4"/>
          </w:tcPr>
          <w:p w14:paraId="0F9DEB77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5EE157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96" w:type="dxa"/>
          </w:tcPr>
          <w:p w14:paraId="2AF7876C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 w14:paraId="7512F247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2E588E6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nil"/>
              <w:right w:val="nil"/>
            </w:tcBorders>
          </w:tcPr>
          <w:p w14:paraId="6AC1CA2D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6C9358D" w14:textId="6B389720" w:rsidR="005F4C38" w:rsidRPr="005F4C38" w:rsidRDefault="005F4C38" w:rsidP="00270059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6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3"/>
      </w:tblGrid>
      <w:tr w:rsidR="0042557C" w:rsidRPr="005F4C38" w14:paraId="56D04888" w14:textId="77777777" w:rsidTr="00AF55E7">
        <w:trPr>
          <w:trHeight w:val="300"/>
        </w:trPr>
        <w:tc>
          <w:tcPr>
            <w:tcW w:w="1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61DE" w14:textId="77777777" w:rsidR="0042557C" w:rsidRPr="005F4C38" w:rsidRDefault="0042557C" w:rsidP="00A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zamówienia (cyfrowo i słownie) ……………………………………………………………………………………………………………….</w:t>
            </w:r>
          </w:p>
        </w:tc>
      </w:tr>
      <w:tr w:rsidR="0042557C" w:rsidRPr="005F4C38" w14:paraId="0AA404AF" w14:textId="77777777" w:rsidTr="00AF55E7">
        <w:trPr>
          <w:trHeight w:val="300"/>
        </w:trPr>
        <w:tc>
          <w:tcPr>
            <w:tcW w:w="1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5CCE" w14:textId="77777777" w:rsidR="0042557C" w:rsidRPr="005F4C38" w:rsidRDefault="0042557C" w:rsidP="00A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 zamówienia: (cyfrowo i słownie) ………………………………………………………………………………………………………………..</w:t>
            </w:r>
          </w:p>
        </w:tc>
      </w:tr>
      <w:tr w:rsidR="0042557C" w:rsidRPr="005F4C38" w14:paraId="5A455C1D" w14:textId="77777777" w:rsidTr="00AF55E7">
        <w:trPr>
          <w:trHeight w:val="300"/>
        </w:trPr>
        <w:tc>
          <w:tcPr>
            <w:tcW w:w="1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69BE" w14:textId="77777777" w:rsidR="0042557C" w:rsidRPr="005F4C38" w:rsidRDefault="0042557C" w:rsidP="00A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  <w:p w14:paraId="2E697265" w14:textId="77777777" w:rsidR="0042557C" w:rsidRPr="005F4C38" w:rsidRDefault="0042557C" w:rsidP="00A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E565466" w14:textId="77777777" w:rsidR="0042557C" w:rsidRPr="005F4C38" w:rsidRDefault="0042557C" w:rsidP="00A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F0A05F" w14:textId="77777777" w:rsidR="0042557C" w:rsidRPr="005F4C38" w:rsidRDefault="0042557C" w:rsidP="00AF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upoważnionego przedstawiciela wykonawcy</w:t>
            </w:r>
          </w:p>
        </w:tc>
      </w:tr>
    </w:tbl>
    <w:p w14:paraId="3F3BB236" w14:textId="77777777" w:rsidR="005F4C38" w:rsidRPr="005F4C38" w:rsidRDefault="005F4C38" w:rsidP="005F4C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165E5DFA" w14:textId="5A483102" w:rsidR="005F4C38" w:rsidRPr="005F4C38" w:rsidRDefault="005F4C38" w:rsidP="0089630D">
      <w:pPr>
        <w:spacing w:line="254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upoważnionego przedstawiciela wykonawcy</w:t>
      </w:r>
    </w:p>
    <w:p w14:paraId="3D480880" w14:textId="705B3472" w:rsidR="005F4C38" w:rsidRPr="005F4C38" w:rsidRDefault="00E41128" w:rsidP="005F4C38">
      <w:pPr>
        <w:spacing w:line="240" w:lineRule="auto"/>
        <w:ind w:right="-2341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Zadanie</w:t>
      </w:r>
      <w:r w:rsidR="005F4C38" w:rsidRPr="005F4C3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nr 1</w:t>
      </w:r>
      <w:r w:rsidR="00EF6028">
        <w:rPr>
          <w:rFonts w:ascii="Times New Roman" w:eastAsia="Calibri" w:hAnsi="Times New Roman" w:cs="Times New Roman"/>
          <w:b/>
          <w:bCs/>
          <w:sz w:val="20"/>
          <w:szCs w:val="20"/>
        </w:rPr>
        <w:t>0</w:t>
      </w:r>
      <w:r w:rsidR="005F4C38" w:rsidRPr="005F4C3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="005F4C38" w:rsidRPr="005F4C3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Rhophylac.</w:t>
      </w:r>
      <w:r w:rsidR="00DB5672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CPV 33690000-3</w:t>
      </w:r>
    </w:p>
    <w:tbl>
      <w:tblPr>
        <w:tblStyle w:val="Tabela-Siatka"/>
        <w:tblW w:w="11832" w:type="dxa"/>
        <w:tblLayout w:type="fixed"/>
        <w:tblLook w:val="04A0" w:firstRow="1" w:lastRow="0" w:firstColumn="1" w:lastColumn="0" w:noHBand="0" w:noVBand="1"/>
      </w:tblPr>
      <w:tblGrid>
        <w:gridCol w:w="522"/>
        <w:gridCol w:w="2664"/>
        <w:gridCol w:w="1134"/>
        <w:gridCol w:w="1134"/>
        <w:gridCol w:w="992"/>
        <w:gridCol w:w="1559"/>
        <w:gridCol w:w="1825"/>
        <w:gridCol w:w="2002"/>
      </w:tblGrid>
      <w:tr w:rsidR="005F4C38" w:rsidRPr="005F4C38" w14:paraId="14A9D313" w14:textId="77777777" w:rsidTr="005D2798">
        <w:trPr>
          <w:trHeight w:val="261"/>
        </w:trPr>
        <w:tc>
          <w:tcPr>
            <w:tcW w:w="522" w:type="dxa"/>
          </w:tcPr>
          <w:p w14:paraId="0F7AF7AF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664" w:type="dxa"/>
          </w:tcPr>
          <w:p w14:paraId="7B7CBE9A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Nazwa leku</w:t>
            </w:r>
          </w:p>
        </w:tc>
        <w:tc>
          <w:tcPr>
            <w:tcW w:w="1134" w:type="dxa"/>
          </w:tcPr>
          <w:p w14:paraId="7BA90577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134" w:type="dxa"/>
          </w:tcPr>
          <w:p w14:paraId="1E43993F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Cena jedn. </w:t>
            </w:r>
          </w:p>
          <w:p w14:paraId="225AD8D6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netto</w:t>
            </w:r>
          </w:p>
        </w:tc>
        <w:tc>
          <w:tcPr>
            <w:tcW w:w="992" w:type="dxa"/>
          </w:tcPr>
          <w:p w14:paraId="123D4025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Vat w %</w:t>
            </w:r>
          </w:p>
        </w:tc>
        <w:tc>
          <w:tcPr>
            <w:tcW w:w="1559" w:type="dxa"/>
          </w:tcPr>
          <w:p w14:paraId="52D279F9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Wartość netto</w:t>
            </w:r>
          </w:p>
        </w:tc>
        <w:tc>
          <w:tcPr>
            <w:tcW w:w="1825" w:type="dxa"/>
          </w:tcPr>
          <w:p w14:paraId="6F9E1793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Wartość brutto</w:t>
            </w:r>
          </w:p>
        </w:tc>
        <w:tc>
          <w:tcPr>
            <w:tcW w:w="2002" w:type="dxa"/>
          </w:tcPr>
          <w:p w14:paraId="1EFB659B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Nazwa handlowa/</w:t>
            </w:r>
          </w:p>
          <w:p w14:paraId="2D75A0E2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Producent</w:t>
            </w:r>
          </w:p>
        </w:tc>
      </w:tr>
      <w:tr w:rsidR="005F4C38" w:rsidRPr="005F4C38" w14:paraId="678FF299" w14:textId="77777777" w:rsidTr="005D2798">
        <w:trPr>
          <w:trHeight w:val="261"/>
        </w:trPr>
        <w:tc>
          <w:tcPr>
            <w:tcW w:w="522" w:type="dxa"/>
          </w:tcPr>
          <w:p w14:paraId="521332A1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64" w:type="dxa"/>
          </w:tcPr>
          <w:p w14:paraId="458A2334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Rhophylac 300 j. anty HBS</w:t>
            </w:r>
          </w:p>
        </w:tc>
        <w:tc>
          <w:tcPr>
            <w:tcW w:w="1134" w:type="dxa"/>
          </w:tcPr>
          <w:p w14:paraId="5F755E20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 opak.</w:t>
            </w:r>
          </w:p>
        </w:tc>
        <w:tc>
          <w:tcPr>
            <w:tcW w:w="1134" w:type="dxa"/>
          </w:tcPr>
          <w:p w14:paraId="34A8E278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E04DE33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CD24BE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14:paraId="78075B2C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4D419222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4C38" w:rsidRPr="005F4C38" w14:paraId="2208F658" w14:textId="77777777" w:rsidTr="005D2798">
        <w:trPr>
          <w:trHeight w:val="261"/>
        </w:trPr>
        <w:tc>
          <w:tcPr>
            <w:tcW w:w="6446" w:type="dxa"/>
            <w:gridSpan w:val="5"/>
          </w:tcPr>
          <w:p w14:paraId="185AC607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</w:tcPr>
          <w:p w14:paraId="6D6BCA57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14:paraId="5B3E569A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tcBorders>
              <w:bottom w:val="nil"/>
              <w:right w:val="nil"/>
            </w:tcBorders>
          </w:tcPr>
          <w:p w14:paraId="018D3A79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CDF6543" w14:textId="77777777" w:rsidR="005F4C38" w:rsidRPr="005F4C38" w:rsidRDefault="005F4C38" w:rsidP="005F4C38">
      <w:pPr>
        <w:rPr>
          <w:rFonts w:ascii="Times New Roman" w:eastAsia="Calibri" w:hAnsi="Times New Roman" w:cs="Times New Roman"/>
          <w:sz w:val="20"/>
          <w:szCs w:val="20"/>
        </w:rPr>
      </w:pPr>
    </w:p>
    <w:p w14:paraId="313C91C5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brutto zamówienia (cyfrowo i słownie): …………………………………………………………………..</w:t>
      </w:r>
    </w:p>
    <w:p w14:paraId="7BB10D3A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netto zamówienia (cyfrowo i słownie): ……………………………………………………………………</w:t>
      </w:r>
    </w:p>
    <w:p w14:paraId="52556208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>Podatek VAT (cyfrowo i słownie): …………………………………………………………………………………..</w:t>
      </w:r>
    </w:p>
    <w:p w14:paraId="309E9F67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5CFB00" w14:textId="77777777" w:rsidR="005F4C38" w:rsidRPr="005F4C38" w:rsidRDefault="005F4C38" w:rsidP="005F4C3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14:paraId="0A15F1C4" w14:textId="77777777" w:rsidR="005F4C38" w:rsidRPr="005F4C38" w:rsidRDefault="005F4C38" w:rsidP="005F4C3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upoważnionego przedstawiciela wykonawcy</w:t>
      </w:r>
    </w:p>
    <w:p w14:paraId="1E2C5F64" w14:textId="77777777" w:rsidR="005F4C38" w:rsidRPr="005F4C38" w:rsidRDefault="005F4C38" w:rsidP="005F4C38">
      <w:pPr>
        <w:rPr>
          <w:rFonts w:ascii="Times New Roman" w:eastAsia="Calibri" w:hAnsi="Times New Roman" w:cs="Times New Roman"/>
          <w:sz w:val="20"/>
          <w:szCs w:val="20"/>
        </w:rPr>
      </w:pPr>
    </w:p>
    <w:p w14:paraId="675439FF" w14:textId="7892F89C" w:rsidR="005F4C38" w:rsidRDefault="005F4C38" w:rsidP="005F4C38">
      <w:pPr>
        <w:rPr>
          <w:rFonts w:ascii="Times New Roman" w:eastAsia="Calibri" w:hAnsi="Times New Roman" w:cs="Times New Roman"/>
          <w:sz w:val="20"/>
          <w:szCs w:val="20"/>
        </w:rPr>
      </w:pPr>
    </w:p>
    <w:p w14:paraId="39587F2B" w14:textId="77777777" w:rsidR="00DE72D3" w:rsidRPr="005F4C38" w:rsidRDefault="00DE72D3" w:rsidP="005F4C38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228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418"/>
        <w:gridCol w:w="1134"/>
        <w:gridCol w:w="1559"/>
        <w:gridCol w:w="160"/>
        <w:gridCol w:w="4235"/>
        <w:gridCol w:w="567"/>
        <w:gridCol w:w="141"/>
        <w:gridCol w:w="1418"/>
        <w:gridCol w:w="1134"/>
        <w:gridCol w:w="1559"/>
        <w:gridCol w:w="160"/>
        <w:gridCol w:w="5013"/>
      </w:tblGrid>
      <w:tr w:rsidR="005F4C38" w:rsidRPr="005F4C38" w14:paraId="5880CF09" w14:textId="77777777" w:rsidTr="00A9615C">
        <w:trPr>
          <w:gridAfter w:val="7"/>
          <w:wAfter w:w="9992" w:type="dxa"/>
          <w:trHeight w:val="255"/>
        </w:trPr>
        <w:tc>
          <w:tcPr>
            <w:tcW w:w="12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0D29" w14:textId="5F855B87" w:rsidR="005F4C38" w:rsidRPr="005F4C38" w:rsidRDefault="00E41128" w:rsidP="005F4C3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Zadanie </w:t>
            </w:r>
            <w:r w:rsidR="005F4C38"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nr 1</w:t>
            </w:r>
            <w:r w:rsidR="00EF60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="005F4C38"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5F4C38" w:rsidRPr="005F4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Gamma anty-D 150 j.</w:t>
            </w:r>
            <w:r w:rsidR="00DB56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CPV 33690000-3</w:t>
            </w:r>
          </w:p>
          <w:tbl>
            <w:tblPr>
              <w:tblStyle w:val="Tabela-Siatka"/>
              <w:tblW w:w="12682" w:type="dxa"/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2410"/>
              <w:gridCol w:w="1559"/>
              <w:gridCol w:w="1985"/>
              <w:gridCol w:w="1842"/>
              <w:gridCol w:w="1418"/>
              <w:gridCol w:w="1417"/>
              <w:gridCol w:w="1417"/>
            </w:tblGrid>
            <w:tr w:rsidR="005F4C38" w:rsidRPr="005F4C38" w14:paraId="0FFF3C1D" w14:textId="77777777" w:rsidTr="005D2798">
              <w:trPr>
                <w:trHeight w:val="257"/>
              </w:trPr>
              <w:tc>
                <w:tcPr>
                  <w:tcW w:w="634" w:type="dxa"/>
                </w:tcPr>
                <w:p w14:paraId="09A3B1AB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5F4C3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10" w:type="dxa"/>
                </w:tcPr>
                <w:p w14:paraId="67E3A371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5F4C3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Nazwa </w:t>
                  </w:r>
                </w:p>
              </w:tc>
              <w:tc>
                <w:tcPr>
                  <w:tcW w:w="1559" w:type="dxa"/>
                </w:tcPr>
                <w:p w14:paraId="23021A57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5F4C3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Ilość </w:t>
                  </w:r>
                </w:p>
              </w:tc>
              <w:tc>
                <w:tcPr>
                  <w:tcW w:w="1985" w:type="dxa"/>
                </w:tcPr>
                <w:p w14:paraId="22B951DA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5F4C3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Cena jedn. netto</w:t>
                  </w:r>
                </w:p>
              </w:tc>
              <w:tc>
                <w:tcPr>
                  <w:tcW w:w="1842" w:type="dxa"/>
                </w:tcPr>
                <w:p w14:paraId="3A85CE4B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5F4C3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3A47F2A1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5F4C3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Podatek VAT %</w:t>
                  </w:r>
                </w:p>
              </w:tc>
              <w:tc>
                <w:tcPr>
                  <w:tcW w:w="1417" w:type="dxa"/>
                </w:tcPr>
                <w:p w14:paraId="7533ED17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5F4C3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Wartość brutto</w:t>
                  </w:r>
                </w:p>
              </w:tc>
              <w:tc>
                <w:tcPr>
                  <w:tcW w:w="1417" w:type="dxa"/>
                </w:tcPr>
                <w:p w14:paraId="641B8D0E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5F4C3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Producent/numer katalog. </w:t>
                  </w:r>
                </w:p>
              </w:tc>
            </w:tr>
            <w:tr w:rsidR="005F4C38" w:rsidRPr="005F4C38" w14:paraId="5B2F0616" w14:textId="77777777" w:rsidTr="005D2798">
              <w:trPr>
                <w:trHeight w:val="257"/>
              </w:trPr>
              <w:tc>
                <w:tcPr>
                  <w:tcW w:w="634" w:type="dxa"/>
                </w:tcPr>
                <w:p w14:paraId="4DB1D8D6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F4C38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410" w:type="dxa"/>
                </w:tcPr>
                <w:p w14:paraId="3AD85B57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F4C3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Gamma anty-D 150 j.</w:t>
                  </w:r>
                </w:p>
              </w:tc>
              <w:tc>
                <w:tcPr>
                  <w:tcW w:w="1559" w:type="dxa"/>
                </w:tcPr>
                <w:p w14:paraId="1934EB07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5F4C3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50 opak.</w:t>
                  </w:r>
                </w:p>
              </w:tc>
              <w:tc>
                <w:tcPr>
                  <w:tcW w:w="1985" w:type="dxa"/>
                </w:tcPr>
                <w:p w14:paraId="1E293DE4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14:paraId="2F381F35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171203C1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2926D23D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515C40CE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F4C38" w:rsidRPr="005F4C38" w14:paraId="5AD93CC9" w14:textId="77777777" w:rsidTr="005D2798">
              <w:trPr>
                <w:trHeight w:val="257"/>
              </w:trPr>
              <w:tc>
                <w:tcPr>
                  <w:tcW w:w="6588" w:type="dxa"/>
                  <w:gridSpan w:val="4"/>
                </w:tcPr>
                <w:p w14:paraId="36095F5F" w14:textId="77777777" w:rsidR="005F4C38" w:rsidRPr="005F4C38" w:rsidRDefault="005F4C38" w:rsidP="005F4C3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F4C38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Razem </w:t>
                  </w:r>
                </w:p>
              </w:tc>
              <w:tc>
                <w:tcPr>
                  <w:tcW w:w="1842" w:type="dxa"/>
                </w:tcPr>
                <w:p w14:paraId="209C9023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nil"/>
                  </w:tcBorders>
                </w:tcPr>
                <w:p w14:paraId="31525347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3E5185FD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bottom w:val="nil"/>
                    <w:right w:val="nil"/>
                  </w:tcBorders>
                </w:tcPr>
                <w:p w14:paraId="588E016B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AFDDFD5" w14:textId="77777777" w:rsidR="005F4C38" w:rsidRPr="005F4C38" w:rsidRDefault="005F4C38" w:rsidP="005F4C3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58922396" w14:textId="77777777" w:rsidTr="002601B0">
        <w:trPr>
          <w:gridAfter w:val="1"/>
          <w:wAfter w:w="5013" w:type="dxa"/>
          <w:trHeight w:val="255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3723F" w14:textId="750A9331" w:rsidR="005F4C38" w:rsidRPr="005F4C38" w:rsidRDefault="005F4C38" w:rsidP="002601B0">
            <w:pPr>
              <w:spacing w:line="240" w:lineRule="auto"/>
              <w:ind w:right="2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2BCE5" w14:textId="77777777" w:rsidR="005F4C38" w:rsidRPr="005F4C38" w:rsidRDefault="005F4C38" w:rsidP="005F4C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56724" w14:textId="77777777" w:rsidR="005F4C38" w:rsidRPr="005F4C38" w:rsidRDefault="005F4C38" w:rsidP="005F4C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2DAFE" w14:textId="77777777" w:rsidR="005F4C38" w:rsidRPr="005F4C38" w:rsidRDefault="005F4C38" w:rsidP="005F4C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8397B" w14:textId="77777777" w:rsidR="005F4C38" w:rsidRPr="005F4C38" w:rsidRDefault="005F4C38" w:rsidP="005F4C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02F9406D" w14:textId="77777777" w:rsidTr="00A9615C">
        <w:trPr>
          <w:trHeight w:val="255"/>
        </w:trPr>
        <w:tc>
          <w:tcPr>
            <w:tcW w:w="228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C0DA7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zamówienia (cyfrowo i słownie): …………………………………………………………………..</w:t>
            </w:r>
          </w:p>
          <w:p w14:paraId="4154A98B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 zamówienia (cyfrowo i słownie): ……………………………………………………………………</w:t>
            </w:r>
          </w:p>
          <w:p w14:paraId="67F9064C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(cyfrowo i słownie): …………………………………………………………………………………..</w:t>
            </w:r>
          </w:p>
          <w:p w14:paraId="5773726A" w14:textId="77777777" w:rsidR="005F4C38" w:rsidRPr="005F4C38" w:rsidRDefault="005F4C38" w:rsidP="005F4C3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64E7213A" w14:textId="77777777" w:rsidTr="00A9615C">
        <w:trPr>
          <w:gridAfter w:val="8"/>
          <w:wAfter w:w="14227" w:type="dxa"/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94900" w14:textId="77777777" w:rsidR="005F4C38" w:rsidRPr="005F4C38" w:rsidRDefault="005F4C38" w:rsidP="005F4C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DE24FB4" w14:textId="77777777" w:rsidR="005F4C38" w:rsidRPr="005F4C38" w:rsidRDefault="005F4C38" w:rsidP="0069399B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Podpis upoważnionego przedstawiciela wykonawcy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A0E7" w14:textId="77777777" w:rsidR="005F4C38" w:rsidRPr="005F4C38" w:rsidRDefault="005F4C38" w:rsidP="005F4C3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A911" w14:textId="77777777" w:rsidR="005F4C38" w:rsidRPr="005F4C38" w:rsidRDefault="005F4C38" w:rsidP="005F4C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C146" w14:textId="77777777" w:rsidR="005F4C38" w:rsidRPr="005F4C38" w:rsidRDefault="005F4C38" w:rsidP="005F4C3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7AF1" w14:textId="77777777" w:rsidR="005F4C38" w:rsidRPr="005F4C38" w:rsidRDefault="005F4C38" w:rsidP="005F4C3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45C06EFB" w14:textId="77777777" w:rsidTr="00A9615C">
        <w:trPr>
          <w:gridAfter w:val="6"/>
          <w:wAfter w:w="9425" w:type="dxa"/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29853" w14:textId="77777777" w:rsidR="005F4C38" w:rsidRPr="005F4C38" w:rsidRDefault="005F4C38" w:rsidP="005F4C3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6200" w14:textId="77777777" w:rsidR="005F4C38" w:rsidRPr="005F4C38" w:rsidRDefault="005F4C38" w:rsidP="005F4C3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562B" w14:textId="77777777" w:rsidR="005F4C38" w:rsidRPr="005F4C38" w:rsidRDefault="005F4C38" w:rsidP="005F4C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83FE" w14:textId="77777777" w:rsidR="005F4C38" w:rsidRPr="005F4C38" w:rsidRDefault="005F4C38" w:rsidP="005F4C3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970DFE0" w14:textId="77777777" w:rsidR="0089630D" w:rsidRDefault="0089630D" w:rsidP="005F4C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1EA457" w14:textId="3BD656EE" w:rsidR="005F4C38" w:rsidRDefault="00E41128" w:rsidP="005F4C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Zadanie</w:t>
      </w:r>
      <w:r w:rsidR="005F4C38" w:rsidRPr="005F4C38">
        <w:rPr>
          <w:rFonts w:ascii="Times New Roman" w:eastAsia="Times New Roman" w:hAnsi="Times New Roman" w:cs="Times New Roman"/>
          <w:b/>
          <w:sz w:val="20"/>
          <w:szCs w:val="20"/>
        </w:rPr>
        <w:t xml:space="preserve"> nr 1</w:t>
      </w:r>
      <w:r w:rsidR="00EF6028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5F4C38" w:rsidRPr="005F4C38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0F4B11">
        <w:rPr>
          <w:rFonts w:ascii="Times New Roman" w:eastAsia="Times New Roman" w:hAnsi="Times New Roman" w:cs="Times New Roman"/>
          <w:b/>
          <w:sz w:val="20"/>
          <w:szCs w:val="20"/>
        </w:rPr>
        <w:t xml:space="preserve">Leki. </w:t>
      </w:r>
      <w:r w:rsidR="00A912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CPV 33690000-3</w:t>
      </w:r>
    </w:p>
    <w:p w14:paraId="199C8DD3" w14:textId="25F98463" w:rsidR="005C7A0C" w:rsidRPr="005C7A0C" w:rsidRDefault="005C7A0C" w:rsidP="005F4C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75F5D266" w14:textId="77777777" w:rsidR="005C7A0C" w:rsidRPr="005F4C38" w:rsidRDefault="005C7A0C" w:rsidP="005F4C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862"/>
        <w:gridCol w:w="1701"/>
        <w:gridCol w:w="1418"/>
        <w:gridCol w:w="1417"/>
        <w:gridCol w:w="1134"/>
        <w:gridCol w:w="1276"/>
        <w:gridCol w:w="1134"/>
        <w:gridCol w:w="1417"/>
        <w:gridCol w:w="1701"/>
      </w:tblGrid>
      <w:tr w:rsidR="00404B39" w:rsidRPr="005F4C38" w14:paraId="76EF9C65" w14:textId="77777777" w:rsidTr="00EA62C0">
        <w:tc>
          <w:tcPr>
            <w:tcW w:w="543" w:type="dxa"/>
            <w:shd w:val="clear" w:color="auto" w:fill="auto"/>
          </w:tcPr>
          <w:p w14:paraId="7C937172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1862" w:type="dxa"/>
            <w:shd w:val="clear" w:color="auto" w:fill="auto"/>
          </w:tcPr>
          <w:p w14:paraId="3F742C6F" w14:textId="582DF805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</w:t>
            </w:r>
          </w:p>
        </w:tc>
        <w:tc>
          <w:tcPr>
            <w:tcW w:w="1701" w:type="dxa"/>
          </w:tcPr>
          <w:p w14:paraId="24244E18" w14:textId="6EAD102C" w:rsidR="00404B39" w:rsidRPr="00404B39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sz w:val="20"/>
                <w:szCs w:val="20"/>
              </w:rPr>
              <w:t>Dawka</w:t>
            </w:r>
          </w:p>
        </w:tc>
        <w:tc>
          <w:tcPr>
            <w:tcW w:w="1418" w:type="dxa"/>
          </w:tcPr>
          <w:p w14:paraId="011E3547" w14:textId="5803396C" w:rsidR="00404B39" w:rsidRPr="00404B39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sz w:val="20"/>
                <w:szCs w:val="20"/>
              </w:rPr>
              <w:t>Postać</w:t>
            </w:r>
          </w:p>
        </w:tc>
        <w:tc>
          <w:tcPr>
            <w:tcW w:w="1417" w:type="dxa"/>
          </w:tcPr>
          <w:p w14:paraId="3D825059" w14:textId="70BD1AAA" w:rsidR="00404B39" w:rsidRPr="00404B39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sz w:val="20"/>
                <w:szCs w:val="20"/>
              </w:rPr>
              <w:t>Wielkość opakowania</w:t>
            </w:r>
          </w:p>
        </w:tc>
        <w:tc>
          <w:tcPr>
            <w:tcW w:w="1134" w:type="dxa"/>
            <w:shd w:val="clear" w:color="auto" w:fill="auto"/>
          </w:tcPr>
          <w:p w14:paraId="05B8F970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</w:t>
            </w:r>
          </w:p>
          <w:p w14:paraId="2445F4C3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netto</w:t>
            </w:r>
          </w:p>
        </w:tc>
        <w:tc>
          <w:tcPr>
            <w:tcW w:w="1276" w:type="dxa"/>
            <w:shd w:val="clear" w:color="auto" w:fill="auto"/>
          </w:tcPr>
          <w:p w14:paraId="2ACBA3B9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shd w:val="clear" w:color="auto" w:fill="auto"/>
          </w:tcPr>
          <w:p w14:paraId="6154C39A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VAT  %</w:t>
            </w:r>
          </w:p>
        </w:tc>
        <w:tc>
          <w:tcPr>
            <w:tcW w:w="1417" w:type="dxa"/>
            <w:shd w:val="clear" w:color="auto" w:fill="auto"/>
          </w:tcPr>
          <w:p w14:paraId="0BE0CB28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shd w:val="clear" w:color="auto" w:fill="auto"/>
          </w:tcPr>
          <w:p w14:paraId="49DE79B3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 i numer katalogowy</w:t>
            </w:r>
          </w:p>
        </w:tc>
      </w:tr>
      <w:tr w:rsidR="00404B39" w:rsidRPr="005F4C38" w14:paraId="165298A5" w14:textId="77777777" w:rsidTr="00EA62C0">
        <w:tc>
          <w:tcPr>
            <w:tcW w:w="543" w:type="dxa"/>
            <w:shd w:val="clear" w:color="auto" w:fill="auto"/>
          </w:tcPr>
          <w:p w14:paraId="614FBCC2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62" w:type="dxa"/>
          </w:tcPr>
          <w:p w14:paraId="408AD601" w14:textId="7F43340F" w:rsidR="00404B39" w:rsidRPr="00404B39" w:rsidRDefault="00404B39" w:rsidP="003B1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Dexamethason </w:t>
            </w:r>
          </w:p>
        </w:tc>
        <w:tc>
          <w:tcPr>
            <w:tcW w:w="1701" w:type="dxa"/>
          </w:tcPr>
          <w:p w14:paraId="3E41E899" w14:textId="6FA86254" w:rsidR="00404B39" w:rsidRPr="00404B39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sz w:val="20"/>
                <w:szCs w:val="20"/>
              </w:rPr>
              <w:t>4mg/ml</w:t>
            </w:r>
          </w:p>
        </w:tc>
        <w:tc>
          <w:tcPr>
            <w:tcW w:w="1418" w:type="dxa"/>
          </w:tcPr>
          <w:p w14:paraId="1FA83F85" w14:textId="0EBED47B" w:rsidR="00404B39" w:rsidRPr="00404B39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sz w:val="20"/>
                <w:szCs w:val="20"/>
              </w:rPr>
              <w:t>amp.</w:t>
            </w:r>
          </w:p>
        </w:tc>
        <w:tc>
          <w:tcPr>
            <w:tcW w:w="1417" w:type="dxa"/>
          </w:tcPr>
          <w:p w14:paraId="2940C6E5" w14:textId="34CD0E1D" w:rsidR="00404B39" w:rsidRPr="00404B39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sz w:val="20"/>
                <w:szCs w:val="20"/>
              </w:rPr>
              <w:t>10 amp.</w:t>
            </w:r>
          </w:p>
        </w:tc>
        <w:tc>
          <w:tcPr>
            <w:tcW w:w="1134" w:type="dxa"/>
            <w:shd w:val="clear" w:color="auto" w:fill="auto"/>
          </w:tcPr>
          <w:p w14:paraId="6ACA4304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C79EA22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1819F5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A88C5E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41DCD1C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B39" w:rsidRPr="005F4C38" w14:paraId="3B85AB64" w14:textId="77777777" w:rsidTr="00EA62C0">
        <w:tc>
          <w:tcPr>
            <w:tcW w:w="543" w:type="dxa"/>
            <w:shd w:val="clear" w:color="auto" w:fill="auto"/>
          </w:tcPr>
          <w:p w14:paraId="79B6B3E0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62" w:type="dxa"/>
          </w:tcPr>
          <w:p w14:paraId="634741DB" w14:textId="50312DFE" w:rsidR="00404B39" w:rsidRPr="00404B39" w:rsidRDefault="00404B39" w:rsidP="003B1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Dexamethason </w:t>
            </w:r>
          </w:p>
        </w:tc>
        <w:tc>
          <w:tcPr>
            <w:tcW w:w="1701" w:type="dxa"/>
          </w:tcPr>
          <w:p w14:paraId="6ADDFAAF" w14:textId="58750C57" w:rsidR="00404B39" w:rsidRPr="00404B39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sz w:val="20"/>
                <w:szCs w:val="20"/>
              </w:rPr>
              <w:t>8mg/2ml</w:t>
            </w:r>
          </w:p>
        </w:tc>
        <w:tc>
          <w:tcPr>
            <w:tcW w:w="1418" w:type="dxa"/>
          </w:tcPr>
          <w:p w14:paraId="657338C5" w14:textId="49EA29E8" w:rsidR="00404B39" w:rsidRPr="00404B39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sz w:val="20"/>
                <w:szCs w:val="20"/>
              </w:rPr>
              <w:t>amp.</w:t>
            </w:r>
          </w:p>
        </w:tc>
        <w:tc>
          <w:tcPr>
            <w:tcW w:w="1417" w:type="dxa"/>
          </w:tcPr>
          <w:p w14:paraId="3FB665C5" w14:textId="4916714C" w:rsidR="00404B39" w:rsidRPr="00404B39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sz w:val="20"/>
                <w:szCs w:val="20"/>
              </w:rPr>
              <w:t>10 amp.</w:t>
            </w:r>
          </w:p>
        </w:tc>
        <w:tc>
          <w:tcPr>
            <w:tcW w:w="1134" w:type="dxa"/>
            <w:shd w:val="clear" w:color="auto" w:fill="auto"/>
          </w:tcPr>
          <w:p w14:paraId="4D52D819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392513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1503C9D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E3256D6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C3A16B3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B39" w:rsidRPr="005F4C38" w14:paraId="773818A8" w14:textId="77777777" w:rsidTr="00EA62C0">
        <w:tc>
          <w:tcPr>
            <w:tcW w:w="543" w:type="dxa"/>
            <w:shd w:val="clear" w:color="auto" w:fill="auto"/>
          </w:tcPr>
          <w:p w14:paraId="120CF76B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862" w:type="dxa"/>
          </w:tcPr>
          <w:p w14:paraId="4157335B" w14:textId="09BE3D92" w:rsidR="00404B39" w:rsidRPr="00404B39" w:rsidRDefault="00404B39" w:rsidP="003B1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Levofloxacin </w:t>
            </w:r>
          </w:p>
        </w:tc>
        <w:tc>
          <w:tcPr>
            <w:tcW w:w="1701" w:type="dxa"/>
          </w:tcPr>
          <w:p w14:paraId="1AF80BCA" w14:textId="21077B67" w:rsidR="00404B39" w:rsidRPr="00404B39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sz w:val="20"/>
                <w:szCs w:val="20"/>
              </w:rPr>
              <w:t>5mg/ml</w:t>
            </w:r>
          </w:p>
        </w:tc>
        <w:tc>
          <w:tcPr>
            <w:tcW w:w="1418" w:type="dxa"/>
          </w:tcPr>
          <w:p w14:paraId="48CDA460" w14:textId="37567E1A" w:rsidR="00404B39" w:rsidRPr="00404B39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sz w:val="20"/>
                <w:szCs w:val="20"/>
              </w:rPr>
              <w:t>roztwór do wstrzykiwań, flakon 100 ml</w:t>
            </w:r>
          </w:p>
        </w:tc>
        <w:tc>
          <w:tcPr>
            <w:tcW w:w="1417" w:type="dxa"/>
          </w:tcPr>
          <w:p w14:paraId="495A0386" w14:textId="4CF7E71E" w:rsidR="00404B39" w:rsidRPr="00404B39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sz w:val="20"/>
                <w:szCs w:val="20"/>
              </w:rPr>
              <w:t>1szt</w:t>
            </w:r>
          </w:p>
        </w:tc>
        <w:tc>
          <w:tcPr>
            <w:tcW w:w="1134" w:type="dxa"/>
            <w:shd w:val="clear" w:color="auto" w:fill="auto"/>
          </w:tcPr>
          <w:p w14:paraId="219C5902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60F6E15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8FED2A1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2E32A68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FDE88EF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B39" w:rsidRPr="005F4C38" w14:paraId="740B2AB3" w14:textId="77777777" w:rsidTr="00EA62C0">
        <w:tc>
          <w:tcPr>
            <w:tcW w:w="543" w:type="dxa"/>
            <w:shd w:val="clear" w:color="auto" w:fill="auto"/>
          </w:tcPr>
          <w:p w14:paraId="3E16E216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62" w:type="dxa"/>
          </w:tcPr>
          <w:p w14:paraId="13EBD726" w14:textId="7FF0DCD2" w:rsidR="00404B39" w:rsidRPr="00404B39" w:rsidRDefault="00404B39" w:rsidP="003B1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Tramadol</w:t>
            </w:r>
          </w:p>
        </w:tc>
        <w:tc>
          <w:tcPr>
            <w:tcW w:w="1701" w:type="dxa"/>
          </w:tcPr>
          <w:p w14:paraId="608735E8" w14:textId="5C55A206" w:rsidR="00404B39" w:rsidRPr="00404B39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sz w:val="20"/>
                <w:szCs w:val="20"/>
              </w:rPr>
              <w:t>50mg/ml</w:t>
            </w:r>
          </w:p>
        </w:tc>
        <w:tc>
          <w:tcPr>
            <w:tcW w:w="1418" w:type="dxa"/>
          </w:tcPr>
          <w:p w14:paraId="58F171F5" w14:textId="0C30769A" w:rsidR="00404B39" w:rsidRPr="00404B39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sz w:val="20"/>
                <w:szCs w:val="20"/>
              </w:rPr>
              <w:t>ampułki</w:t>
            </w:r>
          </w:p>
        </w:tc>
        <w:tc>
          <w:tcPr>
            <w:tcW w:w="1417" w:type="dxa"/>
          </w:tcPr>
          <w:p w14:paraId="59A99363" w14:textId="4EB0129C" w:rsidR="00404B39" w:rsidRPr="00404B39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sz w:val="20"/>
                <w:szCs w:val="20"/>
              </w:rPr>
              <w:t>5 amp.1ml</w:t>
            </w:r>
          </w:p>
        </w:tc>
        <w:tc>
          <w:tcPr>
            <w:tcW w:w="1134" w:type="dxa"/>
            <w:shd w:val="clear" w:color="auto" w:fill="auto"/>
          </w:tcPr>
          <w:p w14:paraId="557AE786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710E0B6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D898894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0493CCD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4AE76AA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B39" w:rsidRPr="005F4C38" w14:paraId="12D4A372" w14:textId="77777777" w:rsidTr="00EA62C0">
        <w:tc>
          <w:tcPr>
            <w:tcW w:w="543" w:type="dxa"/>
            <w:shd w:val="clear" w:color="auto" w:fill="auto"/>
          </w:tcPr>
          <w:p w14:paraId="58326806" w14:textId="7D063813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62" w:type="dxa"/>
          </w:tcPr>
          <w:p w14:paraId="20CD882C" w14:textId="56546790" w:rsidR="00404B39" w:rsidRPr="00404B39" w:rsidRDefault="00404B39" w:rsidP="003B1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Tramadol </w:t>
            </w:r>
          </w:p>
        </w:tc>
        <w:tc>
          <w:tcPr>
            <w:tcW w:w="1701" w:type="dxa"/>
          </w:tcPr>
          <w:p w14:paraId="354F0C19" w14:textId="1239C2C6" w:rsidR="00404B39" w:rsidRPr="00404B39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sz w:val="20"/>
                <w:szCs w:val="20"/>
              </w:rPr>
              <w:t>100mg/2ml</w:t>
            </w:r>
          </w:p>
        </w:tc>
        <w:tc>
          <w:tcPr>
            <w:tcW w:w="1418" w:type="dxa"/>
          </w:tcPr>
          <w:p w14:paraId="3FD49361" w14:textId="3A42AC8A" w:rsidR="00404B39" w:rsidRPr="00404B39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sz w:val="20"/>
                <w:szCs w:val="20"/>
              </w:rPr>
              <w:t>ampułki</w:t>
            </w:r>
          </w:p>
        </w:tc>
        <w:tc>
          <w:tcPr>
            <w:tcW w:w="1417" w:type="dxa"/>
          </w:tcPr>
          <w:p w14:paraId="07EDB93C" w14:textId="53C6D0F3" w:rsidR="00404B39" w:rsidRPr="00404B39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sz w:val="20"/>
                <w:szCs w:val="20"/>
              </w:rPr>
              <w:t>5 amp.2ml</w:t>
            </w:r>
          </w:p>
        </w:tc>
        <w:tc>
          <w:tcPr>
            <w:tcW w:w="1134" w:type="dxa"/>
            <w:shd w:val="clear" w:color="auto" w:fill="auto"/>
          </w:tcPr>
          <w:p w14:paraId="6B2C6C1A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23C0C85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4B91385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B2EC0E9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BABA48D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B39" w:rsidRPr="005F4C38" w14:paraId="27FBAF38" w14:textId="77777777" w:rsidTr="00EA62C0">
        <w:tc>
          <w:tcPr>
            <w:tcW w:w="543" w:type="dxa"/>
            <w:shd w:val="clear" w:color="auto" w:fill="auto"/>
          </w:tcPr>
          <w:p w14:paraId="1377366E" w14:textId="52992930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62" w:type="dxa"/>
          </w:tcPr>
          <w:p w14:paraId="5F6FD59B" w14:textId="03940C6D" w:rsidR="00404B39" w:rsidRPr="00404B39" w:rsidRDefault="00404B39" w:rsidP="003B1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Amiodaronum</w:t>
            </w:r>
          </w:p>
        </w:tc>
        <w:tc>
          <w:tcPr>
            <w:tcW w:w="1701" w:type="dxa"/>
          </w:tcPr>
          <w:p w14:paraId="0ECB54E8" w14:textId="741768FF" w:rsidR="00404B39" w:rsidRPr="00404B39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sz w:val="20"/>
                <w:szCs w:val="20"/>
              </w:rPr>
              <w:t>150mg / 3ml</w:t>
            </w:r>
          </w:p>
        </w:tc>
        <w:tc>
          <w:tcPr>
            <w:tcW w:w="1418" w:type="dxa"/>
          </w:tcPr>
          <w:p w14:paraId="3DF58C07" w14:textId="2AE2059F" w:rsidR="00404B39" w:rsidRPr="00404B39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sz w:val="20"/>
                <w:szCs w:val="20"/>
              </w:rPr>
              <w:t>amp.</w:t>
            </w:r>
          </w:p>
        </w:tc>
        <w:tc>
          <w:tcPr>
            <w:tcW w:w="1417" w:type="dxa"/>
          </w:tcPr>
          <w:p w14:paraId="60627C44" w14:textId="0D4AD1CC" w:rsidR="00404B39" w:rsidRPr="00404B39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sz w:val="20"/>
                <w:szCs w:val="20"/>
              </w:rPr>
              <w:t>5 amp. a 3 ml</w:t>
            </w:r>
          </w:p>
        </w:tc>
        <w:tc>
          <w:tcPr>
            <w:tcW w:w="1134" w:type="dxa"/>
            <w:shd w:val="clear" w:color="auto" w:fill="auto"/>
          </w:tcPr>
          <w:p w14:paraId="451AE153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342F89B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B4828C7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A51254D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610A7A1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B39" w:rsidRPr="005F4C38" w14:paraId="34AD779C" w14:textId="77777777" w:rsidTr="00EA62C0">
        <w:tc>
          <w:tcPr>
            <w:tcW w:w="543" w:type="dxa"/>
            <w:shd w:val="clear" w:color="auto" w:fill="auto"/>
          </w:tcPr>
          <w:p w14:paraId="1E538547" w14:textId="711A135B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62" w:type="dxa"/>
          </w:tcPr>
          <w:p w14:paraId="052CB66F" w14:textId="61AD76FB" w:rsidR="00404B39" w:rsidRPr="00404B39" w:rsidRDefault="00404B39" w:rsidP="003B1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Dexamethason </w:t>
            </w:r>
          </w:p>
        </w:tc>
        <w:tc>
          <w:tcPr>
            <w:tcW w:w="1701" w:type="dxa"/>
          </w:tcPr>
          <w:p w14:paraId="6CA43FB1" w14:textId="198D56F7" w:rsidR="00404B39" w:rsidRPr="00404B39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sz w:val="20"/>
                <w:szCs w:val="20"/>
              </w:rPr>
              <w:t>4mg</w:t>
            </w:r>
          </w:p>
        </w:tc>
        <w:tc>
          <w:tcPr>
            <w:tcW w:w="1418" w:type="dxa"/>
          </w:tcPr>
          <w:p w14:paraId="607606A7" w14:textId="3BFE7649" w:rsidR="00404B39" w:rsidRPr="00404B39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tabl. </w:t>
            </w:r>
          </w:p>
        </w:tc>
        <w:tc>
          <w:tcPr>
            <w:tcW w:w="1417" w:type="dxa"/>
          </w:tcPr>
          <w:p w14:paraId="1F5F784C" w14:textId="0A5F3895" w:rsidR="00404B39" w:rsidRPr="00404B39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sz w:val="20"/>
                <w:szCs w:val="20"/>
              </w:rPr>
              <w:t>20 tabl.</w:t>
            </w:r>
          </w:p>
        </w:tc>
        <w:tc>
          <w:tcPr>
            <w:tcW w:w="1134" w:type="dxa"/>
            <w:shd w:val="clear" w:color="auto" w:fill="auto"/>
          </w:tcPr>
          <w:p w14:paraId="2FB8A346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95C72C5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AABCE33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C12642D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899F089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B39" w:rsidRPr="005F4C38" w14:paraId="4ED2AC34" w14:textId="77777777" w:rsidTr="00EA62C0">
        <w:tc>
          <w:tcPr>
            <w:tcW w:w="543" w:type="dxa"/>
            <w:shd w:val="clear" w:color="auto" w:fill="auto"/>
          </w:tcPr>
          <w:p w14:paraId="140983E5" w14:textId="222B4174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62" w:type="dxa"/>
          </w:tcPr>
          <w:p w14:paraId="4C15A0E9" w14:textId="56BA5CAA" w:rsidR="00404B39" w:rsidRPr="00404B39" w:rsidRDefault="00404B39" w:rsidP="003B1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Gentamicinum </w:t>
            </w:r>
          </w:p>
        </w:tc>
        <w:tc>
          <w:tcPr>
            <w:tcW w:w="1701" w:type="dxa"/>
          </w:tcPr>
          <w:p w14:paraId="637152B8" w14:textId="72DB405C" w:rsidR="00404B39" w:rsidRPr="00404B39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sz w:val="20"/>
                <w:szCs w:val="20"/>
              </w:rPr>
              <w:t>40 mg/ml</w:t>
            </w:r>
          </w:p>
        </w:tc>
        <w:tc>
          <w:tcPr>
            <w:tcW w:w="1418" w:type="dxa"/>
          </w:tcPr>
          <w:p w14:paraId="72C505AB" w14:textId="2C0C99F9" w:rsidR="00404B39" w:rsidRPr="00404B39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roztwór do wstrzykiwań i infuzji</w:t>
            </w:r>
          </w:p>
        </w:tc>
        <w:tc>
          <w:tcPr>
            <w:tcW w:w="1417" w:type="dxa"/>
          </w:tcPr>
          <w:p w14:paraId="74CAF7BD" w14:textId="020A6BD2" w:rsidR="00404B39" w:rsidRPr="00404B39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sz w:val="20"/>
                <w:szCs w:val="20"/>
              </w:rPr>
              <w:t>10 amp. a 2ml</w:t>
            </w:r>
          </w:p>
        </w:tc>
        <w:tc>
          <w:tcPr>
            <w:tcW w:w="1134" w:type="dxa"/>
            <w:shd w:val="clear" w:color="auto" w:fill="auto"/>
          </w:tcPr>
          <w:p w14:paraId="6D05CC35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277F602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F255BCF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73FC6B3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4B6AB33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B39" w:rsidRPr="005F4C38" w14:paraId="46248AD6" w14:textId="77777777" w:rsidTr="00EA62C0">
        <w:tc>
          <w:tcPr>
            <w:tcW w:w="543" w:type="dxa"/>
            <w:shd w:val="clear" w:color="auto" w:fill="auto"/>
          </w:tcPr>
          <w:p w14:paraId="0F653DCB" w14:textId="2DEC8B8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62" w:type="dxa"/>
          </w:tcPr>
          <w:p w14:paraId="3A00497F" w14:textId="51068E75" w:rsidR="00404B39" w:rsidRPr="00404B39" w:rsidRDefault="00404B39" w:rsidP="003B1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Levofloxacin </w:t>
            </w:r>
          </w:p>
        </w:tc>
        <w:tc>
          <w:tcPr>
            <w:tcW w:w="1701" w:type="dxa"/>
          </w:tcPr>
          <w:p w14:paraId="677B058D" w14:textId="36ED9566" w:rsidR="00404B39" w:rsidRPr="00404B39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sz w:val="20"/>
                <w:szCs w:val="20"/>
              </w:rPr>
              <w:t>500 mg</w:t>
            </w:r>
          </w:p>
        </w:tc>
        <w:tc>
          <w:tcPr>
            <w:tcW w:w="1418" w:type="dxa"/>
          </w:tcPr>
          <w:p w14:paraId="7E99E209" w14:textId="7A7BBBEC" w:rsidR="00404B39" w:rsidRPr="00404B39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sz w:val="20"/>
                <w:szCs w:val="20"/>
              </w:rPr>
              <w:t>tabl.</w:t>
            </w:r>
          </w:p>
        </w:tc>
        <w:tc>
          <w:tcPr>
            <w:tcW w:w="1417" w:type="dxa"/>
          </w:tcPr>
          <w:p w14:paraId="3810622E" w14:textId="64D719E6" w:rsidR="00404B39" w:rsidRPr="00404B39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sz w:val="20"/>
                <w:szCs w:val="20"/>
              </w:rPr>
              <w:t>10 tabl.</w:t>
            </w:r>
          </w:p>
        </w:tc>
        <w:tc>
          <w:tcPr>
            <w:tcW w:w="1134" w:type="dxa"/>
            <w:shd w:val="clear" w:color="auto" w:fill="auto"/>
          </w:tcPr>
          <w:p w14:paraId="1BA7802A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3EC8183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3311F30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E862870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BCA2CC6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B39" w:rsidRPr="005F4C38" w14:paraId="77CF83EC" w14:textId="77777777" w:rsidTr="000C1218">
        <w:tc>
          <w:tcPr>
            <w:tcW w:w="543" w:type="dxa"/>
            <w:shd w:val="clear" w:color="auto" w:fill="auto"/>
          </w:tcPr>
          <w:p w14:paraId="27C0E598" w14:textId="35742192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62" w:type="dxa"/>
          </w:tcPr>
          <w:p w14:paraId="2E34C0A3" w14:textId="624CCAC6" w:rsidR="00404B39" w:rsidRPr="00404B39" w:rsidRDefault="00404B39" w:rsidP="003B1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Tramadolum +Paracetamolum </w:t>
            </w:r>
          </w:p>
        </w:tc>
        <w:tc>
          <w:tcPr>
            <w:tcW w:w="1701" w:type="dxa"/>
          </w:tcPr>
          <w:p w14:paraId="50E57CFB" w14:textId="507AC257" w:rsidR="00404B39" w:rsidRPr="00404B39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sz w:val="20"/>
                <w:szCs w:val="20"/>
              </w:rPr>
              <w:t>37,5mg + 325 mg</w:t>
            </w:r>
          </w:p>
        </w:tc>
        <w:tc>
          <w:tcPr>
            <w:tcW w:w="1418" w:type="dxa"/>
          </w:tcPr>
          <w:p w14:paraId="319C5641" w14:textId="77E53E19" w:rsidR="00404B39" w:rsidRPr="00404B39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sz w:val="20"/>
                <w:szCs w:val="20"/>
              </w:rPr>
              <w:t>tabl. powl.</w:t>
            </w:r>
          </w:p>
        </w:tc>
        <w:tc>
          <w:tcPr>
            <w:tcW w:w="1417" w:type="dxa"/>
          </w:tcPr>
          <w:p w14:paraId="38CF0931" w14:textId="2B0978C1" w:rsidR="00404B39" w:rsidRPr="00404B39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tabl. </w:t>
            </w:r>
          </w:p>
        </w:tc>
        <w:tc>
          <w:tcPr>
            <w:tcW w:w="1134" w:type="dxa"/>
            <w:shd w:val="clear" w:color="auto" w:fill="auto"/>
          </w:tcPr>
          <w:p w14:paraId="18DF36CA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645ACBD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A00A1D4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54D33B0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DC4892D" w14:textId="77777777" w:rsidR="00404B39" w:rsidRPr="005F4C38" w:rsidRDefault="00404B39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218" w:rsidRPr="005F4C38" w14:paraId="6B8563B1" w14:textId="77777777" w:rsidTr="000C1218">
        <w:tc>
          <w:tcPr>
            <w:tcW w:w="8075" w:type="dxa"/>
            <w:gridSpan w:val="6"/>
            <w:shd w:val="clear" w:color="auto" w:fill="auto"/>
          </w:tcPr>
          <w:p w14:paraId="7AA70C2E" w14:textId="77777777" w:rsidR="000C1218" w:rsidRPr="005F4C38" w:rsidRDefault="000C1218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58B4D80" w14:textId="77777777" w:rsidR="000C1218" w:rsidRPr="005F4C38" w:rsidRDefault="000C1218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7C290D06" w14:textId="77777777" w:rsidR="000C1218" w:rsidRPr="005F4C38" w:rsidRDefault="000C1218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E5A42D" w14:textId="77777777" w:rsidR="000C1218" w:rsidRPr="005F4C38" w:rsidRDefault="000C1218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  <w:shd w:val="clear" w:color="auto" w:fill="auto"/>
          </w:tcPr>
          <w:p w14:paraId="7DD83C11" w14:textId="77777777" w:rsidR="000C1218" w:rsidRPr="005F4C38" w:rsidRDefault="000C1218" w:rsidP="004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A1CB55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E8365A" w14:textId="77777777" w:rsidR="0042557C" w:rsidRDefault="0042557C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ED1A5A" w14:textId="1CAFEB72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brutto zamówienia (cyfrowo i słownie):…………………………………………………………………………………………………...</w:t>
      </w:r>
    </w:p>
    <w:p w14:paraId="6618BA72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netto zamówienia (cyfrowo i słownie): …………………………………………………………………………………………………..</w:t>
      </w:r>
    </w:p>
    <w:p w14:paraId="5DB599C1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</w:rPr>
        <w:t>Podatek VAT (cyfrowo i słownie): …………………………………………………………………………………………………………….......</w:t>
      </w:r>
    </w:p>
    <w:p w14:paraId="1AD86200" w14:textId="77777777" w:rsidR="005F4C38" w:rsidRPr="005F4C38" w:rsidRDefault="005F4C38" w:rsidP="005F4C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891442" w14:textId="77777777" w:rsidR="005F4C38" w:rsidRPr="005F4C38" w:rsidRDefault="005F4C38" w:rsidP="005F4C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DB11C6" w14:textId="77777777" w:rsidR="005F4C38" w:rsidRPr="005F4C38" w:rsidRDefault="005F4C38" w:rsidP="005F4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</w:rPr>
        <w:t xml:space="preserve">Podpis upoważnionego przedstawiciela wykonawcy                                                                                                                                                                                      </w:t>
      </w:r>
    </w:p>
    <w:p w14:paraId="2A45C50E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A561C2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B12198" w14:textId="274682E6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15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709"/>
        <w:gridCol w:w="1134"/>
        <w:gridCol w:w="1276"/>
        <w:gridCol w:w="850"/>
        <w:gridCol w:w="1134"/>
        <w:gridCol w:w="142"/>
        <w:gridCol w:w="1134"/>
        <w:gridCol w:w="709"/>
        <w:gridCol w:w="160"/>
        <w:gridCol w:w="407"/>
        <w:gridCol w:w="2313"/>
      </w:tblGrid>
      <w:tr w:rsidR="005F4C38" w:rsidRPr="005F4C38" w14:paraId="4C15D182" w14:textId="77777777" w:rsidTr="005D2798">
        <w:trPr>
          <w:trHeight w:val="300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D75B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CFC8D2F" w14:textId="5F6FB4AA" w:rsidR="005F4C38" w:rsidRPr="005F4C38" w:rsidRDefault="00E41128" w:rsidP="005F4C38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</w:t>
            </w:r>
            <w:r w:rsidR="005F4C38" w:rsidRPr="005F4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F6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</w:t>
            </w:r>
            <w:r w:rsidR="005F4C38" w:rsidRPr="005F4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System zamknięty aspiracyjno-próżniowy pobierania krwi. </w:t>
            </w:r>
            <w:r w:rsidR="00DB56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CPV 33140000-3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16B9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7817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1619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8DC7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FD2F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C38" w:rsidRPr="005F4C38" w14:paraId="5DDFE6E8" w14:textId="77777777" w:rsidTr="005D2798">
        <w:trPr>
          <w:gridAfter w:val="3"/>
          <w:wAfter w:w="2880" w:type="dxa"/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5578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D65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1AF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5D251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640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49BB6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68B47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A0DC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 i numer katalogowy</w:t>
            </w:r>
          </w:p>
        </w:tc>
      </w:tr>
      <w:tr w:rsidR="005F4C38" w:rsidRPr="005F4C38" w14:paraId="15CECACD" w14:textId="77777777" w:rsidTr="005D2798">
        <w:trPr>
          <w:gridAfter w:val="3"/>
          <w:wAfter w:w="2880" w:type="dxa"/>
          <w:trHeight w:val="6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3B1A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A5912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Igła typu motylek </w:t>
            </w: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0,6mm; </w:t>
            </w: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0,8mm, 0,9mm długość drenu do 80mm.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CE7F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9B880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7E296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C7767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D54E7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EFB62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F4C38" w:rsidRPr="005F4C38" w14:paraId="15ED6F3D" w14:textId="77777777" w:rsidTr="005D2798">
        <w:trPr>
          <w:gridAfter w:val="3"/>
          <w:wAfter w:w="2880" w:type="dxa"/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D90A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121CE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Igła z adapterem 0,7mm, 0,8mm, 0,9mm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DF7C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776E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E9991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62B03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CFC0B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DDF54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F4C38" w:rsidRPr="005F4C38" w14:paraId="48A67222" w14:textId="77777777" w:rsidTr="005D2798">
        <w:trPr>
          <w:gridAfter w:val="3"/>
          <w:wAfter w:w="2880" w:type="dxa"/>
          <w:trHeight w:val="5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22D8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8E57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Adapter-łącznik do strzykawek luer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5939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D3B3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84B65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16BE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68E9C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C7E4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F4C38" w:rsidRPr="005F4C38" w14:paraId="037397C1" w14:textId="77777777" w:rsidTr="005D2798">
        <w:trPr>
          <w:gridAfter w:val="3"/>
          <w:wAfter w:w="28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694E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59ED8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Adapter – łącznik do wkłuć dożylnych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7F36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C240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F8346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C06F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53423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DF1D7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F4C38" w:rsidRPr="005F4C38" w14:paraId="65813C78" w14:textId="77777777" w:rsidTr="005D2798">
        <w:trPr>
          <w:gridAfter w:val="3"/>
          <w:wAfter w:w="2880" w:type="dxa"/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8801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B4D60" w14:textId="62BE42C8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Strzykawko-probówka surowica 4,5-5,0ml. śr.13mm wys</w:t>
            </w:r>
            <w:r w:rsidR="00375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92mm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52DC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ACD9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BC06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41F0D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8181A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18A3E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F4C38" w:rsidRPr="005F4C38" w14:paraId="0A0F50B4" w14:textId="77777777" w:rsidTr="005D2798">
        <w:trPr>
          <w:gridAfter w:val="3"/>
          <w:wAfter w:w="28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C088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BDB53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Strzykawko-probówka neutralna  4,5-5,0ml. śr.11mm wys 92mm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E8A6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F1EE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1E586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F42C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2E613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14FCE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F4C38" w:rsidRPr="005F4C38" w14:paraId="39AC1514" w14:textId="77777777" w:rsidTr="005D2798">
        <w:trPr>
          <w:gridAfter w:val="3"/>
          <w:wAfter w:w="28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CC15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E811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Strzykawko-probówka neutralna  8-9ml. śr.16mm wys 92mm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B4FC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EF519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99D8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3E489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33947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94D01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F4C38" w:rsidRPr="005F4C38" w14:paraId="454FDB4A" w14:textId="77777777" w:rsidTr="005D2798">
        <w:trPr>
          <w:gridAfter w:val="3"/>
          <w:wAfter w:w="2880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6175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47A07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Otwieracz do drenów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450B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7A36B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5136A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6B7A7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05BF6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49B20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F4C38" w:rsidRPr="005F4C38" w14:paraId="482FFB1E" w14:textId="77777777" w:rsidTr="005D2798">
        <w:trPr>
          <w:gridAfter w:val="3"/>
          <w:wAfter w:w="2880" w:type="dxa"/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765C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55E0B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Bezpieczna igła systemowa 0,7; 0,8; 0,9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B5CB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18DF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2DA9C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963F8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CFE00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94F31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F4C38" w:rsidRPr="005F4C38" w14:paraId="206C0729" w14:textId="77777777" w:rsidTr="005D2798">
        <w:trPr>
          <w:gridAfter w:val="2"/>
          <w:wAfter w:w="2720" w:type="dxa"/>
          <w:trHeight w:val="280"/>
        </w:trPr>
        <w:tc>
          <w:tcPr>
            <w:tcW w:w="6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19273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C3CD6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CFB6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B3728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2F2FE2A8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171ACD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F4C38" w:rsidRPr="005F4C38" w14:paraId="3C22DBE7" w14:textId="77777777" w:rsidTr="005D2798">
        <w:trPr>
          <w:trHeight w:val="285"/>
        </w:trPr>
        <w:tc>
          <w:tcPr>
            <w:tcW w:w="150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7DD1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elementy muszą być kompatybilne.</w:t>
            </w:r>
          </w:p>
          <w:p w14:paraId="26EBB8F2" w14:textId="46C4953B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5219293E" w14:textId="77777777" w:rsidTr="005D2798">
        <w:trPr>
          <w:trHeight w:val="285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0AA2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brutto zamówienia (cyfrowo i słownie): 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DCB1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4519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9EE8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076B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653F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DF66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5120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C38" w:rsidRPr="005F4C38" w14:paraId="5FB2D14E" w14:textId="77777777" w:rsidTr="005D2798">
        <w:trPr>
          <w:trHeight w:val="285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0997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netto zamówienia (cyfrowo i słownie): ………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A611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CD91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0306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E4BC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B4D3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C2CB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ABCD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C38" w:rsidRPr="005F4C38" w14:paraId="4B634D0F" w14:textId="77777777" w:rsidTr="005D2798">
        <w:trPr>
          <w:trHeight w:val="28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84A9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Podatek VAT (cyfrowo i słownie): …………….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33BE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CC87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1BFB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23DB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60D2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5770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6D54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2347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C38" w:rsidRPr="005F4C38" w14:paraId="79B6614E" w14:textId="77777777" w:rsidTr="005D279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6854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4A0A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2E37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9984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5D3C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7914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A32C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9D96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4BBA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D5F1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4BFD69C" w14:textId="77777777" w:rsidR="005F4C38" w:rsidRPr="005F4C38" w:rsidRDefault="005F4C38" w:rsidP="005F4C38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Podpis upoważnionego przedstawiciela wykonawcy</w:t>
      </w:r>
    </w:p>
    <w:p w14:paraId="2E990074" w14:textId="77777777" w:rsidR="005F4C38" w:rsidRPr="005F4C38" w:rsidRDefault="005F4C38" w:rsidP="005F4C3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52D937" w14:textId="77777777" w:rsidR="00562CF5" w:rsidRDefault="005F4C38" w:rsidP="005F4C38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14:paraId="2124B315" w14:textId="77777777" w:rsidR="00562CF5" w:rsidRDefault="00562CF5" w:rsidP="005F4C38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6E714D" w14:textId="77777777" w:rsidR="00562CF5" w:rsidRDefault="00562CF5" w:rsidP="005F4C38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071BFF" w14:textId="77777777" w:rsidR="00562CF5" w:rsidRDefault="00562CF5" w:rsidP="005F4C38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B33D8E" w14:textId="48595F29" w:rsidR="005F4C38" w:rsidRPr="005F4C38" w:rsidRDefault="005F4C38" w:rsidP="00562CF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E41128">
        <w:rPr>
          <w:rFonts w:ascii="Times New Roman" w:eastAsia="Calibri" w:hAnsi="Times New Roman" w:cs="Times New Roman"/>
          <w:b/>
          <w:sz w:val="20"/>
          <w:szCs w:val="20"/>
        </w:rPr>
        <w:t>Zadanie</w:t>
      </w:r>
      <w:r w:rsidR="00A731B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F4C38">
        <w:rPr>
          <w:rFonts w:ascii="Times New Roman" w:eastAsia="Calibri" w:hAnsi="Times New Roman" w:cs="Times New Roman"/>
          <w:b/>
          <w:sz w:val="20"/>
          <w:szCs w:val="20"/>
        </w:rPr>
        <w:t xml:space="preserve"> nr </w:t>
      </w:r>
      <w:r w:rsidR="00EF6028">
        <w:rPr>
          <w:rFonts w:ascii="Times New Roman" w:eastAsia="Calibri" w:hAnsi="Times New Roman" w:cs="Times New Roman"/>
          <w:b/>
          <w:sz w:val="20"/>
          <w:szCs w:val="20"/>
        </w:rPr>
        <w:t>14</w:t>
      </w:r>
      <w:r w:rsidRPr="005F4C38">
        <w:rPr>
          <w:rFonts w:ascii="Times New Roman" w:eastAsia="Calibri" w:hAnsi="Times New Roman" w:cs="Times New Roman"/>
          <w:b/>
          <w:sz w:val="20"/>
          <w:szCs w:val="20"/>
        </w:rPr>
        <w:t xml:space="preserve">. Siatki przepuklinowe, sterylne. </w:t>
      </w:r>
      <w:r w:rsidR="00C85031">
        <w:rPr>
          <w:rFonts w:ascii="Times New Roman" w:eastAsia="Calibri" w:hAnsi="Times New Roman" w:cs="Times New Roman"/>
          <w:b/>
          <w:sz w:val="20"/>
          <w:szCs w:val="20"/>
        </w:rPr>
        <w:t>CPV 33141100-1</w:t>
      </w:r>
    </w:p>
    <w:p w14:paraId="7D4D3B23" w14:textId="77777777" w:rsidR="005F4C38" w:rsidRPr="005F4C38" w:rsidRDefault="005F4C38" w:rsidP="005F4C38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4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700"/>
        <w:gridCol w:w="1581"/>
        <w:gridCol w:w="1298"/>
        <w:gridCol w:w="1172"/>
        <w:gridCol w:w="925"/>
        <w:gridCol w:w="954"/>
        <w:gridCol w:w="703"/>
        <w:gridCol w:w="954"/>
        <w:gridCol w:w="2243"/>
      </w:tblGrid>
      <w:tr w:rsidR="005F4C38" w:rsidRPr="005F4C38" w14:paraId="738C687C" w14:textId="77777777" w:rsidTr="005D2798">
        <w:trPr>
          <w:trHeight w:val="743"/>
          <w:jc w:val="center"/>
        </w:trPr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14:paraId="16E2A3A8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14:paraId="0FAD13E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Opis wyrobu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14:paraId="7DE1AE1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Wymiary w cm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14:paraId="55E12131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Ilość szt. w opakowaniu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14:paraId="38C3377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Ilość opak.</w:t>
            </w: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14:paraId="34344BFE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 netto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14:paraId="55540EBD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14:paraId="14C63CBC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VAT  %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14:paraId="1414A422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2243" w:type="dxa"/>
            <w:tcBorders>
              <w:top w:val="single" w:sz="4" w:space="0" w:color="auto"/>
            </w:tcBorders>
            <w:vAlign w:val="center"/>
          </w:tcPr>
          <w:p w14:paraId="76E969C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 i numer katalogowy</w:t>
            </w:r>
          </w:p>
        </w:tc>
      </w:tr>
      <w:tr w:rsidR="005F4C38" w:rsidRPr="005F4C38" w14:paraId="7382236C" w14:textId="77777777" w:rsidTr="005D2798">
        <w:trPr>
          <w:trHeight w:val="1248"/>
          <w:jc w:val="center"/>
        </w:trPr>
        <w:tc>
          <w:tcPr>
            <w:tcW w:w="535" w:type="dxa"/>
            <w:vAlign w:val="center"/>
          </w:tcPr>
          <w:p w14:paraId="6C9151DC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00" w:type="dxa"/>
            <w:vAlign w:val="center"/>
          </w:tcPr>
          <w:p w14:paraId="1DFE45A8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Bezbarwna siatka polipropylenowa, monofilamentowa, niewchłaniana. Możliwość docinania siatki do wymaganego kształtu. Waga siatki 80/85 g/m^2. Grubość siatki 0,5 mm.</w:t>
            </w:r>
          </w:p>
        </w:tc>
        <w:tc>
          <w:tcPr>
            <w:tcW w:w="1581" w:type="dxa"/>
            <w:vAlign w:val="center"/>
          </w:tcPr>
          <w:p w14:paraId="3EC304B0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15 x 15 cm</w:t>
            </w:r>
          </w:p>
        </w:tc>
        <w:tc>
          <w:tcPr>
            <w:tcW w:w="1298" w:type="dxa"/>
            <w:vAlign w:val="center"/>
          </w:tcPr>
          <w:p w14:paraId="5A97B8C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14:paraId="099909F5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vAlign w:val="center"/>
          </w:tcPr>
          <w:p w14:paraId="4F1FB70C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0EBE264C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2FCFEA68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5660657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14:paraId="4B220762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0FC5E39E" w14:textId="77777777" w:rsidTr="005D2798">
        <w:trPr>
          <w:trHeight w:val="1248"/>
          <w:jc w:val="center"/>
        </w:trPr>
        <w:tc>
          <w:tcPr>
            <w:tcW w:w="535" w:type="dxa"/>
            <w:vAlign w:val="center"/>
          </w:tcPr>
          <w:p w14:paraId="6295EAD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00" w:type="dxa"/>
            <w:vAlign w:val="center"/>
          </w:tcPr>
          <w:p w14:paraId="2C5FC0E1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Bezbarwna siatka polipropylenowa, monofilamentowa, niewchłaniana. Możliwość docinania siatki do wymaganego kształtu. Waga siatki 80/85 g/m^2. Grubość siatki 0,5 mm.</w:t>
            </w:r>
          </w:p>
        </w:tc>
        <w:tc>
          <w:tcPr>
            <w:tcW w:w="1581" w:type="dxa"/>
            <w:vAlign w:val="center"/>
          </w:tcPr>
          <w:p w14:paraId="70775219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30 x 30 cm</w:t>
            </w:r>
          </w:p>
        </w:tc>
        <w:tc>
          <w:tcPr>
            <w:tcW w:w="1298" w:type="dxa"/>
            <w:vAlign w:val="center"/>
          </w:tcPr>
          <w:p w14:paraId="2C958B89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14:paraId="0016C364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  <w:vAlign w:val="center"/>
          </w:tcPr>
          <w:p w14:paraId="045284C9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6CBCC200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206B5D3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51E438A2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14:paraId="3B5D9264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45CD16E3" w14:textId="77777777" w:rsidTr="005D2798">
        <w:trPr>
          <w:trHeight w:val="1248"/>
          <w:jc w:val="center"/>
        </w:trPr>
        <w:tc>
          <w:tcPr>
            <w:tcW w:w="535" w:type="dxa"/>
            <w:vAlign w:val="center"/>
          </w:tcPr>
          <w:p w14:paraId="35B9DD58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00" w:type="dxa"/>
            <w:vAlign w:val="center"/>
          </w:tcPr>
          <w:p w14:paraId="366D549B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Bezbarwna siatka polipropylenowa, monofilamentowa, niewchłaniana. Możliwość docinania siatki do wymaganego kształtu. Waga siatki 80/85 g/m^2. Grubość siatki 0,5 mm.</w:t>
            </w:r>
          </w:p>
        </w:tc>
        <w:tc>
          <w:tcPr>
            <w:tcW w:w="1581" w:type="dxa"/>
            <w:vAlign w:val="center"/>
          </w:tcPr>
          <w:p w14:paraId="1B539DC5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6 x 11 cm</w:t>
            </w:r>
          </w:p>
        </w:tc>
        <w:tc>
          <w:tcPr>
            <w:tcW w:w="1298" w:type="dxa"/>
            <w:vAlign w:val="center"/>
          </w:tcPr>
          <w:p w14:paraId="71D851C6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  <w:vAlign w:val="center"/>
          </w:tcPr>
          <w:p w14:paraId="12C61683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5A638D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vAlign w:val="center"/>
          </w:tcPr>
          <w:p w14:paraId="2AA9E866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5345522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256E0F8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0A570BC2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14:paraId="486AD729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7C58CD7E" w14:textId="77777777" w:rsidTr="005D2798">
        <w:trPr>
          <w:trHeight w:val="2259"/>
          <w:jc w:val="center"/>
        </w:trPr>
        <w:tc>
          <w:tcPr>
            <w:tcW w:w="535" w:type="dxa"/>
            <w:vAlign w:val="center"/>
          </w:tcPr>
          <w:p w14:paraId="67F3D7E2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700" w:type="dxa"/>
            <w:vAlign w:val="center"/>
          </w:tcPr>
          <w:p w14:paraId="10ADD5A4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Siatka częściowowchłanialna, trójelementowa -  kompozyt monofilamentnego polipropylenu i wchłanialnego poliglecapronu – 25 (ok. 84 dni). Siatka dolna dodatkowo powleczona jest warstwą wchłanialnego filmu z poliglecapronu-25 w celu łatwiejszej implantacji siatki podczas procedury.</w:t>
            </w:r>
          </w:p>
        </w:tc>
        <w:tc>
          <w:tcPr>
            <w:tcW w:w="1581" w:type="dxa"/>
            <w:vAlign w:val="center"/>
          </w:tcPr>
          <w:p w14:paraId="77E9B490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Siatka zew. Szer. 6 cm, dł. 12 cm Siatka wewn. średnica 7,5 cm </w:t>
            </w:r>
          </w:p>
        </w:tc>
        <w:tc>
          <w:tcPr>
            <w:tcW w:w="1298" w:type="dxa"/>
            <w:vAlign w:val="center"/>
          </w:tcPr>
          <w:p w14:paraId="5BC0FD29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14:paraId="15BCE9A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5" w:type="dxa"/>
            <w:vAlign w:val="center"/>
          </w:tcPr>
          <w:p w14:paraId="0B5DA59C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22A70CA4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7D9CC78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02A002C8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14:paraId="4F9759B1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0B8FA59D" w14:textId="77777777" w:rsidTr="005D2798">
        <w:trPr>
          <w:trHeight w:val="2259"/>
          <w:jc w:val="center"/>
        </w:trPr>
        <w:tc>
          <w:tcPr>
            <w:tcW w:w="535" w:type="dxa"/>
            <w:vAlign w:val="center"/>
          </w:tcPr>
          <w:p w14:paraId="75D044B8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00" w:type="dxa"/>
            <w:vAlign w:val="center"/>
          </w:tcPr>
          <w:p w14:paraId="51E9410D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Siatka częściowowchłanialna, trójelementowa -  kompozyt monofilamentnego polipropylenu i wchłanialnego poliglecapronu – 25 (ok. 84 dni). Siatka dolna dodatkowo powleczona jest warstwą wchłanialnego filmu z poliglecapronu-25 w celu łatwiejszej implantacji siatki podczas procedury.</w:t>
            </w:r>
          </w:p>
        </w:tc>
        <w:tc>
          <w:tcPr>
            <w:tcW w:w="1581" w:type="dxa"/>
            <w:vAlign w:val="center"/>
          </w:tcPr>
          <w:p w14:paraId="7C717373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Siatka zew. Szer. 6 cm, dł. 12 cm Siatka wewn. średnica 10 cm </w:t>
            </w:r>
          </w:p>
        </w:tc>
        <w:tc>
          <w:tcPr>
            <w:tcW w:w="1298" w:type="dxa"/>
            <w:vAlign w:val="center"/>
          </w:tcPr>
          <w:p w14:paraId="2766F9E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14:paraId="348E58A8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5" w:type="dxa"/>
            <w:vAlign w:val="center"/>
          </w:tcPr>
          <w:p w14:paraId="53EBE5E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1BE04DC0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07138F60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14701A70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14:paraId="2BB2F5E2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60B0ED53" w14:textId="77777777" w:rsidTr="005D2798">
        <w:trPr>
          <w:trHeight w:val="2244"/>
          <w:jc w:val="center"/>
        </w:trPr>
        <w:tc>
          <w:tcPr>
            <w:tcW w:w="535" w:type="dxa"/>
            <w:vAlign w:val="center"/>
          </w:tcPr>
          <w:p w14:paraId="20D12897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00" w:type="dxa"/>
            <w:vAlign w:val="center"/>
          </w:tcPr>
          <w:p w14:paraId="130EF74F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Siatka częściowowchłanialna płaska z monofilamentowego kompozytu polipropylenu i poliglecapronu-25. Gramatura siatki 28 g/m^2. Duża średnica porów 3-4 mm. Wchłanialna część ulega absorbcji w ciągu około 84 dni. Siatkę charakteryzuje niski odsetek kurczenia około 1,9% po implementacji.</w:t>
            </w:r>
          </w:p>
        </w:tc>
        <w:tc>
          <w:tcPr>
            <w:tcW w:w="1581" w:type="dxa"/>
            <w:vAlign w:val="center"/>
          </w:tcPr>
          <w:p w14:paraId="40324BFE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15x15 cm</w:t>
            </w:r>
          </w:p>
        </w:tc>
        <w:tc>
          <w:tcPr>
            <w:tcW w:w="1298" w:type="dxa"/>
            <w:vAlign w:val="center"/>
          </w:tcPr>
          <w:p w14:paraId="649A3540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  <w:vAlign w:val="center"/>
          </w:tcPr>
          <w:p w14:paraId="0AF9BA43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25" w:type="dxa"/>
            <w:vAlign w:val="center"/>
          </w:tcPr>
          <w:p w14:paraId="296B3FE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12807205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64A2D426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55B1A7B2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14:paraId="1B7B351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0DDCFB82" w14:textId="77777777" w:rsidTr="005D2798">
        <w:trPr>
          <w:trHeight w:val="2259"/>
          <w:jc w:val="center"/>
        </w:trPr>
        <w:tc>
          <w:tcPr>
            <w:tcW w:w="535" w:type="dxa"/>
            <w:vAlign w:val="center"/>
          </w:tcPr>
          <w:p w14:paraId="7E8D82E8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00" w:type="dxa"/>
            <w:vAlign w:val="center"/>
          </w:tcPr>
          <w:p w14:paraId="15E404DB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Siatka częściowowchłanialna płaska z monofilamentowego kompozytu polipropylenu i poliglecapronu-25. Gramatura siatki 28 g/m^2. Duża średnica porów 3-4 mm. Wchłanialna część ulega absorbcji w ciągu około 84 dni. Siatkę charakteryzuje niski odsetek kurczenia około 1,9% po implementacji.</w:t>
            </w:r>
          </w:p>
        </w:tc>
        <w:tc>
          <w:tcPr>
            <w:tcW w:w="1581" w:type="dxa"/>
            <w:vAlign w:val="center"/>
          </w:tcPr>
          <w:p w14:paraId="679B01B9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30x30 cm</w:t>
            </w:r>
          </w:p>
        </w:tc>
        <w:tc>
          <w:tcPr>
            <w:tcW w:w="1298" w:type="dxa"/>
            <w:vAlign w:val="center"/>
          </w:tcPr>
          <w:p w14:paraId="409E10F1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14:paraId="0AFCB543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vAlign w:val="center"/>
          </w:tcPr>
          <w:p w14:paraId="1BC2784D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0E8DD4D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722B6F7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0760BC0C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14:paraId="251ABD4D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484C18EC" w14:textId="77777777" w:rsidTr="005D2798">
        <w:trPr>
          <w:trHeight w:val="2244"/>
          <w:jc w:val="center"/>
        </w:trPr>
        <w:tc>
          <w:tcPr>
            <w:tcW w:w="535" w:type="dxa"/>
            <w:vAlign w:val="center"/>
          </w:tcPr>
          <w:p w14:paraId="71A9571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700" w:type="dxa"/>
            <w:vAlign w:val="center"/>
          </w:tcPr>
          <w:p w14:paraId="087F9F72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Siatka częściowowchłanialna płaska z monofilamentowego kompozytu polipropylenu i poliglecapronu-25. Gramatura siatki 28 g/m^2. Duża średnica porów 3-4 mm. Wchłanialna część ulega absorbcji w ciągu około 84 dni. Siatkę charakteryzuje niski odsetek kurczenia około 1,9% po implementacji.</w:t>
            </w:r>
          </w:p>
        </w:tc>
        <w:tc>
          <w:tcPr>
            <w:tcW w:w="1581" w:type="dxa"/>
            <w:vAlign w:val="center"/>
          </w:tcPr>
          <w:p w14:paraId="23149CFA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6x11 cm</w:t>
            </w:r>
          </w:p>
        </w:tc>
        <w:tc>
          <w:tcPr>
            <w:tcW w:w="1298" w:type="dxa"/>
            <w:vAlign w:val="center"/>
          </w:tcPr>
          <w:p w14:paraId="68D6DE03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  <w:vAlign w:val="center"/>
          </w:tcPr>
          <w:p w14:paraId="161005F7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5" w:type="dxa"/>
            <w:vAlign w:val="center"/>
          </w:tcPr>
          <w:p w14:paraId="7FC18548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3E230FF8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62287DD3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466FF499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14:paraId="50076F77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68A984C9" w14:textId="77777777" w:rsidTr="005D2798">
        <w:trPr>
          <w:trHeight w:val="2259"/>
          <w:jc w:val="center"/>
        </w:trPr>
        <w:tc>
          <w:tcPr>
            <w:tcW w:w="535" w:type="dxa"/>
            <w:vAlign w:val="center"/>
          </w:tcPr>
          <w:p w14:paraId="2A64F6C5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00" w:type="dxa"/>
            <w:vAlign w:val="center"/>
          </w:tcPr>
          <w:p w14:paraId="7E5B9FA8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Siatka częściowo wchłanialna płaska z monifilamentowego kompozyty polipropylenu i poliglecapronu-25 celem usztywnienia materiału. Gramatura siatki 28 g/m^2. Duża średnica porów 3-4 mm. Wzór poru w kształcie plastra miodu. Wchłanialna  część ulega absorbcji w ciągu ok. 84 dni. </w:t>
            </w:r>
          </w:p>
        </w:tc>
        <w:tc>
          <w:tcPr>
            <w:tcW w:w="1581" w:type="dxa"/>
            <w:vAlign w:val="center"/>
          </w:tcPr>
          <w:p w14:paraId="1C08E3CC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6 x 12 cm.</w:t>
            </w:r>
          </w:p>
        </w:tc>
        <w:tc>
          <w:tcPr>
            <w:tcW w:w="1298" w:type="dxa"/>
            <w:vAlign w:val="center"/>
          </w:tcPr>
          <w:p w14:paraId="1C17D504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14:paraId="5953AE01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vAlign w:val="center"/>
          </w:tcPr>
          <w:p w14:paraId="7A473500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18C93CA2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7B27E199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4406A71D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14:paraId="4E45D92D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6F930A2B" w14:textId="77777777" w:rsidTr="005D2798">
        <w:trPr>
          <w:trHeight w:val="758"/>
          <w:jc w:val="center"/>
        </w:trPr>
        <w:tc>
          <w:tcPr>
            <w:tcW w:w="535" w:type="dxa"/>
            <w:vAlign w:val="center"/>
          </w:tcPr>
          <w:p w14:paraId="4A58135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700" w:type="dxa"/>
            <w:vAlign w:val="center"/>
          </w:tcPr>
          <w:p w14:paraId="2FEC031F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Siatka częściowo wchłanialna płaska z monifilamentowego kompozyty polipropylenu i poliglecapronu-25 celem usztywnienia materiału. Gramatura siatki 28 g/m^2. Duża średnica porów 3-4 mm. Wchłanialna   część ulega absorbcji w ciągu ok. 84 dni. Siatkę charakteryzuje niski odsetek kurczenia około 1,9 % po implementacji. </w:t>
            </w:r>
          </w:p>
        </w:tc>
        <w:tc>
          <w:tcPr>
            <w:tcW w:w="1581" w:type="dxa"/>
            <w:vAlign w:val="center"/>
          </w:tcPr>
          <w:p w14:paraId="0C408D6A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10 x 12 cm</w:t>
            </w:r>
          </w:p>
        </w:tc>
        <w:tc>
          <w:tcPr>
            <w:tcW w:w="1298" w:type="dxa"/>
            <w:vAlign w:val="center"/>
          </w:tcPr>
          <w:p w14:paraId="237DC41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  <w:vAlign w:val="center"/>
          </w:tcPr>
          <w:p w14:paraId="2AD99DF9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vAlign w:val="center"/>
          </w:tcPr>
          <w:p w14:paraId="798E2295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5CD1B91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74B7B200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46349EBD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14:paraId="6BBA927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0EC9B08E" w14:textId="77777777" w:rsidTr="005D2798">
        <w:trPr>
          <w:trHeight w:val="2244"/>
          <w:jc w:val="center"/>
        </w:trPr>
        <w:tc>
          <w:tcPr>
            <w:tcW w:w="535" w:type="dxa"/>
            <w:vAlign w:val="center"/>
          </w:tcPr>
          <w:p w14:paraId="76FA1385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700" w:type="dxa"/>
            <w:vAlign w:val="center"/>
          </w:tcPr>
          <w:p w14:paraId="72CBD7EA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Siatka częściowo wchłanialna płaska z monifilamentowego kompozyty polipropylenu i poliglecapronu-25 celem usztywnienia materiału. Gramatura siatki 28 g/m^2. Duża średnica porów 3-4 mm. Wzór poru w kształcie plastra miodu. Wchłanialna  część ulega absorbcji w ciągu ok. 84 dni.</w:t>
            </w:r>
          </w:p>
        </w:tc>
        <w:tc>
          <w:tcPr>
            <w:tcW w:w="1581" w:type="dxa"/>
            <w:vAlign w:val="center"/>
          </w:tcPr>
          <w:p w14:paraId="11271CEE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10 x 15 cm</w:t>
            </w:r>
          </w:p>
        </w:tc>
        <w:tc>
          <w:tcPr>
            <w:tcW w:w="1298" w:type="dxa"/>
            <w:vAlign w:val="center"/>
          </w:tcPr>
          <w:p w14:paraId="248D7FC0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14:paraId="636A9F72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vAlign w:val="center"/>
          </w:tcPr>
          <w:p w14:paraId="0C73C92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50F9D1B6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1AEF1174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607D5CE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14:paraId="44626BAD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7F540CD3" w14:textId="77777777" w:rsidTr="005D2798">
        <w:trPr>
          <w:trHeight w:val="512"/>
          <w:jc w:val="center"/>
        </w:trPr>
        <w:tc>
          <w:tcPr>
            <w:tcW w:w="9211" w:type="dxa"/>
            <w:gridSpan w:val="6"/>
            <w:vAlign w:val="center"/>
          </w:tcPr>
          <w:p w14:paraId="6A86EFD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Razem</w:t>
            </w:r>
          </w:p>
        </w:tc>
        <w:tc>
          <w:tcPr>
            <w:tcW w:w="954" w:type="dxa"/>
            <w:vAlign w:val="center"/>
          </w:tcPr>
          <w:p w14:paraId="55AC8E35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nil"/>
            </w:tcBorders>
            <w:vAlign w:val="center"/>
          </w:tcPr>
          <w:p w14:paraId="57D86570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23B85FE4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bottom w:val="nil"/>
              <w:right w:val="nil"/>
            </w:tcBorders>
          </w:tcPr>
          <w:p w14:paraId="73437E60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67D06D8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7C609E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D41FF7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</w:rPr>
        <w:t xml:space="preserve">Wartość brutto zamówienia (cyfrowo i słownie): </w:t>
      </w:r>
      <w:r w:rsidRPr="005F4C38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</w:t>
      </w:r>
    </w:p>
    <w:p w14:paraId="73DB1B8C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</w:rPr>
        <w:t xml:space="preserve">Wartość netto zamówienia (cyfrowo i słownie): </w:t>
      </w:r>
      <w:r w:rsidRPr="005F4C38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</w:t>
      </w:r>
    </w:p>
    <w:p w14:paraId="37BCBB60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</w:rPr>
        <w:t>Podatek VAT (cyfrowo i słownie): …………………………………………………………………………………………………………….......</w:t>
      </w:r>
    </w:p>
    <w:p w14:paraId="1E46D0BD" w14:textId="77777777" w:rsidR="005F4C38" w:rsidRPr="005F4C38" w:rsidRDefault="005F4C38" w:rsidP="005F4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14:paraId="1DC2B010" w14:textId="77777777" w:rsidR="005F4C38" w:rsidRPr="005F4C38" w:rsidRDefault="005F4C38" w:rsidP="005F4C38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Podpis upoważnionego przedstawiciela wykonawcy</w:t>
      </w:r>
    </w:p>
    <w:p w14:paraId="39585B1C" w14:textId="77777777" w:rsidR="0099281B" w:rsidRPr="00FF044B" w:rsidRDefault="0099281B" w:rsidP="005F4C38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7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73"/>
      </w:tblGrid>
      <w:tr w:rsidR="001C4235" w:rsidRPr="00FF044B" w14:paraId="28AFC910" w14:textId="77777777" w:rsidTr="005D2798">
        <w:trPr>
          <w:trHeight w:val="255"/>
        </w:trPr>
        <w:tc>
          <w:tcPr>
            <w:tcW w:w="17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AF65F" w14:textId="0F5DB879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Zadanie nr </w:t>
            </w:r>
            <w:r w:rsidR="00EF60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    Folie.</w:t>
            </w:r>
            <w:r w:rsidR="00C85031"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CPV 33140000-3</w:t>
            </w:r>
          </w:p>
          <w:tbl>
            <w:tblPr>
              <w:tblW w:w="14762" w:type="dxa"/>
              <w:tblLook w:val="0000" w:firstRow="0" w:lastRow="0" w:firstColumn="0" w:lastColumn="0" w:noHBand="0" w:noVBand="0"/>
            </w:tblPr>
            <w:tblGrid>
              <w:gridCol w:w="566"/>
              <w:gridCol w:w="6589"/>
              <w:gridCol w:w="992"/>
              <w:gridCol w:w="850"/>
              <w:gridCol w:w="993"/>
              <w:gridCol w:w="1349"/>
              <w:gridCol w:w="639"/>
              <w:gridCol w:w="1132"/>
              <w:gridCol w:w="1416"/>
              <w:gridCol w:w="236"/>
            </w:tblGrid>
            <w:tr w:rsidR="001C4235" w:rsidRPr="00FF044B" w14:paraId="500CF980" w14:textId="77777777" w:rsidTr="005D2798">
              <w:trPr>
                <w:gridAfter w:val="1"/>
                <w:wAfter w:w="236" w:type="dxa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9A7B8B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6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C8265F4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Nazwa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18E0F0A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Jedn. miary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1E3E4D2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Ilość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ECE4599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Cena jedn. netto</w:t>
                  </w: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50DB6B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AFE73BB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VAT %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AAC14C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Wartość brutto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C65DE5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Producent/  Numer katalogowy</w:t>
                  </w:r>
                </w:p>
              </w:tc>
            </w:tr>
            <w:tr w:rsidR="001C4235" w:rsidRPr="00FF044B" w14:paraId="0B765EB5" w14:textId="77777777" w:rsidTr="005D2798">
              <w:trPr>
                <w:gridAfter w:val="1"/>
                <w:wAfter w:w="236" w:type="dxa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CCC7F24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C36412C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Sterylna folia chirurgiczna z polietylenu, antystatyczna, hipoalergiczna, niepalna o wymiarach całkowitych 60 cm x 35 cm, powierzchnia przylepna 35 cm x 35 cm, grubość folii 0,05 mjm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6F1E8E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szt.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9F42B3D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72BB488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2B97211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F59B38C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F49AC44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62A590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4235" w:rsidRPr="00FF044B" w14:paraId="617640CB" w14:textId="77777777" w:rsidTr="005D2798">
              <w:trPr>
                <w:gridAfter w:val="1"/>
                <w:wAfter w:w="236" w:type="dxa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1BED9D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5779226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Sterylna folia chirurgiczna z polietylenu, antystatyczna, hipoalergiczna, niepalna o wymiarach całkowitych 82 cm x 45 cm, powierzchnia przylepna 60 cm x 45 cm, grubość folii 0,05 mjm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2EAE25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4DBA254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EF1EAC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8788221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224F711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F27212A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3027DD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4235" w:rsidRPr="00FF044B" w14:paraId="651E7021" w14:textId="77777777" w:rsidTr="005D2798">
              <w:trPr>
                <w:gridAfter w:val="1"/>
                <w:wAfter w:w="236" w:type="dxa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0A0A116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D508DB3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Sterylna folia chirurgiczna z polietylenu, antystatyczna, hipoalergiczna, niepalna o wymiarach całkowitych 38 cm x 25 cm, powierzchnia przylepna 28 cm x 25 cm, grubość folii 0,05 mjm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58FB86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szt.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EB601F1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757894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09FB3AF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9BD2C53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95A2746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A167F8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4235" w:rsidRPr="00FF044B" w14:paraId="32881B46" w14:textId="77777777" w:rsidTr="005D2798">
              <w:trPr>
                <w:gridAfter w:val="1"/>
                <w:wAfter w:w="236" w:type="dxa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BC0966D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657B7C8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Przylepiec wykonany z włókniny z perforacją, kolor biały, nawinięty na rolkę. Proste wykończenie brzegu. Rozmiar 2,5 cm x 9,14 cm.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E322183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opak.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43C7EBA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D65AD7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D67EFEE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76C40D2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FF9D71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47DA21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C40F6" w:rsidRPr="00FF044B" w14:paraId="5A7F42A3" w14:textId="77777777" w:rsidTr="00810F4C">
              <w:trPr>
                <w:gridAfter w:val="1"/>
                <w:wAfter w:w="236" w:type="dxa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A8B2CDD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844EB5C" w14:textId="1FA37AC8" w:rsidR="003C40F6" w:rsidRPr="00FF044B" w:rsidRDefault="003C40F6" w:rsidP="003C40F6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Folia chirurgiczna z polietylenu, antystatyczna, hipoalergiczna, niepalna o wymiarach całkowitych 45x55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705F06E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9E574CA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BE5881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B560EA6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F7CE295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50D244D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368454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C40F6" w:rsidRPr="00FF044B" w14:paraId="21EB6066" w14:textId="77777777" w:rsidTr="00810F4C">
              <w:trPr>
                <w:gridAfter w:val="1"/>
                <w:wAfter w:w="236" w:type="dxa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F2C42ED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0106486" w14:textId="618681FB" w:rsidR="003C40F6" w:rsidRPr="00FF044B" w:rsidRDefault="003C40F6" w:rsidP="003C40F6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Folia chirurgiczna z polietylenu, antystatyczna, hipoalergiczna, niepalna o wymiarach całkowitych 30x28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FED4E22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DDB45F1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17155A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09AFFA0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54D8679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A2CB8A1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B3EF2D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4235" w:rsidRPr="00FF044B" w14:paraId="44FB4AAC" w14:textId="77777777" w:rsidTr="005D2798">
              <w:tc>
                <w:tcPr>
                  <w:tcW w:w="999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DDDF4BB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2702954F" w14:textId="77777777" w:rsidR="001C4235" w:rsidRPr="00FF044B" w:rsidRDefault="001C4235" w:rsidP="001C423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26B657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4D2DFBC0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1FCDE9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772B69B0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</w:tcBorders>
                </w:tcPr>
                <w:p w14:paraId="5782837E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76C706A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Ind w:w="5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474"/>
            </w:tblGrid>
            <w:tr w:rsidR="001C4235" w:rsidRPr="00FF044B" w14:paraId="76AFA4CD" w14:textId="77777777" w:rsidTr="005D2798">
              <w:trPr>
                <w:trHeight w:val="1785"/>
              </w:trPr>
              <w:tc>
                <w:tcPr>
                  <w:tcW w:w="144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C36969" w14:textId="31BDC6A6" w:rsidR="001C4235" w:rsidRPr="00FF044B" w:rsidRDefault="001C4235" w:rsidP="002B4A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B524D80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Wartość brutto zamówienia (cyfrowo i słownie):   ………………………………………………………………………………………</w:t>
            </w:r>
          </w:p>
          <w:p w14:paraId="2F73F940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Wartość netto zamówienia: (cyfrowo i słownie):   …………………………………………………………………………………………</w:t>
            </w:r>
          </w:p>
          <w:p w14:paraId="0F2DC63F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Podatek VAT ……………zł słownie: ………………………………………………………………………………………………………</w:t>
            </w:r>
          </w:p>
          <w:p w14:paraId="6A1B28FD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……………………………………………….</w:t>
            </w:r>
          </w:p>
          <w:p w14:paraId="2F006467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(podpis upoważnionego przedstawiciela wykonawcy)</w:t>
            </w:r>
          </w:p>
          <w:p w14:paraId="3D188BE0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BADCA6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AB5957D" w14:textId="77777777" w:rsidR="001C4235" w:rsidRPr="00FF044B" w:rsidRDefault="001C4235" w:rsidP="001C42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4D1E5C7" w14:textId="77777777" w:rsidR="00562CF5" w:rsidRDefault="00562CF5" w:rsidP="001C423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3348971" w14:textId="6F060F8A" w:rsidR="001C4235" w:rsidRPr="00FF044B" w:rsidRDefault="001C4235" w:rsidP="001C423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F044B">
        <w:rPr>
          <w:rFonts w:ascii="Times New Roman" w:eastAsia="Calibri" w:hAnsi="Times New Roman" w:cs="Times New Roman"/>
          <w:b/>
          <w:sz w:val="20"/>
          <w:szCs w:val="20"/>
        </w:rPr>
        <w:t xml:space="preserve">Zadanie nr </w:t>
      </w:r>
      <w:r w:rsidR="00EF6028">
        <w:rPr>
          <w:rFonts w:ascii="Times New Roman" w:eastAsia="Calibri" w:hAnsi="Times New Roman" w:cs="Times New Roman"/>
          <w:b/>
          <w:sz w:val="20"/>
          <w:szCs w:val="20"/>
        </w:rPr>
        <w:t>16</w:t>
      </w:r>
      <w:r w:rsidRPr="00FF044B">
        <w:rPr>
          <w:rFonts w:ascii="Times New Roman" w:eastAsia="Calibri" w:hAnsi="Times New Roman" w:cs="Times New Roman"/>
          <w:b/>
          <w:sz w:val="20"/>
          <w:szCs w:val="20"/>
        </w:rPr>
        <w:t>. Testy</w:t>
      </w:r>
      <w:r w:rsidR="00C85031" w:rsidRPr="00FF044B">
        <w:rPr>
          <w:rFonts w:ascii="Times New Roman" w:eastAsia="Calibri" w:hAnsi="Times New Roman" w:cs="Times New Roman"/>
          <w:b/>
          <w:sz w:val="20"/>
          <w:szCs w:val="20"/>
        </w:rPr>
        <w:t>. CPV 33140000-3</w:t>
      </w:r>
    </w:p>
    <w:tbl>
      <w:tblPr>
        <w:tblW w:w="14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5960"/>
        <w:gridCol w:w="1134"/>
        <w:gridCol w:w="993"/>
        <w:gridCol w:w="1134"/>
        <w:gridCol w:w="992"/>
        <w:gridCol w:w="992"/>
        <w:gridCol w:w="992"/>
        <w:gridCol w:w="1276"/>
        <w:gridCol w:w="284"/>
      </w:tblGrid>
      <w:tr w:rsidR="001C4235" w:rsidRPr="00FF044B" w14:paraId="1F2A76E0" w14:textId="77777777" w:rsidTr="005D27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9442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8A82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7198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C24A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643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F821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Podatek </w:t>
            </w:r>
          </w:p>
          <w:p w14:paraId="2AE2F0A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9792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ADA1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E16A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Producent/Numer katalogowy</w:t>
            </w:r>
          </w:p>
        </w:tc>
      </w:tr>
      <w:tr w:rsidR="001C4235" w:rsidRPr="00FF044B" w14:paraId="25C2EFA7" w14:textId="77777777" w:rsidTr="005D27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4146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E25D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do kontroli procesu dezynfekcji termicznej Des Check.</w:t>
            </w:r>
          </w:p>
          <w:p w14:paraId="6453CBA5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do kontroli procesu dezynfekcji termicznej 93</w:t>
            </w: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 / 15 min.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6C2D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087D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6CEA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2E1D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F7F6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61A7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E982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48CEA7DF" w14:textId="77777777" w:rsidTr="005D27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A1D3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F26B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Test skuteczności mycia w myjni – dezynfektorze. </w:t>
            </w:r>
          </w:p>
          <w:p w14:paraId="03ECD9C0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Test skuteczności procesu mycia mechanicznego kompatybilny z uchwytem Browne. Opakowanie zawiera 100 sztuk.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5D5D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7E9D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5853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5BC5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527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2DB1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BB63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279EBE52" w14:textId="77777777" w:rsidTr="005D27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E6DC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5F63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Test kontroli skuteczności mycia L1C (żółty)</w:t>
            </w:r>
          </w:p>
          <w:p w14:paraId="49232E28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Służy do rutynowej kontroli podstawowych procesów</w:t>
            </w:r>
          </w:p>
          <w:p w14:paraId="65AEA286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mycia w myjni-dezynfektorze.</w:t>
            </w: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14:paraId="779DE16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Zawiera syntetyczną substancję wskaźnikową, zgodną z normą</w:t>
            </w:r>
          </w:p>
          <w:p w14:paraId="754D8226" w14:textId="7F93BD04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PN-EN ISO 15883-5 załącznik A - odpowiednik krwi owczej, naniesioną na samoprzylepny nośnik z tworzywa sztucznego. W opakowaniu 320 sztuk.</w:t>
            </w:r>
          </w:p>
          <w:p w14:paraId="3986D155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888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F33D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4958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9B2B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B787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C05C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6F40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1C4B1C10" w14:textId="77777777" w:rsidTr="005D2798">
        <w:trPr>
          <w:trHeight w:val="41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21FD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A45A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Test symulacyjny Bowie-Dick do kontroli pracy sterylizatora w postaci samoprzylepnych pokrytych polimerem pasków z symetrycznie rozłożoną substancją wskaźnikową, walidowany z typem przyrządu testowego procesu z rurką i kapsułą ze stali kwasoodpornej w obudowie z tworzywa sztucznego. </w:t>
            </w:r>
          </w:p>
          <w:p w14:paraId="5A79E86F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Zgodny z normą EN 867-4 i EN ISO 11140-4.</w:t>
            </w:r>
          </w:p>
          <w:p w14:paraId="11D6DF11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Opakowanie zawiera: </w:t>
            </w:r>
          </w:p>
          <w:p w14:paraId="7B384280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250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1299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5937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607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3B4D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C7DF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9A1E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3E26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6F067A5D" w14:textId="77777777" w:rsidTr="005D2798">
        <w:trPr>
          <w:trHeight w:val="63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46A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B73A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Przyrząd PCD do testów Bowie-Dicka, składający się z rurki ze stali kwasoodpornej w obudowie z tworzywa sztucznego. Przyrząd o trwałości cykli.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0803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09B3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CAC1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26D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6F40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DB17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F053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1B97481E" w14:textId="77777777" w:rsidTr="005D27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364C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ECD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Zintegrowany test do kontroli wsadu w parze wodnej</w:t>
            </w:r>
          </w:p>
          <w:p w14:paraId="15767E73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(pakiet uzupełniający)</w:t>
            </w:r>
          </w:p>
          <w:p w14:paraId="7DDDB7F2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Zawiera 500 szt. samoprzylepnych, testów paskowych pokrytych </w:t>
            </w:r>
          </w:p>
          <w:p w14:paraId="3DE6CBA1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polimerem i 1 uszczelkę.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BE1F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94E9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8CD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8738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3FE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F1C8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6B7B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4DAE896B" w14:textId="77777777" w:rsidTr="005D27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93F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314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Przyrząd PCD do testów kontroli wsadu, składający się z rurki ze stali kwasoodpornej w obudowie z tworzywa sztucznego. Przyrząd o trwałości tysięcy cykli.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D3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1305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5319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CD56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1B41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8399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6F81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7A3DD660" w14:textId="77777777" w:rsidTr="005D27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BABE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E1F1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Etykiety dwukrotnie przylepne ze wskaźnikiem sterylizacji parą wodną – niebieskie.</w:t>
            </w:r>
          </w:p>
          <w:p w14:paraId="5AFAA900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Dostępne w czterech kolorach: zielonym, niebieskim, czerwonym, </w:t>
            </w:r>
          </w:p>
          <w:p w14:paraId="5D3245A8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 żółtym. Kodowanie kolorami ułatwia identyfikację terminu</w:t>
            </w:r>
          </w:p>
          <w:p w14:paraId="6CA72402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ważności składowanych pakietów.</w:t>
            </w:r>
          </w:p>
          <w:p w14:paraId="631D42BB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Etykiety dwukrotnie przylepne posiadają naniesiony wskaźnik</w:t>
            </w:r>
          </w:p>
          <w:p w14:paraId="7495F040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klasy I wg normy EN-ISO 11140-1 sterylizacji parą wodną.</w:t>
            </w:r>
          </w:p>
          <w:p w14:paraId="372EABCE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Komplet zawiera: 12 rolek (w jednym kolorze) po 750 sztuk etykiet</w:t>
            </w:r>
          </w:p>
          <w:p w14:paraId="1481CEB0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 wałek z tuszem.</w:t>
            </w:r>
          </w:p>
          <w:p w14:paraId="52E2E90A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F9D3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01A7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09A9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F65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A11A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4100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A60A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0FD17ECA" w14:textId="77777777" w:rsidTr="005D27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0DBF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2F61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Plomby zabezpieczające pojemnik sterylizacyjny, pakowany 20 sztuk w opakowaniu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71A9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1691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9F06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AE06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1E5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69EA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F0FA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6021A46D" w14:textId="77777777" w:rsidTr="005D27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C84C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FF4C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Filtry jednorazowe do kontenera, pakowany 20 sztuk w opakowaniu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F1D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4F85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84C0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6EB9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9928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6739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F1CA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503A19E6" w14:textId="77777777" w:rsidTr="005D2798">
        <w:trPr>
          <w:gridAfter w:val="1"/>
          <w:wAfter w:w="284" w:type="dxa"/>
        </w:trPr>
        <w:tc>
          <w:tcPr>
            <w:tcW w:w="10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E5D5" w14:textId="77777777" w:rsidR="001C4235" w:rsidRPr="00FF044B" w:rsidRDefault="001C4235" w:rsidP="001C4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B56D5FF" w14:textId="77777777" w:rsidR="001C4235" w:rsidRPr="00FF044B" w:rsidRDefault="001C4235" w:rsidP="001C4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8BA0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59DB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351381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00064D2" w14:textId="77777777" w:rsidR="001C4235" w:rsidRPr="00FF044B" w:rsidRDefault="001C4235" w:rsidP="001C42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BA9D2EE" w14:textId="77777777" w:rsidR="0042557C" w:rsidRPr="0042557C" w:rsidRDefault="0042557C" w:rsidP="004255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Wartość brutto zamówienia (cyfrowo i słownie) ……………………………………………………………………………………………………………….</w:t>
      </w:r>
    </w:p>
    <w:p w14:paraId="0D0DAACA" w14:textId="77777777" w:rsidR="0042557C" w:rsidRPr="0042557C" w:rsidRDefault="0042557C" w:rsidP="004255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Wartość netto zamówienia: (cyfrowo i słownie) ………………………………………………………………………………………………………………..</w:t>
      </w:r>
    </w:p>
    <w:p w14:paraId="605DAEF1" w14:textId="77777777" w:rsidR="0042557C" w:rsidRPr="0042557C" w:rsidRDefault="0042557C" w:rsidP="004255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Podatek VAT (cyfrowo i słownie)……………………………………………………………………………………………………………………………….</w:t>
      </w:r>
    </w:p>
    <w:p w14:paraId="050D5029" w14:textId="77777777" w:rsidR="0042557C" w:rsidRPr="0042557C" w:rsidRDefault="0042557C" w:rsidP="004255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AC8EAFE" w14:textId="77777777" w:rsidR="0042557C" w:rsidRPr="0042557C" w:rsidRDefault="0042557C" w:rsidP="004255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94EF1D4" w14:textId="38EBF1A8" w:rsidR="001C4235" w:rsidRPr="00FF044B" w:rsidRDefault="0042557C" w:rsidP="004255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Podpis upoważnionego przedstawiciela wykonawcy</w:t>
      </w:r>
      <w:r w:rsidR="001C4235" w:rsidRPr="00FF044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……………………………………………….</w:t>
      </w:r>
    </w:p>
    <w:p w14:paraId="09A799CD" w14:textId="103F1E7F" w:rsidR="001C4235" w:rsidRPr="00FF044B" w:rsidRDefault="001C4235" w:rsidP="00AB290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F044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(podpis upoważnionego przedstawiciela wykonawcy)</w:t>
      </w:r>
    </w:p>
    <w:p w14:paraId="71CB65A9" w14:textId="77777777" w:rsidR="00562CF5" w:rsidRDefault="00562CF5" w:rsidP="001C42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DC40DC2" w14:textId="527134DF" w:rsidR="001C4235" w:rsidRPr="00FF044B" w:rsidRDefault="001C4235" w:rsidP="001C42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F04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Zadanie nr </w:t>
      </w:r>
      <w:r w:rsidR="00EF60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17</w:t>
      </w:r>
      <w:r w:rsidRPr="00FF04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Czepki do mycia głowy, szczoteczki-patyczki do higieny jamy ustnej.</w:t>
      </w:r>
      <w:r w:rsidR="00C85031" w:rsidRPr="00FF044B">
        <w:rPr>
          <w:rFonts w:ascii="Times New Roman" w:eastAsia="Calibri" w:hAnsi="Times New Roman" w:cs="Times New Roman"/>
          <w:b/>
          <w:sz w:val="20"/>
          <w:szCs w:val="20"/>
        </w:rPr>
        <w:t xml:space="preserve"> CPV 33140000-3</w:t>
      </w:r>
    </w:p>
    <w:p w14:paraId="6550C5D5" w14:textId="77777777" w:rsidR="001C4235" w:rsidRPr="00FF044B" w:rsidRDefault="001C4235" w:rsidP="001C42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50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7353"/>
        <w:gridCol w:w="1268"/>
        <w:gridCol w:w="841"/>
        <w:gridCol w:w="978"/>
        <w:gridCol w:w="989"/>
        <w:gridCol w:w="990"/>
        <w:gridCol w:w="991"/>
        <w:gridCol w:w="1170"/>
      </w:tblGrid>
      <w:tr w:rsidR="001C4235" w:rsidRPr="00FF044B" w14:paraId="2D9EB109" w14:textId="77777777" w:rsidTr="0042557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6E0B" w14:textId="77777777" w:rsidR="001C4235" w:rsidRPr="00FF044B" w:rsidRDefault="001C4235" w:rsidP="001C4235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8AE4" w14:textId="77777777" w:rsidR="001C4235" w:rsidRPr="00FF044B" w:rsidRDefault="001C4235" w:rsidP="001C4235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2012" w14:textId="77777777" w:rsidR="001C4235" w:rsidRPr="00FF044B" w:rsidRDefault="001C4235" w:rsidP="001C4235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4B2C" w14:textId="77777777" w:rsidR="001C4235" w:rsidRPr="00FF044B" w:rsidRDefault="001C4235" w:rsidP="001C4235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C1C3" w14:textId="77777777" w:rsidR="001C4235" w:rsidRPr="00FF044B" w:rsidRDefault="001C4235" w:rsidP="001C4235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032B" w14:textId="77777777" w:rsidR="001C4235" w:rsidRPr="00FF044B" w:rsidRDefault="001C4235" w:rsidP="001C4235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Podatek </w:t>
            </w:r>
          </w:p>
          <w:p w14:paraId="69BC84B3" w14:textId="77777777" w:rsidR="001C4235" w:rsidRPr="00FF044B" w:rsidRDefault="001C4235" w:rsidP="001C4235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BF71" w14:textId="77777777" w:rsidR="001C4235" w:rsidRPr="00FF044B" w:rsidRDefault="001C4235" w:rsidP="001C4235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018F" w14:textId="77777777" w:rsidR="001C4235" w:rsidRPr="00FF044B" w:rsidRDefault="001C4235" w:rsidP="001C4235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8493" w14:textId="77777777" w:rsidR="001C4235" w:rsidRPr="00FF044B" w:rsidRDefault="001C4235" w:rsidP="001C4235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Producent/ Numer katalog. </w:t>
            </w:r>
          </w:p>
        </w:tc>
      </w:tr>
      <w:tr w:rsidR="001C4235" w:rsidRPr="00FF044B" w14:paraId="6F4BCA2A" w14:textId="77777777" w:rsidTr="0042557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63B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14D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Jednorazowy czepek do mycia głowy pacjenta, bez konieczności spłukiwania, hypoalergiczny, o neutralnym ph, z możliwością podgrzania.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0A4C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DF4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50B5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116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D071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51D8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C0A8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45E42B62" w14:textId="77777777" w:rsidTr="0042557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A4FE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884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Zestaw do toalety jamy ustnej zawierający w jednym fabrycznym opakowaniu: 1 szczoteczkę do zębów z odsysaniem z poziomą manualną zastawką do regulacji siły odsysania, z 3 otworami ssącymi oraz z pofałdowaną gąbką na górnej powierzchni, 7 ml bezalkoholowego płynu do płukania jamy ustnej z 0,05% roztworem chlorku cetylopirydyny w wyciskanej saszetce, 1 gąbka-aplikator z poprzecznym pofałdowaniem, 1 saszetkę z 2 g preparatu nawilżającego do ust na bazie wodnej z cetylopirydyną i witaminą E.</w:t>
            </w:r>
          </w:p>
          <w:p w14:paraId="24F6DE9F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Każde pojedyncze opakowanie zestawu pełni jednocześnie funkcję pojemnika na płyn i pozwala na przygotowanie roztworu roboczego przed otwarciem opakowania. Oferowany zestaw jako element komponentów do całodobowej toalety jamy ustnej o potwierdzonej badaniami klinicznymi skuteczności w redukcji VAP. </w:t>
            </w:r>
            <w:r w:rsidRPr="00FF04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Zarejestrowany jako wyrób medyczny klasy IIa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3BC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F5BE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598E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8D20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FE1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5667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8109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541B08B5" w14:textId="77777777" w:rsidTr="0042557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24C5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6F0F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Worek do zbiórki moczu oraz  sylikonowy  cewniki do długoterminowego drenażu (6 tygodni.) rozmiary cewników do wyboru : Rozmiary CH. 12/14/16/18/20/22.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75F5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F3E0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90E0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9333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03B7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4471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8F6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513273AE" w14:textId="77777777" w:rsidTr="0042557C">
        <w:trPr>
          <w:trHeight w:val="6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DAA0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01EB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Worki do zbiórki moczu w systemie zamkniętym, do stosowania do 7 dni, potwierdzone przez producenta,  Norma ISO 8669-2. posiadający duży, płaski, igłowy port do pobierania próbek moczu, zakładkę do podwieszania zaworu spustowego freeflow.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6D63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40B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6679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206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C1BA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C507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69D3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212EBEFF" w14:textId="77777777" w:rsidTr="0042557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C49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6BD1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Cewnik foleya 100% silikon , przezroczysty  zapakowany ze strzykawką z 10% wodnym roztworem gliceryny, zapewniająca szczelność balonu przez 6 tygodni bez konieczności cotygodniowej rewizji polegającej na opróżnieniu balonu z wody i ponownego jego wypełnienia zadaną ilością wody. Do stosowania do 6 tygodni, potwierdzone przez producenta, długość ok. 41cm, balon 10 ml.  W rozmiarach 12 – 24 Ch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EDEA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24AB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74EE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D33C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798A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8DAF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314A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56269FD2" w14:textId="77777777" w:rsidTr="0042557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11AF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2044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Łącznik F-L (Foley –Luer Lock), służy do łączenia z drenami lub strzykawkami Luer-Lock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CBA9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EF01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E6B0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A1F1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045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705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6417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671EDE77" w14:textId="77777777" w:rsidTr="0042557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107C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2CA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Zatyczka do cewników i sond rozmiar uniwersalny sterylna pakowana pojedynczo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DB91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00A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ACC4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A35C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D72F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3351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6D0A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1CC7C4E7" w14:textId="77777777" w:rsidTr="0042557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6029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D21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Wieszak do worków do dobowej zbiórki moczu o poj. 2L, standard plastykowe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D9D4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52F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830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9CD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0DD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AE80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4ED3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1D68C288" w14:textId="77777777" w:rsidTr="0042557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9A00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C1CC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Myjki  do  toalety pacjenta - o naturalnym pH,  hypoalergiczne, wstępnie nawilżone o wymiarach 20 x 20 cm, w składzie: nie wymagający spłukiwania roztwór oczyszczający i nawilżający z zawartością aloesu, witaminy E oraz simetikonu, bez lateksu, w całkowicie izolowanym, zamykanym opakowaniu  z dodatkową warstwą termoizolacyjną wewnątrz opakowania, pomagającymi  utrzymać temperaturę myjek, oraz zapewniającym możliwość podgrzewania w kuchence mikrofalowej do 30 sekund przy mocy 1.000 W. Opakowanie z mini-kartą obserwacji do zaznaczenia zmian skórnych (zespolona fabrycznie z opakowaniem samoprzylepna etykieta), 8 myjek w opakowaniu. Instrukcja użycia w języku polskim na opakowaniu jednostkowym. Produkt zarejestrowany jako kosmetyk lub wyrób medyczny.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9A1B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E65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33B4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5EA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F37A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5BD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729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31F7830C" w14:textId="77777777" w:rsidTr="0042557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8D4F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E87E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Gąbka do  toalety jamy ustnej pokryta dwuwęglanem sodu w kolorze zielonym. Pakowana pojedynczo.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E69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01C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3875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B73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D91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7490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76C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063D03BD" w14:textId="77777777" w:rsidTr="0042557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1E79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1439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Kaniula dotętnicza 20G 1,1 x 45 mm  wyposażona w zawór odcinający suwakowo-kulkowy  (typu Floswitch),   wprowadzana metodą po igle sterylna, jednorazowego użytku.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A9BF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D277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DD0C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E995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B2E7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FD1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4063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46C87870" w14:textId="77777777" w:rsidTr="0042557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212E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D267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Serweta ochronna na stół operacyjny, przeciwodleżynowa, 5-cio warstwowa zintegrowana na całej powierzchni chłonnej, bez przeszyć, samowygładzająca się, wykonana z włókniny polipropylenowej, absorpcyjna warstwa środkowa, wysokochłonna zamknięta w powłoce celulozowej, zawierająca min.40% polimeru absorpcyjnego, chłonność min. 35ml/100cm2, w rozmiarze min. 100 x 225cm ±5cm, rdzeń chłonny o długości co najmniej 51x205+/-3 cm zakończony dodatkowymi marginesami z nieprzeziernego laminatu o szerokości nie większej niż 10 +/-3 cm po obu stronach na całej szerokości podkładu, warstwa spodnia pełnobarierowa.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9A73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103B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9B3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BF5B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D90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D820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1885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1BB1C3C4" w14:textId="77777777" w:rsidTr="0042557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3D87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198A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Sonda przełykowa Sengstakena - wykonana z miękkiej gumy, trójdrożna z dwoma balonami i balonami pilotowymi wykonanymi z materiału SILKOLATEX, z podziałką, pierścień znacznikowy nieprzenikliwy dla promieniowania rentgenowskiego, sterylna, wyłącznie do jednorazowego użytku, długość ok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FF044B">
                <w:rPr>
                  <w:rFonts w:ascii="Times New Roman" w:eastAsia="Calibri" w:hAnsi="Times New Roman" w:cs="Times New Roman"/>
                  <w:sz w:val="20"/>
                  <w:szCs w:val="20"/>
                </w:rPr>
                <w:t>100 cm</w:t>
              </w:r>
            </w:smartTag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,balon przełykowy długości ok 22cm, rozmiary Ch 16, 18, 21 (dla dorosłych)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B780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606C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EE8B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262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C5CF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7FC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A62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0093A8B9" w14:textId="77777777" w:rsidTr="0042557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0661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785A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Maska krtaniowa jednorazowego użytku z niskociśnieniowym mankietem powietrznym. Ciśnienie uszczelnienia w ustnej części gardła do 37 cm H</w:t>
            </w:r>
            <w:r w:rsidRPr="00FF044B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O dające możliwość  wentylacji w czasie zabiegu wyższymi ciśnieniami dodatnimi w drogach oddechowych. System zapobiegający wklinowaniu nagłośni w postaci płetw nagłośniowych. Luźny, niewbudowany na całej długości rurki oddechowej dren do napełniania mankietu co chroni przed możliwością jego przypadkowego, przegryzienia. Dodatkowy wbudowany kanał gastryczny współosiowy ze światłem eliptycznej w przekroju rurki oddechowej maski krtaniowej, umożliwiający wprowadzenie sondy do żołądka we wszystkich rozmiarach maski, rozmiary sond  6-14 Fr w tym minimum 14 Fr dla roz. 3; 4 i 5. Maska o wyprofilowanej anatomicznie 90 stopni krzywiźnie rurki oddechowej z wbudowaną  otaczającą cały jej obwód blokadą zgryzu. Maska posiadająca uchwyt pomocniczy ułatwiający wprowadzenie maski, pełniący rolę wskaźnika położenia, oraz ułatwiający jej zamocowanie po założeniu. Rozmiary masek:  1 / 1,5 / 2 / 2,5 / 3 / 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E89E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B9A9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4E14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2C43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B56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C03A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576C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1FA65E9E" w14:textId="77777777" w:rsidTr="0042557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BC768E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D0C04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2C00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CDC4C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4C4C11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EF6C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F88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0A6A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A06744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A40C2DC" w14:textId="77777777" w:rsidR="0042557C" w:rsidRPr="0042557C" w:rsidRDefault="0042557C" w:rsidP="004255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2557C">
        <w:rPr>
          <w:rFonts w:ascii="Times New Roman" w:eastAsia="Times New Roman" w:hAnsi="Times New Roman" w:cs="Times New Roman"/>
          <w:sz w:val="20"/>
          <w:szCs w:val="20"/>
          <w:lang w:eastAsia="ar-SA"/>
        </w:rPr>
        <w:t>Wartość brutto zamówienia (cyfrowo i słownie) ……………………………………………………………………………………………………………….</w:t>
      </w:r>
    </w:p>
    <w:p w14:paraId="51804F0F" w14:textId="77777777" w:rsidR="0042557C" w:rsidRPr="0042557C" w:rsidRDefault="0042557C" w:rsidP="004255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2557C">
        <w:rPr>
          <w:rFonts w:ascii="Times New Roman" w:eastAsia="Times New Roman" w:hAnsi="Times New Roman" w:cs="Times New Roman"/>
          <w:sz w:val="20"/>
          <w:szCs w:val="20"/>
          <w:lang w:eastAsia="ar-SA"/>
        </w:rPr>
        <w:t>Wartość netto zamówienia: (cyfrowo i słownie) ………………………………………………………………………………………………………………..</w:t>
      </w:r>
    </w:p>
    <w:p w14:paraId="4265C3D2" w14:textId="77777777" w:rsidR="0042557C" w:rsidRPr="0042557C" w:rsidRDefault="0042557C" w:rsidP="004255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2557C">
        <w:rPr>
          <w:rFonts w:ascii="Times New Roman" w:eastAsia="Times New Roman" w:hAnsi="Times New Roman" w:cs="Times New Roman"/>
          <w:sz w:val="20"/>
          <w:szCs w:val="20"/>
          <w:lang w:eastAsia="ar-SA"/>
        </w:rPr>
        <w:t>Podatek VAT (cyfrowo i słownie)……………………………………………………………………………………………………………………………….</w:t>
      </w:r>
    </w:p>
    <w:p w14:paraId="5516332B" w14:textId="77777777" w:rsidR="0042557C" w:rsidRPr="0042557C" w:rsidRDefault="0042557C" w:rsidP="004255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FB5D754" w14:textId="77777777" w:rsidR="0042557C" w:rsidRPr="0042557C" w:rsidRDefault="0042557C" w:rsidP="004255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51D753D" w14:textId="62C67AF9" w:rsidR="001C4235" w:rsidRPr="00FF044B" w:rsidRDefault="001C4235" w:rsidP="004255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2788AA" w14:textId="77777777" w:rsidR="001C4235" w:rsidRPr="00FF044B" w:rsidRDefault="001C4235" w:rsidP="001C42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F044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……………………………………………….</w:t>
      </w:r>
    </w:p>
    <w:p w14:paraId="25B2C3FE" w14:textId="77777777" w:rsidR="001C4235" w:rsidRPr="00FF044B" w:rsidRDefault="001C4235" w:rsidP="001C42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F044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(podpis upoważnionego przedstawiciela wykonawcy)</w:t>
      </w:r>
    </w:p>
    <w:p w14:paraId="2C1FD93D" w14:textId="77777777" w:rsidR="001C4235" w:rsidRPr="00FF044B" w:rsidRDefault="001C4235" w:rsidP="001C42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CDDB135" w14:textId="77777777" w:rsidR="001C4235" w:rsidRPr="00FF044B" w:rsidRDefault="001C4235" w:rsidP="001C42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FE41300" w14:textId="0FB13C68" w:rsidR="001C4235" w:rsidRPr="00FF044B" w:rsidRDefault="00C14E27" w:rsidP="001C42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F04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`</w:t>
      </w:r>
    </w:p>
    <w:p w14:paraId="2BB9AB30" w14:textId="3B48DEE4" w:rsidR="001C4235" w:rsidRPr="00FF044B" w:rsidRDefault="001C4235" w:rsidP="001C42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F04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Zadanie  nr </w:t>
      </w:r>
      <w:r w:rsidR="00EF60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18</w:t>
      </w:r>
      <w:r w:rsidRPr="00FF04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Jednorazowe układy oddechowe.</w:t>
      </w:r>
      <w:r w:rsidR="00C85031" w:rsidRPr="00FF044B">
        <w:rPr>
          <w:rFonts w:ascii="Times New Roman" w:eastAsia="Calibri" w:hAnsi="Times New Roman" w:cs="Times New Roman"/>
          <w:b/>
          <w:sz w:val="20"/>
          <w:szCs w:val="20"/>
        </w:rPr>
        <w:t xml:space="preserve"> CPV 33140000-3</w:t>
      </w:r>
    </w:p>
    <w:p w14:paraId="0CE90F28" w14:textId="77777777" w:rsidR="001C4235" w:rsidRPr="00FF044B" w:rsidRDefault="001C4235" w:rsidP="001C4235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436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17"/>
        <w:gridCol w:w="30"/>
        <w:gridCol w:w="3490"/>
        <w:gridCol w:w="293"/>
        <w:gridCol w:w="801"/>
        <w:gridCol w:w="720"/>
        <w:gridCol w:w="321"/>
        <w:gridCol w:w="453"/>
        <w:gridCol w:w="965"/>
        <w:gridCol w:w="142"/>
        <w:gridCol w:w="708"/>
        <w:gridCol w:w="426"/>
        <w:gridCol w:w="283"/>
        <w:gridCol w:w="992"/>
        <w:gridCol w:w="426"/>
        <w:gridCol w:w="425"/>
        <w:gridCol w:w="567"/>
        <w:gridCol w:w="425"/>
        <w:gridCol w:w="567"/>
        <w:gridCol w:w="425"/>
        <w:gridCol w:w="567"/>
        <w:gridCol w:w="756"/>
      </w:tblGrid>
      <w:tr w:rsidR="001C4235" w:rsidRPr="00FF044B" w14:paraId="7D5C1F20" w14:textId="77777777" w:rsidTr="00FB50B3">
        <w:trPr>
          <w:trHeight w:val="621"/>
        </w:trPr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72647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 Lp.</w:t>
            </w:r>
          </w:p>
        </w:tc>
        <w:tc>
          <w:tcPr>
            <w:tcW w:w="704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46D34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E1D9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1D81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</w:t>
            </w:r>
          </w:p>
          <w:p w14:paraId="6EEBA09A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2144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20824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VAT  %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3023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D6672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Wartość brutto </w:t>
            </w: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B3F7AEF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Producent/nr katalogowy</w:t>
            </w:r>
          </w:p>
        </w:tc>
      </w:tr>
      <w:tr w:rsidR="001C4235" w:rsidRPr="00FF044B" w14:paraId="046F56AC" w14:textId="77777777" w:rsidTr="00FB50B3">
        <w:trPr>
          <w:trHeight w:val="411"/>
        </w:trPr>
        <w:tc>
          <w:tcPr>
            <w:tcW w:w="6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1C04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0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69601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Jednorazowy układ oddechowy do aparatu do znieczulenia. Układ oddechowy jednorurowy, dwuświatłowy (rura dzielona wewnętrzną membraną) o śr.22 mm i dł. 180-200 cm z kolankiem z portem kapno, do aparatów do znieczulenia z dodatkową rurą długości 90 cm z 2l workiem bezlateksowym. Wydajność ogrzania powietrza wdychanego 6,2 stopni C przy przepływie 4l/min. Opór wdechowy max 0,14 cm H2O i wydechowy max 0,16 H2O przy przepływie 10 l/min i długości układu 180-200 cm. Waga układu max 180 g bez akcesoriów. Jednorazowy, mikrobiologicznie czysty.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61F4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B35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B16E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362C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190B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F81C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638844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60FDE090" w14:textId="77777777" w:rsidTr="00FB50B3">
        <w:trPr>
          <w:trHeight w:val="698"/>
        </w:trPr>
        <w:tc>
          <w:tcPr>
            <w:tcW w:w="6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C047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04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93BB0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Jednorazowy układ oddechowy do respiratora . Układ oddechowy jednorurowy, dwuświatłowy (rura dzielona wewnętrzną membraną) do respiratora ośr.22 mm i dł. </w:t>
            </w:r>
            <w:r w:rsidRPr="00FF04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180-200 cm</w:t>
            </w: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kolankiem z portem kapno. Wydajność ogrzania powietrza wdychanego 6,2 stopni C przy przepływie 4l/min. Opór wdechowy max 0,14 cm H2O i wydechowy max 0,16 H2O rzy przepływie 10 l/min i długości układu 180-200 cm. Waga układu max 180 g bez akcesoriów. Jednorazowy, mikrobiologicznie czysty.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84E3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C9EA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DA7E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EE5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306B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290E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5FA9B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0F057917" w14:textId="77777777" w:rsidTr="00FB50B3">
        <w:trPr>
          <w:trHeight w:val="83"/>
        </w:trPr>
        <w:tc>
          <w:tcPr>
            <w:tcW w:w="6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69CE3EC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7043" w:type="dxa"/>
            <w:gridSpan w:val="7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4BE08A3C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Układ oddechowy jednorurowy, dwuświatłowy, z pionową membraną zapewniającą wymianę termiczną, o śr. 22 mm i długości </w:t>
            </w:r>
            <w:r w:rsidRPr="00FF04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2,7 m</w:t>
            </w: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, z kolankiem z portem kapno, do respiratora, wydajność ogrzania powietrza wdychanego 6,2 stopni C przy przepływie 4 l/min., opór wdechowy 0,18 cm H2O i wydechowy 0,22 cm H2O przy przepływie 10 l/min, waga układu 231 g bez akcesoriów, rura wydechowa do podłączenia do aparatu długości 0,4 m, mikrobiologicznie czysty, bez DEHP, opakowanie foliowe.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23EDC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668851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888A21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280235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E98C8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C04E9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93B7F9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78CD99B1" w14:textId="77777777" w:rsidTr="00FB50B3">
        <w:trPr>
          <w:trHeight w:val="411"/>
        </w:trPr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033295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70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8660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Zestaw do tętnicy udowej rozmiary: 20 GA x 200mm, 18 GA x 200mm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2FFE74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417A30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F9594E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E3E551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E1486B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A3EB3E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4701B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77EA4B0A" w14:textId="77777777" w:rsidTr="00FB50B3">
        <w:trPr>
          <w:trHeight w:val="568"/>
        </w:trPr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E0BFF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704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EF04F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Silikon w spreju o pojemności 500ml środek do nadawania poślizgu rurkom, z instrukcją użycia i działania w języku polskim na każdym opakowaniu.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05C2CC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0ECA2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6DFCEE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8D0A4E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D135F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111B15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8A4E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01E3EC56" w14:textId="77777777" w:rsidTr="00FB50B3">
        <w:trPr>
          <w:trHeight w:val="411"/>
        </w:trPr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4DC6C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7043" w:type="dxa"/>
            <w:gridSpan w:val="7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2CCF9BC8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Łącznik bezigłowy kompatybilny z końcówką luer i luer lock, posiadający przeźroczystą obudowę oraz silikonową membranę split septum z gładką </w:t>
            </w: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powierzchnią do dezynfekcji,. Dostosowany do użytku z krwią, tłuszczami, alkoholami, chlorheksydyną, oraz lekami chemioterapeutycznymi. Prosty tor przepływu, min. 100 ml/min, przestrzeń martwa max. 0,1ml. Wnętrze zaworu pozbawione części mechanicznych i metalowych., ciśnienie neutralne.Zawór z dodatkową wewnętrzną dwukierunkową membraną silikonową, kompensującą ciśnienie refluksu, zapobiegająca okluzji. Sterylny, jednorazowy, pakowany pojedynczo, na każdym opakowaniu nadruk nr serii, daty ważności i nr. katalogowego. Okres ważności min. 12 m-cy od daty dostawy. Nie zawiera DEHP i lateksu. Wejście donaczyniowe zabezpieczone protektorem.</w:t>
            </w:r>
          </w:p>
          <w:p w14:paraId="33981941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 oferty należy dołączyć badania in vitro potwierdzające najmniejszy transfer bakterii do światła cewnika w porównaniu do innych rozwiązań. Do stosowania do 11 dni.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0DA508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811C9E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33A4DA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34815A9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73E5C3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423CF0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288785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53750FB3" w14:textId="77777777" w:rsidTr="00FB50B3">
        <w:trPr>
          <w:trHeight w:val="411"/>
        </w:trPr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EE4BC0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70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CDA8C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Maska anestetyczna jednorazowego użytku z nadmuchiwana poduszką twarzową z PCV, korpus maski oraz haczykowaty pierścień wykonane z poliwęglanu, silikonowy zawór skierowany pionowo w nosowej części maski, możliwość pracy w środowisku MRI, w rozmiarach wiekowych od 1-7 odpowiednio: noworodek/niemowlę/małe dzieci/dziecko/dorosły mały/dorosły średni/dorosły duży. Waga w g odpowiednio: 8/11/16/20/27/29/36 g. Dla rozm. 1 i 2 złącze 15 mm męskie oraz dla rozm. 3-7.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B8F684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D5EEA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309E08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2B894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3F142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F428E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2FE5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5B508067" w14:textId="77777777" w:rsidTr="00FB50B3">
        <w:trPr>
          <w:trHeight w:val="411"/>
        </w:trPr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E81EAB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7043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D5B63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Rurka intubacyjna wykonana z medycznego PCV, z mankietem niskociśnieniowym, ze, znacznikiem głębokości intubacji w postaci jednego grubego ringu wokół całego obwodu rurki, minimum 2 oznaczenia rozmiaru na korpusie rurki i dodatkowo na łączniku 15 mm, gładkie atraumatyczne krawędzie, linia RTG na całej długości rurki, skalowana jednostronnie co 1 cm, z otworem Murphy, niebieski balonik kontrolny, sterylna, w rozmiarach od 2,5 do 10 co pół.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D9E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D047C5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5E0EE9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6EB8EA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B8D2A9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76555E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5C4EC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2CC6A93A" w14:textId="77777777" w:rsidTr="00FB50B3">
        <w:trPr>
          <w:trHeight w:val="411"/>
        </w:trPr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5AD41F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70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887E5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System bezigłowy do otwierania fiolek z lekami o średnicy 20 mm</w:t>
            </w: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port bezigłowy pozwalający na wielokrotne użycie z zachowaniem jałowości: </w:t>
            </w:r>
            <w:r w:rsidRPr="00FF04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do  28 dni </w:t>
            </w: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Bezigłowy, dwukierunkowy, samozamykający się zawór z gładką powierzchnią, łatwą do dezynfekcji   nasadka zabezpieczająca ostrze nakłuwające (polietylen);  dwa boczne stabilizatory blokujące ostrze nakłuwające (poliwęglan),  filtr hydrofobowy 0,2 mikrona (PTFE) z zabezpieczającą obudową (poliwęglan, ABS);  możliwość </w:t>
            </w: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przechowywania fiolki z systemem dostępowym do 28 dni; przestrzeń martwa: 0,14ml ; szybkość przepływu: 185 ml/min;  wolny od lateksu i części metalowych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45D8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CE274A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C62817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FCA48B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412617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5EFFAB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32F9E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31B1CAA3" w14:textId="77777777" w:rsidTr="00FB50B3">
        <w:trPr>
          <w:trHeight w:val="411"/>
        </w:trPr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56CE0A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704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B49C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System bezigłowy do otwierania fiolek z lekami o średnicy </w:t>
            </w:r>
            <w:r w:rsidRPr="00FF04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 mm</w:t>
            </w: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port bezigłowy pozwalający na wielokrotne użycie z zachowaniem jałowości: </w:t>
            </w:r>
            <w:r w:rsidRPr="00FF04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do  28 dni </w:t>
            </w: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Bezigłowy, dwukierunkowy, samozamykający się zawór z gładką powierzchnią, łatwą do dezynfekcji   nasadka zabezpieczająca ostrze nakłuwające (polietylen);  dwa boczne stabilizatory blokujące ostrze nakłuwające (poliwęglan),  filtr hydrofobowy 0,2 mikrona (PTFE) z zabezpieczającą obudową (poliwęglan, ABS);  możliwość przechowywania fiolki z systemem dostępowym do 28 dni; przestrzeń martwa: 0,14ml ; szybkość przepływu: 185 ml/min;  wolny od lateksu i części metalowych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F93C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9B5780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78A823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D70A01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A7802F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ED714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F8157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2C1F4510" w14:textId="77777777" w:rsidTr="00FB50B3">
        <w:trPr>
          <w:trHeight w:val="411"/>
        </w:trPr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B79593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70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1F161" w14:textId="77777777" w:rsidR="001C4235" w:rsidRPr="00FF044B" w:rsidRDefault="001C4235" w:rsidP="001C4235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Bezigłowy przyrząd do przygotowywania i pobierania roztworów z fiolek i butelek, umożliwiający wielokrotne aseptyczne pobieranie z pojemnika zbiorczego z kolcem standardowym.  Kolec o długości 15mm, średnica 4,4mm. Posiada filtr hydrofobowy bakteryjny 0,2 µm oraz samouszczelniający się i samo domykający  zawór bezigłowy zapobiegający wyciekowi leku.  Czas stosowania 7 dni lub 140 aktywacji w zależności co nastąpi pierwsze, przy zachowaniu zasad prawidłowej dezynfekcji. Wolny od lateksu i PCV. Objętość  wypełnienia 0,35ml.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134B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DF043B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B21910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78352E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9D12A9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194EB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AC5B3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3E3EC57B" w14:textId="77777777" w:rsidTr="00FB50B3">
        <w:trPr>
          <w:trHeight w:val="411"/>
        </w:trPr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932E8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704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2BBAE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Bezigłowy przyrząd do przygotowywania i  pobierania roztworów z fiolek i butelek, umożliwiający pobieranie z pojemnika zbiorczego z kolcem standardowym. Długość kolca 15mm, średnica 4,4mm. Posiada filtr hydrofobowy bakteryjny 0,2 µm, końcówkę typu luer lock i zatyczkę w kolorze transparentnym białym. Objętość wypełnienia 0,27ml. Wolny od lateksu i PCV.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6F467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CAE65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F45A8C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4281C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789B3C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E829A3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207B7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07DAAAC8" w14:textId="77777777" w:rsidTr="00FB50B3">
        <w:trPr>
          <w:trHeight w:val="411"/>
        </w:trPr>
        <w:tc>
          <w:tcPr>
            <w:tcW w:w="1105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2ADCE6" w14:textId="77777777" w:rsidR="001C4235" w:rsidRPr="00FF044B" w:rsidRDefault="001C4235" w:rsidP="001C423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691588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6BE229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23D04458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400B6DCF" w14:textId="77777777" w:rsidTr="00FB50B3">
        <w:trPr>
          <w:trHeight w:val="300"/>
        </w:trPr>
        <w:tc>
          <w:tcPr>
            <w:tcW w:w="143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DB73" w14:textId="77777777" w:rsidR="0042557C" w:rsidRPr="0042557C" w:rsidRDefault="0042557C" w:rsidP="00425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brutto zamówienia (cyfrowo i słownie) ……………………………………………………………………………………………………………….</w:t>
            </w:r>
          </w:p>
          <w:p w14:paraId="50EB8645" w14:textId="77777777" w:rsidR="0042557C" w:rsidRPr="0042557C" w:rsidRDefault="0042557C" w:rsidP="00425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netto zamówienia: (cyfrowo i słownie) ………………………………………………………………………………………………………………..</w:t>
            </w:r>
          </w:p>
          <w:p w14:paraId="768AE772" w14:textId="77777777" w:rsidR="0042557C" w:rsidRPr="0042557C" w:rsidRDefault="0042557C" w:rsidP="00425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  <w:p w14:paraId="4B4C0FEA" w14:textId="5FE9EDB4" w:rsidR="001C4235" w:rsidRPr="00FF044B" w:rsidRDefault="001C4235" w:rsidP="00425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C4235" w:rsidRPr="00FF044B" w14:paraId="6793A984" w14:textId="77777777" w:rsidTr="00FB50B3">
        <w:trPr>
          <w:gridAfter w:val="14"/>
          <w:wAfter w:w="7674" w:type="dxa"/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DDF9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6369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97B3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7EB9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7119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4235" w:rsidRPr="00FF044B" w14:paraId="178E03B6" w14:textId="77777777" w:rsidTr="00FB50B3">
        <w:trPr>
          <w:gridAfter w:val="14"/>
          <w:wAfter w:w="7674" w:type="dxa"/>
          <w:trHeight w:val="300"/>
        </w:trPr>
        <w:tc>
          <w:tcPr>
            <w:tcW w:w="66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6BFF" w14:textId="77777777" w:rsidR="001C4235" w:rsidRPr="00FF044B" w:rsidRDefault="001C4235" w:rsidP="001C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…………………………………………………………… </w:t>
            </w:r>
          </w:p>
        </w:tc>
      </w:tr>
      <w:tr w:rsidR="001C4235" w:rsidRPr="00FF044B" w14:paraId="7A5F3402" w14:textId="77777777" w:rsidTr="00FB50B3">
        <w:trPr>
          <w:gridAfter w:val="14"/>
          <w:wAfter w:w="7674" w:type="dxa"/>
          <w:trHeight w:val="300"/>
        </w:trPr>
        <w:tc>
          <w:tcPr>
            <w:tcW w:w="66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0A26" w14:textId="11255C25" w:rsidR="001C4235" w:rsidRPr="00FF044B" w:rsidRDefault="001C4235" w:rsidP="001C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podpis upoważnionego przedstawiciela wykonawcy</w:t>
            </w:r>
          </w:p>
        </w:tc>
      </w:tr>
      <w:tr w:rsidR="00CC6029" w:rsidRPr="00CC6029" w14:paraId="7620B427" w14:textId="77777777" w:rsidTr="0035603D">
        <w:trPr>
          <w:gridAfter w:val="1"/>
          <w:wAfter w:w="756" w:type="dxa"/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6777B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2AD1C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D5B9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1025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31B0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E30A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AFA8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7C46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64C6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6029" w:rsidRPr="00CC6029" w14:paraId="2A419D4F" w14:textId="77777777" w:rsidTr="00FB50B3">
        <w:trPr>
          <w:gridAfter w:val="1"/>
          <w:wAfter w:w="756" w:type="dxa"/>
          <w:trHeight w:val="255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DC12" w14:textId="77777777" w:rsidR="00562CF5" w:rsidRDefault="00562CF5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C1A9ACD" w14:textId="77777777" w:rsidR="00562CF5" w:rsidRDefault="00562CF5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98A411F" w14:textId="77777777" w:rsidR="00562CF5" w:rsidRDefault="00562CF5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EE89176" w14:textId="77777777" w:rsidR="00562CF5" w:rsidRDefault="00562CF5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FF18226" w14:textId="77777777" w:rsidR="00562CF5" w:rsidRDefault="00562CF5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EF81550" w14:textId="77777777" w:rsidR="00562CF5" w:rsidRDefault="00562CF5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292B293F" w14:textId="77777777" w:rsidR="00562CF5" w:rsidRDefault="00562CF5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5B1036A" w14:textId="77777777" w:rsidR="00562CF5" w:rsidRDefault="00562CF5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632D93D" w14:textId="77777777" w:rsidR="00562CF5" w:rsidRDefault="00562CF5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2DA0FF4" w14:textId="77777777" w:rsidR="00562CF5" w:rsidRDefault="00562CF5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EEAC34B" w14:textId="59EBB719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Pakiet nr </w:t>
            </w:r>
            <w:r w:rsidR="00EF602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</w:t>
            </w:r>
            <w:r w:rsidRPr="00CC60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 Leki</w:t>
            </w:r>
            <w:r w:rsidR="00C8503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</w:t>
            </w:r>
            <w:r w:rsidR="00C85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CPV 33690000-3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FC06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3BAF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89AE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C1A2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5391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DB48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51CB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6029" w:rsidRPr="00CC6029" w14:paraId="54332E9D" w14:textId="77777777" w:rsidTr="00FB50B3">
        <w:trPr>
          <w:gridAfter w:val="1"/>
          <w:wAfter w:w="756" w:type="dxa"/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9AE5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09B3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EEF3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885D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3871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2D07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478D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B62E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6C0E8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6029" w:rsidRPr="00CC6029" w14:paraId="66B02790" w14:textId="77777777" w:rsidTr="00FB50B3">
        <w:trPr>
          <w:gridAfter w:val="1"/>
          <w:wAfter w:w="756" w:type="dxa"/>
          <w:trHeight w:val="76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02EED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51789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leku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4A9A6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Jednostka opakowania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D3F10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handlowa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92919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A6737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69F98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5524C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Podatek VAT w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323C6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CC6029" w:rsidRPr="00CC6029" w14:paraId="5D70A944" w14:textId="77777777" w:rsidTr="00FB50B3">
        <w:trPr>
          <w:gridAfter w:val="1"/>
          <w:wAfter w:w="756" w:type="dxa"/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A7D7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A57E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lang w:eastAsia="pl-PL"/>
              </w:rPr>
              <w:t>Clindamycin 600 mg x 5 amp.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AA11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191A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ECDD" w14:textId="08228796" w:rsidR="00CC6029" w:rsidRPr="00CC6029" w:rsidRDefault="00CC6029" w:rsidP="00CC6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4D7B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19BD8" w14:textId="77777777" w:rsidR="00CC6029" w:rsidRPr="00CC6029" w:rsidRDefault="00CC6029" w:rsidP="00CC6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AB33" w14:textId="77777777" w:rsidR="00CC6029" w:rsidRPr="00CC6029" w:rsidRDefault="00CC6029" w:rsidP="00CC6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956D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3E87" w14:textId="77777777" w:rsidR="00CC6029" w:rsidRPr="00CC6029" w:rsidRDefault="00CC6029" w:rsidP="00CC6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C6029" w:rsidRPr="00CC6029" w14:paraId="503214BB" w14:textId="77777777" w:rsidTr="00FB50B3">
        <w:trPr>
          <w:gridAfter w:val="1"/>
          <w:wAfter w:w="756" w:type="dxa"/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88F1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6D55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lang w:eastAsia="pl-PL"/>
              </w:rPr>
              <w:t>Lactulosum 9,75 mg/15 ml 1000 ml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F8F2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360E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9546" w14:textId="4A51698C" w:rsidR="00CC6029" w:rsidRPr="00CC6029" w:rsidRDefault="00CC6029" w:rsidP="00CC6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4D7B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65E45" w14:textId="77777777" w:rsidR="00CC6029" w:rsidRPr="00CC6029" w:rsidRDefault="00CC6029" w:rsidP="00CC6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4D9D" w14:textId="77777777" w:rsidR="00CC6029" w:rsidRPr="00CC6029" w:rsidRDefault="00CC6029" w:rsidP="00CC6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63FE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C6BD" w14:textId="77777777" w:rsidR="00CC6029" w:rsidRPr="00CC6029" w:rsidRDefault="00CC6029" w:rsidP="00CC6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C6029" w:rsidRPr="00CC6029" w14:paraId="302C4DC1" w14:textId="77777777" w:rsidTr="00FB50B3">
        <w:trPr>
          <w:gridAfter w:val="1"/>
          <w:wAfter w:w="756" w:type="dxa"/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1C22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01CA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lang w:eastAsia="pl-PL"/>
              </w:rPr>
              <w:t>Vancomycin 1g x 5 fiolek proszek do sporządzania roztworu do infuzji i roztworu doustnego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A07C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lang w:eastAsia="pl-PL"/>
              </w:rPr>
              <w:t xml:space="preserve">op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A9C9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5DB6" w14:textId="4A3CD876" w:rsidR="00CC6029" w:rsidRPr="00CC6029" w:rsidRDefault="00CC6029" w:rsidP="00CC6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4D7B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1D2D9" w14:textId="77777777" w:rsidR="00CC6029" w:rsidRPr="00CC6029" w:rsidRDefault="00CC6029" w:rsidP="00CC6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D6D5" w14:textId="77777777" w:rsidR="00CC6029" w:rsidRPr="00CC6029" w:rsidRDefault="00CC6029" w:rsidP="00CC6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5092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A470" w14:textId="77777777" w:rsidR="00CC6029" w:rsidRPr="00CC6029" w:rsidRDefault="00CC6029" w:rsidP="00CC6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C6029" w:rsidRPr="00CC6029" w14:paraId="6F12248A" w14:textId="77777777" w:rsidTr="00FB50B3">
        <w:trPr>
          <w:gridAfter w:val="1"/>
          <w:wAfter w:w="756" w:type="dxa"/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FC2A0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41FA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lang w:eastAsia="pl-PL"/>
              </w:rPr>
              <w:t>Clindamycin 300 mg x 16 tbl.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E319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1F04E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98FB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5BB50" w14:textId="77777777" w:rsidR="00CC6029" w:rsidRPr="00CC6029" w:rsidRDefault="00CC6029" w:rsidP="00CC6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C142" w14:textId="77777777" w:rsidR="00CC6029" w:rsidRPr="00CC6029" w:rsidRDefault="00CC6029" w:rsidP="00CC6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C89B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DD505" w14:textId="77777777" w:rsidR="00CC6029" w:rsidRPr="00CC6029" w:rsidRDefault="00CC6029" w:rsidP="00CC6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6029" w:rsidRPr="00CC6029" w14:paraId="131E7A2E" w14:textId="77777777" w:rsidTr="00FB50B3">
        <w:trPr>
          <w:gridAfter w:val="1"/>
          <w:wAfter w:w="756" w:type="dxa"/>
          <w:trHeight w:val="255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0A890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OGÓŁEM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5B7A" w14:textId="77777777" w:rsidR="00CC6029" w:rsidRPr="00CC6029" w:rsidRDefault="00CC6029" w:rsidP="00CC60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535E2" w14:textId="77777777" w:rsidR="00CC6029" w:rsidRPr="00CC6029" w:rsidRDefault="00CC6029" w:rsidP="00CC60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DB6B" w14:textId="77777777" w:rsidR="00CC6029" w:rsidRPr="00CC6029" w:rsidRDefault="00CC6029" w:rsidP="00CC6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9502E" w:rsidRPr="00CC6029" w14:paraId="05C9FA42" w14:textId="77777777" w:rsidTr="00466ACE">
        <w:trPr>
          <w:gridAfter w:val="1"/>
          <w:wAfter w:w="756" w:type="dxa"/>
          <w:trHeight w:val="1016"/>
        </w:trPr>
        <w:tc>
          <w:tcPr>
            <w:tcW w:w="13608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D29D" w14:textId="35A44342" w:rsidR="0042557C" w:rsidRPr="0042557C" w:rsidRDefault="0042557C" w:rsidP="00425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557C">
              <w:rPr>
                <w:rFonts w:ascii="Times New Roman" w:eastAsia="Times New Roman" w:hAnsi="Times New Roman" w:cs="Times New Roman"/>
                <w:lang w:eastAsia="pl-PL"/>
              </w:rPr>
              <w:t>Wartość brutto zamówienia (cyfrowo i słownie) ……………………………………………………………………………………………………………</w:t>
            </w:r>
          </w:p>
          <w:p w14:paraId="1B11B97D" w14:textId="79B5115E" w:rsidR="0042557C" w:rsidRPr="0042557C" w:rsidRDefault="0042557C" w:rsidP="00425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557C">
              <w:rPr>
                <w:rFonts w:ascii="Times New Roman" w:eastAsia="Times New Roman" w:hAnsi="Times New Roman" w:cs="Times New Roman"/>
                <w:lang w:eastAsia="pl-PL"/>
              </w:rPr>
              <w:t>Wartość netto zamówienia: (cyfrowo i słownie) ……………………………………………………………………………………………………………</w:t>
            </w:r>
          </w:p>
          <w:p w14:paraId="1205ABD5" w14:textId="0B86825C" w:rsidR="0042557C" w:rsidRPr="0042557C" w:rsidRDefault="0042557C" w:rsidP="00425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557C">
              <w:rPr>
                <w:rFonts w:ascii="Times New Roman" w:eastAsia="Times New Roman" w:hAnsi="Times New Roman" w:cs="Times New Roman"/>
                <w:lang w:eastAsia="pl-PL"/>
              </w:rPr>
              <w:t>Podatek VAT (cyfrowo i słownie)…………………………………………………………………………………………………………………………</w:t>
            </w:r>
          </w:p>
          <w:p w14:paraId="1CD72C44" w14:textId="4852D552" w:rsidR="00C9502E" w:rsidRPr="00CC6029" w:rsidRDefault="00C9502E" w:rsidP="004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6029" w:rsidRPr="00CC6029" w14:paraId="1A8FAB1F" w14:textId="77777777" w:rsidTr="00FB50B3">
        <w:trPr>
          <w:gridAfter w:val="1"/>
          <w:wAfter w:w="756" w:type="dxa"/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597A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B5EBC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1BBA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88B6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754D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D3E1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2E76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48E6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65D7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3932794" w14:textId="77777777" w:rsidR="001C4235" w:rsidRPr="001C4235" w:rsidRDefault="001C4235" w:rsidP="001C423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1436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7"/>
        <w:gridCol w:w="3867"/>
      </w:tblGrid>
      <w:tr w:rsidR="00FB50B3" w:rsidRPr="00CC6029" w14:paraId="6BFE9961" w14:textId="77777777" w:rsidTr="00FB50B3">
        <w:trPr>
          <w:trHeight w:val="255"/>
        </w:trPr>
        <w:tc>
          <w:tcPr>
            <w:tcW w:w="14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8A20" w14:textId="77777777" w:rsidR="00FB50B3" w:rsidRPr="00CC6029" w:rsidRDefault="00FB50B3" w:rsidP="005E1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………………………………………..</w:t>
            </w:r>
          </w:p>
        </w:tc>
      </w:tr>
      <w:tr w:rsidR="00FB50B3" w:rsidRPr="00CC6029" w14:paraId="73C2A19F" w14:textId="77777777" w:rsidTr="00FB50B3">
        <w:trPr>
          <w:gridAfter w:val="1"/>
          <w:wAfter w:w="3867" w:type="dxa"/>
          <w:trHeight w:val="255"/>
        </w:trPr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F2171" w14:textId="08A19FC1" w:rsidR="00FB50B3" w:rsidRPr="00CC6029" w:rsidRDefault="00FB50B3" w:rsidP="00FB5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9B4">
              <w:rPr>
                <w:rFonts w:ascii="Arial" w:eastAsia="Calibri" w:hAnsi="Arial" w:cs="Arial"/>
                <w:sz w:val="18"/>
                <w:szCs w:val="18"/>
              </w:rPr>
              <w:t>(podpis upoważnionego przedstawiciela wykonawcy)</w:t>
            </w:r>
          </w:p>
        </w:tc>
      </w:tr>
    </w:tbl>
    <w:p w14:paraId="1231851A" w14:textId="77777777" w:rsidR="0035603D" w:rsidRDefault="0035603D" w:rsidP="00FB50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01AE3923" w14:textId="6C53C698" w:rsidR="0035603D" w:rsidRDefault="0035603D" w:rsidP="00FB50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64F699D8" w14:textId="6B580141" w:rsidR="00691A15" w:rsidRDefault="00691A15" w:rsidP="00FB50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2A35125A" w14:textId="37855AB8" w:rsidR="00691A15" w:rsidRDefault="00691A15" w:rsidP="00FB50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11F618D7" w14:textId="2923BB56" w:rsidR="00F72D1C" w:rsidRDefault="00F72D1C" w:rsidP="00FB50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5AD693CE" w14:textId="77777777" w:rsidR="00F72D1C" w:rsidRDefault="00F72D1C" w:rsidP="00FB50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0F2C842F" w14:textId="77777777" w:rsidR="00691A15" w:rsidRDefault="00691A15" w:rsidP="00FB50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133F7629" w14:textId="77777777" w:rsidR="0035603D" w:rsidRDefault="0035603D" w:rsidP="00FB50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W w:w="17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40"/>
        <w:gridCol w:w="1118"/>
        <w:gridCol w:w="960"/>
        <w:gridCol w:w="1151"/>
        <w:gridCol w:w="1500"/>
        <w:gridCol w:w="960"/>
        <w:gridCol w:w="1340"/>
        <w:gridCol w:w="1340"/>
        <w:gridCol w:w="1074"/>
        <w:gridCol w:w="960"/>
        <w:gridCol w:w="960"/>
        <w:gridCol w:w="960"/>
      </w:tblGrid>
      <w:tr w:rsidR="00303271" w:rsidRPr="00303271" w14:paraId="5282A029" w14:textId="77777777" w:rsidTr="00A62846">
        <w:trPr>
          <w:trHeight w:val="255"/>
        </w:trPr>
        <w:tc>
          <w:tcPr>
            <w:tcW w:w="17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6CF7B" w14:textId="004F70D5" w:rsidR="00303271" w:rsidRPr="00303271" w:rsidRDefault="00303271" w:rsidP="00151D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3271" w:rsidRPr="00303271" w14:paraId="2EDC22A8" w14:textId="77777777" w:rsidTr="00A628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7361C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3BB9E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18885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3446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5917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A444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A78A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FCA6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49E4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84A6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9F75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2C75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865C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3271" w:rsidRPr="00303271" w14:paraId="07BDC2A5" w14:textId="77777777" w:rsidTr="00A628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5974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897D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4BC9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53E1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D44D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67A9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A87F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CB67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2242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10C5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4AC1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AB3F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879F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BD1F4E7" w14:textId="77777777" w:rsidR="00974B7E" w:rsidRPr="00974B7E" w:rsidRDefault="00974B7E" w:rsidP="00EF6028">
      <w:pPr>
        <w:rPr>
          <w:rFonts w:ascii="Times New Roman" w:eastAsia="Calibri" w:hAnsi="Times New Roman" w:cs="Times New Roman"/>
        </w:rPr>
      </w:pPr>
    </w:p>
    <w:sectPr w:rsidR="00974B7E" w:rsidRPr="00974B7E" w:rsidSect="003837E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52B8" w14:textId="77777777" w:rsidR="0003582C" w:rsidRDefault="0003582C" w:rsidP="00004E3F">
      <w:pPr>
        <w:spacing w:after="0" w:line="240" w:lineRule="auto"/>
      </w:pPr>
      <w:r>
        <w:separator/>
      </w:r>
    </w:p>
  </w:endnote>
  <w:endnote w:type="continuationSeparator" w:id="0">
    <w:p w14:paraId="13E6754B" w14:textId="77777777" w:rsidR="0003582C" w:rsidRDefault="0003582C" w:rsidP="0000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7006500"/>
      <w:docPartObj>
        <w:docPartGallery w:val="Page Numbers (Bottom of Page)"/>
        <w:docPartUnique/>
      </w:docPartObj>
    </w:sdtPr>
    <w:sdtContent>
      <w:p w14:paraId="4B810749" w14:textId="4815181B" w:rsidR="00004E3F" w:rsidRDefault="00004E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30C827" w14:textId="77777777" w:rsidR="00004E3F" w:rsidRDefault="00004E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3D8C" w14:textId="77777777" w:rsidR="0003582C" w:rsidRDefault="0003582C" w:rsidP="00004E3F">
      <w:pPr>
        <w:spacing w:after="0" w:line="240" w:lineRule="auto"/>
      </w:pPr>
      <w:r>
        <w:separator/>
      </w:r>
    </w:p>
  </w:footnote>
  <w:footnote w:type="continuationSeparator" w:id="0">
    <w:p w14:paraId="5FF95E1B" w14:textId="77777777" w:rsidR="0003582C" w:rsidRDefault="0003582C" w:rsidP="00004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4EF"/>
    <w:multiLevelType w:val="hybridMultilevel"/>
    <w:tmpl w:val="42E6F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0A33"/>
    <w:multiLevelType w:val="hybridMultilevel"/>
    <w:tmpl w:val="FD321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F3D05"/>
    <w:multiLevelType w:val="hybridMultilevel"/>
    <w:tmpl w:val="E44E3EE0"/>
    <w:lvl w:ilvl="0" w:tplc="671886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117041">
    <w:abstractNumId w:val="2"/>
  </w:num>
  <w:num w:numId="2" w16cid:durableId="792403090">
    <w:abstractNumId w:val="0"/>
  </w:num>
  <w:num w:numId="3" w16cid:durableId="1208765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E8"/>
    <w:rsid w:val="00004E3F"/>
    <w:rsid w:val="0003582C"/>
    <w:rsid w:val="00054790"/>
    <w:rsid w:val="00071133"/>
    <w:rsid w:val="00071BA7"/>
    <w:rsid w:val="00073D06"/>
    <w:rsid w:val="000853FA"/>
    <w:rsid w:val="00092444"/>
    <w:rsid w:val="000C1218"/>
    <w:rsid w:val="000F4B11"/>
    <w:rsid w:val="00101697"/>
    <w:rsid w:val="00133334"/>
    <w:rsid w:val="00137A61"/>
    <w:rsid w:val="001428B2"/>
    <w:rsid w:val="00151DEA"/>
    <w:rsid w:val="001B358B"/>
    <w:rsid w:val="001C4235"/>
    <w:rsid w:val="001D1304"/>
    <w:rsid w:val="001D2BBC"/>
    <w:rsid w:val="001D5AE3"/>
    <w:rsid w:val="001E597B"/>
    <w:rsid w:val="001F3DD0"/>
    <w:rsid w:val="002075EB"/>
    <w:rsid w:val="00215764"/>
    <w:rsid w:val="00253DDF"/>
    <w:rsid w:val="00254709"/>
    <w:rsid w:val="00256D75"/>
    <w:rsid w:val="00256DB1"/>
    <w:rsid w:val="002601B0"/>
    <w:rsid w:val="00270059"/>
    <w:rsid w:val="002808C5"/>
    <w:rsid w:val="002811C2"/>
    <w:rsid w:val="002B4AD5"/>
    <w:rsid w:val="002B75D4"/>
    <w:rsid w:val="002E247B"/>
    <w:rsid w:val="002E4968"/>
    <w:rsid w:val="00303271"/>
    <w:rsid w:val="0032039C"/>
    <w:rsid w:val="003374EA"/>
    <w:rsid w:val="0034380F"/>
    <w:rsid w:val="0035603D"/>
    <w:rsid w:val="003726F3"/>
    <w:rsid w:val="00375CC6"/>
    <w:rsid w:val="003837E8"/>
    <w:rsid w:val="003B1CB8"/>
    <w:rsid w:val="003C2427"/>
    <w:rsid w:val="003C40F6"/>
    <w:rsid w:val="003D0877"/>
    <w:rsid w:val="003D1054"/>
    <w:rsid w:val="003E72AA"/>
    <w:rsid w:val="00404B39"/>
    <w:rsid w:val="00425055"/>
    <w:rsid w:val="0042557C"/>
    <w:rsid w:val="00442BD8"/>
    <w:rsid w:val="00452FE1"/>
    <w:rsid w:val="0045566E"/>
    <w:rsid w:val="00470D08"/>
    <w:rsid w:val="00481546"/>
    <w:rsid w:val="004B1FE4"/>
    <w:rsid w:val="004C4C5F"/>
    <w:rsid w:val="004C5F71"/>
    <w:rsid w:val="004D7B30"/>
    <w:rsid w:val="004F44BC"/>
    <w:rsid w:val="004F5562"/>
    <w:rsid w:val="00521282"/>
    <w:rsid w:val="00562CF5"/>
    <w:rsid w:val="00570F25"/>
    <w:rsid w:val="005722D8"/>
    <w:rsid w:val="005A6AF7"/>
    <w:rsid w:val="005B62E2"/>
    <w:rsid w:val="005B6C80"/>
    <w:rsid w:val="005C6CB6"/>
    <w:rsid w:val="005C7A0C"/>
    <w:rsid w:val="005F4C38"/>
    <w:rsid w:val="00627D0C"/>
    <w:rsid w:val="0063653F"/>
    <w:rsid w:val="0064454F"/>
    <w:rsid w:val="006446F1"/>
    <w:rsid w:val="0065502B"/>
    <w:rsid w:val="00676130"/>
    <w:rsid w:val="00690512"/>
    <w:rsid w:val="00691A15"/>
    <w:rsid w:val="0069399B"/>
    <w:rsid w:val="0069496B"/>
    <w:rsid w:val="006A7014"/>
    <w:rsid w:val="006C27C7"/>
    <w:rsid w:val="006C6CE0"/>
    <w:rsid w:val="006E3DC3"/>
    <w:rsid w:val="007419D1"/>
    <w:rsid w:val="007454A5"/>
    <w:rsid w:val="00766A9A"/>
    <w:rsid w:val="007E45B5"/>
    <w:rsid w:val="007E5AD0"/>
    <w:rsid w:val="00807BE0"/>
    <w:rsid w:val="00807C33"/>
    <w:rsid w:val="00856C50"/>
    <w:rsid w:val="00865A32"/>
    <w:rsid w:val="008734B2"/>
    <w:rsid w:val="0089630D"/>
    <w:rsid w:val="008D3FD6"/>
    <w:rsid w:val="00941195"/>
    <w:rsid w:val="00974B7E"/>
    <w:rsid w:val="0099281B"/>
    <w:rsid w:val="009A4AB7"/>
    <w:rsid w:val="009C2750"/>
    <w:rsid w:val="00A1376E"/>
    <w:rsid w:val="00A37DDA"/>
    <w:rsid w:val="00A62846"/>
    <w:rsid w:val="00A731B9"/>
    <w:rsid w:val="00A83D66"/>
    <w:rsid w:val="00A9123A"/>
    <w:rsid w:val="00A9615C"/>
    <w:rsid w:val="00AB2907"/>
    <w:rsid w:val="00B16695"/>
    <w:rsid w:val="00B34515"/>
    <w:rsid w:val="00B412BD"/>
    <w:rsid w:val="00B4416A"/>
    <w:rsid w:val="00BD57A3"/>
    <w:rsid w:val="00C10F11"/>
    <w:rsid w:val="00C142D4"/>
    <w:rsid w:val="00C14E27"/>
    <w:rsid w:val="00C51A3C"/>
    <w:rsid w:val="00C64E39"/>
    <w:rsid w:val="00C85031"/>
    <w:rsid w:val="00C9502E"/>
    <w:rsid w:val="00CC6029"/>
    <w:rsid w:val="00CC640D"/>
    <w:rsid w:val="00D01536"/>
    <w:rsid w:val="00D104F4"/>
    <w:rsid w:val="00D54A5A"/>
    <w:rsid w:val="00DB5672"/>
    <w:rsid w:val="00DC59CB"/>
    <w:rsid w:val="00DE72D3"/>
    <w:rsid w:val="00DE731F"/>
    <w:rsid w:val="00DF6721"/>
    <w:rsid w:val="00E278B8"/>
    <w:rsid w:val="00E41128"/>
    <w:rsid w:val="00E7027B"/>
    <w:rsid w:val="00EA62C0"/>
    <w:rsid w:val="00EC72B8"/>
    <w:rsid w:val="00EF3026"/>
    <w:rsid w:val="00EF6028"/>
    <w:rsid w:val="00F04007"/>
    <w:rsid w:val="00F12569"/>
    <w:rsid w:val="00F14B56"/>
    <w:rsid w:val="00F403B2"/>
    <w:rsid w:val="00F6310B"/>
    <w:rsid w:val="00F72D1C"/>
    <w:rsid w:val="00F9639E"/>
    <w:rsid w:val="00FA270F"/>
    <w:rsid w:val="00FB50B3"/>
    <w:rsid w:val="00FC4F06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59101D"/>
  <w15:chartTrackingRefBased/>
  <w15:docId w15:val="{548212FA-1A47-4870-BB19-5A593433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5F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597B"/>
    <w:rPr>
      <w:color w:val="0000FF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5F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C38"/>
  </w:style>
  <w:style w:type="paragraph" w:styleId="Stopka">
    <w:name w:val="footer"/>
    <w:basedOn w:val="Normalny"/>
    <w:link w:val="StopkaZnak"/>
    <w:uiPriority w:val="99"/>
    <w:unhideWhenUsed/>
    <w:rsid w:val="005F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C38"/>
  </w:style>
  <w:style w:type="paragraph" w:styleId="Tekstdymka">
    <w:name w:val="Balloon Text"/>
    <w:basedOn w:val="Normalny"/>
    <w:link w:val="TekstdymkaZnak"/>
    <w:uiPriority w:val="99"/>
    <w:semiHidden/>
    <w:unhideWhenUsed/>
    <w:rsid w:val="005F4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C38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5F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5FA6E-0FAD-4843-937C-57B059E7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24</Pages>
  <Words>4863</Words>
  <Characters>29182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jszafranowska@sejny.adt.psiez.pl</dc:creator>
  <cp:keywords/>
  <dc:description/>
  <cp:lastModifiedBy>jszafranowska@sejny.adt.psiez.pl</cp:lastModifiedBy>
  <cp:revision>50</cp:revision>
  <cp:lastPrinted>2022-08-19T05:54:00Z</cp:lastPrinted>
  <dcterms:created xsi:type="dcterms:W3CDTF">2022-08-19T05:13:00Z</dcterms:created>
  <dcterms:modified xsi:type="dcterms:W3CDTF">2022-08-31T10:47:00Z</dcterms:modified>
</cp:coreProperties>
</file>