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4A5A" w14:textId="0FCE6581" w:rsidR="006D0E54" w:rsidRDefault="006D0E54" w:rsidP="006D0E54">
      <w:pPr>
        <w:jc w:val="center"/>
      </w:pPr>
      <w:r>
        <w:t>OŚWIADCZENIE KANDYDATA</w:t>
      </w:r>
    </w:p>
    <w:p w14:paraId="353F2388" w14:textId="7C18B6F0" w:rsidR="006D0E54" w:rsidRDefault="006D0E54" w:rsidP="006D0E54">
      <w:pPr>
        <w:jc w:val="center"/>
      </w:pPr>
      <w:r>
        <w:t>o braku przeciwwskazań zdrowotnych do wykonywania pracy do celów rekrutacji</w:t>
      </w:r>
    </w:p>
    <w:p w14:paraId="382F10D5" w14:textId="77777777" w:rsidR="006D0E54" w:rsidRDefault="006D0E54"/>
    <w:p w14:paraId="39B16AFD" w14:textId="10BD1851" w:rsidR="006D0E54" w:rsidRDefault="006D0E54" w:rsidP="006D0E54">
      <w:pPr>
        <w:jc w:val="both"/>
      </w:pPr>
      <w:r>
        <w:t xml:space="preserve">Ja niżej podpisany(a)………………………………….…………………………………………….… zamieszkały(a) ………………………………………………............................................................................................ oświadczam, iż mój stan zdrowia pozwala mi na wykonywanie pracy na stanowisku  ………………………………………………………………………………………………………… (stanowisko pracy) </w:t>
      </w:r>
    </w:p>
    <w:p w14:paraId="415A9426" w14:textId="77777777" w:rsidR="006D0E54" w:rsidRDefault="006D0E54" w:rsidP="006D0E54">
      <w:pPr>
        <w:jc w:val="both"/>
      </w:pPr>
    </w:p>
    <w:p w14:paraId="4BC27BB4" w14:textId="77777777" w:rsidR="006D0E54" w:rsidRDefault="006D0E54" w:rsidP="006D0E54">
      <w:pPr>
        <w:jc w:val="right"/>
      </w:pPr>
      <w:r>
        <w:t xml:space="preserve"> …………………………………………………... </w:t>
      </w:r>
    </w:p>
    <w:p w14:paraId="70F2059E" w14:textId="7F107A95" w:rsidR="006D0E54" w:rsidRDefault="006D0E54" w:rsidP="006D0E54">
      <w:pPr>
        <w:jc w:val="right"/>
      </w:pPr>
      <w:r>
        <w:t xml:space="preserve">(miejscowość i data) (podpis) </w:t>
      </w:r>
    </w:p>
    <w:p w14:paraId="363BB04C" w14:textId="77777777" w:rsidR="006D0E54" w:rsidRDefault="006D0E54" w:rsidP="006D0E54">
      <w:pPr>
        <w:jc w:val="both"/>
      </w:pPr>
    </w:p>
    <w:p w14:paraId="0176EA13" w14:textId="1C4F172F" w:rsidR="006D0E54" w:rsidRDefault="006D0E54" w:rsidP="002B2445">
      <w:pPr>
        <w:jc w:val="both"/>
      </w:pPr>
      <w:r>
        <w:t>Niniejsze oświadczenie wnioskodawca składa pouczony o odpowiedzialności karnej z art. 233 Kodeksu Karnego – „</w:t>
      </w:r>
      <w:r w:rsidR="002B2445"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t xml:space="preserve">”. </w:t>
      </w:r>
    </w:p>
    <w:p w14:paraId="45A3312B" w14:textId="77777777" w:rsidR="006D0E54" w:rsidRDefault="006D0E54" w:rsidP="006D0E54">
      <w:pPr>
        <w:jc w:val="right"/>
      </w:pPr>
      <w:r>
        <w:t>…………………………………………</w:t>
      </w:r>
    </w:p>
    <w:p w14:paraId="2DEE417B" w14:textId="49FE8E3A" w:rsidR="007371A3" w:rsidRDefault="006D0E54" w:rsidP="006D0E54">
      <w:pPr>
        <w:jc w:val="right"/>
      </w:pPr>
      <w:r>
        <w:t xml:space="preserve"> (podpis)</w:t>
      </w:r>
    </w:p>
    <w:sectPr w:rsidR="0073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54"/>
    <w:rsid w:val="002B2445"/>
    <w:rsid w:val="006D0E54"/>
    <w:rsid w:val="007371A3"/>
    <w:rsid w:val="00C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DB3C"/>
  <w15:chartTrackingRefBased/>
  <w15:docId w15:val="{FB2343A3-2DDE-4367-8E05-1DD82297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mklucznik1@sejny.adt.psiez.pl</dc:creator>
  <cp:keywords/>
  <dc:description/>
  <cp:lastModifiedBy>mklucznik1@sejny.adt.psiez.pl</cp:lastModifiedBy>
  <cp:revision>2</cp:revision>
  <dcterms:created xsi:type="dcterms:W3CDTF">2022-09-20T09:05:00Z</dcterms:created>
  <dcterms:modified xsi:type="dcterms:W3CDTF">2022-09-20T09:05:00Z</dcterms:modified>
</cp:coreProperties>
</file>