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59" w:rsidRPr="00A55B99" w:rsidRDefault="00FF5959" w:rsidP="00FF5959">
      <w:pPr>
        <w:shd w:val="clear" w:color="auto" w:fill="FFFFFF"/>
        <w:tabs>
          <w:tab w:val="left" w:pos="5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b/>
          <w:sz w:val="24"/>
          <w:szCs w:val="24"/>
        </w:rPr>
        <w:t>Umowa</w:t>
      </w:r>
      <w:r w:rsidR="00F217C0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FF5959" w:rsidRPr="00A55B99" w:rsidRDefault="00FF5959" w:rsidP="00FF5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nieograniczonego.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Zawarta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5507E3">
        <w:rPr>
          <w:rFonts w:ascii="Times New Roman" w:hAnsi="Times New Roman"/>
          <w:b/>
          <w:sz w:val="24"/>
          <w:szCs w:val="24"/>
        </w:rPr>
        <w:t>…...2012</w:t>
      </w:r>
      <w:r w:rsidRPr="006A160B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B99">
        <w:rPr>
          <w:rFonts w:ascii="Times New Roman" w:hAnsi="Times New Roman"/>
          <w:sz w:val="24"/>
          <w:szCs w:val="24"/>
        </w:rPr>
        <w:t xml:space="preserve">w Sejnach, pomiędzy: </w:t>
      </w:r>
      <w:r w:rsidRPr="00A55B99">
        <w:rPr>
          <w:rFonts w:ascii="Times New Roman" w:hAnsi="Times New Roman"/>
          <w:sz w:val="24"/>
          <w:szCs w:val="24"/>
        </w:rPr>
        <w:tab/>
      </w:r>
    </w:p>
    <w:p w:rsidR="00FF595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 xml:space="preserve">Samodzielnym Publicznym Zakładem Opieki Zdrowotnej w Sejnach, ul. Dr E. </w:t>
      </w:r>
      <w:proofErr w:type="spellStart"/>
      <w:r w:rsidRPr="00A55B99">
        <w:rPr>
          <w:rFonts w:ascii="Times New Roman" w:hAnsi="Times New Roman"/>
          <w:sz w:val="24"/>
          <w:szCs w:val="24"/>
        </w:rPr>
        <w:t>Rittlera</w:t>
      </w:r>
      <w:proofErr w:type="spellEnd"/>
      <w:r w:rsidRPr="00A55B9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</w:t>
      </w:r>
      <w:r w:rsidRPr="00A55B99">
        <w:rPr>
          <w:rFonts w:ascii="Times New Roman" w:hAnsi="Times New Roman"/>
          <w:sz w:val="24"/>
          <w:szCs w:val="24"/>
        </w:rPr>
        <w:t xml:space="preserve"> działającym na podstawie wp</w:t>
      </w:r>
      <w:r w:rsidR="005507E3">
        <w:rPr>
          <w:rFonts w:ascii="Times New Roman" w:hAnsi="Times New Roman"/>
          <w:sz w:val="24"/>
          <w:szCs w:val="24"/>
        </w:rPr>
        <w:t xml:space="preserve">isu Krajowego Rejestru Sądowego </w:t>
      </w:r>
      <w:r w:rsidRPr="00A55B99">
        <w:rPr>
          <w:rFonts w:ascii="Times New Roman" w:hAnsi="Times New Roman"/>
          <w:sz w:val="24"/>
          <w:szCs w:val="24"/>
        </w:rPr>
        <w:t xml:space="preserve"> 0000016297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55B99">
        <w:rPr>
          <w:rFonts w:ascii="Times New Roman" w:hAnsi="Times New Roman"/>
          <w:sz w:val="24"/>
          <w:szCs w:val="24"/>
        </w:rPr>
        <w:t>wanym dalej w treści umowy Zamawiającym, w imieniu którego działają: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1.</w:t>
      </w:r>
      <w:r w:rsidRPr="00A55B99">
        <w:rPr>
          <w:rFonts w:ascii="Times New Roman" w:hAnsi="Times New Roman"/>
          <w:sz w:val="24"/>
          <w:szCs w:val="24"/>
        </w:rPr>
        <w:tab/>
      </w:r>
      <w:r w:rsidR="005507E3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="005507E3">
        <w:rPr>
          <w:rFonts w:ascii="Times New Roman" w:hAnsi="Times New Roman"/>
          <w:sz w:val="24"/>
          <w:szCs w:val="24"/>
        </w:rPr>
        <w:t>Kwaterski</w:t>
      </w:r>
      <w:proofErr w:type="spellEnd"/>
      <w:r w:rsidR="005507E3">
        <w:rPr>
          <w:rFonts w:ascii="Times New Roman" w:hAnsi="Times New Roman"/>
          <w:sz w:val="24"/>
          <w:szCs w:val="24"/>
        </w:rPr>
        <w:t xml:space="preserve"> - Dyrektor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 xml:space="preserve"> </w:t>
      </w:r>
    </w:p>
    <w:p w:rsidR="00FF595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FF595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Default="005507E3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FF5959">
        <w:rPr>
          <w:rFonts w:ascii="Times New Roman" w:hAnsi="Times New Roman"/>
          <w:sz w:val="24"/>
          <w:szCs w:val="24"/>
        </w:rPr>
        <w:t>, działająca</w:t>
      </w:r>
      <w:r w:rsidR="00FF5959" w:rsidRPr="00A55B99">
        <w:rPr>
          <w:rFonts w:ascii="Times New Roman" w:hAnsi="Times New Roman"/>
          <w:sz w:val="24"/>
          <w:szCs w:val="24"/>
        </w:rPr>
        <w:t xml:space="preserve"> na podstawie wpisu Krajowego Rejestru Sądowego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</w:t>
      </w:r>
      <w:r w:rsidRPr="00A55B99">
        <w:rPr>
          <w:rFonts w:ascii="Times New Roman" w:hAnsi="Times New Roman"/>
          <w:sz w:val="24"/>
          <w:szCs w:val="24"/>
        </w:rPr>
        <w:t xml:space="preserve"> w treści umowy Wykon</w:t>
      </w:r>
      <w:r>
        <w:rPr>
          <w:rFonts w:ascii="Times New Roman" w:hAnsi="Times New Roman"/>
          <w:sz w:val="24"/>
          <w:szCs w:val="24"/>
        </w:rPr>
        <w:t>awcą, w imieniu którego działa</w:t>
      </w:r>
      <w:r w:rsidRPr="00A55B99">
        <w:rPr>
          <w:rFonts w:ascii="Times New Roman" w:hAnsi="Times New Roman"/>
          <w:sz w:val="24"/>
          <w:szCs w:val="24"/>
        </w:rPr>
        <w:t>:</w:t>
      </w:r>
    </w:p>
    <w:p w:rsidR="00FF5959" w:rsidRDefault="005507E3" w:rsidP="00FF595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FF595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o następującej treści: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B99">
        <w:rPr>
          <w:rFonts w:ascii="Times New Roman" w:hAnsi="Times New Roman"/>
          <w:b/>
          <w:bCs/>
          <w:sz w:val="24"/>
          <w:szCs w:val="24"/>
        </w:rPr>
        <w:t xml:space="preserve">§ 1. </w:t>
      </w:r>
    </w:p>
    <w:p w:rsidR="00FF5959" w:rsidRPr="00A55B99" w:rsidRDefault="00FF5959" w:rsidP="00FF59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zuje si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dostarczy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ć </w:t>
      </w:r>
      <w:r w:rsidRPr="00A55B99">
        <w:rPr>
          <w:rFonts w:ascii="Times New Roman" w:hAnsi="Times New Roman"/>
          <w:sz w:val="24"/>
          <w:szCs w:val="24"/>
        </w:rPr>
        <w:t>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 xml:space="preserve">cemu </w:t>
      </w:r>
      <w:r w:rsidR="005507E3">
        <w:rPr>
          <w:rFonts w:ascii="Times New Roman" w:hAnsi="Times New Roman"/>
          <w:sz w:val="24"/>
          <w:szCs w:val="24"/>
        </w:rPr>
        <w:t>ambulans transportowy spełniający PN</w:t>
      </w:r>
      <w:r w:rsidR="00193531" w:rsidRPr="00CA45C4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="00193531" w:rsidRPr="00193531">
        <w:rPr>
          <w:rFonts w:ascii="Times New Roman" w:eastAsia="Times New Roman" w:hAnsi="Times New Roman"/>
          <w:sz w:val="24"/>
          <w:szCs w:val="24"/>
          <w:lang w:eastAsia="ar-SA"/>
        </w:rPr>
        <w:t>EN 1789</w:t>
      </w:r>
      <w:r w:rsidRPr="00A55B99">
        <w:rPr>
          <w:rFonts w:ascii="Times New Roman" w:hAnsi="Times New Roman"/>
          <w:sz w:val="24"/>
          <w:szCs w:val="24"/>
        </w:rPr>
        <w:t xml:space="preserve"> marki</w:t>
      </w:r>
      <w:r>
        <w:rPr>
          <w:rFonts w:ascii="Times New Roman" w:hAnsi="Times New Roman"/>
          <w:sz w:val="24"/>
          <w:szCs w:val="24"/>
        </w:rPr>
        <w:t xml:space="preserve"> </w:t>
      </w:r>
      <w:r w:rsidR="00193531">
        <w:rPr>
          <w:rFonts w:ascii="Times New Roman" w:hAnsi="Times New Roman"/>
          <w:sz w:val="24"/>
          <w:szCs w:val="24"/>
        </w:rPr>
        <w:t>………………</w:t>
      </w:r>
      <w:r w:rsidRPr="00A55B99">
        <w:rPr>
          <w:rFonts w:ascii="Times New Roman" w:hAnsi="Times New Roman"/>
          <w:sz w:val="24"/>
          <w:szCs w:val="24"/>
        </w:rPr>
        <w:t xml:space="preserve">, fabrycznie nowy, rok produkcji </w:t>
      </w:r>
      <w:r w:rsidR="00193531">
        <w:rPr>
          <w:rFonts w:ascii="Times New Roman" w:hAnsi="Times New Roman"/>
          <w:sz w:val="24"/>
          <w:szCs w:val="24"/>
        </w:rPr>
        <w:t>…………</w:t>
      </w:r>
      <w:r w:rsidRPr="00A55B99">
        <w:rPr>
          <w:rFonts w:ascii="Times New Roman" w:hAnsi="Times New Roman"/>
          <w:sz w:val="24"/>
          <w:szCs w:val="24"/>
        </w:rPr>
        <w:t>zgodnie z zał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cznikiem nr 1 do umowy (Formularz ofertowo – cenowy).</w:t>
      </w:r>
    </w:p>
    <w:p w:rsidR="00FF5959" w:rsidRPr="00A55B99" w:rsidRDefault="00FF5959" w:rsidP="00FF59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Tytułem wynagrodzenia za wykonanie dostawy wynikaj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cej z niniejszej umowy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cy zapłaci Wykonawcy kwot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nie wyższą niż </w:t>
      </w:r>
      <w:r w:rsidR="00193531">
        <w:rPr>
          <w:rFonts w:ascii="Times New Roman" w:hAnsi="Times New Roman"/>
          <w:b/>
          <w:sz w:val="24"/>
          <w:szCs w:val="24"/>
        </w:rPr>
        <w:t>…………</w:t>
      </w:r>
      <w:r w:rsidRPr="008E34A1">
        <w:rPr>
          <w:rFonts w:ascii="Times New Roman" w:hAnsi="Times New Roman"/>
          <w:b/>
          <w:sz w:val="24"/>
          <w:szCs w:val="24"/>
        </w:rPr>
        <w:t xml:space="preserve"> zł</w:t>
      </w:r>
      <w:r w:rsidRPr="00A55B99">
        <w:rPr>
          <w:rFonts w:ascii="Times New Roman" w:hAnsi="Times New Roman"/>
          <w:sz w:val="24"/>
          <w:szCs w:val="24"/>
        </w:rPr>
        <w:t xml:space="preserve">, </w:t>
      </w:r>
      <w:r w:rsidR="00193531">
        <w:rPr>
          <w:rFonts w:ascii="Times New Roman" w:hAnsi="Times New Roman"/>
          <w:sz w:val="24"/>
          <w:szCs w:val="24"/>
        </w:rPr>
        <w:t>(</w:t>
      </w:r>
      <w:r w:rsidRPr="00A55B99">
        <w:rPr>
          <w:rFonts w:ascii="Times New Roman" w:hAnsi="Times New Roman"/>
          <w:sz w:val="24"/>
          <w:szCs w:val="24"/>
        </w:rPr>
        <w:t>słownie:</w:t>
      </w:r>
      <w:r w:rsidR="00193531">
        <w:rPr>
          <w:rFonts w:ascii="Times New Roman" w:hAnsi="Times New Roman"/>
          <w:sz w:val="24"/>
          <w:szCs w:val="24"/>
        </w:rPr>
        <w:t>…………………………………………………….)</w:t>
      </w:r>
      <w:r w:rsidRPr="00A55B99">
        <w:rPr>
          <w:rFonts w:ascii="Times New Roman" w:hAnsi="Times New Roman"/>
          <w:sz w:val="24"/>
          <w:szCs w:val="24"/>
        </w:rPr>
        <w:t>plus podatek VAT</w:t>
      </w:r>
      <w:r>
        <w:rPr>
          <w:rFonts w:ascii="Times New Roman" w:hAnsi="Times New Roman"/>
          <w:sz w:val="24"/>
          <w:szCs w:val="24"/>
        </w:rPr>
        <w:t xml:space="preserve"> w kwocie </w:t>
      </w:r>
      <w:r w:rsidR="00193531">
        <w:rPr>
          <w:rFonts w:ascii="Times New Roman" w:hAnsi="Times New Roman"/>
          <w:b/>
          <w:sz w:val="24"/>
          <w:szCs w:val="24"/>
        </w:rPr>
        <w:t>…………….</w:t>
      </w:r>
      <w:r w:rsidRPr="008E34A1">
        <w:rPr>
          <w:rFonts w:ascii="Times New Roman" w:hAnsi="Times New Roman"/>
          <w:b/>
          <w:sz w:val="24"/>
          <w:szCs w:val="24"/>
        </w:rPr>
        <w:t xml:space="preserve"> zł</w:t>
      </w:r>
      <w:r w:rsidR="00193531">
        <w:rPr>
          <w:rFonts w:ascii="Times New Roman" w:hAnsi="Times New Roman"/>
          <w:sz w:val="24"/>
          <w:szCs w:val="24"/>
        </w:rPr>
        <w:t>, (słownie……………………………………………………</w:t>
      </w:r>
      <w:r w:rsidR="00653678">
        <w:rPr>
          <w:rFonts w:ascii="Times New Roman" w:hAnsi="Times New Roman"/>
          <w:sz w:val="24"/>
          <w:szCs w:val="24"/>
        </w:rPr>
        <w:t>.</w:t>
      </w:r>
      <w:r w:rsidR="001935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F5959" w:rsidRPr="00A55B99" w:rsidRDefault="00FF5959" w:rsidP="00FF59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w dniu odbioru pojazdów przeka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e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cemu:</w:t>
      </w:r>
    </w:p>
    <w:p w:rsidR="00FF5959" w:rsidRPr="00A55B99" w:rsidRDefault="00FF5959" w:rsidP="00FF59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Ksi</w:t>
      </w:r>
      <w:r w:rsidRPr="00A55B99">
        <w:rPr>
          <w:rFonts w:ascii="Times New Roman" w:eastAsia="TTE1530398t00" w:hAnsi="Times New Roman"/>
          <w:sz w:val="24"/>
          <w:szCs w:val="24"/>
        </w:rPr>
        <w:t>ąż</w:t>
      </w:r>
      <w:r w:rsidRPr="00A55B99">
        <w:rPr>
          <w:rFonts w:ascii="Times New Roman" w:hAnsi="Times New Roman"/>
          <w:sz w:val="24"/>
          <w:szCs w:val="24"/>
        </w:rPr>
        <w:t>k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gwarancyjn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,</w:t>
      </w:r>
    </w:p>
    <w:p w:rsidR="00FF5959" w:rsidRPr="00A55B99" w:rsidRDefault="00FF5959" w:rsidP="00FF59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Instrukcj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obsługi (w j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zyku polskim),</w:t>
      </w:r>
    </w:p>
    <w:p w:rsidR="00FF5959" w:rsidRPr="00A55B99" w:rsidRDefault="00FF5959" w:rsidP="00FF59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Kart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pojazdu,</w:t>
      </w:r>
    </w:p>
    <w:p w:rsidR="00FF5959" w:rsidRPr="00A55B99" w:rsidRDefault="00FF5959" w:rsidP="00FF59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Ksi</w:t>
      </w:r>
      <w:r w:rsidRPr="00A55B99">
        <w:rPr>
          <w:rFonts w:ascii="Times New Roman" w:eastAsia="TTE1530398t00" w:hAnsi="Times New Roman"/>
          <w:sz w:val="24"/>
          <w:szCs w:val="24"/>
        </w:rPr>
        <w:t>ąż</w:t>
      </w:r>
      <w:r w:rsidRPr="00A55B99">
        <w:rPr>
          <w:rFonts w:ascii="Times New Roman" w:hAnsi="Times New Roman"/>
          <w:sz w:val="24"/>
          <w:szCs w:val="24"/>
        </w:rPr>
        <w:t>k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przegl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dów okresowych,</w:t>
      </w:r>
    </w:p>
    <w:p w:rsidR="00FF5959" w:rsidRPr="00A55B99" w:rsidRDefault="00FF5959" w:rsidP="00FF59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Wyci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 xml:space="preserve">g ze 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wiadectwa homologacji,</w:t>
      </w:r>
    </w:p>
    <w:p w:rsidR="00FF5959" w:rsidRPr="00A55B99" w:rsidRDefault="00FF5959" w:rsidP="00FF595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zuje si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dostarczy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ć </w:t>
      </w:r>
      <w:r w:rsidRPr="00A55B99">
        <w:rPr>
          <w:rFonts w:ascii="Times New Roman" w:hAnsi="Times New Roman"/>
          <w:sz w:val="24"/>
          <w:szCs w:val="24"/>
        </w:rPr>
        <w:t xml:space="preserve">do siedziby </w:t>
      </w:r>
      <w:r w:rsidR="00AA2DF4">
        <w:rPr>
          <w:rFonts w:ascii="Times New Roman" w:hAnsi="Times New Roman"/>
          <w:sz w:val="24"/>
          <w:szCs w:val="24"/>
        </w:rPr>
        <w:t xml:space="preserve">ambulans transportowy </w:t>
      </w:r>
      <w:r w:rsidRPr="00A55B99">
        <w:rPr>
          <w:rFonts w:ascii="Times New Roman" w:hAnsi="Times New Roman"/>
          <w:sz w:val="24"/>
          <w:szCs w:val="24"/>
        </w:rPr>
        <w:t xml:space="preserve">w terminie </w:t>
      </w:r>
      <w:r w:rsidR="00AA2DF4">
        <w:rPr>
          <w:rFonts w:ascii="Times New Roman" w:hAnsi="Times New Roman"/>
          <w:sz w:val="24"/>
          <w:szCs w:val="24"/>
        </w:rPr>
        <w:t>30</w:t>
      </w:r>
      <w:r w:rsidRPr="00A55B99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959" w:rsidRPr="00EB4DEA" w:rsidRDefault="00EB4DEA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FF5959" w:rsidRPr="00A55B99" w:rsidRDefault="00FF5959" w:rsidP="00FF59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ponosi koszty ubezpieczenia oraz transportu pojazdu do siedziby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cego.</w:t>
      </w:r>
    </w:p>
    <w:p w:rsidR="00FF5959" w:rsidRPr="00A55B99" w:rsidRDefault="00FF5959" w:rsidP="00FF59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530398t00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Ryzyko utraty lub uszkodzenia pojazdu przechodzi na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cego z chwil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podpisania protokołu</w:t>
      </w:r>
      <w:r w:rsidRPr="00A55B99">
        <w:rPr>
          <w:rFonts w:ascii="Times New Roman" w:hAnsi="Times New Roman"/>
          <w:sz w:val="24"/>
          <w:szCs w:val="24"/>
        </w:rPr>
        <w:t xml:space="preserve"> odbioru.</w:t>
      </w:r>
    </w:p>
    <w:p w:rsidR="00FF5959" w:rsidRPr="00A55B99" w:rsidRDefault="00FF5959" w:rsidP="00FF59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Dokumentem stwierdzaj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cym dostaw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oraz odbiór techniczny pojazdu jest protokół odbioru podpisany przez osoby odpowiedzialne za dostaw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ze strony Wykonawcy i odbiór techniczny ze strony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cego.</w:t>
      </w:r>
    </w:p>
    <w:p w:rsidR="00FF5959" w:rsidRPr="004622EE" w:rsidRDefault="00FF5959" w:rsidP="00FF59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530398t00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 xml:space="preserve">Wykonawca gwarantuje, 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e pojazd jest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 </w:t>
      </w:r>
      <w:r w:rsidRPr="00A55B99">
        <w:rPr>
          <w:rFonts w:ascii="Times New Roman" w:hAnsi="Times New Roman"/>
          <w:sz w:val="24"/>
          <w:szCs w:val="24"/>
        </w:rPr>
        <w:t>wykonany zgodnie z 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 xml:space="preserve">cymi normami, jest </w:t>
      </w:r>
      <w:r w:rsidRPr="004622EE">
        <w:rPr>
          <w:rFonts w:ascii="Times New Roman" w:hAnsi="Times New Roman"/>
          <w:sz w:val="24"/>
          <w:szCs w:val="24"/>
        </w:rPr>
        <w:t xml:space="preserve">wolny od wad konstrukcyjnych, materiałowych, wykonawczych i </w:t>
      </w:r>
      <w:r w:rsidRPr="004622EE">
        <w:rPr>
          <w:rFonts w:ascii="Times New Roman" w:hAnsi="Times New Roman"/>
          <w:sz w:val="24"/>
          <w:szCs w:val="24"/>
        </w:rPr>
        <w:lastRenderedPageBreak/>
        <w:t>prawnych oraz spełnia</w:t>
      </w:r>
      <w:r w:rsidRPr="004622EE">
        <w:rPr>
          <w:rFonts w:ascii="Times New Roman" w:eastAsia="TTE1530398t00" w:hAnsi="Times New Roman"/>
          <w:sz w:val="24"/>
          <w:szCs w:val="24"/>
        </w:rPr>
        <w:t xml:space="preserve"> </w:t>
      </w:r>
      <w:r w:rsidRPr="004622EE">
        <w:rPr>
          <w:rFonts w:ascii="Times New Roman" w:hAnsi="Times New Roman"/>
          <w:sz w:val="24"/>
          <w:szCs w:val="24"/>
        </w:rPr>
        <w:t>warunki, o których mowa w ustawie Prawo o ruchu drogowym i przepisach</w:t>
      </w:r>
      <w:r w:rsidRPr="004622EE">
        <w:rPr>
          <w:rFonts w:ascii="Times New Roman" w:eastAsia="TTE1530398t00" w:hAnsi="Times New Roman"/>
          <w:sz w:val="24"/>
          <w:szCs w:val="24"/>
        </w:rPr>
        <w:t xml:space="preserve"> </w:t>
      </w:r>
      <w:r w:rsidRPr="004622EE">
        <w:rPr>
          <w:rFonts w:ascii="Times New Roman" w:hAnsi="Times New Roman"/>
          <w:sz w:val="24"/>
          <w:szCs w:val="24"/>
        </w:rPr>
        <w:t>wykonawczych wydanych na podstawie ustawy.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530398t00" w:hAnsi="Times New Roman"/>
          <w:sz w:val="24"/>
          <w:szCs w:val="24"/>
        </w:rPr>
      </w:pPr>
    </w:p>
    <w:p w:rsidR="00FF5959" w:rsidRPr="00A55B99" w:rsidRDefault="00FF5959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B99">
        <w:rPr>
          <w:rFonts w:ascii="Times New Roman" w:hAnsi="Times New Roman"/>
          <w:b/>
          <w:bCs/>
          <w:sz w:val="24"/>
          <w:szCs w:val="24"/>
        </w:rPr>
        <w:t>§ 3.</w:t>
      </w:r>
    </w:p>
    <w:p w:rsidR="00FF5959" w:rsidRPr="004622EE" w:rsidRDefault="00FF5959" w:rsidP="00FF59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udziela gwarancji na zespoły i podzespoły mechaniczne, elektryczne, elektroniczne zwanej dalej „gwarancj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mechaniczn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 xml:space="preserve">" na okres 24 miesięcy bez limitu przebiegu kilometrów, </w:t>
      </w:r>
      <w:r w:rsidRPr="004622EE">
        <w:rPr>
          <w:rFonts w:ascii="Times New Roman" w:hAnsi="Times New Roman"/>
          <w:sz w:val="24"/>
          <w:szCs w:val="24"/>
        </w:rPr>
        <w:t>biegn</w:t>
      </w:r>
      <w:r w:rsidRPr="004622EE">
        <w:rPr>
          <w:rFonts w:ascii="Times New Roman" w:eastAsia="TTE1530398t00" w:hAnsi="Times New Roman"/>
          <w:sz w:val="24"/>
          <w:szCs w:val="24"/>
        </w:rPr>
        <w:t>ą</w:t>
      </w:r>
      <w:r w:rsidRPr="004622EE">
        <w:rPr>
          <w:rFonts w:ascii="Times New Roman" w:hAnsi="Times New Roman"/>
          <w:sz w:val="24"/>
          <w:szCs w:val="24"/>
        </w:rPr>
        <w:t>cej od dnia podpisania protokołu odbioru pojazdów w siedzibie Zamawiaj</w:t>
      </w:r>
      <w:r w:rsidRPr="004622EE">
        <w:rPr>
          <w:rFonts w:ascii="Times New Roman" w:eastAsia="TTE1530398t00" w:hAnsi="Times New Roman"/>
          <w:sz w:val="24"/>
          <w:szCs w:val="24"/>
        </w:rPr>
        <w:t>ą</w:t>
      </w:r>
      <w:r w:rsidRPr="004622EE">
        <w:rPr>
          <w:rFonts w:ascii="Times New Roman" w:hAnsi="Times New Roman"/>
          <w:sz w:val="24"/>
          <w:szCs w:val="24"/>
        </w:rPr>
        <w:t>cego.</w:t>
      </w:r>
    </w:p>
    <w:p w:rsidR="00FF5959" w:rsidRPr="00A55B99" w:rsidRDefault="00FF5959" w:rsidP="00FF5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36</w:t>
      </w:r>
      <w:r w:rsidRPr="00A55B99">
        <w:rPr>
          <w:rFonts w:ascii="Times New Roman" w:hAnsi="Times New Roman"/>
          <w:sz w:val="24"/>
          <w:szCs w:val="24"/>
        </w:rPr>
        <w:t xml:space="preserve"> miesięcznej gwarancji na powłok</w:t>
      </w:r>
      <w:r>
        <w:rPr>
          <w:rFonts w:ascii="Times New Roman" w:eastAsia="TTE1530398t00" w:hAnsi="Times New Roman"/>
          <w:sz w:val="24"/>
          <w:szCs w:val="24"/>
        </w:rPr>
        <w:t>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 </w:t>
      </w:r>
      <w:r w:rsidRPr="00A55B99">
        <w:rPr>
          <w:rFonts w:ascii="Times New Roman" w:hAnsi="Times New Roman"/>
          <w:sz w:val="24"/>
          <w:szCs w:val="24"/>
        </w:rPr>
        <w:t>lakiernicz</w:t>
      </w:r>
      <w:r>
        <w:rPr>
          <w:rFonts w:ascii="Times New Roman" w:eastAsia="TTE1530398t00" w:hAnsi="Times New Roman"/>
          <w:sz w:val="24"/>
          <w:szCs w:val="24"/>
        </w:rPr>
        <w:t>e</w:t>
      </w:r>
      <w:r w:rsidRPr="00A55B99">
        <w:rPr>
          <w:rFonts w:ascii="Times New Roman" w:hAnsi="Times New Roman"/>
          <w:sz w:val="24"/>
          <w:szCs w:val="24"/>
        </w:rPr>
        <w:t>, biegn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cej od dnia podpisania protokołu odbioru pojazdu w siedzibie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cego.</w:t>
      </w:r>
    </w:p>
    <w:p w:rsidR="00FF5959" w:rsidRPr="00A55B99" w:rsidRDefault="00FF5959" w:rsidP="00FF5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zapewnia przegl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dy, obsługiwania oraz naprawy 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 w okresie obj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tym warunkami gwarancji w najbli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szym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cemu punkcie serwisowym danej marki.</w:t>
      </w:r>
    </w:p>
    <w:p w:rsidR="00FF5959" w:rsidRPr="00A55B99" w:rsidRDefault="00FF5959" w:rsidP="00FF5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 okresie 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zywania „gwarancji mechanicznej" Wykonawca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zuje si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do ponoszenia wszelkich kosztów napraw nie wynikłych z winy u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ytkownika, przegl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dów technicznych, a tak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e obsług okresowych, z uwzgl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dnieniem cz</w:t>
      </w:r>
      <w:r w:rsidRPr="00A55B99">
        <w:rPr>
          <w:rFonts w:ascii="Times New Roman" w:eastAsia="TTE1530398t00" w:hAnsi="Times New Roman"/>
          <w:sz w:val="24"/>
          <w:szCs w:val="24"/>
        </w:rPr>
        <w:t>ęś</w:t>
      </w:r>
      <w:r w:rsidRPr="00A55B99">
        <w:rPr>
          <w:rFonts w:ascii="Times New Roman" w:hAnsi="Times New Roman"/>
          <w:sz w:val="24"/>
          <w:szCs w:val="24"/>
        </w:rPr>
        <w:t xml:space="preserve">ci zamiennych oraz innych 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rodków i materiałów u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ytych w procesach obsługowo -naprawczych.</w:t>
      </w:r>
    </w:p>
    <w:p w:rsidR="00FF5959" w:rsidRPr="00A55B99" w:rsidRDefault="00FF5959" w:rsidP="00FF5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Wykonawca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zuje si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do niezwłocznego wykonywania wszystkich usług wymienionych w ust.4, jednak w terminie nie dłu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szym ni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ż </w:t>
      </w:r>
      <w:r w:rsidRPr="00A55B99">
        <w:rPr>
          <w:rFonts w:ascii="Times New Roman" w:hAnsi="Times New Roman"/>
          <w:sz w:val="24"/>
          <w:szCs w:val="24"/>
        </w:rPr>
        <w:t>14 dni od chwili zgłoszenia usterki w przypadku konieczno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 sprowadzenia cz</w:t>
      </w:r>
      <w:r w:rsidRPr="00A55B99">
        <w:rPr>
          <w:rFonts w:ascii="Times New Roman" w:eastAsia="TTE1530398t00" w:hAnsi="Times New Roman"/>
          <w:sz w:val="24"/>
          <w:szCs w:val="24"/>
        </w:rPr>
        <w:t>ęś</w:t>
      </w:r>
      <w:r w:rsidRPr="00A55B99">
        <w:rPr>
          <w:rFonts w:ascii="Times New Roman" w:hAnsi="Times New Roman"/>
          <w:sz w:val="24"/>
          <w:szCs w:val="24"/>
        </w:rPr>
        <w:t>ci zamiennych spoza granic RP.</w:t>
      </w:r>
    </w:p>
    <w:p w:rsidR="00FF5959" w:rsidRPr="00A55B99" w:rsidRDefault="00FF5959" w:rsidP="00FF5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cy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zuje si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powiadomi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ć </w:t>
      </w:r>
      <w:r w:rsidRPr="00A55B99">
        <w:rPr>
          <w:rFonts w:ascii="Times New Roman" w:hAnsi="Times New Roman"/>
          <w:sz w:val="24"/>
          <w:szCs w:val="24"/>
        </w:rPr>
        <w:t>Wykonawc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o stwierdzonych wadach pojazdów w ci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gu 7 dni roboczych od dnia ich ujawnienia, natomiast Wykonawca jest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zany do ich usuni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cia w terminie 14 dni od daty zgłoszenia.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</w:p>
    <w:p w:rsidR="00FF5959" w:rsidRPr="00EB4DEA" w:rsidRDefault="00EB4DEA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FF5959" w:rsidRPr="00F217C0" w:rsidRDefault="00F217C0" w:rsidP="00F217C0">
      <w:pPr>
        <w:pStyle w:val="Akapitzlist"/>
        <w:numPr>
          <w:ilvl w:val="0"/>
          <w:numId w:val="19"/>
        </w:numPr>
        <w:tabs>
          <w:tab w:val="right" w:pos="567"/>
          <w:tab w:val="left" w:pos="6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</w:t>
      </w:r>
      <w:r w:rsidR="00FF5959" w:rsidRPr="00F217C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Wynagrodzenie za wykonaną dostawę będzie płatne po wykonaniu dostawy oraz podpisaniu protokołu zdawczo – odbiorczego w ciągu 30 dni od daty doręczenia faktury VAT </w:t>
      </w:r>
      <w:r w:rsidR="00FF5959" w:rsidRPr="00F217C0">
        <w:rPr>
          <w:rFonts w:ascii="Times New Roman" w:hAnsi="Times New Roman"/>
          <w:sz w:val="24"/>
          <w:szCs w:val="24"/>
        </w:rPr>
        <w:t xml:space="preserve">przelewem na rachunek bankowy Wykonawcy: </w:t>
      </w:r>
      <w:r w:rsidR="004F6E17" w:rsidRPr="00F217C0"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F217C0" w:rsidRPr="00F217C0" w:rsidRDefault="00F217C0" w:rsidP="00F217C0">
      <w:pPr>
        <w:pStyle w:val="Akapitzlist"/>
        <w:numPr>
          <w:ilvl w:val="0"/>
          <w:numId w:val="19"/>
        </w:numPr>
        <w:tabs>
          <w:tab w:val="right" w:pos="567"/>
          <w:tab w:val="left" w:pos="6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Zamawiający ma prawo do potrącenia kar z Wynagrodzenia Wykonawcy.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5959" w:rsidRPr="00A55B99" w:rsidRDefault="00EB4DEA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FF5959" w:rsidRPr="00A55B99" w:rsidRDefault="00FF5959" w:rsidP="00FF59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Strony zastrzegaj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kary umowne z tytułu niewykonania lub nienale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ytego wykonania umowy:</w:t>
      </w:r>
    </w:p>
    <w:p w:rsidR="00FF5959" w:rsidRPr="00A55B99" w:rsidRDefault="00FF5959" w:rsidP="009271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 nieterminow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realizacj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zamówienia w wysoko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="00F217C0">
        <w:rPr>
          <w:rFonts w:ascii="Times New Roman" w:hAnsi="Times New Roman"/>
          <w:sz w:val="24"/>
          <w:szCs w:val="24"/>
        </w:rPr>
        <w:t xml:space="preserve">ci 0,5 </w:t>
      </w:r>
      <w:r w:rsidRPr="00A55B99">
        <w:rPr>
          <w:rFonts w:ascii="Times New Roman" w:hAnsi="Times New Roman"/>
          <w:sz w:val="24"/>
          <w:szCs w:val="24"/>
        </w:rPr>
        <w:t>% ceny brutto nie dostarczonego pojazdu, za ka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dy rozpocz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ty dzie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ń </w:t>
      </w:r>
      <w:r w:rsidRPr="00A55B99">
        <w:rPr>
          <w:rFonts w:ascii="Times New Roman" w:hAnsi="Times New Roman"/>
          <w:sz w:val="24"/>
          <w:szCs w:val="24"/>
        </w:rPr>
        <w:t>opó</w:t>
      </w:r>
      <w:r w:rsidRPr="00A55B99">
        <w:rPr>
          <w:rFonts w:ascii="Times New Roman" w:eastAsia="TTE1530398t00" w:hAnsi="Times New Roman"/>
          <w:sz w:val="24"/>
          <w:szCs w:val="24"/>
        </w:rPr>
        <w:t>ź</w:t>
      </w:r>
      <w:r w:rsidRPr="00A55B99">
        <w:rPr>
          <w:rFonts w:ascii="Times New Roman" w:hAnsi="Times New Roman"/>
          <w:sz w:val="24"/>
          <w:szCs w:val="24"/>
        </w:rPr>
        <w:t>nienia.</w:t>
      </w:r>
    </w:p>
    <w:p w:rsidR="00FF5959" w:rsidRPr="00A55B99" w:rsidRDefault="00FF5959" w:rsidP="009271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 nieterminow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realizacj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czynno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 wymienionych w § 3 ust. 4 w wysoko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 0,1% ceny brutto „serwisowanego" pojazdu, za ka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dy rozpocz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ty dzie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ń </w:t>
      </w:r>
      <w:r w:rsidRPr="00A55B99">
        <w:rPr>
          <w:rFonts w:ascii="Times New Roman" w:hAnsi="Times New Roman"/>
          <w:sz w:val="24"/>
          <w:szCs w:val="24"/>
        </w:rPr>
        <w:t>zwłoki.</w:t>
      </w:r>
    </w:p>
    <w:p w:rsidR="00F217C0" w:rsidRPr="00F217C0" w:rsidRDefault="00F217C0" w:rsidP="009271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217C0">
        <w:rPr>
          <w:rFonts w:ascii="Times New Roman" w:hAnsi="Times New Roman"/>
          <w:sz w:val="24"/>
          <w:szCs w:val="24"/>
        </w:rPr>
        <w:t>w przypadku odstąpienia Wykonawcy od wykonania postanowień umowy bez zgody Zamawiającego, Wykonawca zapłaci zamawiającemu karę umowną w wysokości 10 % wartości przedmiotu umowy,</w:t>
      </w:r>
    </w:p>
    <w:p w:rsidR="00F217C0" w:rsidRPr="00F217C0" w:rsidRDefault="00F217C0" w:rsidP="009271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217C0">
        <w:rPr>
          <w:rFonts w:ascii="Times New Roman" w:hAnsi="Times New Roman"/>
          <w:sz w:val="24"/>
          <w:szCs w:val="24"/>
        </w:rPr>
        <w:t>w przypadku odstąpienia Zamawiającego od umowy z przyczyn zawinionych przez Zamawiającego, Zamawiający zapłaci Wykonawcy karę umowną w wysokości 10 % war</w:t>
      </w:r>
      <w:r>
        <w:rPr>
          <w:rFonts w:ascii="Times New Roman" w:hAnsi="Times New Roman"/>
          <w:sz w:val="24"/>
          <w:szCs w:val="24"/>
        </w:rPr>
        <w:t>tości przedmiotu umowy.</w:t>
      </w:r>
    </w:p>
    <w:p w:rsidR="00FF5959" w:rsidRPr="00A55B99" w:rsidRDefault="00FF5959" w:rsidP="00FF59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cy zastrzega sobie prawo do dochodzenia odszkodowania przewy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szaj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cego wysoko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ść </w:t>
      </w:r>
      <w:r w:rsidRPr="00A55B99">
        <w:rPr>
          <w:rFonts w:ascii="Times New Roman" w:hAnsi="Times New Roman"/>
          <w:sz w:val="24"/>
          <w:szCs w:val="24"/>
        </w:rPr>
        <w:t>zastrze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onych kar umownych na zasadach ogólnych prawa cywilnego.</w:t>
      </w:r>
    </w:p>
    <w:p w:rsidR="00FF5959" w:rsidRPr="00B3081D" w:rsidRDefault="00FF5959" w:rsidP="00B308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Zapłata kar nie zwalnia Wykonawcy z 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zku wykonania przedmiotu umowy lub wykonania naprawy gwarancyjnej.</w:t>
      </w:r>
    </w:p>
    <w:p w:rsidR="00FF5959" w:rsidRPr="00A55B99" w:rsidRDefault="00EB4DEA" w:rsidP="00EB4DEA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6.</w:t>
      </w:r>
    </w:p>
    <w:p w:rsidR="00FF5959" w:rsidRPr="00A55B99" w:rsidRDefault="00FF5959" w:rsidP="00FF59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cemu przysługuje prawo do odst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pienia od umowy, gdy wyst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pi istotna zmiana okoliczno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 powoduj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 xml:space="preserve">ca, 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e wykonanie umowy nie le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y w interesie publicznym, czego nie mo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na było przewidzie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ć </w:t>
      </w:r>
      <w:r w:rsidRPr="00A55B99">
        <w:rPr>
          <w:rFonts w:ascii="Times New Roman" w:hAnsi="Times New Roman"/>
          <w:sz w:val="24"/>
          <w:szCs w:val="24"/>
        </w:rPr>
        <w:t>w chwili zawarcia umowy.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cy mo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e odst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pi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ć </w:t>
      </w:r>
      <w:r w:rsidRPr="00A55B99">
        <w:rPr>
          <w:rFonts w:ascii="Times New Roman" w:hAnsi="Times New Roman"/>
          <w:sz w:val="24"/>
          <w:szCs w:val="24"/>
        </w:rPr>
        <w:t>od umowy w terminie 30 dni od powzi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cia wiadomo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 o tych okoliczno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ciach jednak nie pó</w:t>
      </w:r>
      <w:r w:rsidRPr="00A55B99">
        <w:rPr>
          <w:rFonts w:ascii="Times New Roman" w:eastAsia="TTE1530398t00" w:hAnsi="Times New Roman"/>
          <w:sz w:val="24"/>
          <w:szCs w:val="24"/>
        </w:rPr>
        <w:t>ź</w:t>
      </w:r>
      <w:r w:rsidRPr="00A55B99">
        <w:rPr>
          <w:rFonts w:ascii="Times New Roman" w:hAnsi="Times New Roman"/>
          <w:sz w:val="24"/>
          <w:szCs w:val="24"/>
        </w:rPr>
        <w:t>niej ni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ż </w:t>
      </w:r>
      <w:r w:rsidRPr="00A55B99">
        <w:rPr>
          <w:rFonts w:ascii="Times New Roman" w:hAnsi="Times New Roman"/>
          <w:sz w:val="24"/>
          <w:szCs w:val="24"/>
        </w:rPr>
        <w:t>do dnia zrealizowania dostawy.</w:t>
      </w:r>
    </w:p>
    <w:p w:rsidR="00FF5959" w:rsidRPr="00A55B99" w:rsidRDefault="00FF5959" w:rsidP="00FF59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cemu przysługuje prawo do odst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pienia od umowy w przypadku nie dotrzymania przez Wykonawc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terminu dostawy pojazdu</w:t>
      </w:r>
      <w:r w:rsidRPr="00A55B99">
        <w:rPr>
          <w:rFonts w:ascii="Times New Roman" w:hAnsi="Times New Roman"/>
          <w:sz w:val="24"/>
          <w:szCs w:val="24"/>
        </w:rPr>
        <w:t>, okre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lonego w § 1 ust. 3 umowy.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959" w:rsidRPr="00A55B99" w:rsidRDefault="00EB4DEA" w:rsidP="00EB4DEA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FF5959" w:rsidRPr="00A55B99" w:rsidRDefault="00FF5959" w:rsidP="00FF59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W sprawach nieuregulowanych niniejsz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umow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maj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zastosowanie przepisy ustawy z dnia 29 stycznia 2004 r. Prawo zamówie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ń </w:t>
      </w:r>
      <w:r w:rsidRPr="00A55B99">
        <w:rPr>
          <w:rFonts w:ascii="Times New Roman" w:hAnsi="Times New Roman"/>
          <w:sz w:val="24"/>
          <w:szCs w:val="24"/>
        </w:rPr>
        <w:t>publicznych (t. j.</w:t>
      </w:r>
      <w:r w:rsidR="00532333">
        <w:rPr>
          <w:rFonts w:ascii="Times New Roman" w:hAnsi="Times New Roman"/>
          <w:sz w:val="24"/>
          <w:szCs w:val="24"/>
        </w:rPr>
        <w:t xml:space="preserve"> z 2010</w:t>
      </w:r>
      <w:r w:rsidR="00070055">
        <w:rPr>
          <w:rFonts w:ascii="Times New Roman" w:hAnsi="Times New Roman"/>
          <w:sz w:val="24"/>
          <w:szCs w:val="24"/>
        </w:rPr>
        <w:t xml:space="preserve"> </w:t>
      </w:r>
      <w:r w:rsidR="00532333">
        <w:rPr>
          <w:rFonts w:ascii="Times New Roman" w:hAnsi="Times New Roman"/>
          <w:sz w:val="24"/>
          <w:szCs w:val="24"/>
        </w:rPr>
        <w:t>r.</w:t>
      </w:r>
      <w:r w:rsidRPr="00A55B99">
        <w:rPr>
          <w:rFonts w:ascii="Times New Roman" w:hAnsi="Times New Roman"/>
          <w:sz w:val="24"/>
          <w:szCs w:val="24"/>
        </w:rPr>
        <w:t xml:space="preserve"> Dz. U. Nr </w:t>
      </w:r>
      <w:r w:rsidR="00532333">
        <w:rPr>
          <w:rFonts w:ascii="Times New Roman" w:hAnsi="Times New Roman"/>
          <w:sz w:val="24"/>
          <w:szCs w:val="24"/>
        </w:rPr>
        <w:t>113</w:t>
      </w:r>
      <w:r w:rsidRPr="00A55B99">
        <w:rPr>
          <w:rFonts w:ascii="Times New Roman" w:hAnsi="Times New Roman"/>
          <w:sz w:val="24"/>
          <w:szCs w:val="24"/>
        </w:rPr>
        <w:t xml:space="preserve">, poz. </w:t>
      </w:r>
      <w:r w:rsidR="00532333">
        <w:rPr>
          <w:rFonts w:ascii="Times New Roman" w:hAnsi="Times New Roman"/>
          <w:sz w:val="24"/>
          <w:szCs w:val="24"/>
        </w:rPr>
        <w:t>759</w:t>
      </w:r>
      <w:r w:rsidRPr="00A55B9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55B99">
        <w:rPr>
          <w:rFonts w:ascii="Times New Roman" w:hAnsi="Times New Roman"/>
          <w:sz w:val="24"/>
          <w:szCs w:val="24"/>
        </w:rPr>
        <w:t>pó</w:t>
      </w:r>
      <w:r w:rsidRPr="00A55B99">
        <w:rPr>
          <w:rFonts w:ascii="Times New Roman" w:eastAsia="TTE1530398t00" w:hAnsi="Times New Roman"/>
          <w:sz w:val="24"/>
          <w:szCs w:val="24"/>
        </w:rPr>
        <w:t>ź</w:t>
      </w:r>
      <w:r w:rsidRPr="00A55B99">
        <w:rPr>
          <w:rFonts w:ascii="Times New Roman" w:hAnsi="Times New Roman"/>
          <w:sz w:val="24"/>
          <w:szCs w:val="24"/>
        </w:rPr>
        <w:t>n</w:t>
      </w:r>
      <w:proofErr w:type="spellEnd"/>
      <w:r w:rsidRPr="00A55B99">
        <w:rPr>
          <w:rFonts w:ascii="Times New Roman" w:hAnsi="Times New Roman"/>
          <w:sz w:val="24"/>
          <w:szCs w:val="24"/>
        </w:rPr>
        <w:t>. zm.) oraz przepisy Kodeksu Cywilnego z wył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czeniem art. 509.</w:t>
      </w:r>
    </w:p>
    <w:p w:rsidR="00FF5959" w:rsidRPr="00A55B99" w:rsidRDefault="00FF5959" w:rsidP="00FF59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Ewentualne spory wynikłe w zwi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zku z realizacj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przedmiotowej umowy, strony zobowi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zuj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si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ę </w:t>
      </w:r>
      <w:r w:rsidRPr="00A55B99">
        <w:rPr>
          <w:rFonts w:ascii="Times New Roman" w:hAnsi="Times New Roman"/>
          <w:sz w:val="24"/>
          <w:szCs w:val="24"/>
        </w:rPr>
        <w:t>rozwi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zywa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ć </w:t>
      </w:r>
      <w:r w:rsidRPr="00A55B99">
        <w:rPr>
          <w:rFonts w:ascii="Times New Roman" w:hAnsi="Times New Roman"/>
          <w:sz w:val="24"/>
          <w:szCs w:val="24"/>
        </w:rPr>
        <w:t>w drodze wspólnych negocjacji, a w przypadku niemo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no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 osi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gni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cia kompromisu b</w:t>
      </w:r>
      <w:r w:rsidRPr="00A55B99">
        <w:rPr>
          <w:rFonts w:ascii="Times New Roman" w:eastAsia="TTE1530398t00" w:hAnsi="Times New Roman"/>
          <w:sz w:val="24"/>
          <w:szCs w:val="24"/>
        </w:rPr>
        <w:t>ę</w:t>
      </w:r>
      <w:r w:rsidRPr="00A55B99">
        <w:rPr>
          <w:rFonts w:ascii="Times New Roman" w:hAnsi="Times New Roman"/>
          <w:sz w:val="24"/>
          <w:szCs w:val="24"/>
        </w:rPr>
        <w:t>d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rozstrzygane przez s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d powszechny wła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ciwy dla miejsca siedziby Zamawiaj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cego.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</w:p>
    <w:p w:rsidR="00FF5959" w:rsidRPr="00EB4DEA" w:rsidRDefault="00EB4DEA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Zmiany, uzupełnienia oraz porozumienia dotycz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ce niniejszej umowy wymagaj</w:t>
      </w:r>
      <w:r w:rsidRPr="00A55B99">
        <w:rPr>
          <w:rFonts w:ascii="Times New Roman" w:eastAsia="TTE1530398t00" w:hAnsi="Times New Roman"/>
          <w:sz w:val="24"/>
          <w:szCs w:val="24"/>
        </w:rPr>
        <w:t xml:space="preserve">ą </w:t>
      </w:r>
      <w:r w:rsidRPr="00A55B99">
        <w:rPr>
          <w:rFonts w:ascii="Times New Roman" w:hAnsi="Times New Roman"/>
          <w:sz w:val="24"/>
          <w:szCs w:val="24"/>
        </w:rPr>
        <w:t>formy pisemnej pod rygorem niewa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no</w:t>
      </w:r>
      <w:r w:rsidRPr="00A55B99">
        <w:rPr>
          <w:rFonts w:ascii="Times New Roman" w:eastAsia="TTE1530398t00" w:hAnsi="Times New Roman"/>
          <w:sz w:val="24"/>
          <w:szCs w:val="24"/>
        </w:rPr>
        <w:t>ś</w:t>
      </w:r>
      <w:r w:rsidRPr="00A55B99">
        <w:rPr>
          <w:rFonts w:ascii="Times New Roman" w:hAnsi="Times New Roman"/>
          <w:sz w:val="24"/>
          <w:szCs w:val="24"/>
        </w:rPr>
        <w:t>ci.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959" w:rsidRPr="00A55B99" w:rsidRDefault="00EB4DEA" w:rsidP="00EB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Umowa niniejsza sporz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dzona została w czterech jednobrzmi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cych egzemplarzach, po dwa dla ka</w:t>
      </w:r>
      <w:r w:rsidRPr="00A55B99">
        <w:rPr>
          <w:rFonts w:ascii="Times New Roman" w:eastAsia="TTE1530398t00" w:hAnsi="Times New Roman"/>
          <w:sz w:val="24"/>
          <w:szCs w:val="24"/>
        </w:rPr>
        <w:t>ż</w:t>
      </w:r>
      <w:r w:rsidRPr="00A55B99">
        <w:rPr>
          <w:rFonts w:ascii="Times New Roman" w:hAnsi="Times New Roman"/>
          <w:sz w:val="24"/>
          <w:szCs w:val="24"/>
        </w:rPr>
        <w:t>dej ze stron.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Default="00FF5959" w:rsidP="00FF595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>Zał</w:t>
      </w:r>
      <w:r w:rsidRPr="00A55B99">
        <w:rPr>
          <w:rFonts w:ascii="Times New Roman" w:eastAsia="TTE1530398t00" w:hAnsi="Times New Roman"/>
          <w:sz w:val="24"/>
          <w:szCs w:val="24"/>
        </w:rPr>
        <w:t>ą</w:t>
      </w:r>
      <w:r w:rsidRPr="00A55B99">
        <w:rPr>
          <w:rFonts w:ascii="Times New Roman" w:hAnsi="Times New Roman"/>
          <w:sz w:val="24"/>
          <w:szCs w:val="24"/>
        </w:rPr>
        <w:t>cznik do umowy</w:t>
      </w:r>
      <w:r>
        <w:rPr>
          <w:rFonts w:ascii="Times New Roman" w:hAnsi="Times New Roman"/>
          <w:sz w:val="24"/>
          <w:szCs w:val="24"/>
        </w:rPr>
        <w:t>:</w:t>
      </w:r>
    </w:p>
    <w:p w:rsidR="00FF5959" w:rsidRPr="00A55B99" w:rsidRDefault="00FF5959" w:rsidP="00FF595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B99">
        <w:rPr>
          <w:rFonts w:ascii="Times New Roman" w:hAnsi="Times New Roman"/>
          <w:sz w:val="24"/>
          <w:szCs w:val="24"/>
        </w:rPr>
        <w:t xml:space="preserve">Formularz ofertowo – cenowy </w:t>
      </w:r>
    </w:p>
    <w:p w:rsidR="00FF5959" w:rsidRPr="00A55B99" w:rsidRDefault="00FF5959" w:rsidP="00FF595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5959" w:rsidRDefault="00FF5959" w:rsidP="00FF595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5959" w:rsidRPr="004D082E" w:rsidRDefault="00FF5959" w:rsidP="00FF595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D082E">
        <w:rPr>
          <w:rFonts w:ascii="Times New Roman" w:hAnsi="Times New Roman"/>
          <w:b/>
          <w:sz w:val="24"/>
          <w:szCs w:val="24"/>
        </w:rPr>
        <w:t xml:space="preserve"> WYKONAWCA                                                                  ZAMAWIAJ</w:t>
      </w:r>
      <w:r w:rsidRPr="004D082E">
        <w:rPr>
          <w:rFonts w:ascii="Times New Roman" w:eastAsia="TTE1530398t00" w:hAnsi="Times New Roman"/>
          <w:b/>
          <w:sz w:val="24"/>
          <w:szCs w:val="24"/>
        </w:rPr>
        <w:t>Ą</w:t>
      </w:r>
      <w:r w:rsidRPr="004D082E">
        <w:rPr>
          <w:rFonts w:ascii="Times New Roman" w:hAnsi="Times New Roman"/>
          <w:b/>
          <w:sz w:val="24"/>
          <w:szCs w:val="24"/>
        </w:rPr>
        <w:t>CY</w:t>
      </w: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rPr>
          <w:rFonts w:ascii="Times New Roman" w:hAnsi="Times New Roman"/>
          <w:sz w:val="24"/>
          <w:szCs w:val="24"/>
        </w:rPr>
      </w:pPr>
    </w:p>
    <w:p w:rsidR="00FF5959" w:rsidRPr="00A55B99" w:rsidRDefault="00FF5959" w:rsidP="00FF5959">
      <w:pPr>
        <w:rPr>
          <w:rFonts w:ascii="Times New Roman" w:hAnsi="Times New Roman"/>
          <w:sz w:val="24"/>
          <w:szCs w:val="24"/>
        </w:rPr>
      </w:pPr>
    </w:p>
    <w:p w:rsidR="00B024C1" w:rsidRDefault="00B024C1"/>
    <w:p w:rsidR="00F217C0" w:rsidRDefault="00F217C0"/>
    <w:p w:rsidR="00F217C0" w:rsidRDefault="00F217C0"/>
    <w:p w:rsidR="00002F51" w:rsidRDefault="00002F51" w:rsidP="00002F51">
      <w:pPr>
        <w:shd w:val="clear" w:color="auto" w:fill="FFFFFF"/>
        <w:tabs>
          <w:tab w:val="left" w:pos="5285"/>
        </w:tabs>
        <w:spacing w:after="0" w:line="240" w:lineRule="auto"/>
      </w:pPr>
    </w:p>
    <w:p w:rsidR="00002F51" w:rsidRDefault="00002F51" w:rsidP="00002F51">
      <w:pPr>
        <w:shd w:val="clear" w:color="auto" w:fill="FFFFFF"/>
        <w:tabs>
          <w:tab w:val="left" w:pos="5285"/>
        </w:tabs>
        <w:spacing w:after="0" w:line="240" w:lineRule="auto"/>
      </w:pPr>
    </w:p>
    <w:p w:rsidR="00F217C0" w:rsidRDefault="00F217C0" w:rsidP="00002F51">
      <w:pPr>
        <w:shd w:val="clear" w:color="auto" w:fill="FFFFFF"/>
        <w:tabs>
          <w:tab w:val="left" w:pos="5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B99">
        <w:rPr>
          <w:rFonts w:ascii="Times New Roman" w:hAnsi="Times New Roman"/>
          <w:b/>
          <w:sz w:val="24"/>
          <w:szCs w:val="24"/>
        </w:rPr>
        <w:lastRenderedPageBreak/>
        <w:t>Umowa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2F5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projekt</w:t>
      </w:r>
    </w:p>
    <w:p w:rsidR="00F217C0" w:rsidRPr="00EE5C21" w:rsidRDefault="00F217C0" w:rsidP="00F217C0">
      <w:pPr>
        <w:tabs>
          <w:tab w:val="left" w:pos="118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ca wynikiem przeprowadzonego post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powania o zamówienie publiczne w trybie przetargu nieograniczonego.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3359">
        <w:rPr>
          <w:rFonts w:ascii="Times New Roman" w:eastAsia="Times New Roman" w:hAnsi="Times New Roman"/>
          <w:b/>
          <w:sz w:val="24"/>
          <w:szCs w:val="24"/>
          <w:lang w:eastAsia="ar-SA"/>
        </w:rPr>
        <w:t>Zawarta dnia 09 lutego 2012 r. w Sejnach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pomi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dzy:</w:t>
      </w:r>
    </w:p>
    <w:p w:rsidR="00F217C0" w:rsidRDefault="00F217C0" w:rsidP="00F217C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Rittlera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 działaj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cym na podstawie wpisu Krajowego Rejestru S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dowego 0000016297 zwanym dalej w tre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Zamawiaj</w:t>
      </w:r>
      <w:r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cym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w imieniu którego działa:</w:t>
      </w:r>
    </w:p>
    <w:p w:rsidR="00F217C0" w:rsidRPr="00695E2F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5E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Waldemar </w:t>
      </w:r>
      <w:proofErr w:type="spellStart"/>
      <w:r w:rsidRPr="00695E2F">
        <w:rPr>
          <w:rFonts w:ascii="Times New Roman" w:eastAsia="Times New Roman" w:hAnsi="Times New Roman"/>
          <w:b/>
          <w:sz w:val="24"/>
          <w:szCs w:val="24"/>
          <w:lang w:eastAsia="ar-SA"/>
        </w:rPr>
        <w:t>Kwaterski</w:t>
      </w:r>
      <w:proofErr w:type="spellEnd"/>
      <w:r w:rsidRPr="00695E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Dyrektor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:rsidR="00F217C0" w:rsidRDefault="00F217C0" w:rsidP="00F217C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F217C0" w:rsidRDefault="00F217C0" w:rsidP="00F217C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działaj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 na podstawie wpisu Krajowego Rejestru S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dowego …………. zwany w tre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Wykonawc</w:t>
      </w:r>
      <w:r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w imieniu której działa: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</w:p>
    <w:p w:rsidR="00F217C0" w:rsidRDefault="00F217C0" w:rsidP="00F217C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Przedmiotem niniejszej umowy jest dostawa wirówki laboratoryjnej zgodnie z wymaganiami zawartymi w zał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czniku nr 1 do umowy (Zadanie nr 2) oraz zainstalowanie i przeszkolenie pracowników obsługujących urządzenie.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</w:p>
    <w:p w:rsidR="00F217C0" w:rsidRDefault="00F217C0" w:rsidP="00F217C0">
      <w:pPr>
        <w:numPr>
          <w:ilvl w:val="3"/>
          <w:numId w:val="11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dostarczy urządzenie określone w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§1 Umowy w </w:t>
      </w:r>
      <w:r>
        <w:rPr>
          <w:rFonts w:ascii="Times New Roman" w:hAnsi="Times New Roman"/>
          <w:sz w:val="24"/>
          <w:szCs w:val="24"/>
          <w:lang w:eastAsia="ar-SA"/>
        </w:rPr>
        <w:t xml:space="preserve"> miejsce wskazane  przez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cego w ciągu 30 dni od jej podpisania.</w:t>
      </w:r>
    </w:p>
    <w:p w:rsidR="00F217C0" w:rsidRDefault="00F217C0" w:rsidP="00F217C0">
      <w:pPr>
        <w:numPr>
          <w:ilvl w:val="0"/>
          <w:numId w:val="11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Dostarczone urządzenie Wykonawca zainstaluje we wskazanym miejscu przez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cego w ci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gu 3 dni od dnia dostawy.</w:t>
      </w:r>
    </w:p>
    <w:p w:rsidR="00F217C0" w:rsidRDefault="00F217C0" w:rsidP="00F217C0">
      <w:pPr>
        <w:numPr>
          <w:ilvl w:val="0"/>
          <w:numId w:val="11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przeszkoli pracowników obsługuj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cych 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dzenie w ci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gu 3 dni od   jego zainstalowania.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</w:p>
    <w:p w:rsidR="00F217C0" w:rsidRDefault="00F217C0" w:rsidP="00F217C0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dostarczy nowe, wyprodukowane w ……. r. urządzenie wysokiej jako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ci.</w:t>
      </w:r>
    </w:p>
    <w:p w:rsidR="00F217C0" w:rsidRDefault="00F217C0" w:rsidP="00F217C0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Wraz z urządzeniem Wykonawca przeka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e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cemu dokumentacj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stwierdzaj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e dostarczone urządzenie spełnia wymagania okre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 xml:space="preserve">lone w Ustawie </w:t>
      </w:r>
      <w:r>
        <w:rPr>
          <w:rFonts w:ascii="Times New Roman" w:hAnsi="Times New Roman"/>
          <w:sz w:val="24"/>
          <w:szCs w:val="24"/>
        </w:rPr>
        <w:t>z dnia 20 maja 2010 r.</w:t>
      </w:r>
      <w:r>
        <w:rPr>
          <w:rFonts w:ascii="Times New Roman" w:hAnsi="Times New Roman"/>
          <w:sz w:val="24"/>
          <w:szCs w:val="24"/>
          <w:lang w:eastAsia="ar-SA"/>
        </w:rPr>
        <w:t xml:space="preserve"> wyrobach medycznych (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Nr 107 poz. 679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 oraz rozporz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dze</w:t>
      </w:r>
      <w:r>
        <w:rPr>
          <w:rFonts w:ascii="Times New Roman" w:eastAsia="TTE1530398t00" w:hAnsi="Times New Roman"/>
          <w:sz w:val="24"/>
          <w:szCs w:val="24"/>
          <w:lang w:eastAsia="ar-SA"/>
        </w:rPr>
        <w:t>ń</w:t>
      </w:r>
      <w:r>
        <w:rPr>
          <w:rFonts w:ascii="Times New Roman" w:hAnsi="Times New Roman"/>
          <w:sz w:val="24"/>
          <w:szCs w:val="24"/>
          <w:lang w:eastAsia="ar-SA"/>
        </w:rPr>
        <w:t xml:space="preserve"> wykonawczych do tej ustawy jak równie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>
        <w:rPr>
          <w:rFonts w:ascii="Times New Roman" w:hAnsi="Times New Roman"/>
          <w:sz w:val="24"/>
          <w:szCs w:val="24"/>
          <w:lang w:eastAsia="ar-SA"/>
        </w:rPr>
        <w:t>Dyrektyw Unii Europejskich.</w:t>
      </w:r>
    </w:p>
    <w:p w:rsidR="00F217C0" w:rsidRDefault="00F217C0" w:rsidP="00F217C0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wraz  z urządzeniem dostarczy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cemu dokumenty w 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 xml:space="preserve">zyku polskim 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wiadcz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 o dopuszczeniu do obrotu i u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ywania wyrobów medycznych oznakowanych znakiem zgodno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 xml:space="preserve">ci CE i numerem identyfikacyjnym jednostki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notyfikowanej je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eli ocena zgodno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była przeprowadzona pod jej nadzorem. Dokumenty te: to deklaracja zgodno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oraz certyfikat jednostki notyfikowanej, pod nadzorem której była przeprowadzona ocena zgodno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ci.</w:t>
      </w:r>
    </w:p>
    <w:p w:rsidR="00F217C0" w:rsidRDefault="00F217C0" w:rsidP="00F217C0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Wraz z dostarczonym urządzeniem, Wykonawca dostarczy instrukcje obsługi w 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zyku polskim.</w:t>
      </w:r>
    </w:p>
    <w:p w:rsidR="00F217C0" w:rsidRDefault="00F217C0" w:rsidP="00F217C0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stwierdzenia wad jako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ciowych lub braków ilo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ciowych dostarczonego urządzenia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 niezwłocznie powiadomi Wykonawc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o zauwa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onych nieprawidłowo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ciach wraz z wnioskiem o ich usuni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cie.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</w:p>
    <w:p w:rsidR="00F217C0" w:rsidRDefault="00F217C0" w:rsidP="00F217C0">
      <w:pPr>
        <w:numPr>
          <w:ilvl w:val="0"/>
          <w:numId w:val="13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Wraz z urządzeniem Wykonawca dostarczy dokumenty potwierdzające udzielenie minimum 24 - miesi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cznej gwarancji.</w:t>
      </w:r>
    </w:p>
    <w:p w:rsidR="00F217C0" w:rsidRDefault="00F217C0" w:rsidP="00F217C0">
      <w:pPr>
        <w:numPr>
          <w:ilvl w:val="0"/>
          <w:numId w:val="13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Szczegółowe warunki gwarancji:</w:t>
      </w:r>
    </w:p>
    <w:p w:rsidR="00F217C0" w:rsidRDefault="00F217C0" w:rsidP="00F217C0">
      <w:pPr>
        <w:numPr>
          <w:ilvl w:val="0"/>
          <w:numId w:val="14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czas reakcji serwisu: przyj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cie zgłoszenia - podj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ta naprawa do 24 godzin w dni robocze,</w:t>
      </w:r>
    </w:p>
    <w:p w:rsidR="00F217C0" w:rsidRDefault="00F217C0" w:rsidP="00F217C0">
      <w:pPr>
        <w:numPr>
          <w:ilvl w:val="0"/>
          <w:numId w:val="14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maksymalny czas usuni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>
        <w:rPr>
          <w:rFonts w:ascii="Times New Roman" w:hAnsi="Times New Roman"/>
          <w:sz w:val="24"/>
          <w:szCs w:val="24"/>
          <w:lang w:eastAsia="ar-SA"/>
        </w:rPr>
        <w:t>faksem – 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dłu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 dni w dni robocze,</w:t>
      </w:r>
    </w:p>
    <w:p w:rsidR="00F217C0" w:rsidRDefault="00F217C0" w:rsidP="00F217C0">
      <w:pPr>
        <w:numPr>
          <w:ilvl w:val="0"/>
          <w:numId w:val="14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jeżeli termin naprawy  przekracza 7 dni roboczych Wykonawca zobowi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onych parametrach,</w:t>
      </w:r>
    </w:p>
    <w:p w:rsidR="00F217C0" w:rsidRDefault="00F217C0" w:rsidP="00F217C0">
      <w:pPr>
        <w:numPr>
          <w:ilvl w:val="0"/>
          <w:numId w:val="14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okres gwarancji dla nowo zainstalowanych elementów po naprawie - minimum 6</w:t>
      </w:r>
    </w:p>
    <w:p w:rsidR="00F217C0" w:rsidRDefault="00F217C0" w:rsidP="00F217C0">
      <w:p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 w okresie pogwarancyjnym,</w:t>
      </w:r>
    </w:p>
    <w:p w:rsidR="00F217C0" w:rsidRDefault="00F217C0" w:rsidP="00F217C0">
      <w:pPr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przypadku trzech napraw tego samego urządzenia lub podzespołu sprzętu wymiana urządzenia lub jego podzespołu na nowe,</w:t>
      </w:r>
    </w:p>
    <w:p w:rsidR="00F217C0" w:rsidRDefault="00F217C0" w:rsidP="00F217C0">
      <w:pPr>
        <w:numPr>
          <w:ilvl w:val="0"/>
          <w:numId w:val="15"/>
        </w:numPr>
        <w:shd w:val="clear" w:color="auto" w:fill="FFFFFF"/>
        <w:tabs>
          <w:tab w:val="left" w:pos="27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Wykonawca w okresie gwarancyjnym wykona bezpłatnie niezbędne przeglądy      urządzenia i wymianę podzespołów,</w:t>
      </w:r>
    </w:p>
    <w:p w:rsidR="00F217C0" w:rsidRDefault="00F217C0" w:rsidP="00F217C0">
      <w:pPr>
        <w:numPr>
          <w:ilvl w:val="0"/>
          <w:numId w:val="15"/>
        </w:numPr>
        <w:shd w:val="clear" w:color="auto" w:fill="FFFFFF"/>
        <w:tabs>
          <w:tab w:val="left" w:pos="27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W koszt serwisowania wlicza się niezbędne podzespoły, które podlegają wymianie w okresie obowiązywania gwarancji.</w:t>
      </w:r>
    </w:p>
    <w:p w:rsidR="00F217C0" w:rsidRDefault="00F217C0" w:rsidP="00F217C0">
      <w:pPr>
        <w:numPr>
          <w:ilvl w:val="0"/>
          <w:numId w:val="13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jest zobowiązany zapewnić odpłatny serwis pogwarancyjny i dostęp części zamiennych przez minimum 10 lat od chwili uruchomienia sprzętu. Czas reakcji serwisu na zgłoszon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awari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faksem lub telefonicznie - 48 godziny w dni robocze.</w:t>
      </w:r>
    </w:p>
    <w:p w:rsidR="00F217C0" w:rsidRDefault="00F217C0" w:rsidP="00F217C0">
      <w:pPr>
        <w:numPr>
          <w:ilvl w:val="0"/>
          <w:numId w:val="13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Szczegółowe warunki serwisu pogwarancyjnego:</w:t>
      </w:r>
    </w:p>
    <w:p w:rsidR="00F217C0" w:rsidRDefault="00F217C0" w:rsidP="00F217C0">
      <w:pPr>
        <w:numPr>
          <w:ilvl w:val="1"/>
          <w:numId w:val="16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czas reakcji serwisu pogwarancyjnego: przyj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cia zgłoszenia do 48 godzin w dni robocze,</w:t>
      </w:r>
    </w:p>
    <w:p w:rsidR="00F217C0" w:rsidRDefault="00F217C0" w:rsidP="00F217C0">
      <w:pPr>
        <w:numPr>
          <w:ilvl w:val="1"/>
          <w:numId w:val="16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maksymalny czas usuni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>
        <w:rPr>
          <w:rFonts w:ascii="Times New Roman" w:hAnsi="Times New Roman"/>
          <w:sz w:val="24"/>
          <w:szCs w:val="24"/>
          <w:lang w:eastAsia="ar-SA"/>
        </w:rPr>
        <w:t xml:space="preserve">faksem – 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dłu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 dni roboczych,</w:t>
      </w:r>
    </w:p>
    <w:p w:rsidR="00F217C0" w:rsidRDefault="00F217C0" w:rsidP="00F217C0">
      <w:p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c)   jeżeli termin naprawy  przekracza 7 dni roboczych Wykonawca zobowi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onych parametrach,</w:t>
      </w:r>
    </w:p>
    <w:p w:rsidR="00F217C0" w:rsidRDefault="00F217C0" w:rsidP="00F217C0">
      <w:p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d)   okres gwarancji dla nowo zainstalowanych elementów po naprawie - minimum 6</w:t>
      </w:r>
    </w:p>
    <w:p w:rsidR="00F217C0" w:rsidRDefault="00F217C0" w:rsidP="00F217C0">
      <w:p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cy.</w:t>
      </w:r>
    </w:p>
    <w:p w:rsidR="00F217C0" w:rsidRDefault="00F217C0" w:rsidP="00F217C0">
      <w:pPr>
        <w:numPr>
          <w:ilvl w:val="0"/>
          <w:numId w:val="1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wypadku braku podjęcia przez serwis pogwarancyjny naprawy w ciągu 24 godzin, Wykonawca zapłaci za każdą dobę opóźnienia karę umowną w wysokości 25 % wartości minimalnego wynagrodzenia w danym roku.</w:t>
      </w:r>
    </w:p>
    <w:p w:rsidR="00F217C0" w:rsidRDefault="00F217C0" w:rsidP="00F217C0">
      <w:pPr>
        <w:widowControl w:val="0"/>
        <w:numPr>
          <w:ilvl w:val="0"/>
          <w:numId w:val="13"/>
        </w:numPr>
        <w:tabs>
          <w:tab w:val="clear" w:pos="0"/>
          <w:tab w:val="num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dojazdu pogwarancyjnego będą liczone wg iloczynu stawek określonych w  Rozporządzeniu Ministra Infrastruktury </w:t>
      </w:r>
      <w:r>
        <w:rPr>
          <w:rFonts w:ascii="Times New Roman" w:hAnsi="Times New Roman"/>
          <w:sz w:val="24"/>
          <w:szCs w:val="24"/>
          <w:lang w:eastAsia="pl-PL"/>
        </w:rPr>
        <w:t xml:space="preserve">z dnia 25 marca 2002 r.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sprawie warunków ustalania oraz sposobu dokonywania zwrotu kosztów używania do celów służbowych samochodów osobowych, motocykli i motorowerów niebędących własnością pracodawcy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Nr 27 poz. 271 z póz. zm.) i kilometrów faktycznie przejechanych przez serwisanta od siedziby do Zamawiającego.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</w:t>
      </w:r>
    </w:p>
    <w:p w:rsidR="00F217C0" w:rsidRDefault="00F217C0" w:rsidP="00F217C0">
      <w:pPr>
        <w:numPr>
          <w:ilvl w:val="3"/>
          <w:numId w:val="13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Tytułem wynagrodzenia za wykonanie dostawy z niniejszej umowy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cy zapłaci </w:t>
      </w:r>
      <w:r w:rsidRPr="00A6379F">
        <w:rPr>
          <w:rFonts w:ascii="Times New Roman" w:hAnsi="Times New Roman"/>
          <w:b/>
          <w:sz w:val="24"/>
          <w:szCs w:val="24"/>
          <w:lang w:eastAsia="ar-SA"/>
        </w:rPr>
        <w:t>kwot</w:t>
      </w:r>
      <w:r w:rsidRPr="00A6379F">
        <w:rPr>
          <w:rFonts w:ascii="Times New Roman" w:eastAsia="TTE1530398t00" w:hAnsi="Times New Roman"/>
          <w:b/>
          <w:sz w:val="24"/>
          <w:szCs w:val="24"/>
          <w:lang w:eastAsia="ar-SA"/>
        </w:rPr>
        <w:t>ę</w:t>
      </w:r>
      <w:r w:rsidRPr="00A6379F">
        <w:rPr>
          <w:rFonts w:ascii="Times New Roman" w:hAnsi="Times New Roman"/>
          <w:b/>
          <w:sz w:val="24"/>
          <w:szCs w:val="24"/>
          <w:lang w:eastAsia="ar-SA"/>
        </w:rPr>
        <w:t xml:space="preserve"> netto </w:t>
      </w:r>
      <w:r>
        <w:rPr>
          <w:rFonts w:ascii="Times New Roman" w:hAnsi="Times New Roman"/>
          <w:b/>
          <w:sz w:val="24"/>
          <w:szCs w:val="24"/>
          <w:lang w:eastAsia="ar-SA"/>
        </w:rPr>
        <w:t>………</w:t>
      </w:r>
      <w:r w:rsidRPr="00A6379F">
        <w:rPr>
          <w:rFonts w:ascii="Times New Roman" w:hAnsi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hAnsi="Times New Roman"/>
          <w:sz w:val="24"/>
          <w:szCs w:val="24"/>
          <w:lang w:eastAsia="ar-SA"/>
        </w:rPr>
        <w:t xml:space="preserve">(słownie: …..) </w:t>
      </w:r>
      <w:r w:rsidRPr="00A6379F">
        <w:rPr>
          <w:rFonts w:ascii="Times New Roman" w:hAnsi="Times New Roman"/>
          <w:b/>
          <w:sz w:val="24"/>
          <w:szCs w:val="24"/>
          <w:lang w:eastAsia="ar-SA"/>
        </w:rPr>
        <w:t xml:space="preserve">plus podatek VAT w kwocie </w:t>
      </w:r>
      <w:r>
        <w:rPr>
          <w:rFonts w:ascii="Times New Roman" w:hAnsi="Times New Roman"/>
          <w:b/>
          <w:sz w:val="24"/>
          <w:szCs w:val="24"/>
          <w:lang w:eastAsia="ar-SA"/>
        </w:rPr>
        <w:t>…..</w:t>
      </w:r>
      <w:r w:rsidRPr="00A6379F">
        <w:rPr>
          <w:rFonts w:ascii="Times New Roman" w:hAnsi="Times New Roman"/>
          <w:b/>
          <w:sz w:val="24"/>
          <w:szCs w:val="24"/>
          <w:lang w:eastAsia="ar-SA"/>
        </w:rPr>
        <w:t xml:space="preserve"> zł</w:t>
      </w:r>
      <w:r>
        <w:rPr>
          <w:rFonts w:ascii="Times New Roman" w:hAnsi="Times New Roman"/>
          <w:sz w:val="24"/>
          <w:szCs w:val="24"/>
          <w:lang w:eastAsia="ar-SA"/>
        </w:rPr>
        <w:t xml:space="preserve"> (słownie: tysiąc dziewięćset czterdzieści dziewięć zł 85/100)</w:t>
      </w:r>
    </w:p>
    <w:p w:rsidR="00F217C0" w:rsidRDefault="00F217C0" w:rsidP="00F217C0">
      <w:pPr>
        <w:numPr>
          <w:ilvl w:val="3"/>
          <w:numId w:val="13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Wynagrodzenie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cych 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dzenie oraz po podpisaniu protokołu zdawczo-odbiorczego w ci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gu 30 dni od dnia otrzymania faktury VAT. </w:t>
      </w:r>
    </w:p>
    <w:p w:rsidR="00F217C0" w:rsidRPr="00F43721" w:rsidRDefault="00F217C0" w:rsidP="00F217C0">
      <w:pPr>
        <w:numPr>
          <w:ilvl w:val="3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Zapłata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faktury realizowana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 xml:space="preserve">dzie przelewem bankowym na rachunek </w:t>
      </w:r>
      <w:r w:rsidRPr="00F43721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Wykonawcy: </w:t>
      </w:r>
      <w:r w:rsidR="009D46AB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utrzymania stałego i bezpo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redniego kontaktu z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cym, Wykonawca wyznacza: </w:t>
      </w:r>
      <w:r w:rsidR="009D46A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Strony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miały prawo 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kar umownych z nast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cych tytułów, w nast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cej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ci:</w:t>
      </w:r>
    </w:p>
    <w:p w:rsidR="00F217C0" w:rsidRDefault="00F217C0" w:rsidP="00F217C0">
      <w:p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 w przypadku odst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pienia Wykonawcy od wykonania postanowie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hAnsi="Times New Roman"/>
          <w:sz w:val="24"/>
          <w:szCs w:val="24"/>
          <w:lang w:eastAsia="ar-SA"/>
        </w:rPr>
        <w:t>umowy bez zgody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cego, Wykonawca zapłaci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cemu kar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umown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w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10 %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przedmiotu umowy,</w:t>
      </w:r>
    </w:p>
    <w:p w:rsidR="00F217C0" w:rsidRDefault="00F217C0" w:rsidP="00F217C0">
      <w:pPr>
        <w:numPr>
          <w:ilvl w:val="1"/>
          <w:numId w:val="13"/>
        </w:numPr>
        <w:tabs>
          <w:tab w:val="clear" w:pos="0"/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odst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pienia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cego od umowy z przyczyn zawinionych przez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cego,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 zapłaci Wykonawcy kar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umown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 10 %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 przedmiotu umowy,</w:t>
      </w:r>
    </w:p>
    <w:p w:rsidR="00F217C0" w:rsidRDefault="00F217C0" w:rsidP="00F217C0">
      <w:pPr>
        <w:numPr>
          <w:ilvl w:val="1"/>
          <w:numId w:val="13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w przypadku zwłoki Wykonawcy w dostarczeniu sprz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tu Wykonawca zapłaci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cemu tytułem kary umownej kwot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w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1 %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przedmiotu zamówienia za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dy dzie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hAnsi="Times New Roman"/>
          <w:sz w:val="24"/>
          <w:szCs w:val="24"/>
          <w:lang w:eastAsia="ar-SA"/>
        </w:rPr>
        <w:t>zwłoki,</w:t>
      </w:r>
    </w:p>
    <w:p w:rsidR="00F217C0" w:rsidRDefault="00F217C0" w:rsidP="00F217C0">
      <w:pPr>
        <w:numPr>
          <w:ilvl w:val="1"/>
          <w:numId w:val="13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zwłoki w usuwaniu wad i awarii Wykonawca zapłaci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cemu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tytułem kary umownej 1 %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 przedmiotu zamówienia za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dy dzie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zwłoki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usuwaniu wady lub awarii,</w:t>
      </w:r>
    </w:p>
    <w:p w:rsidR="00F217C0" w:rsidRDefault="00F217C0" w:rsidP="00F217C0">
      <w:pPr>
        <w:numPr>
          <w:ilvl w:val="1"/>
          <w:numId w:val="13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F217C0" w:rsidRDefault="00F217C0" w:rsidP="00F217C0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8.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Wszelkie zmiany umowy wymagaj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formy pisemnej pod rygorem niewa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9.</w:t>
      </w:r>
    </w:p>
    <w:p w:rsidR="00F217C0" w:rsidRDefault="00F217C0" w:rsidP="00F217C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sprawach nieuregulowanych niniejsz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umow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maj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 xml:space="preserve">zastosowanie przepisy Kodeksu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Cywilnego i Ustawy z dnia 29 stycznia 2004r. Prawo zamówie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publicznych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z 2010 Nr 113 poz. 759).</w:t>
      </w:r>
    </w:p>
    <w:p w:rsidR="00F217C0" w:rsidRDefault="00F217C0" w:rsidP="00F217C0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 Ewentualne spory wynikłe w realizacji niniejszej umowy, strony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rozstrzyga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polubownie, a w razie nie doj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cia do ugody przez wła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ciwy dla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cego S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Powszechny.</w:t>
      </w:r>
    </w:p>
    <w:p w:rsidR="00F217C0" w:rsidRDefault="00F217C0" w:rsidP="00F217C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10.</w:t>
      </w:r>
    </w:p>
    <w:p w:rsidR="00F217C0" w:rsidRDefault="00F217C0" w:rsidP="00F217C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Umowa została zawarta w czterech jednobrzmi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cych egzemplarzach, po dwa dla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dej ze stron.</w:t>
      </w:r>
    </w:p>
    <w:p w:rsidR="00F217C0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Zał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czniki do umowy:</w:t>
      </w:r>
    </w:p>
    <w:p w:rsidR="00F217C0" w:rsidRDefault="00F217C0" w:rsidP="00F217C0">
      <w:pPr>
        <w:numPr>
          <w:ilvl w:val="3"/>
          <w:numId w:val="1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nr 4</w:t>
      </w:r>
    </w:p>
    <w:p w:rsidR="00F217C0" w:rsidRDefault="00F217C0" w:rsidP="00F217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17C0" w:rsidRPr="005131D2" w:rsidRDefault="00F217C0" w:rsidP="00F217C0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1D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5131D2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5131D2"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</w:p>
    <w:p w:rsidR="00F217C0" w:rsidRDefault="00F217C0" w:rsidP="00F217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7C0" w:rsidRDefault="00F217C0" w:rsidP="00F217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17C0" w:rsidRDefault="00F217C0" w:rsidP="00F217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17C0" w:rsidRDefault="00F217C0" w:rsidP="00F217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F217C0" w:rsidSect="00FF5959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F5" w:rsidRDefault="005D29F5" w:rsidP="00491012">
      <w:pPr>
        <w:spacing w:after="0" w:line="240" w:lineRule="auto"/>
      </w:pPr>
      <w:r>
        <w:separator/>
      </w:r>
    </w:p>
  </w:endnote>
  <w:endnote w:type="continuationSeparator" w:id="0">
    <w:p w:rsidR="005D29F5" w:rsidRDefault="005D29F5" w:rsidP="004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52542"/>
      <w:docPartObj>
        <w:docPartGallery w:val="Page Numbers (Bottom of Page)"/>
        <w:docPartUnique/>
      </w:docPartObj>
    </w:sdtPr>
    <w:sdtEndPr/>
    <w:sdtContent>
      <w:p w:rsidR="00491012" w:rsidRDefault="00491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9D">
          <w:rPr>
            <w:noProof/>
          </w:rPr>
          <w:t>7</w:t>
        </w:r>
        <w:r>
          <w:fldChar w:fldCharType="end"/>
        </w:r>
      </w:p>
    </w:sdtContent>
  </w:sdt>
  <w:p w:rsidR="00491012" w:rsidRDefault="00491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F5" w:rsidRDefault="005D29F5" w:rsidP="00491012">
      <w:pPr>
        <w:spacing w:after="0" w:line="240" w:lineRule="auto"/>
      </w:pPr>
      <w:r>
        <w:separator/>
      </w:r>
    </w:p>
  </w:footnote>
  <w:footnote w:type="continuationSeparator" w:id="0">
    <w:p w:rsidR="005D29F5" w:rsidRDefault="005D29F5" w:rsidP="0049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401065"/>
    <w:multiLevelType w:val="hybridMultilevel"/>
    <w:tmpl w:val="8402E40C"/>
    <w:lvl w:ilvl="0" w:tplc="15D6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421"/>
    <w:multiLevelType w:val="hybridMultilevel"/>
    <w:tmpl w:val="B2F61402"/>
    <w:lvl w:ilvl="0" w:tplc="C35651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45AC"/>
    <w:multiLevelType w:val="hybridMultilevel"/>
    <w:tmpl w:val="EB20F15E"/>
    <w:lvl w:ilvl="0" w:tplc="15D6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1F4F"/>
    <w:multiLevelType w:val="hybridMultilevel"/>
    <w:tmpl w:val="D21625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B57080"/>
    <w:multiLevelType w:val="hybridMultilevel"/>
    <w:tmpl w:val="BBA6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0D9E"/>
    <w:multiLevelType w:val="hybridMultilevel"/>
    <w:tmpl w:val="674AE0BE"/>
    <w:lvl w:ilvl="0" w:tplc="15D6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60334"/>
    <w:multiLevelType w:val="hybridMultilevel"/>
    <w:tmpl w:val="2BD608A4"/>
    <w:lvl w:ilvl="0" w:tplc="15D611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5896654"/>
    <w:multiLevelType w:val="hybridMultilevel"/>
    <w:tmpl w:val="E8D49D44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67B3"/>
    <w:multiLevelType w:val="hybridMultilevel"/>
    <w:tmpl w:val="2768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4162B"/>
    <w:multiLevelType w:val="hybridMultilevel"/>
    <w:tmpl w:val="DCD43A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7D45AF"/>
    <w:multiLevelType w:val="hybridMultilevel"/>
    <w:tmpl w:val="0E52AD12"/>
    <w:lvl w:ilvl="0" w:tplc="15D6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8"/>
  </w:num>
  <w:num w:numId="9">
    <w:abstractNumId w:val="17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59"/>
    <w:rsid w:val="00002F51"/>
    <w:rsid w:val="00070055"/>
    <w:rsid w:val="00193531"/>
    <w:rsid w:val="002A607C"/>
    <w:rsid w:val="0037282D"/>
    <w:rsid w:val="003919F2"/>
    <w:rsid w:val="00426188"/>
    <w:rsid w:val="00456166"/>
    <w:rsid w:val="00457DB3"/>
    <w:rsid w:val="00491012"/>
    <w:rsid w:val="004D082E"/>
    <w:rsid w:val="004F6E17"/>
    <w:rsid w:val="00532333"/>
    <w:rsid w:val="005507E3"/>
    <w:rsid w:val="005D29F5"/>
    <w:rsid w:val="005F0A9D"/>
    <w:rsid w:val="00653678"/>
    <w:rsid w:val="007737EC"/>
    <w:rsid w:val="007A748F"/>
    <w:rsid w:val="00800D8F"/>
    <w:rsid w:val="0092716B"/>
    <w:rsid w:val="00956C17"/>
    <w:rsid w:val="009D46AB"/>
    <w:rsid w:val="00AA2DF4"/>
    <w:rsid w:val="00B024C1"/>
    <w:rsid w:val="00B04827"/>
    <w:rsid w:val="00B17B5A"/>
    <w:rsid w:val="00B3081D"/>
    <w:rsid w:val="00D337B2"/>
    <w:rsid w:val="00DA2E32"/>
    <w:rsid w:val="00E21A93"/>
    <w:rsid w:val="00EB4DEA"/>
    <w:rsid w:val="00ED2E38"/>
    <w:rsid w:val="00F217C0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0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0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0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0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34</cp:revision>
  <cp:lastPrinted>2012-02-17T22:51:00Z</cp:lastPrinted>
  <dcterms:created xsi:type="dcterms:W3CDTF">2012-02-10T08:47:00Z</dcterms:created>
  <dcterms:modified xsi:type="dcterms:W3CDTF">2012-02-17T22:51:00Z</dcterms:modified>
</cp:coreProperties>
</file>