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6B440" w14:textId="77777777" w:rsidR="001816AA" w:rsidRPr="001816AA" w:rsidRDefault="001816AA" w:rsidP="001816AA">
      <w:pPr>
        <w:widowControl w:val="0"/>
        <w:suppressAutoHyphens/>
        <w:autoSpaceDE w:val="0"/>
        <w:autoSpaceDN w:val="0"/>
        <w:spacing w:before="120"/>
        <w:jc w:val="both"/>
        <w:rPr>
          <w:rFonts w:ascii="Cambria" w:hAnsi="Cambria"/>
          <w:bCs/>
          <w:spacing w:val="-2"/>
          <w:sz w:val="20"/>
          <w:szCs w:val="20"/>
        </w:rPr>
      </w:pPr>
      <w:r w:rsidRPr="001816AA">
        <w:rPr>
          <w:rFonts w:ascii="Cambria" w:hAnsi="Cambria"/>
          <w:bCs/>
          <w:spacing w:val="-2"/>
          <w:sz w:val="20"/>
          <w:szCs w:val="20"/>
          <w:lang w:val="en-GB"/>
        </w:rPr>
        <w:t xml:space="preserve">Projekt </w:t>
      </w:r>
      <w:r w:rsidRPr="001816AA">
        <w:rPr>
          <w:rFonts w:ascii="Cambria" w:hAnsi="Cambria"/>
          <w:bCs/>
          <w:spacing w:val="-2"/>
          <w:sz w:val="20"/>
          <w:szCs w:val="20"/>
        </w:rPr>
        <w:t>nr WND-RPPD.08.04.01-20-0083/20 pn. „Poprawa sytuacji epidemiologicznej w związku z zagrożeniem spowodowanym przez koronawirus</w:t>
      </w:r>
      <w:r w:rsidRPr="001816AA">
        <w:rPr>
          <w:rFonts w:ascii="Cambria" w:hAnsi="Cambria"/>
          <w:bCs/>
          <w:spacing w:val="-2"/>
          <w:sz w:val="20"/>
          <w:szCs w:val="20"/>
          <w:lang w:val="en-GB"/>
        </w:rPr>
        <w:t>a</w:t>
      </w:r>
      <w:r w:rsidRPr="001816AA">
        <w:rPr>
          <w:rFonts w:ascii="Cambria" w:hAnsi="Cambria"/>
          <w:bCs/>
          <w:spacing w:val="-2"/>
          <w:sz w:val="20"/>
          <w:szCs w:val="20"/>
        </w:rPr>
        <w:t xml:space="preserve"> SARS-CoV-2 na terenie województwa podlaskiego” </w:t>
      </w:r>
      <w:r w:rsidRPr="001816AA">
        <w:rPr>
          <w:rFonts w:ascii="Cambria" w:hAnsi="Cambria"/>
          <w:bCs/>
          <w:spacing w:val="-2"/>
          <w:sz w:val="20"/>
          <w:szCs w:val="20"/>
          <w:lang w:val="en-GB"/>
        </w:rPr>
        <w:t xml:space="preserve">realizowany </w:t>
      </w:r>
      <w:r w:rsidRPr="001816AA">
        <w:rPr>
          <w:rFonts w:ascii="Cambria" w:hAnsi="Cambria"/>
          <w:bCs/>
          <w:spacing w:val="-2"/>
          <w:sz w:val="20"/>
          <w:szCs w:val="20"/>
        </w:rPr>
        <w:t>zgodnie z umową nr UDA-RPPD.08.04.01-20-0083/20-00</w:t>
      </w:r>
      <w:r w:rsidRPr="001816AA">
        <w:rPr>
          <w:rFonts w:ascii="Cambria" w:hAnsi="Cambria"/>
          <w:bCs/>
          <w:spacing w:val="-2"/>
          <w:sz w:val="20"/>
          <w:szCs w:val="20"/>
          <w:lang w:val="en-GB"/>
        </w:rPr>
        <w:t xml:space="preserve"> w ramach Regionalnego Programu Operacyjnego Województwa Podlaskiego na lata 2014-2020, współfinansowany za środków Europejskiego Funduszu Rozwoju Regionalnego, </w:t>
      </w:r>
      <w:r w:rsidRPr="001816AA">
        <w:rPr>
          <w:rFonts w:ascii="Cambria" w:hAnsi="Cambria"/>
          <w:bCs/>
          <w:spacing w:val="-2"/>
          <w:sz w:val="20"/>
          <w:szCs w:val="20"/>
        </w:rPr>
        <w:t>Oś priorytetowa VIII Infrastruktura dla usług użyteczności publicznej, Działanie 8.4 Infrastruktura społeczna, Poddziałanie 8.4.1 Infrastruktura ochrony zdrowia.</w:t>
      </w:r>
    </w:p>
    <w:p w14:paraId="10BDEF3E" w14:textId="77777777" w:rsidR="009F415A" w:rsidRDefault="009F415A" w:rsidP="006D5006">
      <w:pPr>
        <w:pStyle w:val="Default"/>
        <w:rPr>
          <w:b/>
          <w:bCs/>
          <w:sz w:val="22"/>
          <w:szCs w:val="22"/>
        </w:rPr>
      </w:pPr>
    </w:p>
    <w:p w14:paraId="618FD7E4" w14:textId="77777777" w:rsidR="00AB0EB1" w:rsidRDefault="00AB0EB1" w:rsidP="006D5006">
      <w:pPr>
        <w:pStyle w:val="Default"/>
        <w:rPr>
          <w:b/>
          <w:bCs/>
          <w:sz w:val="22"/>
          <w:szCs w:val="22"/>
        </w:rPr>
      </w:pPr>
    </w:p>
    <w:p w14:paraId="665A32C6" w14:textId="3C5BB313" w:rsidR="00AB0EB1" w:rsidRPr="00AB0EB1" w:rsidRDefault="002A5351" w:rsidP="00AB0EB1">
      <w:pPr>
        <w:contextualSpacing/>
        <w:rPr>
          <w:rFonts w:ascii="Times New Roman" w:hAnsi="Times New Roman" w:cs="Times New Roman"/>
          <w:b/>
          <w:color w:val="FF0000"/>
        </w:rPr>
      </w:pPr>
      <w:r>
        <w:rPr>
          <w:rFonts w:ascii="Times New Roman" w:hAnsi="Times New Roman" w:cs="Times New Roman"/>
          <w:b/>
        </w:rPr>
        <w:t xml:space="preserve">Znak postępowania: </w:t>
      </w:r>
      <w:r w:rsidR="00B5341B">
        <w:rPr>
          <w:rFonts w:ascii="Times New Roman" w:hAnsi="Times New Roman" w:cs="Times New Roman"/>
          <w:b/>
        </w:rPr>
        <w:t>10</w:t>
      </w:r>
      <w:r w:rsidR="00AB0EB1" w:rsidRPr="00AB0EB1">
        <w:rPr>
          <w:rFonts w:ascii="Times New Roman" w:hAnsi="Times New Roman" w:cs="Times New Roman"/>
          <w:b/>
        </w:rPr>
        <w:t>/ZP/202</w:t>
      </w:r>
      <w:r>
        <w:rPr>
          <w:rFonts w:ascii="Times New Roman" w:hAnsi="Times New Roman" w:cs="Times New Roman"/>
          <w:b/>
        </w:rPr>
        <w:t>1</w:t>
      </w:r>
    </w:p>
    <w:p w14:paraId="2D5AB3D1" w14:textId="7EE1D586" w:rsidR="00AB0EB1" w:rsidRPr="00AB0EB1" w:rsidRDefault="00AB0EB1" w:rsidP="00AB0EB1">
      <w:pPr>
        <w:contextualSpacing/>
        <w:jc w:val="right"/>
        <w:rPr>
          <w:rFonts w:ascii="Times New Roman" w:hAnsi="Times New Roman" w:cs="Times New Roman"/>
          <w:bCs/>
        </w:rPr>
      </w:pPr>
      <w:r w:rsidRPr="00AB0EB1">
        <w:rPr>
          <w:rFonts w:ascii="Times New Roman" w:hAnsi="Times New Roman" w:cs="Times New Roman"/>
        </w:rPr>
        <w:t xml:space="preserve">                 Sejny, dnia </w:t>
      </w:r>
      <w:r w:rsidR="005D1888">
        <w:rPr>
          <w:rFonts w:ascii="Times New Roman" w:hAnsi="Times New Roman" w:cs="Times New Roman"/>
        </w:rPr>
        <w:t>13</w:t>
      </w:r>
      <w:r w:rsidRPr="00AB0EB1">
        <w:rPr>
          <w:rFonts w:ascii="Times New Roman" w:hAnsi="Times New Roman" w:cs="Times New Roman"/>
        </w:rPr>
        <w:t>.</w:t>
      </w:r>
      <w:r w:rsidR="005D1888">
        <w:rPr>
          <w:rFonts w:ascii="Times New Roman" w:hAnsi="Times New Roman" w:cs="Times New Roman"/>
        </w:rPr>
        <w:t>08</w:t>
      </w:r>
      <w:r w:rsidR="00B97B3D">
        <w:rPr>
          <w:rFonts w:ascii="Times New Roman" w:hAnsi="Times New Roman" w:cs="Times New Roman"/>
        </w:rPr>
        <w:t>.</w:t>
      </w:r>
      <w:r w:rsidRPr="00AB0EB1">
        <w:rPr>
          <w:rFonts w:ascii="Times New Roman" w:hAnsi="Times New Roman" w:cs="Times New Roman"/>
        </w:rPr>
        <w:t xml:space="preserve">2021 r. </w:t>
      </w:r>
    </w:p>
    <w:p w14:paraId="0BB12342" w14:textId="77777777" w:rsidR="00AB0EB1" w:rsidRPr="00AB0EB1" w:rsidRDefault="00AB0EB1" w:rsidP="00AB0EB1">
      <w:pPr>
        <w:ind w:left="7080"/>
        <w:contextualSpacing/>
        <w:rPr>
          <w:rFonts w:ascii="Times New Roman" w:hAnsi="Times New Roman" w:cs="Times New Roman"/>
        </w:rPr>
      </w:pPr>
      <w:r w:rsidRPr="00AB0EB1">
        <w:rPr>
          <w:rFonts w:ascii="Times New Roman" w:hAnsi="Times New Roman" w:cs="Times New Roman"/>
          <w:bCs/>
        </w:rPr>
        <w:t xml:space="preserve">                                                                                                                                                        </w:t>
      </w:r>
    </w:p>
    <w:p w14:paraId="25A255A6" w14:textId="5FBB5ADA" w:rsidR="00AB0EB1" w:rsidRPr="00AB0EB1" w:rsidRDefault="00AB0EB1" w:rsidP="00AB0EB1">
      <w:pPr>
        <w:pStyle w:val="Nagwek2"/>
        <w:contextualSpacing/>
        <w:jc w:val="center"/>
        <w:rPr>
          <w:b w:val="0"/>
          <w:sz w:val="22"/>
          <w:szCs w:val="22"/>
        </w:rPr>
      </w:pPr>
      <w:r w:rsidRPr="00AB0EB1">
        <w:rPr>
          <w:sz w:val="22"/>
          <w:szCs w:val="22"/>
        </w:rPr>
        <w:t>SPECYFIKACJA WARUNKÓW ZAMÓWIENIA</w:t>
      </w:r>
    </w:p>
    <w:p w14:paraId="7D1DA1A9" w14:textId="77777777" w:rsidR="00D01E5A" w:rsidRDefault="009007AF" w:rsidP="009007AF">
      <w:pPr>
        <w:pStyle w:val="Akapitzlist"/>
        <w:autoSpaceDE w:val="0"/>
        <w:autoSpaceDN w:val="0"/>
        <w:adjustRightInd w:val="0"/>
        <w:spacing w:after="0" w:line="240" w:lineRule="auto"/>
        <w:ind w:left="284"/>
        <w:jc w:val="both"/>
        <w:rPr>
          <w:rFonts w:ascii="Times New Roman" w:hAnsi="Times New Roman" w:cs="Times New Roman"/>
          <w:b/>
        </w:rPr>
      </w:pPr>
      <w:r w:rsidRPr="009007AF">
        <w:rPr>
          <w:rFonts w:ascii="Times New Roman" w:hAnsi="Times New Roman" w:cs="Times New Roman"/>
          <w:b/>
        </w:rPr>
        <w:t>Przedmiotem zamówienia jest</w:t>
      </w:r>
      <w:r w:rsidR="00D01E5A">
        <w:rPr>
          <w:rFonts w:ascii="Times New Roman" w:hAnsi="Times New Roman" w:cs="Times New Roman"/>
          <w:b/>
        </w:rPr>
        <w:t>:</w:t>
      </w:r>
    </w:p>
    <w:p w14:paraId="5FBC7D65" w14:textId="64A64AEA" w:rsidR="009007AF" w:rsidRPr="007E46C1" w:rsidRDefault="00D01E5A" w:rsidP="007E46C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Sprzęt medyczny – zakup sprzętu</w:t>
      </w:r>
      <w:r w:rsidR="007E46C1">
        <w:rPr>
          <w:rFonts w:ascii="Times New Roman" w:hAnsi="Times New Roman" w:cs="Times New Roman"/>
          <w:b/>
        </w:rPr>
        <w:t xml:space="preserve"> i </w:t>
      </w:r>
      <w:r w:rsidR="009007AF" w:rsidRPr="007E46C1">
        <w:rPr>
          <w:rFonts w:ascii="Times New Roman" w:hAnsi="Times New Roman" w:cs="Times New Roman"/>
          <w:b/>
        </w:rPr>
        <w:t>wyposażenia</w:t>
      </w:r>
      <w:r w:rsidR="007E46C1">
        <w:rPr>
          <w:rFonts w:ascii="Times New Roman" w:hAnsi="Times New Roman" w:cs="Times New Roman"/>
          <w:b/>
        </w:rPr>
        <w:t xml:space="preserve"> na potrzeby punktu pralniczego. </w:t>
      </w:r>
    </w:p>
    <w:p w14:paraId="5D237F74" w14:textId="77777777" w:rsidR="009007AF" w:rsidRDefault="009007AF" w:rsidP="00AB0EB1">
      <w:pPr>
        <w:pStyle w:val="Tekstpodstawowy23"/>
        <w:spacing w:line="240" w:lineRule="auto"/>
        <w:contextualSpacing/>
        <w:rPr>
          <w:b w:val="0"/>
          <w:sz w:val="22"/>
          <w:szCs w:val="22"/>
        </w:rPr>
      </w:pPr>
    </w:p>
    <w:p w14:paraId="35DD7755" w14:textId="77777777" w:rsidR="00F701D5" w:rsidRDefault="00F701D5" w:rsidP="00F701D5">
      <w:pPr>
        <w:spacing w:after="0" w:line="240" w:lineRule="auto"/>
        <w:contextualSpacing/>
        <w:jc w:val="center"/>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w trybie</w:t>
      </w:r>
    </w:p>
    <w:p w14:paraId="0C37CAD4" w14:textId="77777777" w:rsidR="00F701D5" w:rsidRPr="007F4DCC" w:rsidRDefault="00F701D5" w:rsidP="00F701D5">
      <w:pPr>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ar-SA"/>
        </w:rPr>
        <w:t>podstawowym zgodnym z przepisami wydanymi na podstawie art. 275</w:t>
      </w:r>
      <w:r>
        <w:rPr>
          <w:rFonts w:ascii="Times New Roman" w:eastAsia="Times New Roman" w:hAnsi="Times New Roman" w:cs="Times New Roman"/>
          <w:lang w:eastAsia="ar-SA"/>
        </w:rPr>
        <w:t xml:space="preserve"> pkt</w:t>
      </w:r>
      <w:r w:rsidRPr="007F4DCC">
        <w:rPr>
          <w:rFonts w:ascii="Times New Roman" w:eastAsia="Times New Roman" w:hAnsi="Times New Roman" w:cs="Times New Roman"/>
          <w:lang w:eastAsia="ar-SA"/>
        </w:rPr>
        <w:t xml:space="preserve"> 1 ustawy z dnia 11 września 2019 r. Prawo zamówień publicznych (Dz.U. z 2019 r., poz. 2019</w:t>
      </w:r>
      <w:r>
        <w:rPr>
          <w:rFonts w:ascii="Times New Roman" w:eastAsia="Times New Roman" w:hAnsi="Times New Roman" w:cs="Times New Roman"/>
          <w:lang w:eastAsia="ar-SA"/>
        </w:rPr>
        <w:t xml:space="preserve"> ze zm.</w:t>
      </w:r>
      <w:r w:rsidRPr="007F4DCC">
        <w:rPr>
          <w:rFonts w:ascii="Times New Roman" w:eastAsia="Times New Roman" w:hAnsi="Times New Roman" w:cs="Times New Roman"/>
          <w:lang w:eastAsia="ar-SA"/>
        </w:rPr>
        <w:t xml:space="preserve">) </w:t>
      </w:r>
      <w:r w:rsidRPr="007F4DCC">
        <w:rPr>
          <w:rFonts w:ascii="Times New Roman" w:eastAsia="Times New Roman" w:hAnsi="Times New Roman" w:cs="Times New Roman"/>
          <w:lang w:eastAsia="pl-PL"/>
        </w:rPr>
        <w:t xml:space="preserve">zwana dalej Pzp lub ustawą, </w:t>
      </w:r>
    </w:p>
    <w:p w14:paraId="536CDD6A" w14:textId="77777777" w:rsidR="00F701D5" w:rsidRPr="00D11121" w:rsidRDefault="00F701D5" w:rsidP="00F701D5">
      <w:pPr>
        <w:pStyle w:val="dtn"/>
        <w:shd w:val="clear" w:color="auto" w:fill="FFFFFF"/>
        <w:jc w:val="both"/>
        <w:rPr>
          <w:b/>
          <w:bCs/>
          <w:color w:val="000000"/>
          <w:sz w:val="33"/>
          <w:szCs w:val="33"/>
        </w:rPr>
      </w:pPr>
      <w:r w:rsidRPr="007F4DCC">
        <w:rPr>
          <w:lang w:eastAsia="ar-SA"/>
        </w:rPr>
        <w:t xml:space="preserve">o wartości </w:t>
      </w:r>
      <w:r w:rsidRPr="007F4DCC">
        <w:rPr>
          <w:u w:val="single"/>
          <w:lang w:eastAsia="ar-SA"/>
        </w:rPr>
        <w:t>nieprzekraczającej</w:t>
      </w:r>
      <w:r w:rsidRPr="00356BF0">
        <w:rPr>
          <w:rFonts w:ascii="Roboto" w:hAnsi="Roboto"/>
          <w:color w:val="000000"/>
          <w:sz w:val="23"/>
          <w:szCs w:val="23"/>
          <w:shd w:val="clear" w:color="auto" w:fill="FFFFFF"/>
        </w:rPr>
        <w:t xml:space="preserve"> </w:t>
      </w:r>
      <w:r w:rsidR="001B14B7">
        <w:rPr>
          <w:b/>
          <w:bCs/>
          <w:color w:val="000000"/>
          <w:sz w:val="22"/>
          <w:szCs w:val="22"/>
          <w:shd w:val="clear" w:color="auto" w:fill="FFFFFF"/>
        </w:rPr>
        <w:t>5.350.000</w:t>
      </w:r>
      <w:r w:rsidRPr="009C2ACC">
        <w:rPr>
          <w:b/>
          <w:bCs/>
          <w:color w:val="000000"/>
          <w:sz w:val="22"/>
          <w:szCs w:val="22"/>
          <w:shd w:val="clear" w:color="auto" w:fill="FFFFFF"/>
        </w:rPr>
        <w:t xml:space="preserve"> euro, co st</w:t>
      </w:r>
      <w:r w:rsidR="001B14B7">
        <w:rPr>
          <w:b/>
          <w:bCs/>
          <w:color w:val="000000"/>
          <w:sz w:val="22"/>
          <w:szCs w:val="22"/>
          <w:shd w:val="clear" w:color="auto" w:fill="FFFFFF"/>
        </w:rPr>
        <w:t xml:space="preserve">anowi równowartość kwoty 22.840.750 </w:t>
      </w:r>
      <w:r w:rsidRPr="009C2ACC">
        <w:rPr>
          <w:b/>
          <w:bCs/>
          <w:color w:val="000000"/>
          <w:sz w:val="22"/>
          <w:szCs w:val="22"/>
          <w:shd w:val="clear" w:color="auto" w:fill="FFFFFF"/>
        </w:rPr>
        <w:t xml:space="preserve"> zł</w:t>
      </w:r>
      <w:r w:rsidR="001B14B7">
        <w:rPr>
          <w:lang w:eastAsia="ar-SA"/>
        </w:rPr>
        <w:t xml:space="preserve">  określonej w art. 4 lit. a</w:t>
      </w:r>
      <w:r>
        <w:rPr>
          <w:lang w:eastAsia="ar-SA"/>
        </w:rPr>
        <w:t xml:space="preserve"> </w:t>
      </w:r>
      <w:r w:rsidRPr="007F4DCC">
        <w:rPr>
          <w:lang w:eastAsia="ar-SA"/>
        </w:rPr>
        <w:t xml:space="preserve"> dyrektywy 2014/24/UE</w:t>
      </w:r>
      <w:r>
        <w:rPr>
          <w:lang w:eastAsia="ar-SA"/>
        </w:rPr>
        <w:t xml:space="preserve">  </w:t>
      </w:r>
      <w:r w:rsidR="001B14B7">
        <w:rPr>
          <w:lang w:eastAsia="ar-SA"/>
        </w:rPr>
        <w:t>(tj  I pkt. 1</w:t>
      </w:r>
      <w:r w:rsidRPr="00B22F3F">
        <w:rPr>
          <w:lang w:eastAsia="ar-SA"/>
        </w:rPr>
        <w:t xml:space="preserve"> </w:t>
      </w:r>
      <w:r w:rsidRPr="00B22F3F">
        <w:rPr>
          <w:color w:val="000000"/>
          <w:sz w:val="23"/>
          <w:szCs w:val="23"/>
          <w:shd w:val="clear" w:color="auto" w:fill="FFFFFF"/>
        </w:rPr>
        <w:t xml:space="preserve">Załącznika do </w:t>
      </w:r>
      <w:r w:rsidRPr="00B22F3F">
        <w:rPr>
          <w:color w:val="000000"/>
        </w:rPr>
        <w:t>Obwieszczenia Prezesa Urzędu Zamówień Publicznych z dnia 1 stycznia 2021 r. w sprawie</w:t>
      </w:r>
      <w:r w:rsidRPr="0025281C">
        <w:rPr>
          <w:color w:val="000000"/>
        </w:rPr>
        <w:t xml:space="preserve"> aktualnych progów unijnych, ich równowartości w złotych, równowartości w złotych kwot wyrażonych w euro oraz średniego kursu złotego w stosunku do euro stanowiącego podstawę przeliczania wartości zamówień publicznych lub konkursów</w:t>
      </w:r>
      <w:r>
        <w:rPr>
          <w:color w:val="000000"/>
        </w:rPr>
        <w:t xml:space="preserve"> ( M.P. z 2021 r. poz.11).</w:t>
      </w:r>
    </w:p>
    <w:p w14:paraId="7A574189" w14:textId="77777777" w:rsidR="00AB0EB1" w:rsidRPr="00AB0EB1" w:rsidRDefault="00AB0EB1" w:rsidP="00AB0EB1">
      <w:pPr>
        <w:contextualSpacing/>
        <w:rPr>
          <w:rFonts w:ascii="Times New Roman" w:hAnsi="Times New Roman" w:cs="Times New Roman"/>
          <w:b/>
        </w:rPr>
      </w:pPr>
    </w:p>
    <w:p w14:paraId="007A27F9" w14:textId="5FEFC7B6" w:rsidR="00AB0EB1" w:rsidRPr="00AB0EB1" w:rsidRDefault="00AB0EB1" w:rsidP="00AB0EB1">
      <w:pPr>
        <w:pStyle w:val="Default"/>
        <w:contextualSpacing/>
        <w:rPr>
          <w:rFonts w:ascii="Times New Roman" w:hAnsi="Times New Roman" w:cs="Times New Roman"/>
          <w:sz w:val="22"/>
          <w:szCs w:val="22"/>
          <w:lang w:eastAsia="pl-PL"/>
        </w:rPr>
      </w:pPr>
      <w:r w:rsidRPr="00AB0EB1">
        <w:rPr>
          <w:rFonts w:ascii="Times New Roman" w:hAnsi="Times New Roman" w:cs="Times New Roman"/>
          <w:sz w:val="22"/>
          <w:szCs w:val="22"/>
        </w:rPr>
        <w:t xml:space="preserve">Biuletynie Zamówień Publicznych   pod numerem </w:t>
      </w:r>
      <w:r w:rsidRPr="00AB0EB1">
        <w:rPr>
          <w:rFonts w:ascii="Times New Roman" w:hAnsi="Times New Roman" w:cs="Times New Roman"/>
          <w:sz w:val="22"/>
          <w:szCs w:val="22"/>
          <w:lang w:eastAsia="pl-PL"/>
        </w:rPr>
        <w:t xml:space="preserve"> </w:t>
      </w:r>
      <w:r w:rsidR="003801D8">
        <w:rPr>
          <w:rFonts w:ascii="Roboto" w:hAnsi="Roboto"/>
          <w:shd w:val="clear" w:color="auto" w:fill="FFFFFF"/>
        </w:rPr>
        <w:t>2021/BZP 00148628/01</w:t>
      </w:r>
      <w:bookmarkStart w:id="0" w:name="_GoBack"/>
      <w:bookmarkEnd w:id="0"/>
    </w:p>
    <w:p w14:paraId="695C3107" w14:textId="541D7406" w:rsidR="00AB0EB1" w:rsidRPr="00AB0EB1" w:rsidRDefault="00AB0EB1" w:rsidP="00AB0EB1">
      <w:pPr>
        <w:contextualSpacing/>
        <w:jc w:val="both"/>
        <w:rPr>
          <w:rFonts w:ascii="Times New Roman" w:hAnsi="Times New Roman" w:cs="Times New Roman"/>
        </w:rPr>
      </w:pPr>
      <w:r w:rsidRPr="00AB0EB1">
        <w:rPr>
          <w:rFonts w:ascii="Times New Roman" w:hAnsi="Times New Roman" w:cs="Times New Roman"/>
        </w:rPr>
        <w:t xml:space="preserve">na stronie internetowej </w:t>
      </w:r>
      <w:hyperlink r:id="rId8" w:history="1">
        <w:r w:rsidRPr="00AB0EB1">
          <w:rPr>
            <w:rStyle w:val="Hipercze"/>
            <w:rFonts w:ascii="Times New Roman" w:hAnsi="Times New Roman"/>
          </w:rPr>
          <w:t>www.szpital.sejny.pl</w:t>
        </w:r>
      </w:hyperlink>
      <w:r w:rsidRPr="00AB0EB1">
        <w:rPr>
          <w:rFonts w:ascii="Times New Roman" w:hAnsi="Times New Roman" w:cs="Times New Roman"/>
        </w:rPr>
        <w:t xml:space="preserve">   </w:t>
      </w:r>
      <w:r w:rsidR="007515AF">
        <w:rPr>
          <w:rFonts w:ascii="Times New Roman" w:hAnsi="Times New Roman" w:cs="Times New Roman"/>
        </w:rPr>
        <w:t xml:space="preserve"> </w:t>
      </w:r>
      <w:r w:rsidRPr="00AB0EB1">
        <w:rPr>
          <w:rFonts w:ascii="Times New Roman" w:hAnsi="Times New Roman" w:cs="Times New Roman"/>
        </w:rPr>
        <w:t xml:space="preserve"> </w:t>
      </w:r>
      <w:r w:rsidRPr="007515AF">
        <w:rPr>
          <w:rFonts w:ascii="Times New Roman" w:hAnsi="Times New Roman" w:cs="Times New Roman"/>
          <w:b/>
        </w:rPr>
        <w:t xml:space="preserve">od </w:t>
      </w:r>
      <w:r w:rsidR="007515AF" w:rsidRPr="007515AF">
        <w:rPr>
          <w:rFonts w:ascii="Times New Roman" w:hAnsi="Times New Roman" w:cs="Times New Roman"/>
          <w:b/>
        </w:rPr>
        <w:t xml:space="preserve"> </w:t>
      </w:r>
      <w:r w:rsidR="00A5284A">
        <w:rPr>
          <w:rFonts w:ascii="Times New Roman" w:hAnsi="Times New Roman" w:cs="Times New Roman"/>
          <w:b/>
        </w:rPr>
        <w:t>13.08.</w:t>
      </w:r>
      <w:r w:rsidR="007515AF" w:rsidRPr="007515AF">
        <w:rPr>
          <w:rFonts w:ascii="Times New Roman" w:hAnsi="Times New Roman" w:cs="Times New Roman"/>
          <w:b/>
        </w:rPr>
        <w:t>2021</w:t>
      </w:r>
    </w:p>
    <w:p w14:paraId="10D1D4E1" w14:textId="46D479BE" w:rsidR="00AB0EB1" w:rsidRPr="00AB0EB1" w:rsidRDefault="00AB0EB1" w:rsidP="00AB0EB1">
      <w:pPr>
        <w:contextualSpacing/>
        <w:jc w:val="both"/>
        <w:rPr>
          <w:rFonts w:ascii="Times New Roman" w:hAnsi="Times New Roman" w:cs="Times New Roman"/>
        </w:rPr>
      </w:pPr>
      <w:r w:rsidRPr="00AB0EB1">
        <w:rPr>
          <w:rFonts w:ascii="Times New Roman" w:hAnsi="Times New Roman" w:cs="Times New Roman"/>
        </w:rPr>
        <w:t>w siedzibie zamaw</w:t>
      </w:r>
      <w:r w:rsidR="007515AF">
        <w:rPr>
          <w:rFonts w:ascii="Times New Roman" w:hAnsi="Times New Roman" w:cs="Times New Roman"/>
        </w:rPr>
        <w:t xml:space="preserve">iającego tablica ogłoszeń      </w:t>
      </w:r>
      <w:r w:rsidRPr="007515AF">
        <w:rPr>
          <w:rFonts w:ascii="Times New Roman" w:hAnsi="Times New Roman" w:cs="Times New Roman"/>
          <w:b/>
        </w:rPr>
        <w:t xml:space="preserve">od </w:t>
      </w:r>
      <w:r w:rsidR="007515AF" w:rsidRPr="007515AF">
        <w:rPr>
          <w:rFonts w:ascii="Times New Roman" w:hAnsi="Times New Roman" w:cs="Times New Roman"/>
          <w:b/>
        </w:rPr>
        <w:t xml:space="preserve"> </w:t>
      </w:r>
      <w:r w:rsidR="00A5284A">
        <w:rPr>
          <w:rFonts w:ascii="Times New Roman" w:hAnsi="Times New Roman" w:cs="Times New Roman"/>
          <w:b/>
        </w:rPr>
        <w:t>13.08</w:t>
      </w:r>
      <w:r w:rsidR="007515AF" w:rsidRPr="007515AF">
        <w:rPr>
          <w:rFonts w:ascii="Times New Roman" w:hAnsi="Times New Roman" w:cs="Times New Roman"/>
          <w:b/>
        </w:rPr>
        <w:t>.2021</w:t>
      </w:r>
    </w:p>
    <w:p w14:paraId="2AB27029" w14:textId="77777777" w:rsidR="00AB0EB1" w:rsidRPr="00AB0EB1" w:rsidRDefault="00AB0EB1" w:rsidP="00AB0EB1">
      <w:pPr>
        <w:contextualSpacing/>
        <w:rPr>
          <w:rFonts w:ascii="Times New Roman" w:hAnsi="Times New Roman" w:cs="Times New Roman"/>
          <w:b/>
          <w:u w:val="single"/>
        </w:rPr>
      </w:pPr>
    </w:p>
    <w:p w14:paraId="1A85A06D" w14:textId="44A1E40F" w:rsidR="00AB0EB1" w:rsidRPr="00AB0EB1" w:rsidRDefault="00AB0EB1" w:rsidP="00AB0EB1">
      <w:pPr>
        <w:pStyle w:val="Nagwek4"/>
        <w:contextualSpacing/>
        <w:jc w:val="both"/>
        <w:rPr>
          <w:rFonts w:ascii="Times New Roman" w:hAnsi="Times New Roman" w:cs="Times New Roman"/>
          <w:i w:val="0"/>
          <w:color w:val="2F5496" w:themeColor="accent5" w:themeShade="BF"/>
          <w:sz w:val="22"/>
          <w:szCs w:val="22"/>
        </w:rPr>
      </w:pPr>
      <w:r w:rsidRPr="00AB0EB1">
        <w:rPr>
          <w:rFonts w:ascii="Times New Roman" w:hAnsi="Times New Roman" w:cs="Times New Roman"/>
          <w:color w:val="2F5496" w:themeColor="accent5" w:themeShade="BF"/>
          <w:sz w:val="22"/>
          <w:szCs w:val="22"/>
        </w:rPr>
        <w:t>Termin składania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02377D">
        <w:rPr>
          <w:rFonts w:ascii="Times New Roman" w:hAnsi="Times New Roman" w:cs="Times New Roman"/>
          <w:color w:val="2F5496" w:themeColor="accent5" w:themeShade="BF"/>
          <w:sz w:val="22"/>
          <w:szCs w:val="22"/>
        </w:rPr>
        <w:t>…….</w:t>
      </w:r>
      <w:r w:rsidR="00FD0AEC">
        <w:rPr>
          <w:rFonts w:ascii="Times New Roman" w:hAnsi="Times New Roman" w:cs="Times New Roman"/>
          <w:color w:val="2F5496" w:themeColor="accent5" w:themeShade="BF"/>
          <w:sz w:val="22"/>
          <w:szCs w:val="22"/>
        </w:rPr>
        <w:t>.2021</w:t>
      </w:r>
      <w:r w:rsidRPr="00AB0EB1">
        <w:rPr>
          <w:rFonts w:ascii="Times New Roman" w:hAnsi="Times New Roman" w:cs="Times New Roman"/>
          <w:color w:val="2F5496" w:themeColor="accent5" w:themeShade="BF"/>
          <w:sz w:val="22"/>
          <w:szCs w:val="22"/>
        </w:rPr>
        <w:t xml:space="preserve">    godz. 11.00</w:t>
      </w:r>
    </w:p>
    <w:p w14:paraId="13682CAC" w14:textId="5F11062A" w:rsidR="00AB0EB1" w:rsidRPr="00AB0EB1" w:rsidRDefault="00AB0EB1" w:rsidP="00AB0EB1">
      <w:pPr>
        <w:pStyle w:val="Nagwek4"/>
        <w:contextualSpacing/>
        <w:jc w:val="both"/>
        <w:rPr>
          <w:rFonts w:ascii="Times New Roman" w:hAnsi="Times New Roman" w:cs="Times New Roman"/>
          <w:color w:val="2F5496" w:themeColor="accent5" w:themeShade="BF"/>
          <w:sz w:val="22"/>
          <w:szCs w:val="22"/>
          <w:u w:val="single"/>
        </w:rPr>
      </w:pPr>
      <w:r w:rsidRPr="00AB0EB1">
        <w:rPr>
          <w:rFonts w:ascii="Times New Roman" w:hAnsi="Times New Roman" w:cs="Times New Roman"/>
          <w:color w:val="2F5496" w:themeColor="accent5" w:themeShade="BF"/>
          <w:sz w:val="22"/>
          <w:szCs w:val="22"/>
        </w:rPr>
        <w:t>Termin otwarcia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02377D">
        <w:rPr>
          <w:rFonts w:ascii="Times New Roman" w:hAnsi="Times New Roman" w:cs="Times New Roman"/>
          <w:color w:val="2F5496" w:themeColor="accent5" w:themeShade="BF"/>
          <w:sz w:val="22"/>
          <w:szCs w:val="22"/>
        </w:rPr>
        <w:t>…….</w:t>
      </w:r>
      <w:r w:rsidR="00FD0AEC">
        <w:rPr>
          <w:rFonts w:ascii="Times New Roman" w:hAnsi="Times New Roman" w:cs="Times New Roman"/>
          <w:color w:val="2F5496" w:themeColor="accent5" w:themeShade="BF"/>
          <w:sz w:val="22"/>
          <w:szCs w:val="22"/>
        </w:rPr>
        <w:t>.2021</w:t>
      </w:r>
      <w:r w:rsidRPr="00AB0EB1">
        <w:rPr>
          <w:rFonts w:ascii="Times New Roman" w:hAnsi="Times New Roman" w:cs="Times New Roman"/>
          <w:color w:val="2F5496" w:themeColor="accent5" w:themeShade="BF"/>
          <w:sz w:val="22"/>
          <w:szCs w:val="22"/>
        </w:rPr>
        <w:t xml:space="preserve">    godz. 11:30</w:t>
      </w:r>
    </w:p>
    <w:p w14:paraId="1E86895E" w14:textId="77777777" w:rsidR="00AB0EB1" w:rsidRPr="00AB0EB1" w:rsidRDefault="00AB0EB1" w:rsidP="00AB0EB1">
      <w:pPr>
        <w:contextualSpacing/>
        <w:jc w:val="center"/>
        <w:rPr>
          <w:rFonts w:ascii="Times New Roman" w:hAnsi="Times New Roman" w:cs="Times New Roman"/>
          <w:b/>
        </w:rPr>
      </w:pPr>
    </w:p>
    <w:p w14:paraId="2A50AE8C" w14:textId="77777777" w:rsidR="00AB0EB1" w:rsidRPr="00AB0EB1" w:rsidRDefault="00AB0EB1" w:rsidP="00AB0EB1">
      <w:pPr>
        <w:contextualSpacing/>
        <w:rPr>
          <w:rFonts w:ascii="Times New Roman" w:hAnsi="Times New Roman" w:cs="Times New Roman"/>
          <w:b/>
          <w:i/>
        </w:rPr>
      </w:pPr>
    </w:p>
    <w:p w14:paraId="7444EAB3"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Uwaga</w:t>
      </w:r>
    </w:p>
    <w:p w14:paraId="12ECDDED" w14:textId="77777777" w:rsidR="00AB0EB1" w:rsidRPr="00AB0EB1" w:rsidRDefault="00AB0EB1" w:rsidP="00AB0EB1">
      <w:pPr>
        <w:contextualSpacing/>
        <w:rPr>
          <w:rFonts w:ascii="Times New Roman" w:hAnsi="Times New Roman" w:cs="Times New Roman"/>
          <w:b/>
        </w:rPr>
      </w:pPr>
      <w:r w:rsidRPr="00AB0EB1">
        <w:rPr>
          <w:rFonts w:ascii="Times New Roman" w:hAnsi="Times New Roman" w:cs="Times New Roman"/>
          <w:b/>
          <w:i/>
        </w:rPr>
        <w:t xml:space="preserve">Zamawiający nie ponosi kosztów przygotowania oferty przez Wykonawcę. </w:t>
      </w:r>
    </w:p>
    <w:p w14:paraId="240A7B2E"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 xml:space="preserve">W przypadku nieotrzymania środków finansowych przez instytucję finansującą, Zamawiający unieważni postępowanie. </w:t>
      </w:r>
    </w:p>
    <w:p w14:paraId="41246263" w14:textId="77777777" w:rsidR="00AB0EB1" w:rsidRDefault="00AB0EB1" w:rsidP="00AB0EB1">
      <w:pPr>
        <w:contextualSpacing/>
        <w:rPr>
          <w:rFonts w:ascii="Times New Roman" w:hAnsi="Times New Roman" w:cs="Times New Roman"/>
          <w:b/>
          <w:i/>
        </w:rPr>
      </w:pPr>
    </w:p>
    <w:p w14:paraId="2B266A54" w14:textId="77777777" w:rsidR="0002377D" w:rsidRDefault="0002377D" w:rsidP="00AB0EB1">
      <w:pPr>
        <w:contextualSpacing/>
        <w:rPr>
          <w:rFonts w:ascii="Times New Roman" w:hAnsi="Times New Roman" w:cs="Times New Roman"/>
          <w:b/>
          <w:i/>
        </w:rPr>
      </w:pPr>
    </w:p>
    <w:p w14:paraId="08307A9D" w14:textId="77777777" w:rsidR="0002377D" w:rsidRPr="00AB0EB1" w:rsidRDefault="0002377D" w:rsidP="00AB0EB1">
      <w:pPr>
        <w:contextualSpacing/>
        <w:rPr>
          <w:rFonts w:ascii="Times New Roman" w:hAnsi="Times New Roman" w:cs="Times New Roman"/>
          <w:b/>
          <w:i/>
        </w:rPr>
      </w:pPr>
    </w:p>
    <w:p w14:paraId="2BDF3F2A" w14:textId="77777777" w:rsidR="00AB0EB1" w:rsidRPr="00AB0EB1" w:rsidRDefault="00AB0EB1" w:rsidP="00AB0EB1">
      <w:pPr>
        <w:ind w:left="6372" w:firstLine="708"/>
        <w:contextualSpacing/>
        <w:rPr>
          <w:rFonts w:ascii="Times New Roman" w:hAnsi="Times New Roman" w:cs="Times New Roman"/>
        </w:rPr>
      </w:pPr>
      <w:r w:rsidRPr="00AB0EB1">
        <w:rPr>
          <w:rFonts w:ascii="Times New Roman" w:hAnsi="Times New Roman" w:cs="Times New Roman"/>
        </w:rPr>
        <w:t>ZATWIERDZAM</w:t>
      </w:r>
    </w:p>
    <w:p w14:paraId="2E8707E0" w14:textId="77777777" w:rsidR="00AB0EB1" w:rsidRPr="00AB0EB1" w:rsidRDefault="00AB0EB1" w:rsidP="00AB0EB1">
      <w:pPr>
        <w:ind w:left="6372" w:firstLine="708"/>
        <w:contextualSpacing/>
        <w:rPr>
          <w:rFonts w:ascii="Times New Roman" w:hAnsi="Times New Roman" w:cs="Times New Roman"/>
        </w:rPr>
      </w:pPr>
    </w:p>
    <w:p w14:paraId="0D45D925" w14:textId="77777777" w:rsidR="00AB0EB1" w:rsidRPr="00AB0EB1" w:rsidRDefault="00AB0EB1" w:rsidP="00AB0EB1">
      <w:pPr>
        <w:ind w:left="6372" w:firstLine="708"/>
        <w:contextualSpacing/>
        <w:rPr>
          <w:rFonts w:ascii="Times New Roman" w:hAnsi="Times New Roman" w:cs="Times New Roman"/>
        </w:rPr>
      </w:pPr>
    </w:p>
    <w:p w14:paraId="4BA81FD5" w14:textId="77777777" w:rsidR="00AB0EB1" w:rsidRPr="004708A6" w:rsidRDefault="00AB0EB1" w:rsidP="00AB0EB1">
      <w:pPr>
        <w:ind w:left="6372" w:firstLine="708"/>
        <w:contextualSpacing/>
        <w:rPr>
          <w:rFonts w:asciiTheme="majorHAnsi" w:hAnsiTheme="majorHAnsi"/>
        </w:rPr>
      </w:pPr>
    </w:p>
    <w:p w14:paraId="0BD9FB7C" w14:textId="77777777" w:rsidR="00AB0EB1" w:rsidRPr="004708A6" w:rsidRDefault="00AB0EB1" w:rsidP="00AB0EB1">
      <w:pPr>
        <w:contextualSpacing/>
        <w:rPr>
          <w:rFonts w:asciiTheme="majorHAnsi" w:hAnsiTheme="majorHAnsi"/>
          <w:b/>
          <w:u w:val="single"/>
        </w:rPr>
      </w:pPr>
    </w:p>
    <w:p w14:paraId="44917400" w14:textId="2C6BC824" w:rsidR="00AB4FB4" w:rsidRPr="002A5351" w:rsidRDefault="00915C50" w:rsidP="00915C50">
      <w:pPr>
        <w:contextualSpacing/>
        <w:jc w:val="right"/>
        <w:rPr>
          <w:rFonts w:asciiTheme="majorHAnsi" w:hAnsiTheme="majorHAnsi"/>
        </w:rPr>
      </w:pPr>
      <w:r>
        <w:rPr>
          <w:rFonts w:asciiTheme="majorHAnsi" w:hAnsiTheme="majorHAnsi"/>
          <w:bCs/>
        </w:rPr>
        <w:t>……………………………………………………………………..</w:t>
      </w:r>
      <w:r w:rsidR="00AB0EB1" w:rsidRPr="004708A6">
        <w:rPr>
          <w:rFonts w:asciiTheme="majorHAnsi" w:hAnsiTheme="majorHAnsi"/>
          <w:bCs/>
        </w:rPr>
        <w:t xml:space="preserve">                                                                                                              </w:t>
      </w:r>
      <w:r w:rsidR="00AB0EB1">
        <w:rPr>
          <w:rFonts w:asciiTheme="majorHAnsi" w:hAnsiTheme="majorHAnsi"/>
          <w:bCs/>
        </w:rPr>
        <w:t xml:space="preserve">                                  </w:t>
      </w:r>
      <w:r w:rsidR="00AB0EB1" w:rsidRPr="004708A6">
        <w:rPr>
          <w:rFonts w:asciiTheme="majorHAnsi" w:hAnsiTheme="majorHAnsi"/>
          <w:bCs/>
        </w:rPr>
        <w:t xml:space="preserve"> </w:t>
      </w:r>
    </w:p>
    <w:p w14:paraId="1B1C076F" w14:textId="77777777" w:rsidR="006D5006" w:rsidRPr="00D33945" w:rsidRDefault="006D5006" w:rsidP="00AD59C6">
      <w:pPr>
        <w:pStyle w:val="Default"/>
        <w:jc w:val="both"/>
        <w:rPr>
          <w:rFonts w:ascii="Times New Roman" w:hAnsi="Times New Roman" w:cs="Times New Roman"/>
          <w:sz w:val="22"/>
          <w:szCs w:val="22"/>
        </w:rPr>
      </w:pPr>
      <w:r w:rsidRPr="00D33945">
        <w:rPr>
          <w:rFonts w:ascii="Times New Roman" w:hAnsi="Times New Roman" w:cs="Times New Roman"/>
          <w:b/>
          <w:bCs/>
          <w:sz w:val="22"/>
          <w:szCs w:val="22"/>
        </w:rPr>
        <w:lastRenderedPageBreak/>
        <w:t xml:space="preserve">I. NAZWA I ADRES ZAMAWIAJĄCEGO </w:t>
      </w:r>
    </w:p>
    <w:p w14:paraId="1D55E23A" w14:textId="77777777" w:rsidR="00AB4FB4" w:rsidRPr="00AB4FB4" w:rsidRDefault="00AB4FB4" w:rsidP="003620F1">
      <w:pPr>
        <w:tabs>
          <w:tab w:val="left" w:pos="284"/>
        </w:tabs>
        <w:suppressAutoHyphens/>
        <w:spacing w:after="0" w:line="240" w:lineRule="auto"/>
        <w:ind w:left="284"/>
        <w:contextualSpacing/>
        <w:jc w:val="both"/>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Cs/>
          <w:sz w:val="24"/>
          <w:szCs w:val="24"/>
          <w:lang w:eastAsia="pl-PL"/>
        </w:rPr>
        <w:t xml:space="preserve">Nazwa i adres Zamawiającego: </w:t>
      </w:r>
    </w:p>
    <w:p w14:paraId="02D487B1" w14:textId="77777777" w:rsidR="00AB4FB4" w:rsidRPr="003620F1" w:rsidRDefault="00AB4FB4" w:rsidP="003620F1">
      <w:pPr>
        <w:spacing w:after="0" w:line="240" w:lineRule="auto"/>
        <w:ind w:left="284"/>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Samodzielny Publiczny Zakład Opieki Zdrowotnej w Sejnach</w:t>
      </w:r>
    </w:p>
    <w:p w14:paraId="2E6642C1" w14:textId="77777777" w:rsidR="00AB4FB4" w:rsidRPr="003620F1" w:rsidRDefault="00AB4FB4" w:rsidP="003620F1">
      <w:pPr>
        <w:spacing w:after="0" w:line="240" w:lineRule="auto"/>
        <w:ind w:left="284"/>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 xml:space="preserve">ul. Dr. Edwarda Rittlera 2 </w:t>
      </w:r>
    </w:p>
    <w:p w14:paraId="241BBB76" w14:textId="77777777" w:rsidR="00AB4FB4" w:rsidRPr="003620F1" w:rsidRDefault="003620F1" w:rsidP="003620F1">
      <w:pPr>
        <w:spacing w:after="0" w:line="240" w:lineRule="auto"/>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 xml:space="preserve">     </w:t>
      </w:r>
      <w:r w:rsidR="00AB4FB4" w:rsidRPr="003620F1">
        <w:rPr>
          <w:rFonts w:ascii="Times New Roman" w:eastAsia="Times New Roman" w:hAnsi="Times New Roman" w:cs="Times New Roman"/>
          <w:bCs/>
          <w:sz w:val="24"/>
          <w:szCs w:val="24"/>
          <w:lang w:eastAsia="pl-PL"/>
        </w:rPr>
        <w:t>16-500 Sejny</w:t>
      </w:r>
    </w:p>
    <w:p w14:paraId="56F36413" w14:textId="77777777" w:rsidR="00AB4FB4" w:rsidRPr="00AB4FB4" w:rsidRDefault="00AB4FB4" w:rsidP="00AB4FB4">
      <w:pPr>
        <w:spacing w:after="0" w:line="240" w:lineRule="auto"/>
        <w:contextualSpacing/>
        <w:jc w:val="both"/>
        <w:rPr>
          <w:rFonts w:ascii="Times New Roman" w:eastAsia="Times New Roman" w:hAnsi="Times New Roman" w:cs="Times New Roman"/>
          <w:b/>
          <w:i/>
          <w:iCs/>
          <w:color w:val="1F497D"/>
          <w:sz w:val="24"/>
          <w:szCs w:val="24"/>
          <w:u w:val="single"/>
          <w:lang w:eastAsia="pl-PL"/>
        </w:rPr>
      </w:pPr>
    </w:p>
    <w:p w14:paraId="52530E4F"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u w:color="000000"/>
          <w:lang w:eastAsia="pl-PL"/>
        </w:rPr>
        <w:t xml:space="preserve">Adres strony internetowej: </w:t>
      </w:r>
      <w:hyperlink r:id="rId9" w:history="1">
        <w:r w:rsidRPr="00AB4FB4">
          <w:rPr>
            <w:rFonts w:ascii="Times New Roman" w:eastAsia="Times New Roman" w:hAnsi="Times New Roman" w:cs="Times New Roman"/>
            <w:b/>
            <w:sz w:val="24"/>
            <w:szCs w:val="24"/>
            <w:u w:val="single" w:color="000000"/>
            <w:lang w:eastAsia="pl-PL"/>
          </w:rPr>
          <w:t>www.szpital.sejny.pl</w:t>
        </w:r>
      </w:hyperlink>
    </w:p>
    <w:p w14:paraId="5758CBA2"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Faks do korespondencji</w:t>
      </w:r>
      <w:r w:rsidRPr="00AB4FB4">
        <w:rPr>
          <w:rFonts w:ascii="Times New Roman" w:eastAsia="Times New Roman" w:hAnsi="Times New Roman" w:cs="Times New Roman"/>
          <w:bCs/>
          <w:sz w:val="24"/>
          <w:szCs w:val="24"/>
          <w:lang w:eastAsia="pl-PL"/>
        </w:rPr>
        <w:t>:    (</w:t>
      </w:r>
      <w:r w:rsidRPr="00AB4FB4">
        <w:rPr>
          <w:rFonts w:ascii="Times New Roman" w:eastAsia="Times New Roman" w:hAnsi="Times New Roman" w:cs="Times New Roman"/>
          <w:b/>
          <w:sz w:val="24"/>
          <w:szCs w:val="24"/>
          <w:lang w:eastAsia="pl-PL"/>
        </w:rPr>
        <w:t>0-87) 51 72 335</w:t>
      </w:r>
    </w:p>
    <w:p w14:paraId="0488E504"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Tel. sekretariat:                    </w:t>
      </w:r>
      <w:r w:rsidRPr="00AB4FB4">
        <w:rPr>
          <w:rFonts w:ascii="Times New Roman" w:eastAsia="Times New Roman" w:hAnsi="Times New Roman" w:cs="Times New Roman"/>
          <w:bCs/>
          <w:sz w:val="24"/>
          <w:szCs w:val="24"/>
          <w:lang w:eastAsia="pl-PL"/>
        </w:rPr>
        <w:t>(</w:t>
      </w:r>
      <w:r w:rsidRPr="00AB4FB4">
        <w:rPr>
          <w:rFonts w:ascii="Times New Roman" w:eastAsia="Times New Roman" w:hAnsi="Times New Roman" w:cs="Times New Roman"/>
          <w:b/>
          <w:sz w:val="24"/>
          <w:szCs w:val="24"/>
          <w:lang w:eastAsia="pl-PL"/>
        </w:rPr>
        <w:t>0-87) 51 72 314</w:t>
      </w:r>
    </w:p>
    <w:p w14:paraId="12C671CB"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Tel. zamówienia publiczne: </w:t>
      </w:r>
      <w:r w:rsidRPr="00AB4FB4">
        <w:rPr>
          <w:rFonts w:ascii="Times New Roman" w:eastAsia="Times New Roman" w:hAnsi="Times New Roman" w:cs="Times New Roman"/>
          <w:bCs/>
          <w:sz w:val="24"/>
          <w:szCs w:val="24"/>
          <w:lang w:eastAsia="pl-PL"/>
        </w:rPr>
        <w:t>(</w:t>
      </w:r>
      <w:r w:rsidRPr="00AB4FB4">
        <w:rPr>
          <w:rFonts w:ascii="Times New Roman" w:eastAsia="Times New Roman" w:hAnsi="Times New Roman" w:cs="Times New Roman"/>
          <w:b/>
          <w:sz w:val="24"/>
          <w:szCs w:val="24"/>
          <w:lang w:eastAsia="pl-PL"/>
        </w:rPr>
        <w:t>0-87) 51 72 319</w:t>
      </w:r>
    </w:p>
    <w:p w14:paraId="62083A15"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E-mail sekretariatu:            </w:t>
      </w:r>
      <w:hyperlink r:id="rId10" w:history="1">
        <w:r w:rsidRPr="00AB4FB4">
          <w:rPr>
            <w:rFonts w:ascii="Times New Roman" w:eastAsia="Times New Roman" w:hAnsi="Times New Roman" w:cs="Times New Roman"/>
            <w:b/>
            <w:sz w:val="24"/>
            <w:szCs w:val="24"/>
            <w:u w:val="single"/>
            <w:lang w:eastAsia="pl-PL"/>
          </w:rPr>
          <w:t>sekretariat@szpital.sejny.pl</w:t>
        </w:r>
      </w:hyperlink>
      <w:r w:rsidRPr="00AB4FB4">
        <w:rPr>
          <w:rFonts w:ascii="Times New Roman" w:eastAsia="Times New Roman" w:hAnsi="Times New Roman" w:cs="Times New Roman"/>
          <w:b/>
          <w:sz w:val="24"/>
          <w:szCs w:val="24"/>
          <w:lang w:eastAsia="pl-PL"/>
        </w:rPr>
        <w:t xml:space="preserve"> </w:t>
      </w:r>
    </w:p>
    <w:p w14:paraId="70A92073"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lang w:eastAsia="pl-PL"/>
        </w:rPr>
        <w:t xml:space="preserve">E-mail do korespondencji: </w:t>
      </w:r>
      <w:hyperlink r:id="rId11" w:history="1">
        <w:r w:rsidRPr="00AB4FB4">
          <w:rPr>
            <w:rFonts w:ascii="Times New Roman" w:eastAsia="Times New Roman" w:hAnsi="Times New Roman" w:cs="Times New Roman"/>
            <w:b/>
            <w:sz w:val="24"/>
            <w:szCs w:val="24"/>
            <w:u w:val="single"/>
            <w:lang w:eastAsia="pl-PL"/>
          </w:rPr>
          <w:t>zamowienia.publiczne@szpital.sejny.pl</w:t>
        </w:r>
      </w:hyperlink>
      <w:r w:rsidRPr="00AB4FB4">
        <w:rPr>
          <w:rFonts w:ascii="Times New Roman" w:eastAsia="Times New Roman" w:hAnsi="Times New Roman" w:cs="Times New Roman"/>
          <w:b/>
          <w:sz w:val="24"/>
          <w:szCs w:val="24"/>
          <w:u w:color="000000"/>
          <w:lang w:eastAsia="pl-PL"/>
        </w:rPr>
        <w:t xml:space="preserve">; </w:t>
      </w:r>
    </w:p>
    <w:p w14:paraId="234EE067"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u w:color="000000"/>
          <w:lang w:eastAsia="pl-PL"/>
        </w:rPr>
        <w:t>Korespondencja pisemna na adres:</w:t>
      </w:r>
    </w:p>
    <w:p w14:paraId="24039661"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u w:color="000000"/>
          <w:lang w:eastAsia="pl-PL"/>
        </w:rPr>
        <w:t xml:space="preserve">           Samodzielny Publiczny Zakład Opieki Zdrowotnej w Sejnach</w:t>
      </w:r>
    </w:p>
    <w:p w14:paraId="38ACBB3D" w14:textId="496AC0AD"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czynn</w:t>
      </w:r>
      <w:r w:rsidR="001954EA">
        <w:rPr>
          <w:rFonts w:ascii="Times New Roman" w:eastAsia="Times New Roman" w:hAnsi="Times New Roman" w:cs="Times New Roman"/>
          <w:b/>
          <w:sz w:val="24"/>
          <w:szCs w:val="24"/>
          <w:lang w:eastAsia="pl-PL"/>
        </w:rPr>
        <w:t>y</w:t>
      </w:r>
      <w:r w:rsidRPr="00AB4FB4">
        <w:rPr>
          <w:rFonts w:ascii="Times New Roman" w:eastAsia="Times New Roman" w:hAnsi="Times New Roman" w:cs="Times New Roman"/>
          <w:b/>
          <w:sz w:val="24"/>
          <w:szCs w:val="24"/>
          <w:lang w:eastAsia="pl-PL"/>
        </w:rPr>
        <w:t xml:space="preserve"> w dni robocze od poniedziałku do piątku w godz. 7</w:t>
      </w:r>
      <w:r w:rsidRPr="00AB4FB4">
        <w:rPr>
          <w:rFonts w:ascii="Times New Roman" w:eastAsia="Times New Roman" w:hAnsi="Times New Roman" w:cs="Times New Roman"/>
          <w:b/>
          <w:sz w:val="24"/>
          <w:szCs w:val="24"/>
          <w:vertAlign w:val="superscript"/>
          <w:lang w:eastAsia="pl-PL"/>
        </w:rPr>
        <w:t xml:space="preserve">00 – </w:t>
      </w:r>
      <w:r w:rsidRPr="00AB4FB4">
        <w:rPr>
          <w:rFonts w:ascii="Times New Roman" w:eastAsia="Times New Roman" w:hAnsi="Times New Roman" w:cs="Times New Roman"/>
          <w:b/>
          <w:sz w:val="24"/>
          <w:szCs w:val="24"/>
          <w:lang w:eastAsia="pl-PL"/>
        </w:rPr>
        <w:t>14</w:t>
      </w:r>
      <w:r w:rsidRPr="00AB4FB4">
        <w:rPr>
          <w:rFonts w:ascii="Times New Roman" w:eastAsia="Times New Roman" w:hAnsi="Times New Roman" w:cs="Times New Roman"/>
          <w:b/>
          <w:sz w:val="24"/>
          <w:szCs w:val="24"/>
          <w:vertAlign w:val="superscript"/>
          <w:lang w:eastAsia="pl-PL"/>
        </w:rPr>
        <w:t>35</w:t>
      </w:r>
      <w:r w:rsidRPr="00AB4FB4">
        <w:rPr>
          <w:rFonts w:ascii="Times New Roman" w:eastAsia="Times New Roman" w:hAnsi="Times New Roman" w:cs="Times New Roman"/>
          <w:b/>
          <w:sz w:val="24"/>
          <w:szCs w:val="24"/>
          <w:lang w:eastAsia="pl-PL"/>
        </w:rPr>
        <w:t>.</w:t>
      </w:r>
    </w:p>
    <w:p w14:paraId="5597EF3F"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color w:val="000000"/>
          <w:sz w:val="24"/>
          <w:szCs w:val="24"/>
          <w:lang w:eastAsia="ar-SA"/>
        </w:rPr>
      </w:pPr>
    </w:p>
    <w:p w14:paraId="40C226CB" w14:textId="77777777" w:rsidR="00AB4FB4" w:rsidRPr="00F93333" w:rsidRDefault="00AB4FB4" w:rsidP="00F93333">
      <w:pPr>
        <w:autoSpaceDE w:val="0"/>
        <w:autoSpaceDN w:val="0"/>
        <w:adjustRightInd w:val="0"/>
        <w:jc w:val="both"/>
        <w:rPr>
          <w:rFonts w:ascii="Times New Roman" w:hAnsi="Times New Roman" w:cs="Times New Roman"/>
          <w:b/>
          <w:color w:val="000000"/>
          <w:sz w:val="24"/>
          <w:szCs w:val="24"/>
        </w:rPr>
      </w:pPr>
      <w:r w:rsidRPr="00AB4FB4">
        <w:rPr>
          <w:rFonts w:ascii="Times New Roman" w:hAnsi="Times New Roman" w:cs="Times New Roman"/>
          <w:b/>
          <w:color w:val="000000"/>
          <w:sz w:val="24"/>
          <w:szCs w:val="24"/>
        </w:rPr>
        <w:t>Osobami uprawnionymi do porozu</w:t>
      </w:r>
      <w:r w:rsidR="00F93333">
        <w:rPr>
          <w:rFonts w:ascii="Times New Roman" w:hAnsi="Times New Roman" w:cs="Times New Roman"/>
          <w:b/>
          <w:color w:val="000000"/>
          <w:sz w:val="24"/>
          <w:szCs w:val="24"/>
        </w:rPr>
        <w:t xml:space="preserve">miewania się z Wykonawcami jest </w:t>
      </w:r>
      <w:r w:rsidRPr="00AB4FB4">
        <w:rPr>
          <w:rFonts w:ascii="Times New Roman" w:eastAsia="Times New Roman" w:hAnsi="Times New Roman" w:cs="Times New Roman"/>
          <w:b/>
          <w:color w:val="000000"/>
          <w:sz w:val="24"/>
          <w:szCs w:val="24"/>
          <w:lang w:eastAsia="ar-SA"/>
        </w:rPr>
        <w:t xml:space="preserve">Jolanta Szafranowska, tel. 87 5172 319 </w:t>
      </w:r>
    </w:p>
    <w:p w14:paraId="73570A97" w14:textId="62F6AE09" w:rsidR="00AB4FB4" w:rsidRPr="00AB4FB4" w:rsidRDefault="00AB4FB4" w:rsidP="00AB4FB4">
      <w:pPr>
        <w:suppressAutoHyphens/>
        <w:spacing w:after="0" w:line="240" w:lineRule="auto"/>
        <w:contextualSpacing/>
        <w:jc w:val="both"/>
        <w:rPr>
          <w:rFonts w:ascii="Times New Roman" w:eastAsia="Times New Roman" w:hAnsi="Times New Roman" w:cs="Times New Roman"/>
          <w:b/>
          <w:sz w:val="24"/>
          <w:szCs w:val="24"/>
          <w:lang w:eastAsia="ar-SA"/>
        </w:rPr>
      </w:pPr>
      <w:r w:rsidRPr="00AB4FB4">
        <w:rPr>
          <w:rFonts w:ascii="Times New Roman" w:eastAsia="Times New Roman" w:hAnsi="Times New Roman" w:cs="Times New Roman"/>
          <w:color w:val="000000"/>
          <w:sz w:val="24"/>
          <w:szCs w:val="24"/>
          <w:lang w:eastAsia="ar-SA"/>
        </w:rPr>
        <w:t xml:space="preserve">Postępowanie, którego dotyczy niniejsza Specyfikacja Warunków Zamówienia oznaczone jest znakiem </w:t>
      </w:r>
      <w:r w:rsidR="0002377D">
        <w:rPr>
          <w:rFonts w:ascii="Times New Roman" w:eastAsia="Times New Roman" w:hAnsi="Times New Roman" w:cs="Times New Roman"/>
          <w:b/>
          <w:color w:val="000000"/>
          <w:sz w:val="24"/>
          <w:szCs w:val="24"/>
          <w:lang w:eastAsia="ar-SA"/>
        </w:rPr>
        <w:t>10</w:t>
      </w:r>
      <w:r w:rsidRPr="00AB4FB4">
        <w:rPr>
          <w:rFonts w:ascii="Times New Roman" w:eastAsia="Times New Roman" w:hAnsi="Times New Roman" w:cs="Times New Roman"/>
          <w:b/>
          <w:bCs/>
          <w:color w:val="000000"/>
          <w:sz w:val="24"/>
          <w:szCs w:val="24"/>
          <w:lang w:eastAsia="ar-SA"/>
        </w:rPr>
        <w:t>/ZP/2021</w:t>
      </w:r>
      <w:r w:rsidRPr="00AB4FB4">
        <w:rPr>
          <w:rFonts w:ascii="Times New Roman" w:eastAsia="Times New Roman" w:hAnsi="Times New Roman" w:cs="Times New Roman"/>
          <w:color w:val="000000"/>
          <w:sz w:val="24"/>
          <w:szCs w:val="24"/>
          <w:lang w:eastAsia="ar-SA"/>
        </w:rPr>
        <w:t xml:space="preserve">  - Wykonawcy we wszelkich kontaktach z Zamawiającym powinni powoływać się na ten znak.</w:t>
      </w:r>
    </w:p>
    <w:p w14:paraId="6D3E42AE"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sz w:val="24"/>
          <w:szCs w:val="24"/>
          <w:lang w:eastAsia="pl-PL"/>
        </w:rPr>
      </w:pPr>
    </w:p>
    <w:p w14:paraId="089108EC"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sz w:val="24"/>
          <w:szCs w:val="24"/>
          <w:lang w:eastAsia="pl-PL"/>
        </w:rPr>
      </w:pPr>
      <w:r w:rsidRPr="00AB4FB4">
        <w:rPr>
          <w:rFonts w:ascii="Times New Roman" w:eastAsia="Times New Roman" w:hAnsi="Times New Roman" w:cs="Times New Roman"/>
          <w:sz w:val="24"/>
          <w:szCs w:val="24"/>
          <w:lang w:eastAsia="pl-PL"/>
        </w:rPr>
        <w:t xml:space="preserve">Adres strony internetowej, na której będą zamieszczane zmiany i wyjaśnienia treści SWZ oraz inne dokumenty zamówienia bezpośrednio związane z postępowaniem o udzielenie zamówienia: </w:t>
      </w:r>
      <w:hyperlink r:id="rId12" w:history="1">
        <w:r w:rsidRPr="00AB4FB4">
          <w:rPr>
            <w:rFonts w:ascii="Times New Roman" w:eastAsia="Times New Roman" w:hAnsi="Times New Roman" w:cs="Times New Roman"/>
            <w:color w:val="0000FF"/>
            <w:sz w:val="24"/>
            <w:szCs w:val="24"/>
            <w:u w:val="single"/>
            <w:lang w:eastAsia="pl-PL"/>
          </w:rPr>
          <w:t>www.szpital.sejny.pl</w:t>
        </w:r>
      </w:hyperlink>
      <w:r w:rsidRPr="00AB4FB4">
        <w:rPr>
          <w:rFonts w:ascii="Times New Roman" w:eastAsia="Times New Roman" w:hAnsi="Times New Roman" w:cs="Times New Roman"/>
          <w:sz w:val="24"/>
          <w:szCs w:val="24"/>
          <w:lang w:eastAsia="pl-PL"/>
        </w:rPr>
        <w:t xml:space="preserve"> </w:t>
      </w:r>
    </w:p>
    <w:p w14:paraId="3F0FF504"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sz w:val="24"/>
          <w:szCs w:val="24"/>
          <w:lang w:eastAsia="pl-PL"/>
        </w:rPr>
      </w:pPr>
      <w:r w:rsidRPr="00AB4FB4">
        <w:rPr>
          <w:rFonts w:ascii="Times New Roman" w:eastAsia="Times New Roman" w:hAnsi="Times New Roman" w:cs="Times New Roman"/>
          <w:sz w:val="24"/>
          <w:szCs w:val="24"/>
          <w:lang w:eastAsia="pl-PL"/>
        </w:rPr>
        <w:t xml:space="preserve">Adres strony internetowej prowadzonego postępowania:  </w:t>
      </w:r>
      <w:hyperlink r:id="rId13" w:history="1">
        <w:r w:rsidRPr="00AB4FB4">
          <w:rPr>
            <w:rFonts w:ascii="Times New Roman" w:eastAsia="Times New Roman" w:hAnsi="Times New Roman" w:cs="Times New Roman"/>
            <w:color w:val="0000FF"/>
            <w:sz w:val="24"/>
            <w:szCs w:val="24"/>
            <w:u w:val="single"/>
            <w:lang w:eastAsia="pl-PL"/>
          </w:rPr>
          <w:t>https://ezamowienia.gov.pl</w:t>
        </w:r>
      </w:hyperlink>
      <w:r w:rsidRPr="00AB4FB4">
        <w:rPr>
          <w:rFonts w:ascii="Times New Roman" w:eastAsia="Times New Roman" w:hAnsi="Times New Roman" w:cs="Times New Roman"/>
          <w:sz w:val="24"/>
          <w:szCs w:val="24"/>
          <w:lang w:eastAsia="pl-PL"/>
        </w:rPr>
        <w:t xml:space="preserve">    </w:t>
      </w:r>
    </w:p>
    <w:p w14:paraId="62376588" w14:textId="77777777" w:rsidR="00AB4FB4" w:rsidRDefault="00AB4FB4" w:rsidP="00AD59C6">
      <w:pPr>
        <w:pStyle w:val="Default"/>
        <w:jc w:val="both"/>
        <w:rPr>
          <w:rFonts w:ascii="Times New Roman" w:hAnsi="Times New Roman" w:cs="Times New Roman"/>
          <w:sz w:val="22"/>
          <w:szCs w:val="22"/>
        </w:rPr>
      </w:pPr>
    </w:p>
    <w:p w14:paraId="023EEC66" w14:textId="77777777" w:rsidR="00E64196" w:rsidRPr="00E64196" w:rsidRDefault="00E64196" w:rsidP="00E64196">
      <w:pPr>
        <w:spacing w:after="0" w:line="276" w:lineRule="auto"/>
        <w:contextualSpacing/>
        <w:rPr>
          <w:rFonts w:ascii="Times New Roman" w:hAnsi="Times New Roman" w:cs="Times New Roman"/>
          <w:i/>
          <w:sz w:val="24"/>
          <w:szCs w:val="24"/>
        </w:rPr>
      </w:pPr>
      <w:r w:rsidRPr="00E64196">
        <w:rPr>
          <w:rFonts w:ascii="Times New Roman" w:hAnsi="Times New Roman" w:cs="Times New Roman"/>
          <w:b/>
          <w:bCs/>
          <w:sz w:val="24"/>
          <w:szCs w:val="24"/>
        </w:rPr>
        <w:t xml:space="preserve">KOD </w:t>
      </w:r>
      <w:r w:rsidRPr="00E64196">
        <w:rPr>
          <w:rFonts w:ascii="Times New Roman" w:hAnsi="Times New Roman" w:cs="Times New Roman"/>
          <w:b/>
          <w:i/>
          <w:sz w:val="24"/>
          <w:szCs w:val="24"/>
        </w:rPr>
        <w:t>CPV</w:t>
      </w:r>
      <w:r w:rsidRPr="00E64196">
        <w:rPr>
          <w:rFonts w:ascii="Times New Roman" w:hAnsi="Times New Roman" w:cs="Times New Roman"/>
          <w:i/>
          <w:sz w:val="24"/>
          <w:szCs w:val="24"/>
        </w:rPr>
        <w:t>:</w:t>
      </w:r>
    </w:p>
    <w:p w14:paraId="7AF2D192" w14:textId="77777777" w:rsidR="00B055B6" w:rsidRDefault="00B055B6" w:rsidP="000403F6">
      <w:pPr>
        <w:autoSpaceDE w:val="0"/>
        <w:autoSpaceDN w:val="0"/>
        <w:adjustRightInd w:val="0"/>
        <w:spacing w:after="0" w:line="240" w:lineRule="auto"/>
        <w:rPr>
          <w:rFonts w:ascii="Times New Roman" w:hAnsi="Times New Roman" w:cs="Times New Roman"/>
          <w:b/>
          <w:bCs/>
          <w:color w:val="000000"/>
          <w:sz w:val="24"/>
          <w:szCs w:val="24"/>
        </w:rPr>
      </w:pPr>
    </w:p>
    <w:p w14:paraId="573ECF39" w14:textId="0A37C5FE" w:rsidR="00B055B6" w:rsidRDefault="005B3C02" w:rsidP="00B055B6">
      <w:pPr>
        <w:autoSpaceDE w:val="0"/>
        <w:autoSpaceDN w:val="0"/>
        <w:adjustRightInd w:val="0"/>
        <w:spacing w:after="0" w:line="240" w:lineRule="auto"/>
        <w:rPr>
          <w:rFonts w:ascii="Times New Roman" w:hAnsi="Times New Roman" w:cs="Times New Roman"/>
          <w:bCs/>
          <w:color w:val="000000"/>
          <w:sz w:val="24"/>
          <w:szCs w:val="24"/>
        </w:rPr>
      </w:pPr>
      <w:r w:rsidRPr="005B3C02">
        <w:rPr>
          <w:rFonts w:ascii="Times New Roman" w:hAnsi="Times New Roman" w:cs="Times New Roman"/>
          <w:bCs/>
          <w:color w:val="000000"/>
          <w:sz w:val="24"/>
          <w:szCs w:val="24"/>
        </w:rPr>
        <w:t>3</w:t>
      </w:r>
      <w:r>
        <w:rPr>
          <w:rFonts w:ascii="Times New Roman" w:hAnsi="Times New Roman" w:cs="Times New Roman"/>
          <w:bCs/>
          <w:color w:val="000000"/>
          <w:sz w:val="24"/>
          <w:szCs w:val="24"/>
        </w:rPr>
        <w:t>9121000-6 Biurka</w:t>
      </w:r>
    </w:p>
    <w:p w14:paraId="67F0569D" w14:textId="2425596F" w:rsidR="005B3C02" w:rsidRDefault="005B3C02"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39141100-3 Regały</w:t>
      </w:r>
    </w:p>
    <w:p w14:paraId="1E6BAF00" w14:textId="473C80F5" w:rsidR="005B3C02" w:rsidRDefault="005B3C02"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39151000-5 Meble różne</w:t>
      </w:r>
    </w:p>
    <w:p w14:paraId="759DF13C" w14:textId="1D5AE393" w:rsidR="005B3C02" w:rsidRDefault="005B3C02"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33191000-5 Urządzenia sterylizujące, dezynfekujące</w:t>
      </w:r>
    </w:p>
    <w:p w14:paraId="3DEC54AD" w14:textId="1D9FF815" w:rsidR="005B3C02" w:rsidRPr="005B3C02" w:rsidRDefault="005B3C02"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42123400-1 Sprężarki powietrza</w:t>
      </w:r>
    </w:p>
    <w:p w14:paraId="2CCC8821" w14:textId="77777777" w:rsidR="00EB4BB4" w:rsidRPr="00AB4FB4" w:rsidRDefault="00EB4BB4" w:rsidP="00AD59C6">
      <w:pPr>
        <w:pStyle w:val="Default"/>
        <w:jc w:val="both"/>
        <w:rPr>
          <w:rFonts w:ascii="Times New Roman" w:hAnsi="Times New Roman" w:cs="Times New Roman"/>
          <w:b/>
          <w:sz w:val="22"/>
          <w:szCs w:val="22"/>
        </w:rPr>
      </w:pPr>
    </w:p>
    <w:p w14:paraId="3D8F1375" w14:textId="77777777" w:rsidR="006D5006" w:rsidRPr="00AB4FB4" w:rsidRDefault="006D5006" w:rsidP="00AD59C6">
      <w:pPr>
        <w:pStyle w:val="Default"/>
        <w:jc w:val="both"/>
        <w:rPr>
          <w:rFonts w:ascii="Times New Roman" w:hAnsi="Times New Roman" w:cs="Times New Roman"/>
          <w:b/>
          <w:sz w:val="22"/>
          <w:szCs w:val="22"/>
        </w:rPr>
      </w:pPr>
      <w:r w:rsidRPr="00AB4FB4">
        <w:rPr>
          <w:rFonts w:ascii="Times New Roman" w:hAnsi="Times New Roman" w:cs="Times New Roman"/>
          <w:b/>
          <w:sz w:val="22"/>
          <w:szCs w:val="22"/>
        </w:rPr>
        <w:t xml:space="preserve">II. TRYB UDZIELENIA ZAMÓWIENIA </w:t>
      </w:r>
    </w:p>
    <w:p w14:paraId="34EA558F" w14:textId="77777777" w:rsidR="006D5006" w:rsidRPr="00D33945" w:rsidRDefault="006D5006" w:rsidP="006C666C">
      <w:pPr>
        <w:pStyle w:val="Default"/>
        <w:numPr>
          <w:ilvl w:val="0"/>
          <w:numId w:val="29"/>
        </w:numPr>
        <w:spacing w:after="13"/>
        <w:ind w:left="284" w:hanging="284"/>
        <w:jc w:val="both"/>
        <w:rPr>
          <w:rFonts w:ascii="Times New Roman" w:hAnsi="Times New Roman" w:cs="Times New Roman"/>
          <w:sz w:val="22"/>
          <w:szCs w:val="22"/>
        </w:rPr>
      </w:pPr>
      <w:r w:rsidRPr="00D33945">
        <w:rPr>
          <w:rFonts w:ascii="Times New Roman" w:hAnsi="Times New Roman" w:cs="Times New Roman"/>
          <w:sz w:val="22"/>
          <w:szCs w:val="22"/>
        </w:rPr>
        <w:t xml:space="preserve">Postępowanie o udzielenie zamówienia prowadzone jest na podstawie ustawy z dnia 11 września 2019 r. Prawo zamówień publicznych (Dz.U. </w:t>
      </w:r>
      <w:r w:rsidR="001B14B7">
        <w:rPr>
          <w:rFonts w:ascii="Times New Roman" w:hAnsi="Times New Roman" w:cs="Times New Roman"/>
          <w:sz w:val="22"/>
          <w:szCs w:val="22"/>
        </w:rPr>
        <w:t xml:space="preserve">z 2019 r. </w:t>
      </w:r>
      <w:r w:rsidRPr="00D33945">
        <w:rPr>
          <w:rFonts w:ascii="Times New Roman" w:hAnsi="Times New Roman" w:cs="Times New Roman"/>
          <w:sz w:val="22"/>
          <w:szCs w:val="22"/>
        </w:rPr>
        <w:t xml:space="preserve">poz. 2019 ze zm.) ,,zwanej dalej ”ustawą Pzp”. Wartość szacunkowa zamówienia jest niższa od progów unijnych określonych na podstawie art. 3 ustawy Pzp. </w:t>
      </w:r>
    </w:p>
    <w:p w14:paraId="1CE11190" w14:textId="77777777" w:rsidR="006D5006" w:rsidRPr="00D33945" w:rsidRDefault="006D5006" w:rsidP="006C666C">
      <w:pPr>
        <w:pStyle w:val="Default"/>
        <w:numPr>
          <w:ilvl w:val="0"/>
          <w:numId w:val="29"/>
        </w:numPr>
        <w:spacing w:after="13"/>
        <w:ind w:left="284" w:hanging="284"/>
        <w:jc w:val="both"/>
        <w:rPr>
          <w:rFonts w:ascii="Times New Roman" w:hAnsi="Times New Roman" w:cs="Times New Roman"/>
          <w:sz w:val="22"/>
          <w:szCs w:val="22"/>
        </w:rPr>
      </w:pPr>
      <w:r w:rsidRPr="00D33945">
        <w:rPr>
          <w:rFonts w:ascii="Times New Roman" w:hAnsi="Times New Roman" w:cs="Times New Roman"/>
          <w:sz w:val="22"/>
          <w:szCs w:val="22"/>
        </w:rPr>
        <w:t>Postępowanie o udzielenie zamów</w:t>
      </w:r>
      <w:r w:rsidR="00D22AAD">
        <w:rPr>
          <w:rFonts w:ascii="Times New Roman" w:hAnsi="Times New Roman" w:cs="Times New Roman"/>
          <w:sz w:val="22"/>
          <w:szCs w:val="22"/>
        </w:rPr>
        <w:t>ienia prowadzone jest w trybie p</w:t>
      </w:r>
      <w:r w:rsidRPr="00D33945">
        <w:rPr>
          <w:rFonts w:ascii="Times New Roman" w:hAnsi="Times New Roman" w:cs="Times New Roman"/>
          <w:sz w:val="22"/>
          <w:szCs w:val="22"/>
        </w:rPr>
        <w:t>odstawowy</w:t>
      </w:r>
      <w:r w:rsidR="00D22AAD">
        <w:rPr>
          <w:rFonts w:ascii="Times New Roman" w:hAnsi="Times New Roman" w:cs="Times New Roman"/>
          <w:sz w:val="22"/>
          <w:szCs w:val="22"/>
        </w:rPr>
        <w:t>m</w:t>
      </w:r>
      <w:r w:rsidRPr="00D33945">
        <w:rPr>
          <w:rFonts w:ascii="Times New Roman" w:hAnsi="Times New Roman" w:cs="Times New Roman"/>
          <w:sz w:val="22"/>
          <w:szCs w:val="22"/>
        </w:rPr>
        <w:t xml:space="preserve"> bez negocjacji, o którym mowa w art. 275 pkt 1 ustawy Pzp. </w:t>
      </w:r>
    </w:p>
    <w:p w14:paraId="016B8726" w14:textId="77777777" w:rsidR="006D5006" w:rsidRPr="00BD79FC" w:rsidRDefault="006D5006" w:rsidP="006C666C">
      <w:pPr>
        <w:pStyle w:val="Default"/>
        <w:numPr>
          <w:ilvl w:val="0"/>
          <w:numId w:val="29"/>
        </w:numPr>
        <w:spacing w:after="13"/>
        <w:ind w:left="284" w:hanging="284"/>
        <w:jc w:val="both"/>
        <w:rPr>
          <w:rFonts w:ascii="Times New Roman" w:hAnsi="Times New Roman" w:cs="Times New Roman"/>
          <w:sz w:val="22"/>
          <w:szCs w:val="22"/>
        </w:rPr>
      </w:pPr>
      <w:r w:rsidRPr="00F93333">
        <w:rPr>
          <w:rFonts w:ascii="Times New Roman" w:hAnsi="Times New Roman" w:cs="Times New Roman"/>
          <w:b/>
          <w:sz w:val="22"/>
          <w:szCs w:val="22"/>
        </w:rPr>
        <w:t xml:space="preserve">Zamawiający przewiduje obowiązek odbycia </w:t>
      </w:r>
      <w:r w:rsidR="00CA4500" w:rsidRPr="00F93333">
        <w:rPr>
          <w:rFonts w:ascii="Times New Roman" w:hAnsi="Times New Roman" w:cs="Times New Roman"/>
          <w:b/>
          <w:sz w:val="22"/>
          <w:szCs w:val="22"/>
        </w:rPr>
        <w:t xml:space="preserve">przez Wykonawcę wizji lokalnej. </w:t>
      </w:r>
      <w:r w:rsidR="00CA4500" w:rsidRPr="00BD79FC">
        <w:rPr>
          <w:rFonts w:ascii="Times New Roman" w:hAnsi="Times New Roman" w:cs="Times New Roman"/>
          <w:sz w:val="22"/>
          <w:szCs w:val="22"/>
        </w:rPr>
        <w:t xml:space="preserve">Datę i </w:t>
      </w:r>
      <w:r w:rsidRPr="00BD79FC">
        <w:rPr>
          <w:rFonts w:ascii="Times New Roman" w:hAnsi="Times New Roman" w:cs="Times New Roman"/>
          <w:sz w:val="22"/>
          <w:szCs w:val="22"/>
        </w:rPr>
        <w:t>go</w:t>
      </w:r>
      <w:r w:rsidR="00C704E9" w:rsidRPr="00BD79FC">
        <w:rPr>
          <w:rFonts w:ascii="Times New Roman" w:hAnsi="Times New Roman" w:cs="Times New Roman"/>
          <w:sz w:val="22"/>
          <w:szCs w:val="22"/>
        </w:rPr>
        <w:t>dzinę wizji</w:t>
      </w:r>
      <w:r w:rsidR="00787950" w:rsidRPr="00BD79FC">
        <w:rPr>
          <w:rFonts w:ascii="Times New Roman" w:hAnsi="Times New Roman" w:cs="Times New Roman"/>
          <w:sz w:val="22"/>
          <w:szCs w:val="22"/>
        </w:rPr>
        <w:t xml:space="preserve"> lokalnej</w:t>
      </w:r>
      <w:r w:rsidR="00C704E9" w:rsidRPr="00BD79FC">
        <w:rPr>
          <w:rFonts w:ascii="Times New Roman" w:hAnsi="Times New Roman" w:cs="Times New Roman"/>
          <w:sz w:val="22"/>
          <w:szCs w:val="22"/>
        </w:rPr>
        <w:t xml:space="preserve"> należy ustalić z Kierownikiem technicznym </w:t>
      </w:r>
      <w:r w:rsidRPr="00BD79FC">
        <w:rPr>
          <w:rFonts w:ascii="Times New Roman" w:hAnsi="Times New Roman" w:cs="Times New Roman"/>
          <w:sz w:val="22"/>
          <w:szCs w:val="22"/>
        </w:rPr>
        <w:t xml:space="preserve">nr tel. </w:t>
      </w:r>
      <w:r w:rsidR="00C704E9" w:rsidRPr="00BD79FC">
        <w:rPr>
          <w:rFonts w:ascii="Times New Roman" w:hAnsi="Times New Roman" w:cs="Times New Roman"/>
          <w:sz w:val="22"/>
          <w:szCs w:val="22"/>
        </w:rPr>
        <w:t>87 5 172 312</w:t>
      </w:r>
      <w:r w:rsidRPr="00BD79FC">
        <w:rPr>
          <w:rFonts w:ascii="Times New Roman" w:hAnsi="Times New Roman" w:cs="Times New Roman"/>
          <w:sz w:val="22"/>
          <w:szCs w:val="22"/>
        </w:rPr>
        <w:t xml:space="preserve"> e-mail: </w:t>
      </w:r>
      <w:r w:rsidR="00C704E9" w:rsidRPr="00BD79FC">
        <w:rPr>
          <w:rFonts w:ascii="Times New Roman" w:hAnsi="Times New Roman" w:cs="Times New Roman"/>
          <w:sz w:val="22"/>
          <w:szCs w:val="22"/>
        </w:rPr>
        <w:t>p.buczynski@szpital.sejny.pl</w:t>
      </w:r>
      <w:r w:rsidRPr="00BD79FC">
        <w:rPr>
          <w:rFonts w:ascii="Times New Roman" w:hAnsi="Times New Roman" w:cs="Times New Roman"/>
          <w:sz w:val="22"/>
          <w:szCs w:val="22"/>
        </w:rPr>
        <w:t xml:space="preserve"> </w:t>
      </w:r>
    </w:p>
    <w:p w14:paraId="152C7B5F" w14:textId="77777777" w:rsidR="006D5006" w:rsidRPr="00D33945" w:rsidRDefault="006D5006" w:rsidP="00AD59C6">
      <w:pPr>
        <w:pStyle w:val="Default"/>
        <w:jc w:val="both"/>
        <w:rPr>
          <w:rFonts w:ascii="Times New Roman" w:hAnsi="Times New Roman" w:cs="Times New Roman"/>
          <w:sz w:val="22"/>
          <w:szCs w:val="22"/>
        </w:rPr>
      </w:pPr>
    </w:p>
    <w:p w14:paraId="6685B8B0" w14:textId="77777777" w:rsidR="006D5006" w:rsidRPr="00E95463" w:rsidRDefault="006D5006" w:rsidP="00AD59C6">
      <w:pPr>
        <w:pStyle w:val="Default"/>
        <w:jc w:val="both"/>
        <w:rPr>
          <w:rFonts w:ascii="Times New Roman" w:hAnsi="Times New Roman" w:cs="Times New Roman"/>
          <w:b/>
          <w:sz w:val="22"/>
          <w:szCs w:val="22"/>
        </w:rPr>
      </w:pPr>
      <w:r w:rsidRPr="00E95463">
        <w:rPr>
          <w:rFonts w:ascii="Times New Roman" w:hAnsi="Times New Roman" w:cs="Times New Roman"/>
          <w:b/>
          <w:sz w:val="22"/>
          <w:szCs w:val="22"/>
        </w:rPr>
        <w:t xml:space="preserve">III. INFORMACJE OGÓLNE </w:t>
      </w:r>
    </w:p>
    <w:p w14:paraId="330B20BA" w14:textId="77777777" w:rsidR="007B24D7" w:rsidRPr="007B24D7" w:rsidRDefault="007B24D7" w:rsidP="00664AF7">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7B24D7">
        <w:rPr>
          <w:rFonts w:ascii="Times New Roman" w:eastAsia="Times New Roman" w:hAnsi="Times New Roman" w:cs="Times New Roman"/>
          <w:color w:val="000000"/>
          <w:sz w:val="24"/>
          <w:szCs w:val="24"/>
          <w:lang w:eastAsia="ar-SA"/>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w:t>
      </w:r>
      <w:r w:rsidR="001B14B7">
        <w:rPr>
          <w:rFonts w:ascii="Times New Roman" w:eastAsia="Times New Roman" w:hAnsi="Times New Roman" w:cs="Times New Roman"/>
          <w:color w:val="000000"/>
          <w:sz w:val="24"/>
          <w:szCs w:val="24"/>
          <w:lang w:eastAsia="ar-SA"/>
        </w:rPr>
        <w:t>ków określonych w ustawie Pzp</w:t>
      </w:r>
      <w:r w:rsidRPr="007B24D7">
        <w:rPr>
          <w:rFonts w:ascii="Times New Roman" w:eastAsia="Times New Roman" w:hAnsi="Times New Roman" w:cs="Times New Roman"/>
          <w:color w:val="000000"/>
          <w:sz w:val="24"/>
          <w:szCs w:val="24"/>
          <w:lang w:eastAsia="ar-SA"/>
        </w:rPr>
        <w:t xml:space="preserve">, odbywa się przy użyciu środków komunikacji elektronicznej. Przez środki komunikacji elektronicznej rozumie się środki komunikacji </w:t>
      </w:r>
      <w:r w:rsidRPr="007B24D7">
        <w:rPr>
          <w:rFonts w:ascii="Times New Roman" w:eastAsia="Times New Roman" w:hAnsi="Times New Roman" w:cs="Times New Roman"/>
          <w:color w:val="000000"/>
          <w:sz w:val="24"/>
          <w:szCs w:val="24"/>
          <w:lang w:eastAsia="ar-SA"/>
        </w:rPr>
        <w:lastRenderedPageBreak/>
        <w:t xml:space="preserve">elektronicznej zdefiniowane w ustawie z dnia 18 lipca 2002 r. o świadczeniu usług drogą elektroniczną (Dz. U. z 2020 r. poz. 344). </w:t>
      </w:r>
    </w:p>
    <w:p w14:paraId="4CF34734" w14:textId="77777777" w:rsidR="007B24D7" w:rsidRPr="007B24D7" w:rsidRDefault="007B24D7" w:rsidP="00664AF7">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7B24D7">
        <w:rPr>
          <w:rFonts w:ascii="Times New Roman" w:eastAsia="Times New Roman" w:hAnsi="Times New Roman" w:cs="Times New Roman"/>
          <w:color w:val="000000"/>
          <w:sz w:val="24"/>
          <w:szCs w:val="24"/>
          <w:lang w:eastAsia="ar-SA"/>
        </w:rPr>
        <w:t>Ofertę, oświadczenia, o który</w:t>
      </w:r>
      <w:r w:rsidR="001B14B7">
        <w:rPr>
          <w:rFonts w:ascii="Times New Roman" w:eastAsia="Times New Roman" w:hAnsi="Times New Roman" w:cs="Times New Roman"/>
          <w:color w:val="000000"/>
          <w:sz w:val="24"/>
          <w:szCs w:val="24"/>
          <w:lang w:eastAsia="ar-SA"/>
        </w:rPr>
        <w:t>ch mowa w art. 125 ust. 1 Pzp</w:t>
      </w:r>
      <w:r w:rsidR="001B14B7" w:rsidRPr="007B24D7">
        <w:rPr>
          <w:rFonts w:ascii="Times New Roman" w:eastAsia="Times New Roman" w:hAnsi="Times New Roman" w:cs="Times New Roman"/>
          <w:color w:val="000000"/>
          <w:sz w:val="24"/>
          <w:szCs w:val="24"/>
          <w:lang w:eastAsia="ar-SA"/>
        </w:rPr>
        <w:t>,</w:t>
      </w:r>
      <w:r w:rsidRPr="007B24D7">
        <w:rPr>
          <w:rFonts w:ascii="Times New Roman" w:eastAsia="Times New Roman" w:hAnsi="Times New Roman" w:cs="Times New Roman"/>
          <w:color w:val="000000"/>
          <w:sz w:val="24"/>
          <w:szCs w:val="24"/>
          <w:lang w:eastAsia="ar-SA"/>
        </w:rPr>
        <w:t>, podmiotowe środki dowodowe, pełnomocnictwa, zobowiązanie podmiotu udostępniającego zasoby sporządza się w postaci elektronicznej, w ogólnie dostępnych formatach danych, w szczególności w formatach .txt, .rtf, .pdf, .doc, .docx, .od</w:t>
      </w:r>
      <w:r w:rsidR="00930E57">
        <w:rPr>
          <w:rFonts w:ascii="Times New Roman" w:eastAsia="Times New Roman" w:hAnsi="Times New Roman" w:cs="Times New Roman"/>
          <w:color w:val="000000"/>
          <w:sz w:val="24"/>
          <w:szCs w:val="24"/>
          <w:lang w:eastAsia="ar-SA"/>
        </w:rPr>
        <w:t xml:space="preserve">t. Ofertę, a także oświadczenia </w:t>
      </w:r>
      <w:r w:rsidRPr="007B24D7">
        <w:rPr>
          <w:rFonts w:ascii="Times New Roman" w:eastAsia="Times New Roman" w:hAnsi="Times New Roman" w:cs="Times New Roman"/>
          <w:color w:val="000000"/>
          <w:sz w:val="24"/>
          <w:szCs w:val="24"/>
          <w:lang w:eastAsia="ar-SA"/>
        </w:rPr>
        <w:t>składa się, pod rygorem nieważności, w formie elektronicznej lub w postaci elektronicznej opatrzonej podpisem zaufanym lub podpisem osobistym.</w:t>
      </w:r>
    </w:p>
    <w:p w14:paraId="2BFF623E" w14:textId="77777777" w:rsidR="007B24D7" w:rsidRPr="007B24D7" w:rsidRDefault="007B24D7" w:rsidP="007B24D7">
      <w:pPr>
        <w:suppressAutoHyphens/>
        <w:autoSpaceDE w:val="0"/>
        <w:autoSpaceDN w:val="0"/>
        <w:spacing w:after="0" w:line="240" w:lineRule="auto"/>
        <w:ind w:left="360"/>
        <w:jc w:val="both"/>
        <w:rPr>
          <w:rFonts w:ascii="Times New Roman" w:eastAsia="Times New Roman" w:hAnsi="Times New Roman" w:cs="Times New Roman"/>
          <w:b/>
          <w:sz w:val="24"/>
          <w:szCs w:val="24"/>
          <w:lang w:eastAsia="pl-PL"/>
        </w:rPr>
      </w:pPr>
    </w:p>
    <w:p w14:paraId="7F68C1E1" w14:textId="77777777" w:rsidR="00A273C9" w:rsidRDefault="006D5006" w:rsidP="00AD59C6">
      <w:pPr>
        <w:pStyle w:val="Default"/>
        <w:jc w:val="both"/>
        <w:rPr>
          <w:rFonts w:ascii="Times New Roman" w:hAnsi="Times New Roman" w:cs="Times New Roman"/>
          <w:b/>
          <w:bCs/>
          <w:sz w:val="22"/>
          <w:szCs w:val="22"/>
        </w:rPr>
      </w:pPr>
      <w:r w:rsidRPr="00D33945">
        <w:rPr>
          <w:rFonts w:ascii="Times New Roman" w:hAnsi="Times New Roman" w:cs="Times New Roman"/>
          <w:b/>
          <w:bCs/>
          <w:sz w:val="22"/>
          <w:szCs w:val="22"/>
        </w:rPr>
        <w:t xml:space="preserve">IV. PRZEDMIOT ZAMÓWIENIA </w:t>
      </w:r>
    </w:p>
    <w:p w14:paraId="44F78479" w14:textId="24F1A19E" w:rsidR="006F0CDC" w:rsidRDefault="006F0CDC" w:rsidP="006C666C">
      <w:pPr>
        <w:pStyle w:val="Akapitzlist"/>
        <w:numPr>
          <w:ilvl w:val="0"/>
          <w:numId w:val="44"/>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sidRPr="00DE62B9">
        <w:rPr>
          <w:rFonts w:ascii="Times New Roman" w:eastAsia="Times New Roman" w:hAnsi="Times New Roman" w:cs="Times New Roman"/>
          <w:sz w:val="24"/>
          <w:szCs w:val="24"/>
          <w:lang w:eastAsia="pl-PL"/>
        </w:rPr>
        <w:t xml:space="preserve">Przedmiotem zamówienia jest </w:t>
      </w:r>
      <w:r>
        <w:rPr>
          <w:rFonts w:ascii="Times New Roman" w:eastAsia="Times New Roman" w:hAnsi="Times New Roman" w:cs="Times New Roman"/>
          <w:b/>
          <w:sz w:val="24"/>
          <w:szCs w:val="24"/>
          <w:lang w:eastAsia="pl-PL"/>
        </w:rPr>
        <w:t xml:space="preserve">zakup </w:t>
      </w:r>
      <w:r w:rsidRPr="007F79F4">
        <w:rPr>
          <w:rFonts w:ascii="Times New Roman" w:eastAsia="Times New Roman" w:hAnsi="Times New Roman" w:cs="Times New Roman"/>
          <w:b/>
          <w:sz w:val="24"/>
          <w:szCs w:val="24"/>
          <w:lang w:eastAsia="pl-PL"/>
        </w:rPr>
        <w:t>sprzętu i wyposażenia</w:t>
      </w:r>
      <w:r w:rsidRPr="00DE62B9">
        <w:rPr>
          <w:rFonts w:ascii="Times New Roman" w:eastAsia="Times New Roman" w:hAnsi="Times New Roman" w:cs="Times New Roman"/>
          <w:sz w:val="24"/>
          <w:szCs w:val="24"/>
          <w:lang w:eastAsia="pl-PL"/>
        </w:rPr>
        <w:t xml:space="preserve"> na potrzeby punktu pralniczego</w:t>
      </w:r>
      <w:r>
        <w:rPr>
          <w:rFonts w:ascii="Times New Roman" w:eastAsia="Times New Roman" w:hAnsi="Times New Roman" w:cs="Times New Roman"/>
          <w:sz w:val="24"/>
          <w:szCs w:val="24"/>
          <w:lang w:eastAsia="pl-PL"/>
        </w:rPr>
        <w:t xml:space="preserve"> zgodnie z </w:t>
      </w:r>
      <w:r w:rsidRPr="00B5341B">
        <w:rPr>
          <w:rFonts w:ascii="Times New Roman" w:eastAsia="Times New Roman" w:hAnsi="Times New Roman" w:cs="Times New Roman"/>
          <w:b/>
          <w:sz w:val="24"/>
          <w:szCs w:val="24"/>
          <w:lang w:eastAsia="pl-PL"/>
        </w:rPr>
        <w:t>załącznikiem nr 2 do SWZ.</w:t>
      </w:r>
    </w:p>
    <w:p w14:paraId="67DBF375" w14:textId="7E0D30C4" w:rsidR="00AB0EB1" w:rsidRDefault="00AB0EB1" w:rsidP="006C666C">
      <w:pPr>
        <w:pStyle w:val="Akapitzlist"/>
        <w:numPr>
          <w:ilvl w:val="0"/>
          <w:numId w:val="44"/>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sidRPr="006F0CDC">
        <w:rPr>
          <w:rFonts w:ascii="Times New Roman" w:eastAsia="Times New Roman" w:hAnsi="Times New Roman" w:cs="Times New Roman"/>
          <w:sz w:val="24"/>
          <w:szCs w:val="24"/>
          <w:lang w:eastAsia="hi-IN" w:bidi="hi-IN"/>
        </w:rPr>
        <w:t>Przedmiot zamówienia należy wykonać  zgodnie z Polskimi Normami, z aktualnie obowiązującymi w d</w:t>
      </w:r>
      <w:r w:rsidR="0002377D" w:rsidRPr="006F0CDC">
        <w:rPr>
          <w:rFonts w:ascii="Times New Roman" w:eastAsia="Times New Roman" w:hAnsi="Times New Roman" w:cs="Times New Roman"/>
          <w:sz w:val="24"/>
          <w:szCs w:val="24"/>
          <w:lang w:eastAsia="hi-IN" w:bidi="hi-IN"/>
        </w:rPr>
        <w:t xml:space="preserve">anym zakresie przepisami prawa. </w:t>
      </w:r>
      <w:r w:rsidRPr="006F0CDC">
        <w:rPr>
          <w:rFonts w:ascii="Times New Roman" w:eastAsia="Times New Roman" w:hAnsi="Times New Roman" w:cs="Times New Roman"/>
          <w:sz w:val="24"/>
          <w:szCs w:val="24"/>
          <w:lang w:eastAsia="hi-IN" w:bidi="hi-IN"/>
        </w:rPr>
        <w:t>Należy również wykonać wyłącznie z materiałów nowych dop</w:t>
      </w:r>
      <w:r w:rsidR="0002377D" w:rsidRPr="006F0CDC">
        <w:rPr>
          <w:rFonts w:ascii="Times New Roman" w:eastAsia="Times New Roman" w:hAnsi="Times New Roman" w:cs="Times New Roman"/>
          <w:sz w:val="24"/>
          <w:szCs w:val="24"/>
          <w:lang w:eastAsia="hi-IN" w:bidi="hi-IN"/>
        </w:rPr>
        <w:t>uszczonych do obrotu i stosowanych</w:t>
      </w:r>
      <w:r w:rsidRPr="006F0CDC">
        <w:rPr>
          <w:rFonts w:ascii="Times New Roman" w:eastAsia="Times New Roman" w:hAnsi="Times New Roman" w:cs="Times New Roman"/>
          <w:sz w:val="24"/>
          <w:szCs w:val="24"/>
          <w:lang w:eastAsia="hi-IN" w:bidi="hi-IN"/>
        </w:rPr>
        <w:t xml:space="preserve"> na terenie Polski i Unii Europejskiej oraz posiada</w:t>
      </w:r>
      <w:r w:rsidR="0002377D" w:rsidRPr="006F0CDC">
        <w:rPr>
          <w:rFonts w:ascii="Times New Roman" w:eastAsia="Times New Roman" w:hAnsi="Times New Roman" w:cs="Times New Roman"/>
          <w:sz w:val="24"/>
          <w:szCs w:val="24"/>
          <w:lang w:eastAsia="hi-IN" w:bidi="hi-IN"/>
        </w:rPr>
        <w:t xml:space="preserve">jących </w:t>
      </w:r>
      <w:r w:rsidRPr="006F0CDC">
        <w:rPr>
          <w:rFonts w:ascii="Times New Roman" w:eastAsia="Times New Roman" w:hAnsi="Times New Roman" w:cs="Times New Roman"/>
          <w:sz w:val="24"/>
          <w:szCs w:val="24"/>
          <w:lang w:eastAsia="hi-IN" w:bidi="hi-IN"/>
        </w:rPr>
        <w:t xml:space="preserve">aprobaty techniczne i niezbędne certyfikaty, atesty i inne. </w:t>
      </w:r>
    </w:p>
    <w:p w14:paraId="7C17B3C1" w14:textId="77777777" w:rsidR="00AB0EB1" w:rsidRPr="006F0CDC" w:rsidRDefault="00AB0EB1" w:rsidP="006C666C">
      <w:pPr>
        <w:pStyle w:val="Akapitzlist"/>
        <w:numPr>
          <w:ilvl w:val="0"/>
          <w:numId w:val="44"/>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sidRPr="006F0CDC">
        <w:rPr>
          <w:rFonts w:ascii="Times New Roman" w:eastAsia="Times New Roman" w:hAnsi="Times New Roman" w:cs="Times New Roman"/>
          <w:sz w:val="24"/>
          <w:szCs w:val="24"/>
          <w:lang w:eastAsia="pl-PL"/>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w:t>
      </w:r>
      <w:r w:rsidR="009831D6" w:rsidRPr="006F0CDC">
        <w:rPr>
          <w:rFonts w:ascii="Times New Roman" w:eastAsia="Times New Roman" w:hAnsi="Times New Roman" w:cs="Times New Roman"/>
          <w:sz w:val="24"/>
          <w:szCs w:val="24"/>
          <w:lang w:eastAsia="pl-PL"/>
        </w:rPr>
        <w:t xml:space="preserve">rozwiązania oraz </w:t>
      </w:r>
      <w:r w:rsidRPr="006F0CDC">
        <w:rPr>
          <w:rFonts w:ascii="Times New Roman" w:eastAsia="Times New Roman" w:hAnsi="Times New Roman" w:cs="Times New Roman"/>
          <w:sz w:val="24"/>
          <w:szCs w:val="24"/>
          <w:lang w:eastAsia="pl-PL"/>
        </w:rPr>
        <w:t>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w:t>
      </w:r>
      <w:r w:rsidRPr="006F0CDC">
        <w:rPr>
          <w:rFonts w:ascii="Cambria" w:eastAsia="Times New Roman" w:hAnsi="Cambria" w:cs="Times New Roman"/>
          <w:sz w:val="24"/>
          <w:szCs w:val="24"/>
          <w:lang w:eastAsia="pl-PL"/>
        </w:rPr>
        <w:t xml:space="preserve"> </w:t>
      </w:r>
      <w:r w:rsidRPr="006F0CDC">
        <w:rPr>
          <w:rFonts w:ascii="Times New Roman" w:eastAsia="Times New Roman" w:hAnsi="Times New Roman" w:cs="Times New Roman"/>
          <w:sz w:val="24"/>
          <w:szCs w:val="24"/>
          <w:lang w:eastAsia="pl-PL"/>
        </w:rPr>
        <w:t>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14:paraId="478B5448" w14:textId="77777777" w:rsidR="00DE62B9" w:rsidRPr="00DE62B9" w:rsidRDefault="00DE62B9" w:rsidP="00DE62B9">
      <w:pPr>
        <w:pStyle w:val="Akapitzlist"/>
        <w:tabs>
          <w:tab w:val="num" w:pos="0"/>
        </w:tabs>
        <w:autoSpaceDE w:val="0"/>
        <w:autoSpaceDN w:val="0"/>
        <w:spacing w:after="0" w:line="276" w:lineRule="auto"/>
        <w:ind w:left="284" w:hanging="284"/>
        <w:jc w:val="both"/>
        <w:rPr>
          <w:rFonts w:ascii="Times New Roman" w:eastAsia="Times New Roman" w:hAnsi="Times New Roman" w:cs="Times New Roman"/>
          <w:sz w:val="24"/>
          <w:szCs w:val="24"/>
          <w:lang w:eastAsia="pl-PL"/>
        </w:rPr>
      </w:pPr>
    </w:p>
    <w:p w14:paraId="2D51F9D9" w14:textId="77777777" w:rsidR="004D5621" w:rsidRDefault="004D5621" w:rsidP="004D5621">
      <w:pPr>
        <w:pStyle w:val="Default"/>
        <w:spacing w:after="13"/>
        <w:jc w:val="both"/>
        <w:rPr>
          <w:rFonts w:ascii="Times New Roman" w:hAnsi="Times New Roman" w:cs="Times New Roman"/>
          <w:sz w:val="22"/>
          <w:szCs w:val="22"/>
        </w:rPr>
      </w:pPr>
    </w:p>
    <w:p w14:paraId="3CEAB660" w14:textId="77777777" w:rsidR="00490144" w:rsidRPr="008B6AF0" w:rsidRDefault="00490144" w:rsidP="00A67E18">
      <w:pPr>
        <w:tabs>
          <w:tab w:val="left" w:pos="851"/>
        </w:tabs>
        <w:spacing w:after="0"/>
        <w:jc w:val="both"/>
        <w:rPr>
          <w:rFonts w:ascii="Times New Roman" w:hAnsi="Times New Roman" w:cs="Times New Roman"/>
          <w:b/>
        </w:rPr>
      </w:pPr>
      <w:r w:rsidRPr="008B6AF0">
        <w:rPr>
          <w:rFonts w:ascii="Times New Roman" w:hAnsi="Times New Roman" w:cs="Times New Roman"/>
          <w:b/>
        </w:rPr>
        <w:t>V. TERMIN WYKONANIA ZAMÓWIENIA</w:t>
      </w:r>
    </w:p>
    <w:p w14:paraId="0BF504E3" w14:textId="4E1998BB" w:rsidR="004C18BA" w:rsidRPr="00021A65" w:rsidRDefault="004C18BA" w:rsidP="00A67E18">
      <w:pPr>
        <w:tabs>
          <w:tab w:val="left" w:pos="851"/>
        </w:tabs>
        <w:spacing w:after="0"/>
        <w:jc w:val="both"/>
        <w:rPr>
          <w:rFonts w:ascii="Times New Roman" w:hAnsi="Times New Roman" w:cs="Times New Roman"/>
        </w:rPr>
      </w:pPr>
      <w:r w:rsidRPr="00021A65">
        <w:rPr>
          <w:rFonts w:ascii="Times New Roman" w:hAnsi="Times New Roman" w:cs="Times New Roman"/>
        </w:rPr>
        <w:t xml:space="preserve">Zamówienie należy zrealizować  </w:t>
      </w:r>
      <w:r w:rsidR="00021A65" w:rsidRPr="00021A65">
        <w:rPr>
          <w:rFonts w:ascii="Times New Roman" w:hAnsi="Times New Roman" w:cs="Times New Roman"/>
        </w:rPr>
        <w:t>do końca października 2021 r.</w:t>
      </w:r>
    </w:p>
    <w:p w14:paraId="6442FFAB" w14:textId="77777777" w:rsidR="00C520EA" w:rsidRDefault="00C520EA" w:rsidP="00A67E18">
      <w:pPr>
        <w:tabs>
          <w:tab w:val="left" w:pos="851"/>
        </w:tabs>
        <w:spacing w:after="0" w:line="240" w:lineRule="auto"/>
        <w:jc w:val="both"/>
        <w:rPr>
          <w:rFonts w:ascii="Times New Roman" w:hAnsi="Times New Roman" w:cs="Times New Roman"/>
          <w:b/>
        </w:rPr>
      </w:pPr>
    </w:p>
    <w:p w14:paraId="79573EAD" w14:textId="77777777" w:rsidR="00490144" w:rsidRDefault="00490144" w:rsidP="00A67E18">
      <w:pPr>
        <w:tabs>
          <w:tab w:val="left" w:pos="851"/>
        </w:tabs>
        <w:spacing w:after="0" w:line="240" w:lineRule="auto"/>
        <w:jc w:val="both"/>
        <w:rPr>
          <w:rFonts w:ascii="Times New Roman" w:hAnsi="Times New Roman" w:cs="Times New Roman"/>
          <w:b/>
        </w:rPr>
      </w:pPr>
      <w:r w:rsidRPr="00636F9A">
        <w:rPr>
          <w:rFonts w:ascii="Times New Roman" w:hAnsi="Times New Roman" w:cs="Times New Roman"/>
          <w:b/>
        </w:rPr>
        <w:t>VI. INFORMACJE DODATKOWE</w:t>
      </w:r>
    </w:p>
    <w:p w14:paraId="230C60D8" w14:textId="77777777" w:rsidR="00734F70" w:rsidRPr="00734F70" w:rsidRDefault="00734F70" w:rsidP="00734F70">
      <w:pPr>
        <w:pStyle w:val="Akapitzlist"/>
        <w:tabs>
          <w:tab w:val="left" w:pos="851"/>
        </w:tabs>
        <w:spacing w:after="0" w:line="240" w:lineRule="auto"/>
        <w:ind w:left="2340"/>
        <w:jc w:val="both"/>
        <w:rPr>
          <w:rFonts w:ascii="Times New Roman" w:hAnsi="Times New Roman" w:cs="Times New Roman"/>
          <w:b/>
        </w:rPr>
      </w:pPr>
    </w:p>
    <w:p w14:paraId="2CEC0AD2" w14:textId="77777777" w:rsidR="00636F9A" w:rsidRDefault="00A67E18" w:rsidP="00664AF7">
      <w:pPr>
        <w:pStyle w:val="Akapitzlist"/>
        <w:numPr>
          <w:ilvl w:val="0"/>
          <w:numId w:val="11"/>
        </w:numPr>
        <w:tabs>
          <w:tab w:val="left" w:pos="284"/>
          <w:tab w:val="left" w:pos="851"/>
        </w:tabs>
        <w:spacing w:after="0" w:line="240" w:lineRule="auto"/>
        <w:ind w:left="0" w:hanging="2340"/>
        <w:jc w:val="both"/>
        <w:rPr>
          <w:rFonts w:ascii="Times New Roman" w:hAnsi="Times New Roman" w:cs="Times New Roman"/>
        </w:rPr>
      </w:pPr>
      <w:r>
        <w:rPr>
          <w:rFonts w:ascii="Times New Roman" w:hAnsi="Times New Roman" w:cs="Times New Roman"/>
        </w:rPr>
        <w:t xml:space="preserve">1.  </w:t>
      </w:r>
      <w:r w:rsidR="00490144" w:rsidRPr="00636F9A">
        <w:rPr>
          <w:rFonts w:ascii="Times New Roman" w:hAnsi="Times New Roman" w:cs="Times New Roman"/>
        </w:rPr>
        <w:t>Informacje dotyczące oferty wariantowej, o której mowa w art. 92 ustawy Pzp:</w:t>
      </w:r>
    </w:p>
    <w:p w14:paraId="7667F7A6" w14:textId="77777777" w:rsidR="00490144" w:rsidRPr="00636F9A" w:rsidRDefault="00490144" w:rsidP="00636F9A">
      <w:pPr>
        <w:pStyle w:val="Akapitzlist"/>
        <w:tabs>
          <w:tab w:val="left" w:pos="284"/>
          <w:tab w:val="left" w:pos="851"/>
        </w:tabs>
        <w:ind w:left="284"/>
        <w:jc w:val="both"/>
        <w:rPr>
          <w:rFonts w:ascii="Times New Roman" w:hAnsi="Times New Roman" w:cs="Times New Roman"/>
        </w:rPr>
      </w:pPr>
      <w:r w:rsidRPr="00636F9A">
        <w:rPr>
          <w:rFonts w:ascii="Times New Roman" w:hAnsi="Times New Roman" w:cs="Times New Roman"/>
        </w:rPr>
        <w:t>Zamawiający nie dopuszcza składania ofert wariantowych.</w:t>
      </w:r>
    </w:p>
    <w:p w14:paraId="0D948196" w14:textId="77777777" w:rsidR="00490144" w:rsidRPr="00636F9A" w:rsidRDefault="00490144" w:rsidP="00664AF7">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Informacja o przewidywanych zamówieniach, o których mowa w art. 214 ust. 1 pkt 8 ustawy Pzp.</w:t>
      </w:r>
      <w:r w:rsidR="00636F9A">
        <w:rPr>
          <w:rFonts w:ascii="Times New Roman" w:hAnsi="Times New Roman" w:cs="Times New Roman"/>
        </w:rPr>
        <w:t xml:space="preserve"> </w:t>
      </w:r>
      <w:r w:rsidRPr="00636F9A">
        <w:rPr>
          <w:rFonts w:ascii="Times New Roman" w:hAnsi="Times New Roman" w:cs="Times New Roman"/>
        </w:rPr>
        <w:t>Zamawiający nie przewiduje udzielenia zamówień, o których mowa w art. 214 ust. 1 pkt 8 ustawy Pzp.</w:t>
      </w:r>
    </w:p>
    <w:p w14:paraId="153C08B9" w14:textId="77777777" w:rsidR="00490144" w:rsidRDefault="00490144" w:rsidP="00664AF7">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Zamawiający nie przewiduje przeprowadzenia aukcji elektronicznej, o której mowa w art. 308 ust. 1 ustawy Pzp</w:t>
      </w:r>
    </w:p>
    <w:p w14:paraId="3B2761A5" w14:textId="77777777" w:rsidR="00490144" w:rsidRPr="000C4ADE" w:rsidRDefault="00490144" w:rsidP="00664AF7">
      <w:pPr>
        <w:pStyle w:val="Akapitzlist"/>
        <w:numPr>
          <w:ilvl w:val="0"/>
          <w:numId w:val="11"/>
        </w:numPr>
        <w:tabs>
          <w:tab w:val="left" w:pos="851"/>
        </w:tabs>
        <w:ind w:left="284" w:hanging="284"/>
        <w:jc w:val="both"/>
        <w:rPr>
          <w:rFonts w:ascii="Times New Roman" w:hAnsi="Times New Roman" w:cs="Times New Roman"/>
          <w:sz w:val="24"/>
          <w:szCs w:val="24"/>
        </w:rPr>
      </w:pPr>
      <w:r w:rsidRPr="000C4ADE">
        <w:rPr>
          <w:rFonts w:ascii="Times New Roman" w:hAnsi="Times New Roman" w:cs="Times New Roman"/>
          <w:sz w:val="24"/>
          <w:szCs w:val="24"/>
        </w:rPr>
        <w:t>Zamawiający dopuszcza składanie ofert równoważnych</w:t>
      </w:r>
      <w:r w:rsidR="009831D6" w:rsidRPr="000C4ADE">
        <w:rPr>
          <w:rFonts w:ascii="Times New Roman" w:hAnsi="Times New Roman" w:cs="Times New Roman"/>
          <w:sz w:val="24"/>
          <w:szCs w:val="24"/>
        </w:rPr>
        <w:t>.</w:t>
      </w:r>
    </w:p>
    <w:p w14:paraId="70D9D8DF" w14:textId="77777777" w:rsidR="00490144" w:rsidRPr="009831D6" w:rsidRDefault="00490144" w:rsidP="00664AF7">
      <w:pPr>
        <w:pStyle w:val="Akapitzlist"/>
        <w:numPr>
          <w:ilvl w:val="0"/>
          <w:numId w:val="11"/>
        </w:numPr>
        <w:tabs>
          <w:tab w:val="left" w:pos="851"/>
        </w:tabs>
        <w:ind w:left="284" w:hanging="284"/>
        <w:jc w:val="both"/>
        <w:rPr>
          <w:rFonts w:ascii="Times New Roman" w:hAnsi="Times New Roman" w:cs="Times New Roman"/>
        </w:rPr>
      </w:pPr>
      <w:r w:rsidRPr="009831D6">
        <w:rPr>
          <w:rFonts w:ascii="Times New Roman" w:hAnsi="Times New Roman" w:cs="Times New Roman"/>
        </w:rPr>
        <w:t>Zamawiający nie dopuszcza składania ofert częściowych.</w:t>
      </w:r>
    </w:p>
    <w:p w14:paraId="7061CC5C" w14:textId="77777777" w:rsidR="00490144" w:rsidRDefault="00490144" w:rsidP="00664AF7">
      <w:pPr>
        <w:pStyle w:val="Akapitzlist"/>
        <w:numPr>
          <w:ilvl w:val="0"/>
          <w:numId w:val="11"/>
        </w:numPr>
        <w:tabs>
          <w:tab w:val="left" w:pos="851"/>
        </w:tabs>
        <w:ind w:left="426" w:hanging="426"/>
        <w:jc w:val="both"/>
        <w:rPr>
          <w:rFonts w:ascii="Times New Roman" w:hAnsi="Times New Roman" w:cs="Times New Roman"/>
        </w:rPr>
      </w:pPr>
      <w:r w:rsidRPr="00636F9A">
        <w:rPr>
          <w:rFonts w:ascii="Times New Roman" w:hAnsi="Times New Roman" w:cs="Times New Roman"/>
        </w:rPr>
        <w:t>Zamawiający nie zastrzega możliwości ubiegania się o udzielenie zamówienia wyłącznie przez wykonawców, o któ</w:t>
      </w:r>
      <w:r w:rsidR="00636F9A">
        <w:rPr>
          <w:rFonts w:ascii="Times New Roman" w:hAnsi="Times New Roman" w:cs="Times New Roman"/>
        </w:rPr>
        <w:t>rych mowa w art. 94 pzp.</w:t>
      </w:r>
    </w:p>
    <w:p w14:paraId="72E9CE3E" w14:textId="77777777" w:rsidR="00490144" w:rsidRDefault="00490144" w:rsidP="00664AF7">
      <w:pPr>
        <w:pStyle w:val="Akapitzlist"/>
        <w:numPr>
          <w:ilvl w:val="0"/>
          <w:numId w:val="11"/>
        </w:numPr>
        <w:tabs>
          <w:tab w:val="left" w:pos="851"/>
        </w:tabs>
        <w:ind w:left="426" w:hanging="426"/>
        <w:jc w:val="both"/>
        <w:rPr>
          <w:rFonts w:ascii="Times New Roman" w:hAnsi="Times New Roman" w:cs="Times New Roman"/>
        </w:rPr>
      </w:pPr>
      <w:r w:rsidRPr="00636F9A">
        <w:rPr>
          <w:rFonts w:ascii="Times New Roman" w:hAnsi="Times New Roman" w:cs="Times New Roman"/>
        </w:rPr>
        <w:lastRenderedPageBreak/>
        <w:t>Zamawiający nie stawia wymagań w zakresie zatrudnienia osób, o których mowa w art. 96 ust. 2 pkt 2 ustawy Pzp</w:t>
      </w:r>
    </w:p>
    <w:p w14:paraId="0E9A253A" w14:textId="689B7D8D" w:rsidR="00490144" w:rsidRPr="004A23A9" w:rsidRDefault="00490144" w:rsidP="00664AF7">
      <w:pPr>
        <w:pStyle w:val="Akapitzlist"/>
        <w:numPr>
          <w:ilvl w:val="0"/>
          <w:numId w:val="11"/>
        </w:numPr>
        <w:tabs>
          <w:tab w:val="left" w:pos="851"/>
        </w:tabs>
        <w:ind w:left="426" w:hanging="426"/>
        <w:jc w:val="both"/>
        <w:rPr>
          <w:rFonts w:ascii="Times New Roman" w:hAnsi="Times New Roman" w:cs="Times New Roman"/>
        </w:rPr>
      </w:pPr>
      <w:r w:rsidRPr="004A23A9">
        <w:rPr>
          <w:rFonts w:ascii="Times New Roman" w:hAnsi="Times New Roman" w:cs="Times New Roman"/>
        </w:rPr>
        <w:t xml:space="preserve">Zamawiający stawia </w:t>
      </w:r>
      <w:r w:rsidR="00872123">
        <w:rPr>
          <w:rFonts w:ascii="Times New Roman" w:hAnsi="Times New Roman" w:cs="Times New Roman"/>
        </w:rPr>
        <w:t>nie wymaga</w:t>
      </w:r>
      <w:r w:rsidRPr="004A23A9">
        <w:rPr>
          <w:rFonts w:ascii="Times New Roman" w:hAnsi="Times New Roman" w:cs="Times New Roman"/>
        </w:rPr>
        <w:t xml:space="preserve"> zatrudnienia przez wykonawcę lub podwykonawcę na podstawie stosunku pracy osób wykonujących niżej wskazane czynności w zakresie realizacji zamówienia</w:t>
      </w:r>
      <w:r w:rsidR="002B18D4" w:rsidRPr="004A23A9">
        <w:rPr>
          <w:rFonts w:ascii="Times New Roman" w:hAnsi="Times New Roman" w:cs="Times New Roman"/>
        </w:rPr>
        <w:t>:</w:t>
      </w:r>
    </w:p>
    <w:p w14:paraId="1A02F9C5" w14:textId="77777777" w:rsidR="00490144" w:rsidRPr="00490144" w:rsidRDefault="00490144" w:rsidP="00903454">
      <w:pPr>
        <w:numPr>
          <w:ilvl w:val="0"/>
          <w:numId w:val="1"/>
        </w:numPr>
        <w:autoSpaceDE w:val="0"/>
        <w:autoSpaceDN w:val="0"/>
        <w:adjustRightInd w:val="0"/>
        <w:spacing w:after="0" w:line="240" w:lineRule="auto"/>
        <w:jc w:val="both"/>
        <w:rPr>
          <w:rFonts w:ascii="Times New Roman" w:hAnsi="Times New Roman" w:cs="Times New Roman"/>
          <w:color w:val="000000"/>
        </w:rPr>
      </w:pPr>
    </w:p>
    <w:p w14:paraId="7F34AC17" w14:textId="77777777" w:rsidR="00490144" w:rsidRDefault="00490144" w:rsidP="00EA227F">
      <w:pPr>
        <w:tabs>
          <w:tab w:val="left" w:pos="851"/>
        </w:tabs>
        <w:spacing w:after="0" w:line="240" w:lineRule="auto"/>
        <w:ind w:left="426" w:hanging="426"/>
        <w:jc w:val="both"/>
        <w:rPr>
          <w:rFonts w:ascii="Times New Roman" w:hAnsi="Times New Roman" w:cs="Times New Roman"/>
          <w:b/>
        </w:rPr>
      </w:pPr>
      <w:r w:rsidRPr="00636F9A">
        <w:rPr>
          <w:rFonts w:ascii="Times New Roman" w:hAnsi="Times New Roman" w:cs="Times New Roman"/>
          <w:b/>
        </w:rPr>
        <w:t>VII. WARUNKI UDZIAŁU W POSTĘPOWANIU</w:t>
      </w:r>
    </w:p>
    <w:p w14:paraId="289E94E4" w14:textId="77777777" w:rsidR="00872123" w:rsidRDefault="00872123" w:rsidP="00EA227F">
      <w:pPr>
        <w:tabs>
          <w:tab w:val="left" w:pos="851"/>
        </w:tabs>
        <w:spacing w:after="0" w:line="240" w:lineRule="auto"/>
        <w:ind w:left="426" w:hanging="426"/>
        <w:jc w:val="both"/>
        <w:rPr>
          <w:rFonts w:ascii="Times New Roman" w:hAnsi="Times New Roman" w:cs="Times New Roman"/>
          <w:b/>
        </w:rPr>
      </w:pPr>
    </w:p>
    <w:p w14:paraId="45E75477" w14:textId="77777777" w:rsidR="00D95B4A" w:rsidRPr="00E95DCA" w:rsidRDefault="00D95B4A" w:rsidP="00664AF7">
      <w:pPr>
        <w:pStyle w:val="Akapitzlist"/>
        <w:numPr>
          <w:ilvl w:val="1"/>
          <w:numId w:val="12"/>
        </w:numPr>
        <w:tabs>
          <w:tab w:val="left" w:pos="851"/>
        </w:tabs>
        <w:spacing w:after="0" w:line="240" w:lineRule="auto"/>
        <w:ind w:left="426" w:hanging="426"/>
        <w:jc w:val="both"/>
        <w:rPr>
          <w:rFonts w:ascii="Times New Roman" w:hAnsi="Times New Roman" w:cs="Times New Roman"/>
        </w:rPr>
      </w:pPr>
      <w:r w:rsidRPr="00E95DCA">
        <w:rPr>
          <w:rFonts w:ascii="Times New Roman" w:hAnsi="Times New Roman" w:cs="Times New Roman"/>
        </w:rPr>
        <w:t>O udzielenie zamówienia mogą ubiegać się Wykonawcy, którzy nie podlegają wykluczeniu oraz spełniają warunki udziału w postępowaniu i wymagania określone w niniejszej SWZ.</w:t>
      </w:r>
    </w:p>
    <w:p w14:paraId="56A02C7A" w14:textId="77777777" w:rsidR="00D95B4A" w:rsidRPr="00E95DCA" w:rsidRDefault="00D95B4A" w:rsidP="00D95B4A">
      <w:pPr>
        <w:pStyle w:val="Akapitzlist"/>
        <w:tabs>
          <w:tab w:val="left" w:pos="851"/>
        </w:tabs>
        <w:spacing w:after="0" w:line="240" w:lineRule="auto"/>
        <w:ind w:left="284"/>
        <w:jc w:val="both"/>
        <w:rPr>
          <w:rFonts w:ascii="Times New Roman" w:hAnsi="Times New Roman" w:cs="Times New Roman"/>
        </w:rPr>
      </w:pPr>
      <w:r w:rsidRPr="00E95DCA">
        <w:rPr>
          <w:rFonts w:ascii="Times New Roman" w:hAnsi="Times New Roman" w:cs="Times New Roman"/>
        </w:rPr>
        <w:t>Zamawiający, na podstawie art. 112 ustawy Pzp określa następujące warunki udziału w postępowaniu:</w:t>
      </w:r>
    </w:p>
    <w:p w14:paraId="59D71697" w14:textId="77777777" w:rsidR="00D95B4A" w:rsidRPr="00E95DCA" w:rsidRDefault="00D95B4A" w:rsidP="006C666C">
      <w:pPr>
        <w:pStyle w:val="Akapitzlist"/>
        <w:numPr>
          <w:ilvl w:val="0"/>
          <w:numId w:val="30"/>
        </w:numPr>
        <w:tabs>
          <w:tab w:val="left" w:pos="0"/>
        </w:tabs>
        <w:spacing w:after="0" w:line="240" w:lineRule="auto"/>
        <w:ind w:left="284" w:hanging="284"/>
        <w:jc w:val="both"/>
        <w:rPr>
          <w:rFonts w:ascii="Times New Roman" w:hAnsi="Times New Roman" w:cs="Times New Roman"/>
          <w:lang w:eastAsia="pl-PL"/>
        </w:rPr>
      </w:pPr>
      <w:r w:rsidRPr="00E95DCA">
        <w:rPr>
          <w:rFonts w:ascii="Times New Roman" w:hAnsi="Times New Roman" w:cs="Times New Roman"/>
          <w:lang w:eastAsia="pl-PL"/>
        </w:rPr>
        <w:t>zdolności do występowania w obrocie gospodarczym,</w:t>
      </w:r>
    </w:p>
    <w:p w14:paraId="2B8A89A1" w14:textId="77777777" w:rsidR="00D95B4A" w:rsidRPr="00E95DCA"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E95DCA">
        <w:rPr>
          <w:rFonts w:ascii="Times New Roman" w:hAnsi="Times New Roman" w:cs="Times New Roman"/>
          <w:lang w:eastAsia="pl-PL"/>
        </w:rPr>
        <w:t xml:space="preserve">       Opis spełnienia warunku:</w:t>
      </w:r>
    </w:p>
    <w:p w14:paraId="7CCEB91B" w14:textId="77777777" w:rsidR="00D95B4A" w:rsidRPr="00E95DCA" w:rsidRDefault="00D95B4A" w:rsidP="00D95B4A">
      <w:pPr>
        <w:tabs>
          <w:tab w:val="left" w:pos="0"/>
        </w:tabs>
        <w:spacing w:after="0" w:line="240" w:lineRule="auto"/>
        <w:ind w:left="284" w:hanging="284"/>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ar-SA"/>
        </w:rPr>
        <w:t>Zamawiający nie określa wymagań w tym zakresie</w:t>
      </w:r>
      <w:r w:rsidRPr="00E95DCA">
        <w:rPr>
          <w:rFonts w:ascii="Times New Roman" w:hAnsi="Times New Roman" w:cs="Times New Roman"/>
          <w:sz w:val="24"/>
          <w:szCs w:val="24"/>
          <w:lang w:eastAsia="pl-PL"/>
        </w:rPr>
        <w:t>.</w:t>
      </w:r>
    </w:p>
    <w:p w14:paraId="21A035EC" w14:textId="77777777" w:rsidR="00D95B4A" w:rsidRPr="00E95DCA" w:rsidRDefault="00D95B4A" w:rsidP="006C666C">
      <w:pPr>
        <w:pStyle w:val="Akapitzlist"/>
        <w:numPr>
          <w:ilvl w:val="0"/>
          <w:numId w:val="30"/>
        </w:numPr>
        <w:tabs>
          <w:tab w:val="left" w:pos="0"/>
        </w:tabs>
        <w:spacing w:after="0" w:line="240" w:lineRule="auto"/>
        <w:ind w:left="284" w:hanging="284"/>
        <w:jc w:val="both"/>
        <w:rPr>
          <w:rFonts w:ascii="Times New Roman" w:hAnsi="Times New Roman" w:cs="Times New Roman"/>
          <w:lang w:eastAsia="pl-PL"/>
        </w:rPr>
      </w:pPr>
      <w:r w:rsidRPr="00E95DCA">
        <w:rPr>
          <w:rFonts w:ascii="Times New Roman" w:hAnsi="Times New Roman" w:cs="Times New Roman"/>
          <w:lang w:eastAsia="pl-PL"/>
        </w:rPr>
        <w:t>uprawnień do prowadzenia określonej działalności gospodarczej lub zawodowej, o ile wynika to z odrębnych przepisów,</w:t>
      </w:r>
    </w:p>
    <w:p w14:paraId="1A4174FB" w14:textId="77777777" w:rsidR="00D95B4A" w:rsidRPr="00E95DCA"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E95DCA">
        <w:rPr>
          <w:rFonts w:ascii="Times New Roman" w:hAnsi="Times New Roman" w:cs="Times New Roman"/>
          <w:lang w:eastAsia="pl-PL"/>
        </w:rPr>
        <w:t xml:space="preserve">       Opis spełnienia warunku:</w:t>
      </w:r>
    </w:p>
    <w:p w14:paraId="5C317748" w14:textId="77777777" w:rsidR="00D95B4A" w:rsidRPr="00E95DCA" w:rsidRDefault="00D95B4A" w:rsidP="00D95B4A">
      <w:pPr>
        <w:tabs>
          <w:tab w:val="left" w:pos="0"/>
        </w:tabs>
        <w:spacing w:after="0" w:line="240" w:lineRule="auto"/>
        <w:ind w:left="284" w:hanging="284"/>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ar-SA"/>
        </w:rPr>
        <w:t>Zamawiający nie określa wymagań w tym zakresie</w:t>
      </w:r>
      <w:r w:rsidRPr="00E95DCA">
        <w:rPr>
          <w:rFonts w:ascii="Times New Roman" w:hAnsi="Times New Roman" w:cs="Times New Roman"/>
          <w:sz w:val="24"/>
          <w:szCs w:val="24"/>
          <w:lang w:eastAsia="pl-PL"/>
        </w:rPr>
        <w:t>.</w:t>
      </w:r>
    </w:p>
    <w:p w14:paraId="70B9E48A" w14:textId="77777777" w:rsidR="00D95B4A" w:rsidRPr="00E95DCA" w:rsidRDefault="00D95B4A" w:rsidP="006C666C">
      <w:pPr>
        <w:pStyle w:val="Akapitzlist"/>
        <w:numPr>
          <w:ilvl w:val="0"/>
          <w:numId w:val="30"/>
        </w:numPr>
        <w:tabs>
          <w:tab w:val="left" w:pos="0"/>
        </w:tabs>
        <w:spacing w:after="0" w:line="240" w:lineRule="auto"/>
        <w:ind w:left="284" w:hanging="284"/>
        <w:jc w:val="both"/>
        <w:rPr>
          <w:rFonts w:ascii="Times New Roman" w:hAnsi="Times New Roman" w:cs="Times New Roman"/>
          <w:b/>
          <w:sz w:val="24"/>
          <w:szCs w:val="24"/>
          <w:lang w:eastAsia="pl-PL"/>
        </w:rPr>
      </w:pPr>
      <w:r w:rsidRPr="00E95DCA">
        <w:rPr>
          <w:rFonts w:ascii="Times New Roman" w:hAnsi="Times New Roman" w:cs="Times New Roman"/>
          <w:b/>
          <w:sz w:val="24"/>
          <w:szCs w:val="24"/>
          <w:lang w:eastAsia="pl-PL"/>
        </w:rPr>
        <w:t>sytuacji ekonomicznej lub finansowej,</w:t>
      </w:r>
    </w:p>
    <w:p w14:paraId="268164BE" w14:textId="77777777" w:rsidR="00D95B4A" w:rsidRPr="00E95DCA" w:rsidRDefault="00D95B4A" w:rsidP="00D95B4A">
      <w:pPr>
        <w:tabs>
          <w:tab w:val="left" w:pos="0"/>
        </w:tabs>
        <w:spacing w:after="0" w:line="240" w:lineRule="auto"/>
        <w:ind w:left="284" w:hanging="284"/>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Opis spełnienia warunku:</w:t>
      </w:r>
    </w:p>
    <w:p w14:paraId="4D0281FF" w14:textId="77777777" w:rsidR="00D95B4A" w:rsidRPr="00E95DCA" w:rsidRDefault="00D95B4A" w:rsidP="00D95B4A">
      <w:pPr>
        <w:spacing w:after="0" w:line="240" w:lineRule="auto"/>
        <w:ind w:left="284" w:hanging="284"/>
        <w:jc w:val="both"/>
        <w:rPr>
          <w:rFonts w:ascii="Times New Roman" w:eastAsia="Times New Roman" w:hAnsi="Times New Roman" w:cs="Times New Roman"/>
          <w:sz w:val="24"/>
          <w:szCs w:val="24"/>
          <w:lang w:eastAsia="pl-PL"/>
        </w:rPr>
      </w:pPr>
      <w:r w:rsidRPr="00E95DCA">
        <w:rPr>
          <w:rFonts w:ascii="Times New Roman" w:eastAsia="Times New Roman" w:hAnsi="Times New Roman" w:cs="Times New Roman"/>
          <w:sz w:val="24"/>
          <w:szCs w:val="24"/>
          <w:lang w:eastAsia="pl-PL"/>
        </w:rPr>
        <w:tab/>
        <w:t>Zamawiający uzna warunek za spełniony, jeżeli Wykonawca przedstawi że :</w:t>
      </w:r>
    </w:p>
    <w:p w14:paraId="7441FD95" w14:textId="45E78919" w:rsidR="00D95B4A" w:rsidRPr="00E95DCA" w:rsidRDefault="00D95B4A" w:rsidP="00D95B4A">
      <w:p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E95DCA">
        <w:rPr>
          <w:rFonts w:ascii="Times New Roman" w:eastAsia="Calibri" w:hAnsi="Times New Roman" w:cs="Times New Roman"/>
          <w:sz w:val="24"/>
          <w:szCs w:val="24"/>
        </w:rPr>
        <w:t xml:space="preserve">-  posiada ubezpieczenie od odpowiedzialności cywilnej w zakresie prowadzonej działalności   związanej z przedmiotem zamówienia na kwotę nie niższą </w:t>
      </w:r>
      <w:r w:rsidRPr="00E95DCA">
        <w:rPr>
          <w:rFonts w:ascii="Times New Roman" w:eastAsia="Calibri" w:hAnsi="Times New Roman" w:cs="Times New Roman"/>
          <w:b/>
          <w:bCs/>
          <w:sz w:val="24"/>
          <w:szCs w:val="24"/>
        </w:rPr>
        <w:t>niż</w:t>
      </w:r>
      <w:r w:rsidR="00631763" w:rsidRPr="00E95DCA">
        <w:rPr>
          <w:rFonts w:ascii="Times New Roman" w:eastAsia="Calibri" w:hAnsi="Times New Roman" w:cs="Times New Roman"/>
          <w:b/>
          <w:bCs/>
          <w:sz w:val="24"/>
          <w:szCs w:val="24"/>
        </w:rPr>
        <w:t xml:space="preserve"> 1</w:t>
      </w:r>
      <w:r w:rsidRPr="00E95DCA">
        <w:rPr>
          <w:rFonts w:ascii="Times New Roman" w:eastAsia="Calibri" w:hAnsi="Times New Roman" w:cs="Times New Roman"/>
          <w:b/>
          <w:bCs/>
          <w:sz w:val="24"/>
          <w:szCs w:val="24"/>
        </w:rPr>
        <w:t>00.000,00</w:t>
      </w:r>
      <w:r w:rsidRPr="00E95DCA">
        <w:rPr>
          <w:rFonts w:ascii="Times New Roman" w:eastAsia="Calibri" w:hAnsi="Times New Roman" w:cs="Times New Roman"/>
          <w:sz w:val="24"/>
          <w:szCs w:val="24"/>
        </w:rPr>
        <w:t xml:space="preserve"> zł; </w:t>
      </w:r>
    </w:p>
    <w:p w14:paraId="22AA3730" w14:textId="77777777" w:rsidR="00D95B4A" w:rsidRPr="00E95DCA" w:rsidRDefault="00D95B4A" w:rsidP="006C666C">
      <w:pPr>
        <w:pStyle w:val="Akapitzlist"/>
        <w:numPr>
          <w:ilvl w:val="0"/>
          <w:numId w:val="30"/>
        </w:numPr>
        <w:tabs>
          <w:tab w:val="left" w:pos="426"/>
        </w:tabs>
        <w:spacing w:after="0"/>
        <w:ind w:left="284" w:hanging="284"/>
        <w:jc w:val="both"/>
        <w:rPr>
          <w:rFonts w:ascii="Times New Roman" w:hAnsi="Times New Roman" w:cs="Times New Roman"/>
          <w:b/>
          <w:sz w:val="24"/>
          <w:szCs w:val="24"/>
          <w:lang w:eastAsia="pl-PL"/>
        </w:rPr>
      </w:pPr>
      <w:r w:rsidRPr="00E95DCA">
        <w:rPr>
          <w:rFonts w:ascii="Times New Roman" w:hAnsi="Times New Roman" w:cs="Times New Roman"/>
          <w:b/>
          <w:sz w:val="24"/>
          <w:szCs w:val="24"/>
          <w:lang w:eastAsia="pl-PL"/>
        </w:rPr>
        <w:t>zdolności technicznej lub zawodowej</w:t>
      </w:r>
    </w:p>
    <w:p w14:paraId="7714023A" w14:textId="77777777" w:rsidR="00D95B4A" w:rsidRPr="00E95DCA" w:rsidRDefault="00D95B4A" w:rsidP="00D95B4A">
      <w:pPr>
        <w:tabs>
          <w:tab w:val="left" w:pos="426"/>
        </w:tabs>
        <w:spacing w:after="0"/>
        <w:ind w:left="284" w:hanging="284"/>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Opis spełnienia warunku:</w:t>
      </w:r>
    </w:p>
    <w:p w14:paraId="55A66A73" w14:textId="77777777" w:rsidR="00D95B4A" w:rsidRPr="00E95DCA" w:rsidRDefault="00D95B4A" w:rsidP="00D95B4A">
      <w:pPr>
        <w:tabs>
          <w:tab w:val="left" w:pos="142"/>
        </w:tabs>
        <w:spacing w:after="0"/>
        <w:ind w:left="284" w:hanging="284"/>
        <w:contextualSpacing/>
        <w:jc w:val="both"/>
        <w:rPr>
          <w:rFonts w:ascii="Times New Roman" w:eastAsia="Times New Roman" w:hAnsi="Times New Roman" w:cs="Times New Roman"/>
          <w:sz w:val="24"/>
          <w:szCs w:val="24"/>
          <w:lang w:eastAsia="pl-PL"/>
        </w:rPr>
      </w:pPr>
      <w:r w:rsidRPr="00E95DCA">
        <w:rPr>
          <w:rFonts w:ascii="Times New Roman" w:hAnsi="Times New Roman" w:cs="Times New Roman"/>
          <w:sz w:val="24"/>
          <w:szCs w:val="24"/>
          <w:lang w:eastAsia="pl-PL"/>
        </w:rPr>
        <w:t xml:space="preserve">     - </w:t>
      </w:r>
      <w:r w:rsidRPr="00E95DCA">
        <w:rPr>
          <w:rFonts w:ascii="Times New Roman" w:eastAsia="Times New Roman" w:hAnsi="Times New Roman" w:cs="Times New Roman"/>
          <w:sz w:val="24"/>
          <w:szCs w:val="24"/>
          <w:lang w:eastAsia="pl-PL"/>
        </w:rPr>
        <w:t xml:space="preserve">Zamawiający uzna, że Wykonawca posiada wymagane zdolności techniczne lub zawodowe do należytego wykonania zamówienia, jeżeli Wykonawca wykaże, </w:t>
      </w:r>
    </w:p>
    <w:p w14:paraId="6C4E8F86" w14:textId="3B46F622" w:rsidR="00D95B4A" w:rsidRPr="00E95DCA" w:rsidRDefault="00D95B4A" w:rsidP="006C666C">
      <w:pPr>
        <w:pStyle w:val="Akapitzlist"/>
        <w:numPr>
          <w:ilvl w:val="0"/>
          <w:numId w:val="31"/>
        </w:numPr>
        <w:tabs>
          <w:tab w:val="left" w:pos="426"/>
        </w:tabs>
        <w:spacing w:after="0"/>
        <w:jc w:val="both"/>
        <w:rPr>
          <w:rFonts w:ascii="Times New Roman" w:eastAsia="Times New Roman" w:hAnsi="Times New Roman" w:cs="Times New Roman"/>
          <w:sz w:val="24"/>
          <w:szCs w:val="24"/>
          <w:lang w:eastAsia="pl-PL"/>
        </w:rPr>
      </w:pPr>
      <w:r w:rsidRPr="00E95DCA">
        <w:rPr>
          <w:rFonts w:ascii="Times New Roman" w:eastAsia="Times New Roman" w:hAnsi="Times New Roman" w:cs="Times New Roman"/>
          <w:sz w:val="24"/>
          <w:szCs w:val="24"/>
          <w:lang w:eastAsia="pl-PL"/>
        </w:rPr>
        <w:t xml:space="preserve">że w okresie ostatnich </w:t>
      </w:r>
      <w:r w:rsidR="00ED62E7" w:rsidRPr="00E95DCA">
        <w:rPr>
          <w:rFonts w:ascii="Times New Roman" w:eastAsia="Times New Roman" w:hAnsi="Times New Roman" w:cs="Times New Roman"/>
          <w:sz w:val="24"/>
          <w:szCs w:val="24"/>
          <w:lang w:eastAsia="pl-PL"/>
        </w:rPr>
        <w:t>trzech</w:t>
      </w:r>
      <w:r w:rsidRPr="00E95DCA">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należycie wykonał co najmniej 1 </w:t>
      </w:r>
      <w:r w:rsidR="00ED62E7" w:rsidRPr="00E95DCA">
        <w:rPr>
          <w:rFonts w:ascii="Times New Roman" w:eastAsia="Times New Roman" w:hAnsi="Times New Roman" w:cs="Times New Roman"/>
          <w:sz w:val="24"/>
          <w:szCs w:val="24"/>
          <w:lang w:eastAsia="pl-PL"/>
        </w:rPr>
        <w:t>dostawę</w:t>
      </w:r>
      <w:r w:rsidRPr="00E95DCA">
        <w:rPr>
          <w:rFonts w:ascii="Times New Roman" w:eastAsia="Times New Roman" w:hAnsi="Times New Roman" w:cs="Times New Roman"/>
          <w:sz w:val="24"/>
          <w:szCs w:val="24"/>
          <w:lang w:eastAsia="pl-PL"/>
        </w:rPr>
        <w:t xml:space="preserve"> </w:t>
      </w:r>
      <w:r w:rsidR="00ED62E7" w:rsidRPr="00E95DCA">
        <w:rPr>
          <w:rFonts w:ascii="Times New Roman" w:eastAsia="Times New Roman" w:hAnsi="Times New Roman" w:cs="Times New Roman"/>
          <w:sz w:val="24"/>
          <w:szCs w:val="24"/>
          <w:lang w:eastAsia="pl-PL"/>
        </w:rPr>
        <w:t>sprzętu zbliżonego do</w:t>
      </w:r>
      <w:r w:rsidR="008C2DC2" w:rsidRPr="00E95DCA">
        <w:rPr>
          <w:rFonts w:ascii="Times New Roman" w:eastAsia="Times New Roman" w:hAnsi="Times New Roman" w:cs="Times New Roman"/>
          <w:sz w:val="24"/>
          <w:szCs w:val="24"/>
          <w:lang w:eastAsia="pl-PL"/>
        </w:rPr>
        <w:t xml:space="preserve"> przedmiotu o wartości minimum 1</w:t>
      </w:r>
      <w:r w:rsidRPr="00E95DCA">
        <w:rPr>
          <w:rFonts w:ascii="Times New Roman" w:eastAsia="Times New Roman" w:hAnsi="Times New Roman" w:cs="Times New Roman"/>
          <w:sz w:val="24"/>
          <w:szCs w:val="24"/>
          <w:lang w:eastAsia="pl-PL"/>
        </w:rPr>
        <w:t>00 000 zł brutto.</w:t>
      </w:r>
    </w:p>
    <w:p w14:paraId="1CE4E80A" w14:textId="59C9F798" w:rsidR="00D95B4A" w:rsidRPr="00E95DCA" w:rsidRDefault="00D95B4A" w:rsidP="00C82A57">
      <w:pPr>
        <w:tabs>
          <w:tab w:val="left" w:pos="0"/>
        </w:tabs>
        <w:autoSpaceDE w:val="0"/>
        <w:autoSpaceDN w:val="0"/>
        <w:spacing w:after="0" w:line="240" w:lineRule="auto"/>
        <w:jc w:val="both"/>
        <w:rPr>
          <w:rFonts w:ascii="Cambria" w:eastAsia="Times New Roman" w:hAnsi="Cambria" w:cs="Times New Roman"/>
          <w:sz w:val="20"/>
          <w:szCs w:val="20"/>
          <w:lang w:eastAsia="pl-PL"/>
        </w:rPr>
      </w:pPr>
      <w:r w:rsidRPr="00E95DCA">
        <w:rPr>
          <w:rFonts w:ascii="Times New Roman" w:eastAsia="Times New Roman" w:hAnsi="Times New Roman" w:cs="Times New Roman"/>
          <w:sz w:val="24"/>
          <w:szCs w:val="24"/>
          <w:lang w:eastAsia="pl-PL"/>
        </w:rPr>
        <w:t xml:space="preserve">Zamawiający uzna warunek za spełniony, jeżeli Wykonawca złoży wypełniony </w:t>
      </w:r>
      <w:r w:rsidRPr="00E95DCA">
        <w:rPr>
          <w:rFonts w:ascii="Times New Roman" w:eastAsia="Times New Roman" w:hAnsi="Times New Roman" w:cs="Times New Roman"/>
          <w:b/>
          <w:sz w:val="24"/>
          <w:szCs w:val="24"/>
          <w:lang w:eastAsia="pl-PL"/>
        </w:rPr>
        <w:t>załącznik nr 5</w:t>
      </w:r>
      <w:r w:rsidR="00872123">
        <w:rPr>
          <w:rFonts w:ascii="Times New Roman" w:eastAsia="Times New Roman" w:hAnsi="Times New Roman" w:cs="Times New Roman"/>
          <w:b/>
          <w:sz w:val="24"/>
          <w:szCs w:val="24"/>
          <w:lang w:eastAsia="pl-PL"/>
        </w:rPr>
        <w:t xml:space="preserve"> </w:t>
      </w:r>
      <w:r w:rsidRPr="00E95DCA">
        <w:rPr>
          <w:rFonts w:ascii="Times New Roman" w:eastAsia="Times New Roman" w:hAnsi="Times New Roman" w:cs="Times New Roman"/>
          <w:sz w:val="24"/>
          <w:szCs w:val="24"/>
          <w:lang w:eastAsia="pl-PL"/>
        </w:rPr>
        <w:t xml:space="preserve"> oraz dołączy do niego dowody określ</w:t>
      </w:r>
      <w:r w:rsidR="007F79F4">
        <w:rPr>
          <w:rFonts w:ascii="Times New Roman" w:eastAsia="Times New Roman" w:hAnsi="Times New Roman" w:cs="Times New Roman"/>
          <w:sz w:val="24"/>
          <w:szCs w:val="24"/>
          <w:lang w:eastAsia="pl-PL"/>
        </w:rPr>
        <w:t>ające należyte wykonanie  zamówienia</w:t>
      </w:r>
      <w:r w:rsidRPr="00E95DCA">
        <w:rPr>
          <w:rFonts w:ascii="Cambria" w:eastAsia="Times New Roman" w:hAnsi="Cambria" w:cs="Times New Roman"/>
          <w:sz w:val="20"/>
          <w:szCs w:val="20"/>
          <w:lang w:eastAsia="pl-PL"/>
        </w:rPr>
        <w:t xml:space="preserve">. </w:t>
      </w:r>
    </w:p>
    <w:p w14:paraId="28043EBB" w14:textId="77777777" w:rsidR="00D95B4A" w:rsidRPr="00D95B4A" w:rsidRDefault="00D95B4A" w:rsidP="00C82A57">
      <w:pPr>
        <w:tabs>
          <w:tab w:val="left" w:pos="851"/>
        </w:tabs>
        <w:jc w:val="both"/>
        <w:rPr>
          <w:rFonts w:ascii="Times New Roman" w:hAnsi="Times New Roman" w:cs="Times New Roman"/>
          <w:b/>
          <w:color w:val="0070C0"/>
        </w:rPr>
      </w:pPr>
    </w:p>
    <w:p w14:paraId="60EEA62E"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t xml:space="preserve">VIII.PODSTAWY WYKLUCZENIA WYKONAWCY Z POSTĘPOWANIA </w:t>
      </w:r>
    </w:p>
    <w:p w14:paraId="3E6A1C5C" w14:textId="77777777" w:rsidR="00490144" w:rsidRPr="0073173F"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73173F">
        <w:rPr>
          <w:rFonts w:ascii="Times New Roman" w:hAnsi="Times New Roman" w:cs="Times New Roman"/>
          <w:color w:val="000000"/>
        </w:rPr>
        <w:t xml:space="preserve">Zamawiający wykluczy z postępowania o udzielenie zamówienia Wykonawcę, wobec którego zachodzą podstawy wykluczenia, o których mowa w: </w:t>
      </w:r>
    </w:p>
    <w:p w14:paraId="07CED39C" w14:textId="610798BD" w:rsidR="00490144" w:rsidRDefault="00490144" w:rsidP="00664AF7">
      <w:pPr>
        <w:pStyle w:val="Akapitzlist"/>
        <w:numPr>
          <w:ilvl w:val="0"/>
          <w:numId w:val="13"/>
        </w:numPr>
        <w:autoSpaceDE w:val="0"/>
        <w:autoSpaceDN w:val="0"/>
        <w:adjustRightInd w:val="0"/>
        <w:spacing w:after="13" w:line="240" w:lineRule="auto"/>
        <w:ind w:left="709" w:hanging="349"/>
        <w:jc w:val="both"/>
        <w:rPr>
          <w:rFonts w:ascii="Times New Roman" w:hAnsi="Times New Roman" w:cs="Times New Roman"/>
          <w:color w:val="000000"/>
        </w:rPr>
      </w:pPr>
      <w:r w:rsidRPr="0073173F">
        <w:rPr>
          <w:rFonts w:ascii="Times New Roman" w:hAnsi="Times New Roman" w:cs="Times New Roman"/>
          <w:color w:val="000000"/>
        </w:rPr>
        <w:t xml:space="preserve">art. 108 ust 1 ustawy </w:t>
      </w:r>
      <w:r w:rsidR="00062E3B">
        <w:rPr>
          <w:rFonts w:ascii="Times New Roman" w:hAnsi="Times New Roman" w:cs="Times New Roman"/>
          <w:color w:val="000000"/>
        </w:rPr>
        <w:t>P</w:t>
      </w:r>
      <w:r w:rsidRPr="0073173F">
        <w:rPr>
          <w:rFonts w:ascii="Times New Roman" w:hAnsi="Times New Roman" w:cs="Times New Roman"/>
          <w:color w:val="000000"/>
        </w:rPr>
        <w:t xml:space="preserve">zp. </w:t>
      </w:r>
    </w:p>
    <w:p w14:paraId="2498C783" w14:textId="053AD5E3" w:rsidR="00490144" w:rsidRPr="0073173F" w:rsidRDefault="00490144" w:rsidP="00664AF7">
      <w:pPr>
        <w:pStyle w:val="Akapitzlist"/>
        <w:numPr>
          <w:ilvl w:val="0"/>
          <w:numId w:val="13"/>
        </w:numPr>
        <w:autoSpaceDE w:val="0"/>
        <w:autoSpaceDN w:val="0"/>
        <w:adjustRightInd w:val="0"/>
        <w:spacing w:after="13" w:line="240" w:lineRule="auto"/>
        <w:ind w:left="709" w:hanging="349"/>
        <w:jc w:val="both"/>
        <w:rPr>
          <w:rFonts w:ascii="Times New Roman" w:hAnsi="Times New Roman" w:cs="Times New Roman"/>
          <w:color w:val="000000"/>
        </w:rPr>
      </w:pPr>
      <w:r w:rsidRPr="0073173F">
        <w:rPr>
          <w:rFonts w:ascii="Times New Roman" w:hAnsi="Times New Roman" w:cs="Times New Roman"/>
          <w:color w:val="000000"/>
        </w:rPr>
        <w:t xml:space="preserve">art 109 ust 1 pkt 4 </w:t>
      </w:r>
      <w:r w:rsidR="00062E3B">
        <w:rPr>
          <w:rFonts w:ascii="Times New Roman" w:hAnsi="Times New Roman" w:cs="Times New Roman"/>
          <w:color w:val="000000"/>
        </w:rPr>
        <w:t>ustawy Pzp</w:t>
      </w:r>
    </w:p>
    <w:p w14:paraId="142ABD24" w14:textId="77777777" w:rsidR="00490144" w:rsidRDefault="00490144" w:rsidP="00664AF7">
      <w:pPr>
        <w:pStyle w:val="Akapitzlist"/>
        <w:numPr>
          <w:ilvl w:val="2"/>
          <w:numId w:val="8"/>
        </w:numPr>
        <w:tabs>
          <w:tab w:val="left" w:pos="284"/>
        </w:tabs>
        <w:autoSpaceDE w:val="0"/>
        <w:autoSpaceDN w:val="0"/>
        <w:adjustRightInd w:val="0"/>
        <w:spacing w:after="13" w:line="240" w:lineRule="auto"/>
        <w:ind w:hanging="2624"/>
        <w:jc w:val="both"/>
        <w:rPr>
          <w:rFonts w:ascii="Times New Roman" w:hAnsi="Times New Roman" w:cs="Times New Roman"/>
          <w:color w:val="000000"/>
        </w:rPr>
      </w:pPr>
      <w:r w:rsidRPr="0073173F">
        <w:rPr>
          <w:rFonts w:ascii="Times New Roman" w:hAnsi="Times New Roman" w:cs="Times New Roman"/>
          <w:color w:val="000000"/>
        </w:rPr>
        <w:t xml:space="preserve">Wykluczenie Wykonawcy nastąpi w przypadkach, o których mowa w art. 111 ustawy Pzp. </w:t>
      </w:r>
    </w:p>
    <w:p w14:paraId="46A6CBAB" w14:textId="77777777" w:rsidR="00490144" w:rsidRPr="0073173F" w:rsidRDefault="00490144" w:rsidP="00664AF7">
      <w:pPr>
        <w:pStyle w:val="Akapitzlist"/>
        <w:numPr>
          <w:ilvl w:val="2"/>
          <w:numId w:val="8"/>
        </w:numPr>
        <w:tabs>
          <w:tab w:val="left" w:pos="284"/>
        </w:tabs>
        <w:autoSpaceDE w:val="0"/>
        <w:autoSpaceDN w:val="0"/>
        <w:adjustRightInd w:val="0"/>
        <w:spacing w:after="13" w:line="240" w:lineRule="auto"/>
        <w:ind w:left="284" w:hanging="284"/>
        <w:jc w:val="both"/>
        <w:rPr>
          <w:rFonts w:ascii="Times New Roman" w:hAnsi="Times New Roman" w:cs="Times New Roman"/>
          <w:color w:val="000000"/>
        </w:rPr>
      </w:pPr>
      <w:r w:rsidRPr="0073173F">
        <w:rPr>
          <w:rFonts w:ascii="Times New Roman" w:hAnsi="Times New Roman" w:cs="Times New Roman"/>
          <w:color w:val="000000"/>
        </w:rPr>
        <w:t xml:space="preserve">Zamawiający może wykluczyć Wykonawcę na każdym etapie postępowania, ofertę Wykonawcy wykluczonego uznaje się za odrzuconą. </w:t>
      </w:r>
    </w:p>
    <w:p w14:paraId="07E044CD" w14:textId="77777777" w:rsidR="00490144" w:rsidRPr="00490144" w:rsidRDefault="00490144" w:rsidP="001E6A5D">
      <w:pPr>
        <w:autoSpaceDE w:val="0"/>
        <w:autoSpaceDN w:val="0"/>
        <w:adjustRightInd w:val="0"/>
        <w:spacing w:after="0" w:line="240" w:lineRule="auto"/>
        <w:ind w:hanging="2624"/>
        <w:jc w:val="both"/>
        <w:rPr>
          <w:rFonts w:ascii="Times New Roman" w:hAnsi="Times New Roman" w:cs="Times New Roman"/>
          <w:color w:val="000000"/>
        </w:rPr>
      </w:pPr>
    </w:p>
    <w:p w14:paraId="41BC329B"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t xml:space="preserve">IX. INFORMACJA O PODMIOTOWYCH ŚRODKACH DOWODOWYCH </w:t>
      </w:r>
    </w:p>
    <w:p w14:paraId="6BEE3EBF" w14:textId="30791123" w:rsidR="00490144" w:rsidRPr="00F844C2" w:rsidRDefault="00490144" w:rsidP="00F844C2">
      <w:pPr>
        <w:pStyle w:val="Akapitzlist"/>
        <w:numPr>
          <w:ilvl w:val="1"/>
          <w:numId w:val="13"/>
        </w:numPr>
        <w:autoSpaceDE w:val="0"/>
        <w:autoSpaceDN w:val="0"/>
        <w:adjustRightInd w:val="0"/>
        <w:spacing w:after="0" w:line="240" w:lineRule="auto"/>
        <w:ind w:left="284" w:hanging="284"/>
        <w:jc w:val="both"/>
        <w:rPr>
          <w:rFonts w:ascii="Times New Roman" w:hAnsi="Times New Roman" w:cs="Times New Roman"/>
          <w:color w:val="000000"/>
        </w:rPr>
      </w:pPr>
      <w:r w:rsidRPr="00F844C2">
        <w:rPr>
          <w:rFonts w:ascii="Times New Roman" w:hAnsi="Times New Roman" w:cs="Times New Roman"/>
          <w:color w:val="000000"/>
        </w:rPr>
        <w:t xml:space="preserve">Wykonawca wraz z ofertą zobowiązany jest złożyć: </w:t>
      </w:r>
    </w:p>
    <w:p w14:paraId="7AEE692A" w14:textId="6D9BDCC7" w:rsidR="000C3A7F" w:rsidRDefault="00490144" w:rsidP="000C3A7F">
      <w:pPr>
        <w:numPr>
          <w:ilvl w:val="0"/>
          <w:numId w:val="2"/>
        </w:numPr>
        <w:tabs>
          <w:tab w:val="left" w:pos="284"/>
        </w:tabs>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color w:val="000000"/>
        </w:rPr>
        <w:t xml:space="preserve">a) </w:t>
      </w:r>
      <w:r w:rsidR="00BB2332">
        <w:rPr>
          <w:rFonts w:ascii="Times New Roman" w:hAnsi="Times New Roman" w:cs="Times New Roman"/>
          <w:color w:val="000000"/>
        </w:rPr>
        <w:t xml:space="preserve"> </w:t>
      </w:r>
      <w:r w:rsidRPr="00D9439B">
        <w:rPr>
          <w:rFonts w:ascii="Times New Roman" w:hAnsi="Times New Roman" w:cs="Times New Roman"/>
          <w:b/>
          <w:color w:val="000000"/>
        </w:rPr>
        <w:t xml:space="preserve">Załącznik nr 1 </w:t>
      </w:r>
      <w:r w:rsidR="005C21CA" w:rsidRPr="00D9439B">
        <w:rPr>
          <w:rFonts w:ascii="Times New Roman" w:hAnsi="Times New Roman" w:cs="Times New Roman"/>
          <w:b/>
          <w:color w:val="000000"/>
        </w:rPr>
        <w:t>– Formularz ofertowy</w:t>
      </w:r>
    </w:p>
    <w:p w14:paraId="2DEA0872" w14:textId="47A53C93" w:rsidR="00490144" w:rsidRPr="000C3A7F" w:rsidRDefault="000C3A7F" w:rsidP="000C3A7F">
      <w:pPr>
        <w:numPr>
          <w:ilvl w:val="0"/>
          <w:numId w:val="2"/>
        </w:numPr>
        <w:tabs>
          <w:tab w:val="left" w:pos="284"/>
        </w:tabs>
        <w:autoSpaceDE w:val="0"/>
        <w:autoSpaceDN w:val="0"/>
        <w:adjustRightInd w:val="0"/>
        <w:spacing w:after="0" w:line="240" w:lineRule="auto"/>
        <w:jc w:val="both"/>
        <w:rPr>
          <w:rFonts w:ascii="Times New Roman" w:hAnsi="Times New Roman" w:cs="Times New Roman"/>
          <w:color w:val="000000"/>
        </w:rPr>
      </w:pPr>
      <w:r w:rsidRPr="000C3A7F">
        <w:rPr>
          <w:rFonts w:ascii="Times New Roman" w:hAnsi="Times New Roman" w:cs="Times New Roman"/>
          <w:color w:val="000000"/>
        </w:rPr>
        <w:t>b)</w:t>
      </w:r>
      <w:r w:rsidRPr="000C3A7F">
        <w:rPr>
          <w:rFonts w:ascii="Times New Roman" w:hAnsi="Times New Roman" w:cs="Times New Roman"/>
          <w:b/>
          <w:color w:val="000000"/>
        </w:rPr>
        <w:t xml:space="preserve"> </w:t>
      </w:r>
      <w:r w:rsidR="00490144" w:rsidRPr="000C3A7F">
        <w:rPr>
          <w:rFonts w:ascii="Times New Roman" w:hAnsi="Times New Roman" w:cs="Times New Roman"/>
          <w:color w:val="000000"/>
        </w:rPr>
        <w:t xml:space="preserve"> </w:t>
      </w:r>
      <w:r w:rsidR="00872123">
        <w:rPr>
          <w:rFonts w:ascii="Times New Roman" w:hAnsi="Times New Roman" w:cs="Times New Roman"/>
          <w:b/>
          <w:color w:val="000000"/>
        </w:rPr>
        <w:t>Załącznik nr 2</w:t>
      </w:r>
      <w:r w:rsidRPr="000C3A7F">
        <w:rPr>
          <w:rFonts w:ascii="Times New Roman" w:hAnsi="Times New Roman" w:cs="Times New Roman"/>
          <w:b/>
          <w:color w:val="000000"/>
        </w:rPr>
        <w:t xml:space="preserve">- </w:t>
      </w:r>
      <w:r w:rsidRPr="000C3A7F">
        <w:rPr>
          <w:rFonts w:ascii="Times New Roman" w:eastAsia="Times New Roman" w:hAnsi="Times New Roman" w:cs="Times New Roman"/>
          <w:b/>
          <w:sz w:val="24"/>
          <w:szCs w:val="24"/>
          <w:lang w:eastAsia="pl-PL"/>
        </w:rPr>
        <w:t>Formularz parametrów technicznych wyposażenia</w:t>
      </w:r>
    </w:p>
    <w:p w14:paraId="0652B5FD" w14:textId="77777777" w:rsidR="00490144" w:rsidRDefault="00BB2332" w:rsidP="004E6513">
      <w:pPr>
        <w:numPr>
          <w:ilvl w:val="0"/>
          <w:numId w:val="2"/>
        </w:numPr>
        <w:tabs>
          <w:tab w:val="left" w:pos="284"/>
        </w:tabs>
        <w:autoSpaceDE w:val="0"/>
        <w:autoSpaceDN w:val="0"/>
        <w:adjustRightInd w:val="0"/>
        <w:spacing w:after="0" w:line="240" w:lineRule="auto"/>
        <w:ind w:left="993" w:hanging="993"/>
        <w:jc w:val="both"/>
        <w:rPr>
          <w:rFonts w:ascii="Times New Roman" w:hAnsi="Times New Roman" w:cs="Times New Roman"/>
          <w:color w:val="000000"/>
        </w:rPr>
      </w:pPr>
      <w:r>
        <w:rPr>
          <w:rFonts w:ascii="Times New Roman" w:hAnsi="Times New Roman" w:cs="Times New Roman"/>
          <w:color w:val="000000"/>
        </w:rPr>
        <w:t xml:space="preserve">c) </w:t>
      </w:r>
      <w:r w:rsidR="00453EC6">
        <w:rPr>
          <w:rFonts w:ascii="Times New Roman" w:hAnsi="Times New Roman" w:cs="Times New Roman"/>
          <w:b/>
          <w:color w:val="000000"/>
        </w:rPr>
        <w:t xml:space="preserve">Załącznik </w:t>
      </w:r>
      <w:r>
        <w:rPr>
          <w:rFonts w:ascii="Times New Roman" w:hAnsi="Times New Roman" w:cs="Times New Roman"/>
          <w:b/>
          <w:color w:val="000000"/>
        </w:rPr>
        <w:t>nr</w:t>
      </w:r>
      <w:r w:rsidR="00453EC6">
        <w:rPr>
          <w:rFonts w:ascii="Times New Roman" w:hAnsi="Times New Roman" w:cs="Times New Roman"/>
          <w:b/>
          <w:color w:val="000000"/>
        </w:rPr>
        <w:t xml:space="preserve"> </w:t>
      </w:r>
      <w:r w:rsidR="00490144" w:rsidRPr="00D9439B">
        <w:rPr>
          <w:rFonts w:ascii="Times New Roman" w:hAnsi="Times New Roman" w:cs="Times New Roman"/>
          <w:b/>
          <w:color w:val="000000"/>
        </w:rPr>
        <w:t xml:space="preserve">3 </w:t>
      </w:r>
      <w:r w:rsidR="00D45FBE">
        <w:rPr>
          <w:rFonts w:ascii="Times New Roman" w:hAnsi="Times New Roman" w:cs="Times New Roman"/>
          <w:b/>
          <w:color w:val="000000"/>
        </w:rPr>
        <w:t xml:space="preserve">– </w:t>
      </w:r>
      <w:r w:rsidR="00490144" w:rsidRPr="00D9439B">
        <w:rPr>
          <w:rFonts w:ascii="Times New Roman" w:hAnsi="Times New Roman" w:cs="Times New Roman"/>
          <w:b/>
          <w:color w:val="000000"/>
        </w:rPr>
        <w:t>Oświadczenie</w:t>
      </w:r>
      <w:r w:rsidR="00D45FBE">
        <w:rPr>
          <w:rFonts w:ascii="Times New Roman" w:hAnsi="Times New Roman" w:cs="Times New Roman"/>
          <w:b/>
          <w:color w:val="000000"/>
        </w:rPr>
        <w:t xml:space="preserve"> </w:t>
      </w:r>
      <w:r w:rsidR="00490144" w:rsidRPr="00D9439B">
        <w:rPr>
          <w:rFonts w:ascii="Times New Roman" w:hAnsi="Times New Roman" w:cs="Times New Roman"/>
          <w:b/>
          <w:color w:val="000000"/>
        </w:rPr>
        <w:t xml:space="preserve"> o niepodleganiu wykluczeniu oraz spełnianiu warunków udziału</w:t>
      </w:r>
      <w:r w:rsidR="00D9439B">
        <w:rPr>
          <w:rFonts w:ascii="Times New Roman" w:hAnsi="Times New Roman" w:cs="Times New Roman"/>
          <w:color w:val="000000"/>
        </w:rPr>
        <w:t xml:space="preserve"> a</w:t>
      </w:r>
      <w:r w:rsidR="00490144" w:rsidRPr="00490144">
        <w:rPr>
          <w:rFonts w:ascii="Times New Roman" w:hAnsi="Times New Roman" w:cs="Times New Roman"/>
          <w:color w:val="000000"/>
        </w:rPr>
        <w:t xml:space="preserve">ktualne na dzień składania ofert oświadczenie Wykonawcy stanowiące wstępne potwierdzenie spełniania warunków udziału w postępowaniu oraz brak podstaw wykluczenia </w:t>
      </w:r>
    </w:p>
    <w:p w14:paraId="1229E475" w14:textId="2FB07167" w:rsidR="00490144" w:rsidRPr="00B84696" w:rsidRDefault="00B84696" w:rsidP="00B84696">
      <w:pPr>
        <w:numPr>
          <w:ilvl w:val="0"/>
          <w:numId w:val="2"/>
        </w:numPr>
        <w:tabs>
          <w:tab w:val="left" w:pos="284"/>
        </w:tabs>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d) </w:t>
      </w:r>
      <w:r w:rsidR="00490144" w:rsidRPr="00B84696">
        <w:rPr>
          <w:rFonts w:ascii="Times New Roman" w:hAnsi="Times New Roman" w:cs="Times New Roman"/>
          <w:b/>
          <w:color w:val="000000"/>
        </w:rPr>
        <w:t xml:space="preserve">Zobowiązanie podmiotu udostępniającego zasoby </w:t>
      </w:r>
      <w:r w:rsidR="00490144" w:rsidRPr="00B84696">
        <w:rPr>
          <w:rFonts w:ascii="Times New Roman" w:hAnsi="Times New Roman" w:cs="Times New Roman"/>
          <w:color w:val="000000"/>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6C2E1DD7" w14:textId="478C1704" w:rsidR="00490144" w:rsidRPr="00490144" w:rsidRDefault="00D9439B" w:rsidP="006B5820">
      <w:p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lastRenderedPageBreak/>
        <w:t xml:space="preserve">     </w:t>
      </w:r>
      <w:r w:rsidR="00490144" w:rsidRPr="00490144">
        <w:rPr>
          <w:rFonts w:ascii="Times New Roman" w:hAnsi="Times New Roman" w:cs="Times New Roman"/>
          <w:color w:val="000000"/>
        </w:rPr>
        <w:t xml:space="preserve">g) </w:t>
      </w:r>
      <w:r w:rsidR="00490144" w:rsidRPr="00CB1E97">
        <w:rPr>
          <w:rFonts w:ascii="Times New Roman" w:hAnsi="Times New Roman" w:cs="Times New Roman"/>
          <w:b/>
          <w:color w:val="000000"/>
        </w:rPr>
        <w:t>Pełnomocnictwo</w:t>
      </w:r>
      <w:r w:rsidR="00CB1E97">
        <w:rPr>
          <w:rFonts w:ascii="Times New Roman" w:hAnsi="Times New Roman" w:cs="Times New Roman"/>
          <w:color w:val="000000"/>
        </w:rPr>
        <w:t xml:space="preserve"> -</w:t>
      </w:r>
      <w:r w:rsidR="00490144" w:rsidRPr="00490144">
        <w:rPr>
          <w:rFonts w:ascii="Times New Roman" w:hAnsi="Times New Roman" w:cs="Times New Roman"/>
          <w:color w:val="000000"/>
        </w:rPr>
        <w:t xml:space="preserve"> Jeśli ofertę lub inne oświadczenia składa osoba</w:t>
      </w:r>
      <w:r w:rsidR="00062E3B">
        <w:rPr>
          <w:rFonts w:ascii="Times New Roman" w:hAnsi="Times New Roman" w:cs="Times New Roman"/>
          <w:color w:val="000000"/>
        </w:rPr>
        <w:t>,</w:t>
      </w:r>
      <w:r w:rsidR="00490144" w:rsidRPr="00490144">
        <w:rPr>
          <w:rFonts w:ascii="Times New Roman" w:hAnsi="Times New Roman" w:cs="Times New Roman"/>
          <w:color w:val="000000"/>
        </w:rPr>
        <w:t xml:space="preserve">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w:t>
      </w:r>
      <w:r>
        <w:rPr>
          <w:rFonts w:ascii="Times New Roman" w:hAnsi="Times New Roman" w:cs="Times New Roman"/>
          <w:color w:val="000000"/>
        </w:rPr>
        <w:t>reprezentowania danego podmiotu.</w:t>
      </w:r>
    </w:p>
    <w:p w14:paraId="403BA9EE" w14:textId="3C9FF537" w:rsidR="00490144" w:rsidRPr="00F844C2" w:rsidRDefault="00490144" w:rsidP="00F844C2">
      <w:pPr>
        <w:pStyle w:val="Akapitzlist"/>
        <w:numPr>
          <w:ilvl w:val="1"/>
          <w:numId w:val="13"/>
        </w:numPr>
        <w:autoSpaceDE w:val="0"/>
        <w:autoSpaceDN w:val="0"/>
        <w:adjustRightInd w:val="0"/>
        <w:spacing w:after="0" w:line="240" w:lineRule="auto"/>
        <w:ind w:left="426" w:hanging="426"/>
        <w:jc w:val="both"/>
        <w:rPr>
          <w:rFonts w:ascii="Times New Roman" w:hAnsi="Times New Roman" w:cs="Times New Roman"/>
          <w:color w:val="000000"/>
        </w:rPr>
      </w:pPr>
      <w:r w:rsidRPr="00F844C2">
        <w:rPr>
          <w:rFonts w:ascii="Times New Roman" w:hAnsi="Times New Roman" w:cs="Times New Roman"/>
          <w:b/>
          <w:color w:val="000000"/>
        </w:rPr>
        <w:t>Zamawiający przed wyborem najkorzystniejszej oferty wezwie Wykonawcę</w:t>
      </w:r>
      <w:r w:rsidRPr="00F844C2">
        <w:rPr>
          <w:rFonts w:ascii="Times New Roman" w:hAnsi="Times New Roman" w:cs="Times New Roman"/>
          <w:color w:val="000000"/>
        </w:rPr>
        <w:t xml:space="preserve">, którego oferta została najwyżej oceniona, do złożenia w wyznaczonym terminie, nie krótszym niż 5 dni, aktualnych na dzień złożenia, następujących podmiotowych środków dowodowych: </w:t>
      </w:r>
    </w:p>
    <w:p w14:paraId="4BF2EDCC" w14:textId="77777777" w:rsidR="00490144" w:rsidRPr="00490144" w:rsidRDefault="00356B78"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 xml:space="preserve">W celu potwierdzenia braku podstaw wykluczenia Wykonawcy z udziału w postępowaniu: </w:t>
      </w:r>
    </w:p>
    <w:p w14:paraId="419978E3" w14:textId="77777777" w:rsidR="00490144" w:rsidRPr="00CB1E97" w:rsidRDefault="00490144" w:rsidP="00903454">
      <w:pPr>
        <w:numPr>
          <w:ilvl w:val="0"/>
          <w:numId w:val="3"/>
        </w:numPr>
        <w:tabs>
          <w:tab w:val="left" w:pos="284"/>
          <w:tab w:val="left" w:pos="567"/>
        </w:tabs>
        <w:autoSpaceDE w:val="0"/>
        <w:autoSpaceDN w:val="0"/>
        <w:adjustRightInd w:val="0"/>
        <w:spacing w:after="0" w:line="240" w:lineRule="auto"/>
        <w:jc w:val="both"/>
        <w:rPr>
          <w:rFonts w:ascii="Times New Roman" w:hAnsi="Times New Roman" w:cs="Times New Roman"/>
          <w:color w:val="000000"/>
        </w:rPr>
      </w:pPr>
      <w:r w:rsidRPr="00D9439B">
        <w:rPr>
          <w:rFonts w:ascii="Times New Roman" w:hAnsi="Times New Roman" w:cs="Times New Roman"/>
          <w:b/>
          <w:color w:val="000000"/>
        </w:rPr>
        <w:t>Oświadczenia wykonawcy w sprawie grupy kapitałowej</w:t>
      </w:r>
      <w:r w:rsidRPr="00490144">
        <w:rPr>
          <w:rFonts w:ascii="Times New Roman" w:hAnsi="Times New Roman" w:cs="Times New Roman"/>
          <w:color w:val="000000"/>
        </w:rPr>
        <w:t xml:space="preserve"> </w:t>
      </w:r>
    </w:p>
    <w:p w14:paraId="37BF64C5" w14:textId="77777777" w:rsidR="00490144" w:rsidRDefault="00CB1E97" w:rsidP="00CB1E97">
      <w:pPr>
        <w:autoSpaceDE w:val="0"/>
        <w:autoSpaceDN w:val="0"/>
        <w:adjustRightInd w:val="0"/>
        <w:spacing w:after="0" w:line="240" w:lineRule="auto"/>
        <w:ind w:left="426"/>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 xml:space="preserve">Oświadczenia Wykonawcy, w zakresie art. 108 ust. 1 pkt 5 ustawy Pzp, o braku przynależności do tej samej </w:t>
      </w:r>
      <w:r>
        <w:rPr>
          <w:rFonts w:ascii="Times New Roman" w:hAnsi="Times New Roman" w:cs="Times New Roman"/>
          <w:color w:val="000000"/>
        </w:rPr>
        <w:t xml:space="preserve"> </w:t>
      </w:r>
      <w:r w:rsidR="00490144" w:rsidRPr="00490144">
        <w:rPr>
          <w:rFonts w:ascii="Times New Roman" w:hAnsi="Times New Roman" w:cs="Times New Roman"/>
          <w:color w:val="000000"/>
        </w:rPr>
        <w:t>grupy kapitałowej w rozumieniu ustawy z dnia 16 lutego 2007 r. o ochronie konkurencji i konsumentów (D</w:t>
      </w:r>
      <w:r w:rsidR="00233934">
        <w:rPr>
          <w:rFonts w:ascii="Times New Roman" w:hAnsi="Times New Roman" w:cs="Times New Roman"/>
          <w:color w:val="000000"/>
        </w:rPr>
        <w:t>z. U. z 2021 r.poz.275 ze zm</w:t>
      </w:r>
      <w:r w:rsidR="00490144" w:rsidRPr="00490144">
        <w:rPr>
          <w:rFonts w:ascii="Times New Roman" w:hAnsi="Times New Roman" w:cs="Times New Roman"/>
          <w:color w:val="000000"/>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4489BE45" w14:textId="77777777" w:rsidR="00490144" w:rsidRDefault="00490144" w:rsidP="004E6513">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sidRPr="00CB1E97">
        <w:rPr>
          <w:rFonts w:ascii="Times New Roman" w:hAnsi="Times New Roman" w:cs="Times New Roman"/>
          <w:b/>
          <w:color w:val="000000"/>
        </w:rPr>
        <w:t>Informacji z Krajowego Rejestru Karnego</w:t>
      </w:r>
      <w:r w:rsidRPr="00CB1E97">
        <w:rPr>
          <w:rFonts w:ascii="Times New Roman" w:hAnsi="Times New Roman" w:cs="Times New Roman"/>
          <w:color w:val="000000"/>
        </w:rPr>
        <w:t xml:space="preserve"> w zakresie art. 108 ust 1 pkt 1, 2 i 4 ustawy Pzp, wystawionej nie wcześniej niż 6 miesięcy przed jej złożeniem </w:t>
      </w:r>
    </w:p>
    <w:p w14:paraId="73553BB3" w14:textId="77777777" w:rsidR="00490144" w:rsidRDefault="00233934" w:rsidP="00CB1E97">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b/>
          <w:color w:val="000000"/>
        </w:rPr>
        <w:t>Odpisu lub informacji</w:t>
      </w:r>
      <w:r w:rsidR="00490144" w:rsidRPr="004E6513">
        <w:rPr>
          <w:rFonts w:ascii="Times New Roman" w:hAnsi="Times New Roman" w:cs="Times New Roman"/>
          <w:b/>
          <w:color w:val="000000"/>
        </w:rPr>
        <w:t xml:space="preserve"> z Krajowego Rejestru Sądowego lub z Centralnej Ewidencji i Informacji o Działalności Gospodarczej</w:t>
      </w:r>
      <w:r w:rsidR="00490144" w:rsidRPr="004E6513">
        <w:rPr>
          <w:rFonts w:ascii="Times New Roman" w:hAnsi="Times New Roman" w:cs="Times New Roman"/>
          <w:color w:val="000000"/>
        </w:rPr>
        <w:t xml:space="preserve">, w zakresie art. 109 ust. 1 pkt 4 ustawy, sporządzonych nie wcześniej niż 3 miesiące przed jej złożeniem, jeżeli odrębne przepisy wymagają wpisu do rejestru lub ewidencji; </w:t>
      </w:r>
    </w:p>
    <w:p w14:paraId="27E02BAE" w14:textId="07E4591D" w:rsidR="00490144" w:rsidRPr="004E6513" w:rsidRDefault="00490144" w:rsidP="004E6513">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sidRPr="004E6513">
        <w:rPr>
          <w:rFonts w:ascii="Times New Roman" w:hAnsi="Times New Roman" w:cs="Times New Roman"/>
          <w:b/>
          <w:color w:val="000000"/>
        </w:rPr>
        <w:t>dokumentów potwierdzających, że wykonawca jest</w:t>
      </w:r>
      <w:r w:rsidRPr="004E6513">
        <w:rPr>
          <w:rFonts w:ascii="Times New Roman" w:hAnsi="Times New Roman" w:cs="Times New Roman"/>
          <w:color w:val="000000"/>
        </w:rPr>
        <w:t xml:space="preserve"> </w:t>
      </w:r>
      <w:r w:rsidRPr="004E6513">
        <w:rPr>
          <w:rFonts w:ascii="Times New Roman" w:hAnsi="Times New Roman" w:cs="Times New Roman"/>
          <w:b/>
          <w:color w:val="000000"/>
        </w:rPr>
        <w:t>ubezpieczony od odpowiedzialności cywilnej</w:t>
      </w:r>
      <w:r w:rsidRPr="004E6513">
        <w:rPr>
          <w:rFonts w:ascii="Times New Roman" w:hAnsi="Times New Roman" w:cs="Times New Roman"/>
          <w:color w:val="000000"/>
        </w:rPr>
        <w:t xml:space="preserve"> w zakresie prowadzonej działalności związanej z przedmiotem zamówienia ze wskazaniem sumy gwarancyjnej tego ubezpieczenia </w:t>
      </w:r>
    </w:p>
    <w:p w14:paraId="232317BC" w14:textId="640B8F63" w:rsidR="007E641E" w:rsidRPr="007E641E" w:rsidRDefault="007E641E" w:rsidP="007E641E">
      <w:pPr>
        <w:pStyle w:val="Default"/>
        <w:numPr>
          <w:ilvl w:val="0"/>
          <w:numId w:val="3"/>
        </w:numPr>
        <w:ind w:left="284" w:hanging="284"/>
        <w:jc w:val="both"/>
        <w:rPr>
          <w:rFonts w:ascii="Times New Roman" w:hAnsi="Times New Roman" w:cs="Times New Roman"/>
        </w:rPr>
      </w:pPr>
      <w:r w:rsidRPr="00B5709D">
        <w:rPr>
          <w:rFonts w:ascii="Times New Roman" w:hAnsi="Times New Roman" w:cs="Times New Roman"/>
          <w:b/>
          <w:sz w:val="22"/>
          <w:szCs w:val="22"/>
        </w:rPr>
        <w:t xml:space="preserve">wykazu </w:t>
      </w:r>
      <w:r>
        <w:rPr>
          <w:rFonts w:ascii="Times New Roman" w:hAnsi="Times New Roman" w:cs="Times New Roman"/>
          <w:b/>
          <w:sz w:val="22"/>
          <w:szCs w:val="22"/>
        </w:rPr>
        <w:t>dostaw lub usług</w:t>
      </w:r>
      <w:r w:rsidRPr="00B5709D">
        <w:rPr>
          <w:rFonts w:ascii="Times New Roman" w:hAnsi="Times New Roman" w:cs="Times New Roman"/>
          <w:b/>
          <w:sz w:val="22"/>
          <w:szCs w:val="22"/>
        </w:rPr>
        <w:t xml:space="preserve"> wykonanych</w:t>
      </w:r>
      <w:r w:rsidRPr="00490144">
        <w:rPr>
          <w:rFonts w:ascii="Times New Roman" w:hAnsi="Times New Roman" w:cs="Times New Roman"/>
          <w:sz w:val="22"/>
          <w:szCs w:val="22"/>
        </w:rPr>
        <w:t xml:space="preserve">, a w przypadku świadczeń powtarzających się lub ciągłych również </w:t>
      </w:r>
      <w:r w:rsidRPr="003F750E">
        <w:rPr>
          <w:rFonts w:ascii="Times New Roman" w:hAnsi="Times New Roman" w:cs="Times New Roman"/>
          <w:color w:val="auto"/>
          <w:sz w:val="22"/>
          <w:szCs w:val="22"/>
        </w:rPr>
        <w:t xml:space="preserve">wykonywanych, w okresie ostatnich 3 </w:t>
      </w:r>
      <w:r w:rsidRPr="00490144">
        <w:rPr>
          <w:rFonts w:ascii="Times New Roman" w:hAnsi="Times New Roman" w:cs="Times New Roman"/>
          <w:sz w:val="22"/>
          <w:szCs w:val="22"/>
        </w:rPr>
        <w:t xml:space="preserve">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w:t>
      </w:r>
      <w:r w:rsidRPr="00490144">
        <w:rPr>
          <w:rFonts w:ascii="Times New Roman" w:hAnsi="Times New Roman" w:cs="Times New Roman"/>
        </w:rPr>
        <w:t xml:space="preserve">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Pr>
          <w:rFonts w:ascii="Times New Roman" w:hAnsi="Times New Roman" w:cs="Times New Roman"/>
        </w:rPr>
        <w:t>w okresie ostatnich 3 miesięcy.</w:t>
      </w:r>
      <w:r w:rsidRPr="00D95B4A">
        <w:rPr>
          <w:rFonts w:ascii="Times New Roman" w:hAnsi="Times New Roman" w:cs="Times New Roman"/>
          <w:color w:val="0070C0"/>
        </w:rPr>
        <w:t xml:space="preserve"> </w:t>
      </w:r>
    </w:p>
    <w:p w14:paraId="1E0E5ADA" w14:textId="104CD616" w:rsidR="00490144" w:rsidRPr="00F844C2" w:rsidRDefault="00F844C2" w:rsidP="00F844C2">
      <w:pPr>
        <w:pStyle w:val="Default"/>
        <w:ind w:left="284" w:hanging="284"/>
        <w:jc w:val="both"/>
        <w:rPr>
          <w:rFonts w:ascii="Times New Roman" w:hAnsi="Times New Roman" w:cs="Times New Roman"/>
          <w:sz w:val="22"/>
          <w:szCs w:val="22"/>
        </w:rPr>
      </w:pPr>
      <w:r w:rsidRPr="00F844C2">
        <w:rPr>
          <w:rFonts w:ascii="Times New Roman" w:hAnsi="Times New Roman" w:cs="Times New Roman"/>
          <w:sz w:val="22"/>
          <w:szCs w:val="22"/>
        </w:rPr>
        <w:t>3.</w:t>
      </w:r>
      <w:r>
        <w:rPr>
          <w:rFonts w:ascii="Times New Roman" w:hAnsi="Times New Roman" w:cs="Times New Roman"/>
          <w:sz w:val="22"/>
          <w:szCs w:val="22"/>
        </w:rPr>
        <w:t xml:space="preserve"> </w:t>
      </w:r>
      <w:r w:rsidR="00490144" w:rsidRPr="00F844C2">
        <w:rPr>
          <w:rFonts w:ascii="Times New Roman" w:hAnsi="Times New Roman" w:cs="Times New Roman"/>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27C02581" w14:textId="77777777" w:rsidR="00490144"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 xml:space="preserve">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116B8435" w14:textId="77777777" w:rsidR="00490144"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 xml:space="preserve">Wykonawca nie jest zobowiązany do złożenia podmiotowych środków dowodowych, które Zamawiający posiada, jeżeli Wykonawca wskaże te środki oraz potwierdzi ich prawidłowość i aktualność. </w:t>
      </w:r>
    </w:p>
    <w:p w14:paraId="64BB9D86" w14:textId="77777777" w:rsidR="00490144" w:rsidRPr="00F844C2" w:rsidRDefault="00490144" w:rsidP="00F844C2">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F844C2">
        <w:rPr>
          <w:rFonts w:ascii="Times New Roman" w:hAnsi="Times New Roman" w:cs="Times New Roman"/>
          <w:color w:val="000000"/>
        </w:rPr>
        <w:lastRenderedPageBreak/>
        <w:t xml:space="preserve">Podmiotowe środki dowodowe oraz inne dokumenty lub oświadczenia Wykonawca składa, pod rygorem nieważności, w formie elektronicznej lub w postaci elektronicznej opatrzonej podpisem zaufanym lub podpisem osobistym. </w:t>
      </w:r>
    </w:p>
    <w:p w14:paraId="0C970755" w14:textId="77777777" w:rsidR="00490144" w:rsidRPr="00BE7F62"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 xml:space="preserve"> Dokumenty sporządzone w języku obcym są składane wraz z tłumaczeniem na język polski. </w:t>
      </w:r>
    </w:p>
    <w:p w14:paraId="1900FFB4" w14:textId="77777777" w:rsidR="00490144" w:rsidRPr="00490144" w:rsidRDefault="00490144" w:rsidP="00903454">
      <w:pPr>
        <w:numPr>
          <w:ilvl w:val="0"/>
          <w:numId w:val="4"/>
        </w:numPr>
        <w:autoSpaceDE w:val="0"/>
        <w:autoSpaceDN w:val="0"/>
        <w:adjustRightInd w:val="0"/>
        <w:spacing w:after="0" w:line="240" w:lineRule="auto"/>
        <w:jc w:val="both"/>
        <w:rPr>
          <w:rFonts w:ascii="Times New Roman" w:hAnsi="Times New Roman" w:cs="Times New Roman"/>
          <w:color w:val="000000"/>
        </w:rPr>
      </w:pPr>
    </w:p>
    <w:p w14:paraId="565E5C3A" w14:textId="77777777" w:rsidR="00490144" w:rsidRPr="0073173F" w:rsidRDefault="00490144" w:rsidP="00AD59C6">
      <w:pPr>
        <w:tabs>
          <w:tab w:val="left" w:pos="851"/>
        </w:tabs>
        <w:jc w:val="both"/>
        <w:rPr>
          <w:rFonts w:ascii="Times New Roman" w:hAnsi="Times New Roman" w:cs="Times New Roman"/>
          <w:b/>
        </w:rPr>
      </w:pPr>
      <w:r w:rsidRPr="0073173F">
        <w:rPr>
          <w:rFonts w:ascii="Times New Roman" w:hAnsi="Times New Roman" w:cs="Times New Roman"/>
          <w:b/>
        </w:rPr>
        <w:t>X. INFORMACJA DLA WYKONAWCÓW POLEGAJĄCYCH NA ZASOBACH PODMIOTÓW TRZECICH</w:t>
      </w:r>
    </w:p>
    <w:p w14:paraId="7D0513FA" w14:textId="77777777" w:rsidR="00B5709D" w:rsidRDefault="00490144" w:rsidP="006C666C">
      <w:pPr>
        <w:pStyle w:val="Default"/>
        <w:numPr>
          <w:ilvl w:val="1"/>
          <w:numId w:val="19"/>
        </w:numPr>
        <w:ind w:left="333" w:hanging="333"/>
        <w:jc w:val="both"/>
        <w:rPr>
          <w:rFonts w:ascii="Times New Roman" w:hAnsi="Times New Roman" w:cs="Times New Roman"/>
          <w:sz w:val="22"/>
          <w:szCs w:val="22"/>
        </w:rPr>
      </w:pPr>
      <w:r w:rsidRPr="00D33945">
        <w:rPr>
          <w:rFonts w:ascii="Times New Roman" w:hAnsi="Times New Roman" w:cs="Times New Roman"/>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Pzp. </w:t>
      </w:r>
    </w:p>
    <w:p w14:paraId="46DC6823" w14:textId="77777777" w:rsidR="00B5709D" w:rsidRPr="00AF6312" w:rsidRDefault="00490144" w:rsidP="006C666C">
      <w:pPr>
        <w:pStyle w:val="Default"/>
        <w:numPr>
          <w:ilvl w:val="1"/>
          <w:numId w:val="19"/>
        </w:numPr>
        <w:ind w:left="333" w:hanging="333"/>
        <w:jc w:val="both"/>
        <w:rPr>
          <w:rFonts w:ascii="Times New Roman" w:hAnsi="Times New Roman" w:cs="Times New Roman"/>
          <w:sz w:val="22"/>
          <w:szCs w:val="22"/>
        </w:rPr>
      </w:pPr>
      <w:r w:rsidRPr="00AF6312">
        <w:rPr>
          <w:rFonts w:ascii="Times New Roman" w:hAnsi="Times New Roman" w:cs="Times New Roman"/>
          <w:sz w:val="22"/>
          <w:szCs w:val="22"/>
        </w:rPr>
        <w:t xml:space="preserve">Wykonawca, który polega na zdolnościach lub sytuacji podmiotów udostępniających zasoby, zobowiązany jest: </w:t>
      </w:r>
    </w:p>
    <w:p w14:paraId="1093EC8C" w14:textId="77777777" w:rsidR="00B5709D" w:rsidRDefault="00490144" w:rsidP="00BE7F62">
      <w:pPr>
        <w:pStyle w:val="Default"/>
        <w:ind w:left="284" w:hanging="284"/>
        <w:jc w:val="both"/>
        <w:rPr>
          <w:rFonts w:ascii="Times New Roman" w:hAnsi="Times New Roman" w:cs="Times New Roman"/>
          <w:sz w:val="22"/>
          <w:szCs w:val="22"/>
        </w:rPr>
      </w:pPr>
      <w:r w:rsidRPr="00D33945">
        <w:rPr>
          <w:rFonts w:ascii="Times New Roman" w:hAnsi="Times New Roman" w:cs="Times New Roman"/>
          <w:sz w:val="22"/>
          <w:szCs w:val="22"/>
        </w:rPr>
        <w:t xml:space="preserve">a)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15E66492" w14:textId="77777777" w:rsidR="00B5709D" w:rsidRDefault="00490144" w:rsidP="006C666C">
      <w:pPr>
        <w:pStyle w:val="Default"/>
        <w:numPr>
          <w:ilvl w:val="2"/>
          <w:numId w:val="20"/>
        </w:numPr>
        <w:ind w:left="567" w:hanging="283"/>
        <w:jc w:val="both"/>
        <w:rPr>
          <w:rFonts w:ascii="Times New Roman" w:hAnsi="Times New Roman" w:cs="Times New Roman"/>
          <w:sz w:val="22"/>
          <w:szCs w:val="22"/>
        </w:rPr>
      </w:pPr>
      <w:r w:rsidRPr="00D33945">
        <w:rPr>
          <w:rFonts w:ascii="Times New Roman" w:hAnsi="Times New Roman" w:cs="Times New Roman"/>
          <w:sz w:val="22"/>
          <w:szCs w:val="22"/>
        </w:rPr>
        <w:t xml:space="preserve">zakres dostępnych Wykonawcy zasobów podmiotu udostępniającego zasoby; </w:t>
      </w:r>
    </w:p>
    <w:p w14:paraId="42ACE0DF" w14:textId="77777777" w:rsidR="00B5709D" w:rsidRDefault="00FE3126" w:rsidP="006C666C">
      <w:pPr>
        <w:pStyle w:val="Default"/>
        <w:numPr>
          <w:ilvl w:val="2"/>
          <w:numId w:val="20"/>
        </w:numPr>
        <w:ind w:left="567" w:hanging="283"/>
        <w:jc w:val="both"/>
        <w:rPr>
          <w:rFonts w:ascii="Times New Roman" w:hAnsi="Times New Roman" w:cs="Times New Roman"/>
          <w:sz w:val="22"/>
          <w:szCs w:val="22"/>
        </w:rPr>
      </w:pPr>
      <w:r w:rsidRPr="00FE3126">
        <w:rPr>
          <w:rFonts w:ascii="Times New Roman" w:hAnsi="Times New Roman" w:cs="Times New Roman"/>
          <w:sz w:val="22"/>
          <w:szCs w:val="22"/>
        </w:rPr>
        <w:t>s</w:t>
      </w:r>
      <w:r w:rsidR="00490144" w:rsidRPr="00FE3126">
        <w:rPr>
          <w:rFonts w:ascii="Times New Roman" w:hAnsi="Times New Roman" w:cs="Times New Roman"/>
          <w:sz w:val="22"/>
          <w:szCs w:val="22"/>
        </w:rPr>
        <w:t>posób i okres udostępnienia Wykonawcy i wykorzystania przez niego zasobów podmiotu udostępniającego te zaso</w:t>
      </w:r>
      <w:r>
        <w:rPr>
          <w:rFonts w:ascii="Times New Roman" w:hAnsi="Times New Roman" w:cs="Times New Roman"/>
          <w:sz w:val="22"/>
          <w:szCs w:val="22"/>
        </w:rPr>
        <w:t>by przy wykonywaniu zamówienia;</w:t>
      </w:r>
    </w:p>
    <w:p w14:paraId="7D3BAED0" w14:textId="77777777" w:rsidR="00044487" w:rsidRDefault="00490144" w:rsidP="006C666C">
      <w:pPr>
        <w:pStyle w:val="Default"/>
        <w:numPr>
          <w:ilvl w:val="2"/>
          <w:numId w:val="20"/>
        </w:numPr>
        <w:ind w:left="567" w:hanging="283"/>
        <w:jc w:val="both"/>
        <w:rPr>
          <w:rFonts w:ascii="Times New Roman" w:hAnsi="Times New Roman" w:cs="Times New Roman"/>
          <w:sz w:val="22"/>
          <w:szCs w:val="22"/>
        </w:rPr>
      </w:pPr>
      <w:r w:rsidRPr="00FE3126">
        <w:rPr>
          <w:rFonts w:ascii="Times New Roman" w:hAnsi="Times New Roman" w:cs="Times New Roman"/>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5AE5FAA" w14:textId="77777777" w:rsidR="00044487" w:rsidRDefault="00490144" w:rsidP="00AF74A6">
      <w:pPr>
        <w:pStyle w:val="Default"/>
        <w:ind w:left="284" w:hanging="284"/>
        <w:jc w:val="both"/>
        <w:rPr>
          <w:rFonts w:ascii="Times New Roman" w:hAnsi="Times New Roman" w:cs="Times New Roman"/>
          <w:sz w:val="22"/>
          <w:szCs w:val="22"/>
        </w:rPr>
      </w:pPr>
      <w:r w:rsidRPr="00FE3126">
        <w:rPr>
          <w:rFonts w:ascii="Times New Roman" w:hAnsi="Times New Roman" w:cs="Times New Roman"/>
          <w:sz w:val="22"/>
          <w:szCs w:val="22"/>
        </w:rPr>
        <w:t>b) złożyć wraz z ofertą ”Oświadczenie o niepodleganiu wykluczeniu oraz spełnianiu warunków”, podmiotu udostępniającego zasoby, potwierdzające brak podstaw wykluczenia tego podmiotu oraz odpowiednio spełnianie warunków udziału w postępowaniu, w zakresie, w jakim Wykona</w:t>
      </w:r>
      <w:r w:rsidR="00044487">
        <w:rPr>
          <w:rFonts w:ascii="Times New Roman" w:hAnsi="Times New Roman" w:cs="Times New Roman"/>
          <w:sz w:val="22"/>
          <w:szCs w:val="22"/>
        </w:rPr>
        <w:t>wca powołuje się na jego zasoby;</w:t>
      </w:r>
      <w:r w:rsidRPr="00FE3126">
        <w:rPr>
          <w:rFonts w:ascii="Times New Roman" w:hAnsi="Times New Roman" w:cs="Times New Roman"/>
          <w:sz w:val="22"/>
          <w:szCs w:val="22"/>
        </w:rPr>
        <w:t xml:space="preserve"> </w:t>
      </w:r>
    </w:p>
    <w:p w14:paraId="3D98F192" w14:textId="77777777" w:rsidR="00FE3126" w:rsidRDefault="00490144" w:rsidP="00AF74A6">
      <w:pPr>
        <w:pStyle w:val="Default"/>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c) przedstawić na żądanie Zamawiającego podmiotowe środki dowodowe, określone SWZ, dotyczące tych podmiotów, na potwierdzenie, że nie zachodzą wobec nich podstawy wykluczenia z postępowania. </w:t>
      </w:r>
    </w:p>
    <w:p w14:paraId="2F784EC6" w14:textId="77777777" w:rsidR="00FE3126" w:rsidRDefault="00490144" w:rsidP="006C666C">
      <w:pPr>
        <w:pStyle w:val="Default"/>
        <w:numPr>
          <w:ilvl w:val="1"/>
          <w:numId w:val="19"/>
        </w:numPr>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niniejszej SWZ. </w:t>
      </w:r>
    </w:p>
    <w:p w14:paraId="3572C883" w14:textId="77777777" w:rsidR="00490144" w:rsidRPr="00FE3126" w:rsidRDefault="00490144" w:rsidP="006C666C">
      <w:pPr>
        <w:pStyle w:val="Default"/>
        <w:numPr>
          <w:ilvl w:val="1"/>
          <w:numId w:val="19"/>
        </w:numPr>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Jeżeli zdolności techniczne lub zawodowe, sytuacja ekonomiczna lub finansowa podmiotu </w:t>
      </w:r>
      <w:r w:rsidRPr="00FE3126">
        <w:rPr>
          <w:rFonts w:ascii="Times New Roman" w:hAnsi="Times New Roman" w:cs="Times New Roman"/>
        </w:rPr>
        <w:t xml:space="preserve">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14:paraId="0F83277A" w14:textId="77777777" w:rsidR="00490144" w:rsidRPr="00490144" w:rsidRDefault="00490144" w:rsidP="004E6513">
      <w:pPr>
        <w:autoSpaceDE w:val="0"/>
        <w:autoSpaceDN w:val="0"/>
        <w:adjustRightInd w:val="0"/>
        <w:spacing w:after="0" w:line="240" w:lineRule="auto"/>
        <w:ind w:left="284" w:hanging="284"/>
        <w:jc w:val="both"/>
        <w:rPr>
          <w:rFonts w:ascii="Times New Roman" w:hAnsi="Times New Roman" w:cs="Times New Roman"/>
          <w:color w:val="000000"/>
        </w:rPr>
      </w:pPr>
      <w:r w:rsidRPr="00490144">
        <w:rPr>
          <w:rFonts w:ascii="Times New Roman" w:hAnsi="Times New Roman" w:cs="Times New Roman"/>
          <w:color w:val="000000"/>
        </w:rPr>
        <w:t>5. W odniesieniu do warunków dotyczących wykształcenia, kwalifikac</w:t>
      </w:r>
      <w:r w:rsidR="00FE3126">
        <w:rPr>
          <w:rFonts w:ascii="Times New Roman" w:hAnsi="Times New Roman" w:cs="Times New Roman"/>
          <w:color w:val="000000"/>
        </w:rPr>
        <w:t xml:space="preserve">ji zawodowych lub doświadczenia </w:t>
      </w:r>
      <w:r w:rsidRPr="00490144">
        <w:rPr>
          <w:rFonts w:ascii="Times New Roman" w:hAnsi="Times New Roman" w:cs="Times New Roman"/>
          <w:color w:val="000000"/>
        </w:rPr>
        <w:t xml:space="preserve">wykonawcy mogą polegać na zdolnościach podmiotów udostępniających zasoby, jeśli podmioty te wykonają roboty budowlane lub usługi, do realizacji których te zdolności są wymagane. </w:t>
      </w:r>
    </w:p>
    <w:p w14:paraId="358E3DA6" w14:textId="77777777" w:rsidR="003620F1" w:rsidRDefault="003620F1" w:rsidP="00AD59C6">
      <w:pPr>
        <w:autoSpaceDE w:val="0"/>
        <w:autoSpaceDN w:val="0"/>
        <w:adjustRightInd w:val="0"/>
        <w:spacing w:after="0" w:line="240" w:lineRule="auto"/>
        <w:jc w:val="both"/>
        <w:rPr>
          <w:rFonts w:ascii="Times New Roman" w:hAnsi="Times New Roman" w:cs="Times New Roman"/>
          <w:b/>
          <w:bCs/>
          <w:color w:val="000000"/>
        </w:rPr>
      </w:pPr>
    </w:p>
    <w:p w14:paraId="2CDFEA57"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t xml:space="preserve">XI INFORMACJA DLA WYKONAWCÓW WSPÓLNIE UBIEGAJĄCYCH SIĘ O UDZIELENIE ZAMÓWIENIA </w:t>
      </w:r>
    </w:p>
    <w:p w14:paraId="252DC7B3" w14:textId="77777777" w:rsidR="00490144" w:rsidRDefault="00490144" w:rsidP="006C666C">
      <w:pPr>
        <w:pStyle w:val="Akapitzlist"/>
        <w:numPr>
          <w:ilvl w:val="0"/>
          <w:numId w:val="45"/>
        </w:numPr>
        <w:autoSpaceDE w:val="0"/>
        <w:autoSpaceDN w:val="0"/>
        <w:adjustRightInd w:val="0"/>
        <w:spacing w:after="7" w:line="240" w:lineRule="auto"/>
        <w:ind w:left="284" w:hanging="284"/>
        <w:jc w:val="both"/>
        <w:rPr>
          <w:rFonts w:ascii="Times New Roman" w:hAnsi="Times New Roman" w:cs="Times New Roman"/>
          <w:color w:val="000000"/>
        </w:rPr>
      </w:pPr>
      <w:r w:rsidRPr="006E5992">
        <w:rPr>
          <w:rFonts w:ascii="Times New Roman" w:hAnsi="Times New Roman" w:cs="Times New Roman"/>
          <w:color w:val="000000"/>
        </w:rPr>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w:t>
      </w:r>
    </w:p>
    <w:p w14:paraId="6852EB6D" w14:textId="774DA9AD" w:rsidR="00490144" w:rsidRPr="006E5992" w:rsidRDefault="00490144" w:rsidP="006C666C">
      <w:pPr>
        <w:pStyle w:val="Akapitzlist"/>
        <w:numPr>
          <w:ilvl w:val="0"/>
          <w:numId w:val="45"/>
        </w:numPr>
        <w:autoSpaceDE w:val="0"/>
        <w:autoSpaceDN w:val="0"/>
        <w:adjustRightInd w:val="0"/>
        <w:spacing w:after="7" w:line="240" w:lineRule="auto"/>
        <w:ind w:left="284" w:hanging="284"/>
        <w:jc w:val="both"/>
        <w:rPr>
          <w:rFonts w:ascii="Times New Roman" w:hAnsi="Times New Roman" w:cs="Times New Roman"/>
          <w:color w:val="000000"/>
        </w:rPr>
      </w:pPr>
      <w:r w:rsidRPr="006E5992">
        <w:rPr>
          <w:rFonts w:ascii="Times New Roman" w:hAnsi="Times New Roman" w:cs="Times New Roman"/>
          <w:color w:val="000000"/>
        </w:rPr>
        <w:t xml:space="preserve">Pełnomocnictwo należy dołączyć do oferty i powinno ono zawierać w szczególności wskazanie: </w:t>
      </w:r>
    </w:p>
    <w:p w14:paraId="501EA6CA" w14:textId="77777777" w:rsidR="00490144" w:rsidRP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a) postępowania o udzielenie zamówienie publicznego, którego dotyczy; </w:t>
      </w:r>
    </w:p>
    <w:p w14:paraId="42F16654" w14:textId="77777777" w:rsidR="00490144" w:rsidRP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b) wszystkich Wykonawców ubiegających się wspólnie o udzielenie zamówienia; </w:t>
      </w:r>
    </w:p>
    <w:p w14:paraId="41EF8147" w14:textId="77777777" w:rsid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c) ustanowionego pełnomocnika oraz zakresu jego umocowania. </w:t>
      </w:r>
    </w:p>
    <w:p w14:paraId="1C3F55B0" w14:textId="77777777" w:rsidR="00490144" w:rsidRPr="00490144" w:rsidRDefault="00BE7F62" w:rsidP="00BE7F62">
      <w:pPr>
        <w:pStyle w:val="Akapitzlist"/>
        <w:autoSpaceDE w:val="0"/>
        <w:autoSpaceDN w:val="0"/>
        <w:adjustRightInd w:val="0"/>
        <w:spacing w:after="7"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3.</w:t>
      </w:r>
      <w:r>
        <w:rPr>
          <w:rFonts w:ascii="Times New Roman" w:hAnsi="Times New Roman" w:cs="Times New Roman"/>
          <w:color w:val="000000"/>
        </w:rPr>
        <w:t xml:space="preserve"> </w:t>
      </w:r>
      <w:r w:rsidR="00490144" w:rsidRPr="00490144">
        <w:rPr>
          <w:rFonts w:ascii="Times New Roman" w:hAnsi="Times New Roman" w:cs="Times New Roman"/>
          <w:color w:val="000000"/>
        </w:rPr>
        <w:t>W przypadku wspólnego ubiegania się o zamówienie przez Wykonawców, dokument ”Oświadczenia o niepodleganiu wykluczeniu oraz spełnianiu warunków udziału”, o którym mowa w Roz</w:t>
      </w:r>
      <w:r w:rsidR="00044487">
        <w:rPr>
          <w:rFonts w:ascii="Times New Roman" w:hAnsi="Times New Roman" w:cs="Times New Roman"/>
          <w:color w:val="000000"/>
        </w:rPr>
        <w:t>dziale</w:t>
      </w:r>
      <w:r w:rsidR="00490144" w:rsidRPr="00490144">
        <w:rPr>
          <w:rFonts w:ascii="Times New Roman" w:hAnsi="Times New Roman" w:cs="Times New Roman"/>
          <w:color w:val="000000"/>
        </w:rPr>
        <w:t xml:space="preserve"> IX SWZ, składa każdy z Wykonawców wspólnie ubiegających się o zamówienie. Oświadczenia te potwierdzają brak podstaw </w:t>
      </w:r>
      <w:r w:rsidR="00490144" w:rsidRPr="00490144">
        <w:rPr>
          <w:rFonts w:ascii="Times New Roman" w:hAnsi="Times New Roman" w:cs="Times New Roman"/>
          <w:color w:val="000000"/>
        </w:rPr>
        <w:lastRenderedPageBreak/>
        <w:t xml:space="preserve">wykluczenia oraz spełnianie warunków udziału w postępowaniu w zakresie, w jakim każdy z Wykonawców wykazuje spełnianie warunków udziału w postępowaniu. </w:t>
      </w:r>
    </w:p>
    <w:p w14:paraId="44C7130F" w14:textId="77777777" w:rsidR="00871125" w:rsidRDefault="00871125" w:rsidP="00AD59C6">
      <w:pPr>
        <w:tabs>
          <w:tab w:val="left" w:pos="851"/>
        </w:tabs>
        <w:jc w:val="both"/>
        <w:rPr>
          <w:rFonts w:ascii="Times New Roman" w:hAnsi="Times New Roman" w:cs="Times New Roman"/>
          <w:b/>
          <w:bCs/>
        </w:rPr>
      </w:pPr>
    </w:p>
    <w:p w14:paraId="2433034A" w14:textId="77777777" w:rsidR="00490144" w:rsidRPr="00871125" w:rsidRDefault="00490144" w:rsidP="00871125">
      <w:pPr>
        <w:tabs>
          <w:tab w:val="left" w:pos="851"/>
        </w:tabs>
        <w:jc w:val="both"/>
        <w:rPr>
          <w:rFonts w:ascii="Times New Roman" w:hAnsi="Times New Roman" w:cs="Times New Roman"/>
          <w:b/>
          <w:bCs/>
        </w:rPr>
      </w:pPr>
      <w:r w:rsidRPr="00D33945">
        <w:rPr>
          <w:rFonts w:ascii="Times New Roman" w:hAnsi="Times New Roman" w:cs="Times New Roman"/>
          <w:b/>
          <w:bCs/>
        </w:rPr>
        <w:t>XII. INFORMACJA O SPOSOBIE POROZUMIEWANIA SIĘ ZAMAWIAJĄCEGO Z WYKONAWCAMI ORAZ UDZIELANIA WYJAŚNIEŃ TREŚCI SWZ</w:t>
      </w:r>
    </w:p>
    <w:p w14:paraId="5411E361" w14:textId="77777777" w:rsidR="00490144" w:rsidRDefault="0049014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W niniejszym postępowaniu komunikacja między Zamawiającym a Wykonawcami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(Dz.U. z 2020 r. poz. 344). </w:t>
      </w:r>
    </w:p>
    <w:p w14:paraId="4D4CF49A" w14:textId="77777777" w:rsidR="00DF7D04" w:rsidRDefault="00DF7D0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Do złożenia oferty konieczne jest posiadanie przez osobę upoważnioną do reprezentowania Wykonawcy ważnego kwalifikowanego podpisu elektronicznego, podpisu zaufanego lub podpisu osobistego. </w:t>
      </w:r>
    </w:p>
    <w:p w14:paraId="1C509529" w14:textId="77777777" w:rsidR="00DF7D04" w:rsidRPr="00871125" w:rsidRDefault="00DF7D0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Ilekroć w niniejszej SWZ jest mowa o: </w:t>
      </w:r>
    </w:p>
    <w:p w14:paraId="5A76F7DF" w14:textId="77777777" w:rsidR="00DF7D04" w:rsidRDefault="00DF7D04" w:rsidP="006C666C">
      <w:pPr>
        <w:pStyle w:val="Akapitzlist"/>
        <w:numPr>
          <w:ilvl w:val="3"/>
          <w:numId w:val="22"/>
        </w:numPr>
        <w:autoSpaceDE w:val="0"/>
        <w:autoSpaceDN w:val="0"/>
        <w:adjustRightInd w:val="0"/>
        <w:spacing w:after="13" w:line="240" w:lineRule="auto"/>
        <w:ind w:left="567" w:hanging="283"/>
        <w:jc w:val="both"/>
        <w:rPr>
          <w:rFonts w:ascii="Times New Roman" w:hAnsi="Times New Roman" w:cs="Times New Roman"/>
          <w:color w:val="000000"/>
        </w:rPr>
      </w:pPr>
      <w:r w:rsidRPr="00871125">
        <w:rPr>
          <w:rFonts w:ascii="Times New Roman" w:hAnsi="Times New Roman" w:cs="Times New Roman"/>
          <w:color w:val="000000"/>
        </w:rPr>
        <w:t xml:space="preserve">podpisie zaufanym – należy przez to rozumieć podpis, o którym mowa art. 3 pkt 14a ustawy z 17 lutego 2005 r. o informatyzacji działalności podmiotów realizujących </w:t>
      </w:r>
      <w:r w:rsidR="00044487">
        <w:rPr>
          <w:rFonts w:ascii="Times New Roman" w:hAnsi="Times New Roman" w:cs="Times New Roman"/>
          <w:color w:val="000000"/>
        </w:rPr>
        <w:t>zadania publiczne (t.j Dz.U.2021</w:t>
      </w:r>
      <w:r w:rsidR="0004670C">
        <w:rPr>
          <w:rFonts w:ascii="Times New Roman" w:hAnsi="Times New Roman" w:cs="Times New Roman"/>
          <w:color w:val="000000"/>
        </w:rPr>
        <w:t xml:space="preserve"> poz. 670</w:t>
      </w:r>
      <w:r w:rsidRPr="00871125">
        <w:rPr>
          <w:rFonts w:ascii="Times New Roman" w:hAnsi="Times New Roman" w:cs="Times New Roman"/>
          <w:color w:val="000000"/>
        </w:rPr>
        <w:t xml:space="preserve">); </w:t>
      </w:r>
    </w:p>
    <w:p w14:paraId="211005C6" w14:textId="77777777" w:rsidR="00DF7D04" w:rsidRPr="00871125" w:rsidRDefault="00DF7D04" w:rsidP="006C666C">
      <w:pPr>
        <w:pStyle w:val="Akapitzlist"/>
        <w:numPr>
          <w:ilvl w:val="3"/>
          <w:numId w:val="22"/>
        </w:numPr>
        <w:autoSpaceDE w:val="0"/>
        <w:autoSpaceDN w:val="0"/>
        <w:adjustRightInd w:val="0"/>
        <w:spacing w:after="13" w:line="240" w:lineRule="auto"/>
        <w:ind w:left="567" w:hanging="283"/>
        <w:jc w:val="both"/>
        <w:rPr>
          <w:rFonts w:ascii="Times New Roman" w:hAnsi="Times New Roman" w:cs="Times New Roman"/>
          <w:color w:val="000000"/>
        </w:rPr>
      </w:pPr>
      <w:r w:rsidRPr="00871125">
        <w:rPr>
          <w:rFonts w:ascii="Times New Roman" w:hAnsi="Times New Roman" w:cs="Times New Roman"/>
          <w:color w:val="000000"/>
        </w:rPr>
        <w:t>podpisie osobistym – należy przez to rozumieć podpis, o którym mowa w art. z art. 2 ust. 1 pkt 9 ustawy z 6 sierpnia 2010 r. o do</w:t>
      </w:r>
      <w:r w:rsidR="0004670C">
        <w:rPr>
          <w:rFonts w:ascii="Times New Roman" w:hAnsi="Times New Roman" w:cs="Times New Roman"/>
          <w:color w:val="000000"/>
        </w:rPr>
        <w:t>wodach osobistych (t.j Dz.U.2021 poz. 816</w:t>
      </w:r>
      <w:r w:rsidRPr="00871125">
        <w:rPr>
          <w:rFonts w:ascii="Times New Roman" w:hAnsi="Times New Roman" w:cs="Times New Roman"/>
          <w:color w:val="000000"/>
        </w:rPr>
        <w:t xml:space="preserve">). </w:t>
      </w:r>
    </w:p>
    <w:p w14:paraId="7EBA35A6" w14:textId="77777777" w:rsidR="00DF7D04" w:rsidRPr="00871125" w:rsidRDefault="00DF7D0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48A90E66" w14:textId="77777777" w:rsidR="00DF7D04" w:rsidRPr="00DF7D04" w:rsidRDefault="00DF7D04" w:rsidP="006C666C">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DF7D04">
        <w:rPr>
          <w:rFonts w:ascii="Times New Roman" w:hAnsi="Times New Roman" w:cs="Times New Roman"/>
          <w:color w:val="000000"/>
        </w:rPr>
        <w:t xml:space="preserve">Ofertę, wraz ze stanowiącymi jej integralną część załącznikami, składa się pod rygorem nieważności w formie elektronicznej lub postaci elektronicznej za pośrednictwem </w:t>
      </w:r>
      <w:r w:rsidR="00871125">
        <w:rPr>
          <w:rFonts w:ascii="Times New Roman" w:hAnsi="Times New Roman" w:cs="Times New Roman"/>
          <w:color w:val="000000"/>
        </w:rPr>
        <w:t>mini Portalu</w:t>
      </w:r>
      <w:r w:rsidRPr="00DF7D04">
        <w:rPr>
          <w:rFonts w:ascii="Times New Roman" w:hAnsi="Times New Roman" w:cs="Times New Roman"/>
          <w:color w:val="000000"/>
        </w:rPr>
        <w:t xml:space="preserve"> podpisaną kwalifikowanym podpisem elektronicznym, podpisem zaufanym lub podpisem osobistym. </w:t>
      </w:r>
    </w:p>
    <w:p w14:paraId="189A4AE1" w14:textId="77777777" w:rsidR="00DF7D04" w:rsidRDefault="00DF7D04" w:rsidP="006C666C">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DF7D04">
        <w:rPr>
          <w:rFonts w:ascii="Times New Roman" w:hAnsi="Times New Roman" w:cs="Times New Roman"/>
          <w:color w:val="000000"/>
        </w:rPr>
        <w:t xml:space="preserve">Postępowanie o udzielenie zamówienia prowadzi się w języku polskim. Dokumenty sporządzone w języku obcym są składane wraz z tłumaczeniem na język polski. </w:t>
      </w:r>
    </w:p>
    <w:p w14:paraId="72375BD3" w14:textId="77777777" w:rsidR="00871125" w:rsidRPr="00EA227F" w:rsidRDefault="00871125" w:rsidP="006C666C">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EA227F">
        <w:rPr>
          <w:rFonts w:ascii="Times New Roman" w:eastAsia="Times New Roman" w:hAnsi="Times New Roman" w:cs="Times New Roman"/>
          <w:color w:val="000000"/>
          <w:sz w:val="24"/>
          <w:szCs w:val="24"/>
          <w:lang w:eastAsia="ar-SA"/>
        </w:rPr>
        <w:t xml:space="preserve">Zawiadomienia, oświadczenia, wnioski lub informacje Wykonawcy przekazują: </w:t>
      </w:r>
    </w:p>
    <w:p w14:paraId="50CA8F6F" w14:textId="77777777" w:rsidR="00871125" w:rsidRPr="007B24D7"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drogą elektroniczną: </w:t>
      </w:r>
      <w:r w:rsidR="00871125" w:rsidRPr="007B24D7">
        <w:rPr>
          <w:rFonts w:ascii="Times New Roman" w:eastAsia="Times New Roman" w:hAnsi="Times New Roman" w:cs="Times New Roman"/>
          <w:b/>
          <w:bCs/>
          <w:color w:val="000000"/>
          <w:sz w:val="24"/>
          <w:szCs w:val="24"/>
          <w:lang w:eastAsia="ar-SA"/>
        </w:rPr>
        <w:t>zamówienia.publiczne@szpital.sejny.pl</w:t>
      </w:r>
      <w:r w:rsidR="00871125" w:rsidRPr="007B24D7">
        <w:rPr>
          <w:rFonts w:ascii="Times New Roman" w:eastAsia="Times New Roman" w:hAnsi="Times New Roman" w:cs="Times New Roman"/>
          <w:color w:val="000000"/>
          <w:sz w:val="24"/>
          <w:szCs w:val="24"/>
          <w:lang w:eastAsia="ar-SA"/>
        </w:rPr>
        <w:t xml:space="preserve">; </w:t>
      </w:r>
    </w:p>
    <w:p w14:paraId="05ED70D1" w14:textId="77777777" w:rsidR="00871125" w:rsidRPr="007B24D7"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poprzez Platformę </w:t>
      </w:r>
      <w:r w:rsidR="00871125" w:rsidRPr="007B24D7">
        <w:rPr>
          <w:rFonts w:ascii="Times New Roman" w:eastAsia="Times New Roman" w:hAnsi="Times New Roman" w:cs="Times New Roman"/>
          <w:b/>
          <w:bCs/>
          <w:color w:val="000000"/>
          <w:sz w:val="24"/>
          <w:szCs w:val="24"/>
          <w:lang w:eastAsia="ar-SA"/>
        </w:rPr>
        <w:t xml:space="preserve">miniPortal, ePUAP </w:t>
      </w:r>
      <w:r w:rsidR="00871125" w:rsidRPr="007B24D7">
        <w:rPr>
          <w:rFonts w:ascii="Times New Roman" w:eastAsia="Times New Roman" w:hAnsi="Times New Roman" w:cs="Times New Roman"/>
          <w:color w:val="000000"/>
          <w:sz w:val="24"/>
          <w:szCs w:val="24"/>
          <w:lang w:eastAsia="ar-SA"/>
        </w:rPr>
        <w:t xml:space="preserve">dostępne pod adresem: </w:t>
      </w:r>
      <w:r w:rsidR="00871125" w:rsidRPr="007B24D7">
        <w:rPr>
          <w:rFonts w:ascii="Times New Roman" w:eastAsia="Times New Roman" w:hAnsi="Times New Roman" w:cs="Times New Roman"/>
          <w:b/>
          <w:bCs/>
          <w:color w:val="000000"/>
          <w:sz w:val="24"/>
          <w:szCs w:val="24"/>
          <w:lang w:eastAsia="ar-SA"/>
        </w:rPr>
        <w:t xml:space="preserve">https://miniportal.uzp.gov.pl/, ePUAPu </w:t>
      </w:r>
      <w:hyperlink r:id="rId14" w:history="1">
        <w:r w:rsidR="00871125" w:rsidRPr="007B24D7">
          <w:rPr>
            <w:rFonts w:ascii="Times New Roman" w:eastAsia="Times New Roman" w:hAnsi="Times New Roman" w:cs="Times New Roman"/>
            <w:b/>
            <w:bCs/>
            <w:color w:val="0000FF"/>
            <w:sz w:val="24"/>
            <w:szCs w:val="24"/>
            <w:u w:val="single"/>
            <w:lang w:eastAsia="ar-SA"/>
          </w:rPr>
          <w:t>https://epuap.gov.pl/wps/portal</w:t>
        </w:r>
      </w:hyperlink>
      <w:r w:rsidR="00871125" w:rsidRPr="007B24D7">
        <w:rPr>
          <w:rFonts w:ascii="Times New Roman" w:eastAsia="Times New Roman" w:hAnsi="Times New Roman" w:cs="Times New Roman"/>
          <w:b/>
          <w:bCs/>
          <w:color w:val="000000"/>
          <w:sz w:val="24"/>
          <w:szCs w:val="24"/>
          <w:lang w:eastAsia="ar-SA"/>
        </w:rPr>
        <w:t xml:space="preserve">  </w:t>
      </w:r>
    </w:p>
    <w:p w14:paraId="010DAD17" w14:textId="77777777" w:rsidR="00871125" w:rsidRPr="00EA227F" w:rsidRDefault="00871125" w:rsidP="006C666C">
      <w:pPr>
        <w:pStyle w:val="Akapitzlist"/>
        <w:numPr>
          <w:ilvl w:val="0"/>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sidRPr="00EA227F">
        <w:rPr>
          <w:rFonts w:ascii="Times New Roman" w:eastAsia="Times New Roman" w:hAnsi="Times New Roman" w:cs="Times New Roman"/>
          <w:color w:val="000000"/>
          <w:sz w:val="24"/>
          <w:szCs w:val="24"/>
          <w:lang w:eastAsia="ar-SA"/>
        </w:rPr>
        <w:t xml:space="preserve">Rejestracja na Platformie, w tym złożenie oferty w formie elektronicznej, wymaga aby </w:t>
      </w:r>
      <w:r w:rsidRPr="00EA227F">
        <w:rPr>
          <w:rFonts w:ascii="Times New Roman" w:eastAsia="Times New Roman" w:hAnsi="Times New Roman" w:cs="Times New Roman"/>
          <w:b/>
          <w:bCs/>
          <w:color w:val="000000"/>
          <w:sz w:val="24"/>
          <w:szCs w:val="24"/>
          <w:lang w:eastAsia="ar-SA"/>
        </w:rPr>
        <w:t xml:space="preserve">Wykonawca, aby wziąć udział w elektronicznym postępowaniu o udzielenie zamówienia publicznego musi założyć konto na ePUAP. </w:t>
      </w:r>
      <w:r w:rsidRPr="00EA227F">
        <w:rPr>
          <w:rFonts w:ascii="Times New Roman" w:eastAsia="Times New Roman" w:hAnsi="Times New Roman" w:cs="Times New Roman"/>
          <w:color w:val="000000"/>
          <w:sz w:val="24"/>
          <w:szCs w:val="24"/>
          <w:lang w:eastAsia="ar-SA"/>
        </w:rPr>
        <w:t xml:space="preserve">Rejestracja i korzystanie z Platformy miniPortal zostały opisane w instrukcji użytkownika systemu, która dostępna jest pod adresem: </w:t>
      </w:r>
      <w:hyperlink r:id="rId15" w:history="1">
        <w:r w:rsidRPr="00EA227F">
          <w:rPr>
            <w:rFonts w:ascii="Times New Roman" w:eastAsia="Times New Roman" w:hAnsi="Times New Roman" w:cs="Times New Roman"/>
            <w:b/>
            <w:bCs/>
            <w:color w:val="0000FF"/>
            <w:sz w:val="24"/>
            <w:szCs w:val="24"/>
            <w:u w:val="single"/>
            <w:lang w:eastAsia="ar-SA"/>
          </w:rPr>
          <w:t>https://miniportal.uzp.gov.pl/Instrukcje</w:t>
        </w:r>
      </w:hyperlink>
    </w:p>
    <w:p w14:paraId="04B5F073" w14:textId="77777777" w:rsidR="00871125" w:rsidRPr="00EA227F" w:rsidRDefault="0004670C" w:rsidP="006C666C">
      <w:pPr>
        <w:pStyle w:val="Akapitzlist"/>
        <w:numPr>
          <w:ilvl w:val="0"/>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Zgodnie z art. 67 ustawy Pzp</w:t>
      </w:r>
      <w:r w:rsidR="00871125" w:rsidRPr="00EA227F">
        <w:rPr>
          <w:rFonts w:ascii="Times New Roman" w:eastAsia="Times New Roman" w:hAnsi="Times New Roman" w:cs="Times New Roman"/>
          <w:color w:val="000000"/>
          <w:sz w:val="24"/>
          <w:szCs w:val="24"/>
          <w:lang w:eastAsia="ar-SA"/>
        </w:rPr>
        <w:t xml:space="preserve"> Zamawiający podaje wymagania techniczne związane z korzystaniem z Platformy:</w:t>
      </w:r>
    </w:p>
    <w:p w14:paraId="52D61BE2" w14:textId="77777777" w:rsidR="00871125" w:rsidRPr="00D06D11" w:rsidRDefault="00EA227F" w:rsidP="00EA227F">
      <w:pPr>
        <w:pStyle w:val="Akapitzlist"/>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D06D11">
        <w:rPr>
          <w:rFonts w:ascii="Times New Roman" w:eastAsia="Times New Roman" w:hAnsi="Times New Roman" w:cs="Times New Roman"/>
          <w:color w:val="000000"/>
          <w:sz w:val="24"/>
          <w:szCs w:val="24"/>
          <w:lang w:eastAsia="ar-SA"/>
        </w:rPr>
        <w:t xml:space="preserve">Maksymalny rozmiar plików przesyłanych za pośrednictwem dedykowanych formularzy: „Formularz złożenia, zmiany, wycofania oferty lub wniosku” i „Formularza do komunikacji” wynosi 150 MB. </w:t>
      </w:r>
    </w:p>
    <w:p w14:paraId="7AF88399" w14:textId="77777777" w:rsidR="00871125" w:rsidRDefault="00EA227F" w:rsidP="00EA227F">
      <w:pPr>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Wymagania techniczne i organizacyjne wysyłania i odbierania dokumentów elektronicznych, elektronicznych kopii dokumentów i oświadczeń oraz informacji przekazywanych przy ich użyciu opisane zostały w Regulaminie korzystania z systemu miniPortal, znajdującego się od adresem: (https://miniportal.uzp.gov.pl/WarunkiUslugi) oraz Warunkach korzystania z elektronicznej platformy usług administracji publicznej (ePUAP), znajdujące się pod adresem: </w:t>
      </w:r>
      <w:hyperlink r:id="rId16" w:history="1">
        <w:r w:rsidRPr="006D59F6">
          <w:rPr>
            <w:rStyle w:val="Hipercze"/>
            <w:rFonts w:ascii="Times New Roman" w:eastAsia="Times New Roman" w:hAnsi="Times New Roman"/>
            <w:sz w:val="24"/>
            <w:szCs w:val="24"/>
            <w:lang w:eastAsia="ar-SA"/>
          </w:rPr>
          <w:t>https://www.gov.pl/web/gov/warunki-korzystania</w:t>
        </w:r>
      </w:hyperlink>
      <w:r>
        <w:rPr>
          <w:rFonts w:ascii="Times New Roman" w:eastAsia="Times New Roman" w:hAnsi="Times New Roman" w:cs="Times New Roman"/>
          <w:color w:val="000000"/>
          <w:sz w:val="24"/>
          <w:szCs w:val="24"/>
          <w:lang w:eastAsia="ar-SA"/>
        </w:rPr>
        <w:t>.</w:t>
      </w:r>
    </w:p>
    <w:p w14:paraId="2ADD8503" w14:textId="77777777" w:rsidR="00871125" w:rsidRPr="00EA227F" w:rsidRDefault="00EA227F" w:rsidP="00EA227F">
      <w:p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10. </w:t>
      </w:r>
      <w:r w:rsidR="00871125" w:rsidRPr="00EA227F">
        <w:rPr>
          <w:rFonts w:ascii="Times New Roman" w:eastAsia="Times New Roman" w:hAnsi="Times New Roman" w:cs="Times New Roman"/>
          <w:color w:val="000000"/>
          <w:sz w:val="24"/>
          <w:szCs w:val="24"/>
          <w:lang w:eastAsia="ar-SA"/>
        </w:rPr>
        <w:t xml:space="preserve">W korespondencji kierowanej do Zamawiającego Wykonawcy powinni posługiwać się numerem przedmiotowego postępowania. </w:t>
      </w:r>
    </w:p>
    <w:p w14:paraId="0F448475"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lastRenderedPageBreak/>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14:paraId="529A311A"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Jeżeli wniosek o wyjaśnienie treści SWZ nie wpłynie w terminie, o którym mowa w punkcie powyżej, Zamawiający nie ma obowiązku udzielania wyjaśnień SWZ. </w:t>
      </w:r>
    </w:p>
    <w:p w14:paraId="005A9FEB"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Przedłużenie terminu składania ofert, nie wpływa na bieg terminu składania wniosku o wyjaśnienie treści SWZ. </w:t>
      </w:r>
    </w:p>
    <w:p w14:paraId="2FB5BC4F"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Treść zapytań wraz z wyjaśnieniami Zamawiający udostępni na stronie internetowej prowadzonego postępowania, bez ujawniania źródła zapytania. </w:t>
      </w:r>
    </w:p>
    <w:p w14:paraId="6A05F68B"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W uzasadnionych przypadkach Zamawiający może przed upływem terminu składania ofert zmienić treść SWZ. Dokonaną zmianę treści SWZ Zamawiający udostępni na stronie internetowej prowadzonego postępowania. </w:t>
      </w:r>
    </w:p>
    <w:p w14:paraId="01D0248B"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29168725"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XIII</w:t>
      </w:r>
      <w:r w:rsidR="00DF7D04" w:rsidRPr="00DF7D04">
        <w:rPr>
          <w:rFonts w:ascii="Times New Roman" w:hAnsi="Times New Roman" w:cs="Times New Roman"/>
          <w:b/>
          <w:bCs/>
          <w:color w:val="000000"/>
        </w:rPr>
        <w:t xml:space="preserve">. WYMAGANIA DOTYCZĄCE </w:t>
      </w:r>
      <w:r w:rsidR="00DF7D04" w:rsidRPr="00B97DBC">
        <w:rPr>
          <w:rFonts w:ascii="Times New Roman" w:hAnsi="Times New Roman" w:cs="Times New Roman"/>
          <w:b/>
          <w:bCs/>
          <w:color w:val="000000"/>
        </w:rPr>
        <w:t>WADIUM.</w:t>
      </w:r>
      <w:r w:rsidR="00DF7D04" w:rsidRPr="00DF7D04">
        <w:rPr>
          <w:rFonts w:ascii="Times New Roman" w:hAnsi="Times New Roman" w:cs="Times New Roman"/>
          <w:b/>
          <w:bCs/>
          <w:color w:val="000000"/>
        </w:rPr>
        <w:t xml:space="preserve"> </w:t>
      </w:r>
    </w:p>
    <w:p w14:paraId="01DC88A6" w14:textId="4F18C516" w:rsidR="003F750E" w:rsidRDefault="00404AFE" w:rsidP="00453A80">
      <w:pPr>
        <w:spacing w:after="0" w:line="276" w:lineRule="auto"/>
        <w:ind w:left="284" w:hanging="284"/>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1.</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Zama</w:t>
      </w:r>
      <w:r w:rsidR="003B6283">
        <w:rPr>
          <w:rFonts w:ascii="Times New Roman" w:eastAsia="Calibri" w:hAnsi="Times New Roman" w:cs="Times New Roman"/>
          <w:sz w:val="24"/>
          <w:szCs w:val="24"/>
          <w:lang w:eastAsia="pl-PL"/>
        </w:rPr>
        <w:t xml:space="preserve">wiający wymaga złożenia wadium w wysokości </w:t>
      </w:r>
      <w:r w:rsidR="00BC15EA">
        <w:rPr>
          <w:rFonts w:ascii="Times New Roman" w:eastAsia="Calibri" w:hAnsi="Times New Roman" w:cs="Times New Roman"/>
          <w:sz w:val="24"/>
          <w:szCs w:val="24"/>
          <w:lang w:eastAsia="pl-PL"/>
        </w:rPr>
        <w:t>4</w:t>
      </w:r>
      <w:r w:rsidR="00CC2241">
        <w:rPr>
          <w:rFonts w:ascii="Times New Roman" w:eastAsia="Calibri" w:hAnsi="Times New Roman" w:cs="Times New Roman"/>
          <w:sz w:val="24"/>
          <w:szCs w:val="24"/>
          <w:lang w:eastAsia="pl-PL"/>
        </w:rPr>
        <w:t>.000,00 zł</w:t>
      </w:r>
      <w:r w:rsidR="003B6283">
        <w:rPr>
          <w:rFonts w:ascii="Times New Roman" w:eastAsia="Calibri" w:hAnsi="Times New Roman" w:cs="Times New Roman"/>
          <w:sz w:val="24"/>
          <w:szCs w:val="24"/>
          <w:lang w:eastAsia="pl-PL"/>
        </w:rPr>
        <w:t>.</w:t>
      </w:r>
    </w:p>
    <w:p w14:paraId="76472F63" w14:textId="615A560E" w:rsidR="00404AFE" w:rsidRPr="00404AFE" w:rsidRDefault="003B6283" w:rsidP="00453A80">
      <w:pPr>
        <w:spacing w:after="0" w:line="276" w:lineRule="auto"/>
        <w:ind w:left="284" w:hanging="284"/>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 </w:t>
      </w:r>
      <w:r w:rsidR="00453A80">
        <w:rPr>
          <w:rFonts w:ascii="Times New Roman" w:eastAsia="Calibri" w:hAnsi="Times New Roman" w:cs="Times New Roman"/>
          <w:sz w:val="24"/>
          <w:szCs w:val="24"/>
          <w:lang w:eastAsia="pl-PL"/>
        </w:rPr>
        <w:t xml:space="preserve">  </w:t>
      </w:r>
      <w:r w:rsidR="00404AFE" w:rsidRPr="00404AFE">
        <w:rPr>
          <w:rFonts w:ascii="Times New Roman" w:eastAsia="Calibri" w:hAnsi="Times New Roman" w:cs="Times New Roman"/>
          <w:sz w:val="24"/>
          <w:szCs w:val="24"/>
          <w:lang w:eastAsia="pl-PL"/>
        </w:rPr>
        <w:t xml:space="preserve">Wadium może być wnoszone według wyboru wykonawcy w jednej lub kilku następujących formach: </w:t>
      </w:r>
    </w:p>
    <w:p w14:paraId="23F1EFD6" w14:textId="77777777" w:rsidR="00404AFE" w:rsidRPr="00404AFE" w:rsidRDefault="00404AFE" w:rsidP="00453A80">
      <w:pPr>
        <w:spacing w:after="0" w:line="276" w:lineRule="auto"/>
        <w:ind w:left="426" w:hanging="142"/>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1)</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pieniądzu; </w:t>
      </w:r>
    </w:p>
    <w:p w14:paraId="138ABCC9" w14:textId="77777777" w:rsidR="00404AFE" w:rsidRPr="00404AFE" w:rsidRDefault="00404AFE" w:rsidP="00453A80">
      <w:pPr>
        <w:spacing w:after="0" w:line="276" w:lineRule="auto"/>
        <w:ind w:left="567" w:hanging="283"/>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2)</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gwarancjach bankowych; </w:t>
      </w:r>
    </w:p>
    <w:p w14:paraId="4C792EE7" w14:textId="77777777" w:rsidR="00404AFE" w:rsidRPr="00404AFE" w:rsidRDefault="00404AFE" w:rsidP="00453A80">
      <w:pPr>
        <w:spacing w:after="0" w:line="276" w:lineRule="auto"/>
        <w:ind w:left="567" w:hanging="283"/>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3)</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gwarancjach ubezpieczeniowych;</w:t>
      </w:r>
    </w:p>
    <w:p w14:paraId="6009437C" w14:textId="77777777" w:rsidR="00404AFE" w:rsidRPr="00404AFE" w:rsidRDefault="00404AFE" w:rsidP="00453A80">
      <w:pPr>
        <w:spacing w:after="0" w:line="276" w:lineRule="auto"/>
        <w:ind w:left="567" w:hanging="283"/>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4)</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 poręczeniach udzielanych przez podmioty, o których mowa w art. 6b ust. 5 pkt 2 ustawy z dnia 9 listopada 2000 r. o utworzeniu Polskiej Agencji Rozwoju Przedsiębiorczości (Dz. U. z 2020 r. poz. 299). </w:t>
      </w:r>
    </w:p>
    <w:p w14:paraId="5E6ED7A4" w14:textId="0C2A23C2"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3</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Wadium wnoszone w pieniądzu wpłaca się przelewem na rachunek bankowy wskazany przez  zamawiającego. </w:t>
      </w:r>
      <w:r w:rsidR="00404AFE" w:rsidRPr="00404AFE">
        <w:rPr>
          <w:rFonts w:ascii="Times New Roman" w:eastAsia="Calibri" w:hAnsi="Times New Roman" w:cs="Times New Roman"/>
          <w:b/>
          <w:bCs/>
          <w:sz w:val="24"/>
          <w:szCs w:val="24"/>
          <w:lang w:eastAsia="pl-PL"/>
        </w:rPr>
        <w:t> Numer rachunku bankowego Zamawiającego: 95 9359 0002 0023 3310 2000 0002</w:t>
      </w:r>
    </w:p>
    <w:p w14:paraId="5D53A87C" w14:textId="71D35675"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4</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 Wadium wniesione w pieniądzu zamawiający przechowuje na rachunku bankowym. </w:t>
      </w:r>
    </w:p>
    <w:p w14:paraId="4933133F" w14:textId="0B748FBF" w:rsidR="002930FD"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5</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Jeżeli wadium jest wnoszone w formie gwarancji lub poręczenia, o których mowa w ust. 4 pkt 2–4, wykonawca przekazuje zamawiającemu oryginał gwarancji lub poręczenia, w postaci elektronicznej.</w:t>
      </w:r>
    </w:p>
    <w:p w14:paraId="6329948C" w14:textId="572F2F92"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6</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Wadium wnosi się przed upływem terminu </w:t>
      </w:r>
      <w:r w:rsidR="00404AFE" w:rsidRPr="00404AFE">
        <w:rPr>
          <w:rFonts w:ascii="Times New Roman" w:eastAsia="Calibri" w:hAnsi="Times New Roman" w:cs="Times New Roman"/>
          <w:b/>
          <w:bCs/>
          <w:sz w:val="24"/>
          <w:szCs w:val="24"/>
          <w:lang w:eastAsia="pl-PL"/>
        </w:rPr>
        <w:t xml:space="preserve">składania ofert. </w:t>
      </w:r>
      <w:r w:rsidR="00404AFE" w:rsidRPr="00404AFE">
        <w:rPr>
          <w:rFonts w:ascii="Times New Roman" w:eastAsia="Calibri" w:hAnsi="Times New Roman" w:cs="Times New Roman"/>
          <w:sz w:val="24"/>
          <w:szCs w:val="24"/>
          <w:lang w:eastAsia="pl-PL"/>
        </w:rPr>
        <w:t>Za termin wniesienia wadium w pieniądzu zostanie   przyjęty termin uznania rachunku Zamawiającego.</w:t>
      </w:r>
    </w:p>
    <w:p w14:paraId="4D34ACDB" w14:textId="79E1DA00"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7</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W przypadku wnoszenia wadium w formie innej niż w pieniądzu, wymagane jest załączenie do oferty oryginalnego dokumentu gwarancji/poręczenia w formie elektronicznej za pośrednictwem miniPortalu z zastrzeżeniem, że dokument będzie w postaci oryginału w postaci elektronicznej wystawiony przez Gwaranta tj. wystawcę gwarancji/poręczenia. Beneficjentem wadium wnoszonego w innej formie niż w pieniądzu jest Zamawiający.</w:t>
      </w:r>
    </w:p>
    <w:p w14:paraId="78D819E8" w14:textId="731C6652"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8</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Nie dopuszcza się wniesienia skanu poręczenia/gwarancji wadialnej opatrzonej kwalifikowanym podpisem elektronicznym przez Wykonawcę składającego ofertę. W związku z powyższym prawidłowo złożone wadium należy przesłać w postaci elektronicznej przez wystawcę dokumentu i wraz z plikami stanowiącymi jawną część oferty skompresować do jednego pliku archiwum (ZIP).</w:t>
      </w:r>
    </w:p>
    <w:p w14:paraId="1566DD02" w14:textId="6A361D67"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9</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98 ust. 6 ustawy Pzp oraz zawierać w swojej treści nieodwołalne i bezwarunkowe zobowiązanie wystawcy dokumentu do zapłaty kwoty wadium na rzecz Zamawiającego.</w:t>
      </w:r>
    </w:p>
    <w:p w14:paraId="263955CB" w14:textId="25B69602"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0</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Wykonawca zobowiązany jest wnieść wadium na okres związania ofertą.</w:t>
      </w:r>
    </w:p>
    <w:p w14:paraId="009D0BD7" w14:textId="3231C82E"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lastRenderedPageBreak/>
        <w:t>1</w:t>
      </w:r>
      <w:r w:rsidR="003B6283">
        <w:rPr>
          <w:rFonts w:ascii="Times New Roman" w:eastAsia="Calibri" w:hAnsi="Times New Roman" w:cs="Times New Roman"/>
          <w:sz w:val="24"/>
          <w:szCs w:val="24"/>
          <w:lang w:eastAsia="pl-PL"/>
        </w:rPr>
        <w:t>1</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Nie wniesienie wadium w wymaganym terminie (także na przedłużony okres związania ofertą), w wymaganej wysokości, dopuszczonej formie lub wniesione w sposób nieprawidłowy skutkuje odrzuceniem oferty zgodnie z art. 226 ust. 1 pkt. 14 ustawy Pzp.</w:t>
      </w:r>
    </w:p>
    <w:p w14:paraId="23DBE856" w14:textId="41AD3BFB"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2</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Zamawiający zwróci wadium na zasadach określonych w art. 98 ust.1- 5 ustawy Pzp. </w:t>
      </w:r>
    </w:p>
    <w:p w14:paraId="466CEBAE" w14:textId="74154C0E"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3</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Zamawiający zatrzyma wadium wraz z odsetkami, w przypadkach określonych w art. 97 ust. 6 ustawy Pzp.</w:t>
      </w:r>
    </w:p>
    <w:p w14:paraId="5B9A5FA4" w14:textId="3FF3600F"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4</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Wszystkie dokumenty o których mowa w art. 97 ust. 7 Ustawy PZP potwierdzające wniesienie wadium muszą zawierać znak/ lub nazwę przedmiotu zamówienia postępowania, którego dotyczą oraz prawidłowa nazwę Zamawiającego.</w:t>
      </w:r>
    </w:p>
    <w:p w14:paraId="4C540E9D" w14:textId="77777777" w:rsidR="00404AFE" w:rsidRPr="00404AFE" w:rsidRDefault="00404AFE" w:rsidP="00404AFE">
      <w:pPr>
        <w:spacing w:after="0" w:line="240" w:lineRule="auto"/>
        <w:rPr>
          <w:rFonts w:ascii="Calibri" w:eastAsia="Calibri" w:hAnsi="Calibri" w:cs="Calibri"/>
          <w:sz w:val="24"/>
          <w:szCs w:val="24"/>
        </w:rPr>
      </w:pPr>
    </w:p>
    <w:p w14:paraId="4FC1766D"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r w:rsidRPr="00DF7D04">
        <w:rPr>
          <w:rFonts w:ascii="Times New Roman" w:hAnsi="Times New Roman" w:cs="Times New Roman"/>
          <w:b/>
          <w:bCs/>
          <w:color w:val="000000"/>
        </w:rPr>
        <w:t>X</w:t>
      </w:r>
      <w:r w:rsidR="003620F1">
        <w:rPr>
          <w:rFonts w:ascii="Times New Roman" w:hAnsi="Times New Roman" w:cs="Times New Roman"/>
          <w:b/>
          <w:bCs/>
          <w:color w:val="000000"/>
        </w:rPr>
        <w:t>I</w:t>
      </w:r>
      <w:r w:rsidRPr="00DF7D04">
        <w:rPr>
          <w:rFonts w:ascii="Times New Roman" w:hAnsi="Times New Roman" w:cs="Times New Roman"/>
          <w:b/>
          <w:bCs/>
          <w:color w:val="000000"/>
        </w:rPr>
        <w:t xml:space="preserve">V. TERMIN ZWIĄZANIA Z OFERTĄ. </w:t>
      </w:r>
    </w:p>
    <w:p w14:paraId="4BE901D3" w14:textId="67AA3171"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Wykonawca pozostaje związany ofertą do dnia </w:t>
      </w:r>
      <w:r w:rsidR="00DC7CAC">
        <w:rPr>
          <w:rFonts w:ascii="Times New Roman" w:hAnsi="Times New Roman" w:cs="Times New Roman"/>
          <w:b/>
          <w:color w:val="000000"/>
          <w:sz w:val="24"/>
          <w:szCs w:val="24"/>
        </w:rPr>
        <w:t>21.09.</w:t>
      </w:r>
      <w:r w:rsidRPr="002930FD">
        <w:rPr>
          <w:rFonts w:ascii="Times New Roman" w:hAnsi="Times New Roman" w:cs="Times New Roman"/>
          <w:b/>
          <w:color w:val="000000"/>
          <w:sz w:val="24"/>
          <w:szCs w:val="24"/>
        </w:rPr>
        <w:t>2021 r.</w:t>
      </w:r>
      <w:r w:rsidRPr="002930FD">
        <w:rPr>
          <w:rFonts w:ascii="Times New Roman" w:hAnsi="Times New Roman" w:cs="Times New Roman"/>
          <w:color w:val="000000"/>
          <w:sz w:val="24"/>
          <w:szCs w:val="24"/>
        </w:rPr>
        <w:t xml:space="preserve"> </w:t>
      </w:r>
    </w:p>
    <w:p w14:paraId="44F7C768" w14:textId="77777777"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Bieg terminu związania ofertą rozpoczyna się wraz z upływem terminu składania ofert. </w:t>
      </w:r>
    </w:p>
    <w:p w14:paraId="70A9ACC2" w14:textId="77777777"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8556F5C" w14:textId="77777777" w:rsidR="00DF7D04" w:rsidRPr="00053CD6"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rPr>
      </w:pPr>
      <w:r w:rsidRPr="002930FD">
        <w:rPr>
          <w:rFonts w:ascii="Times New Roman" w:hAnsi="Times New Roman" w:cs="Times New Roman"/>
          <w:color w:val="000000"/>
          <w:sz w:val="24"/>
          <w:szCs w:val="24"/>
        </w:rPr>
        <w:t>Przedłużenie terminu związania ofertą, o którym mowa w ust. 2, wymaga złożenia przez wykonawcę pisemnego oświadczenia o wyrażeniu zgody na przedłużenie terminu związania ofertą</w:t>
      </w:r>
      <w:r w:rsidRPr="00053CD6">
        <w:rPr>
          <w:rFonts w:ascii="Times New Roman" w:hAnsi="Times New Roman" w:cs="Times New Roman"/>
          <w:color w:val="000000"/>
        </w:rPr>
        <w:t xml:space="preserve">. </w:t>
      </w:r>
    </w:p>
    <w:p w14:paraId="409DF104"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06340311"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XV</w:t>
      </w:r>
      <w:r w:rsidR="00DF7D04" w:rsidRPr="00DF7D04">
        <w:rPr>
          <w:rFonts w:ascii="Times New Roman" w:hAnsi="Times New Roman" w:cs="Times New Roman"/>
          <w:b/>
          <w:bCs/>
          <w:color w:val="000000"/>
        </w:rPr>
        <w:t xml:space="preserve">. OPIS SPOSOBU PRZYGOTOWANIA OFERT </w:t>
      </w:r>
    </w:p>
    <w:p w14:paraId="14666A23" w14:textId="77777777" w:rsidR="008D6B3A" w:rsidRPr="008D6B3A" w:rsidRDefault="008D6B3A" w:rsidP="008D6B3A">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Składanie ofert:</w:t>
      </w:r>
    </w:p>
    <w:p w14:paraId="380274B7"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składa ofertę za pośrednictwem Formularza do złożenia lub wycofania oferty dostępnego na ePUAP i udostępnionego również na miniPortalu. Sposób złożenia oferty opisany został w Instrukcji użytkownika dostępnej na miniPortalu.</w:t>
      </w:r>
    </w:p>
    <w:p w14:paraId="51446C91" w14:textId="3886575D"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 xml:space="preserve">Ofertę wraz z wymaganymi załącznikami należy złożyć w terminie do dnia </w:t>
      </w:r>
      <w:r w:rsidR="00DC7CAC">
        <w:rPr>
          <w:rFonts w:ascii="Times New Roman" w:eastAsia="Times New Roman" w:hAnsi="Times New Roman" w:cs="Times New Roman"/>
          <w:b/>
          <w:color w:val="FF0000"/>
          <w:sz w:val="24"/>
          <w:szCs w:val="24"/>
          <w:lang w:eastAsia="ar-SA"/>
        </w:rPr>
        <w:t>23.08</w:t>
      </w:r>
      <w:r w:rsidR="00027B21">
        <w:rPr>
          <w:rFonts w:ascii="Times New Roman" w:eastAsia="Times New Roman" w:hAnsi="Times New Roman" w:cs="Times New Roman"/>
          <w:b/>
          <w:color w:val="FF0000"/>
          <w:sz w:val="24"/>
          <w:szCs w:val="24"/>
          <w:lang w:eastAsia="ar-SA"/>
        </w:rPr>
        <w:t>.</w:t>
      </w:r>
      <w:r w:rsidRPr="008D6B3A">
        <w:rPr>
          <w:rFonts w:ascii="Times New Roman" w:eastAsia="Times New Roman" w:hAnsi="Times New Roman" w:cs="Times New Roman"/>
          <w:b/>
          <w:color w:val="FF0000"/>
          <w:sz w:val="24"/>
          <w:szCs w:val="24"/>
          <w:lang w:eastAsia="ar-SA"/>
        </w:rPr>
        <w:t>2021 r., do godz. 11:00.</w:t>
      </w:r>
    </w:p>
    <w:p w14:paraId="4905D995"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może złożyć tylko jedną ofertę.</w:t>
      </w:r>
    </w:p>
    <w:p w14:paraId="0078F9FB"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Dokumenty sporządzone w języku obcym są składane wraz z tłumaczeniem na język polski.</w:t>
      </w:r>
    </w:p>
    <w:p w14:paraId="3C1AC549"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odrzuci ofertę złożoną po terminie składania ofert.</w:t>
      </w:r>
    </w:p>
    <w:p w14:paraId="6A0F56B6"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po przesłaniu oferty za pomocą Formularza do złożenia lub wycofania oferty na „ekranie sukcesu" otrzyma numer oferty generowany przez ePUAP. Ten numer należy zapisać i zachować. Będzie on potrzebny w razie ewentualnego wycofania oferty.</w:t>
      </w:r>
    </w:p>
    <w:p w14:paraId="697E7D93"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34A45B1A"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po upływie terminu do składania ofert nie może wycofać złożonej oferty.</w:t>
      </w:r>
    </w:p>
    <w:p w14:paraId="2047C119" w14:textId="77777777" w:rsidR="008D6B3A" w:rsidRPr="008D6B3A"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ar-SA"/>
        </w:rPr>
      </w:pPr>
    </w:p>
    <w:p w14:paraId="7BC7AEF3" w14:textId="77777777" w:rsidR="008D6B3A" w:rsidRPr="008D6B3A"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Otwarcie ofert.</w:t>
      </w:r>
    </w:p>
    <w:p w14:paraId="368F9C6F" w14:textId="7ADCF93B"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b/>
          <w:color w:val="FF0000"/>
          <w:sz w:val="24"/>
          <w:szCs w:val="24"/>
          <w:lang w:eastAsia="ar-SA"/>
        </w:rPr>
      </w:pPr>
      <w:r w:rsidRPr="008D6B3A">
        <w:rPr>
          <w:rFonts w:ascii="Times New Roman" w:eastAsia="Times New Roman" w:hAnsi="Times New Roman" w:cs="Times New Roman"/>
          <w:b/>
          <w:sz w:val="24"/>
          <w:szCs w:val="24"/>
          <w:lang w:eastAsia="ar-SA"/>
        </w:rPr>
        <w:t xml:space="preserve">Otwarcie ofert nastąpi w dniu </w:t>
      </w:r>
      <w:r w:rsidR="00DC7CAC">
        <w:rPr>
          <w:rFonts w:ascii="Times New Roman" w:eastAsia="Times New Roman" w:hAnsi="Times New Roman" w:cs="Times New Roman"/>
          <w:b/>
          <w:color w:val="FF0000"/>
          <w:sz w:val="24"/>
          <w:szCs w:val="24"/>
          <w:lang w:eastAsia="ar-SA"/>
        </w:rPr>
        <w:t>23.08</w:t>
      </w:r>
      <w:r>
        <w:rPr>
          <w:rFonts w:ascii="Times New Roman" w:eastAsia="Times New Roman" w:hAnsi="Times New Roman" w:cs="Times New Roman"/>
          <w:b/>
          <w:color w:val="FF0000"/>
          <w:sz w:val="24"/>
          <w:szCs w:val="24"/>
          <w:lang w:eastAsia="ar-SA"/>
        </w:rPr>
        <w:t>.</w:t>
      </w:r>
      <w:r w:rsidRPr="008D6B3A">
        <w:rPr>
          <w:rFonts w:ascii="Times New Roman" w:eastAsia="Times New Roman" w:hAnsi="Times New Roman" w:cs="Times New Roman"/>
          <w:b/>
          <w:color w:val="FF0000"/>
          <w:sz w:val="24"/>
          <w:szCs w:val="24"/>
          <w:lang w:eastAsia="ar-SA"/>
        </w:rPr>
        <w:t>2021 r. o godzinie 11:30.</w:t>
      </w:r>
    </w:p>
    <w:p w14:paraId="3E71276A"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Otwarcie ofert jest niejawne.</w:t>
      </w:r>
    </w:p>
    <w:p w14:paraId="1601E63A"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Zamawiający, najpóźniej przed otwarciem ofert, udostępnia na stronie internetowej prowadzonego postępowania informacją o kwocie, jaką zamierza przeznaczyć na sfinansowanie zamówienia.</w:t>
      </w:r>
    </w:p>
    <w:p w14:paraId="61E9F4F1"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Zamawiający, niezwłocznie po otwarciu ofert, udostępnia na stronie internetowej prowadzonego postępowania informacje o:</w:t>
      </w:r>
    </w:p>
    <w:p w14:paraId="6766B264" w14:textId="77777777" w:rsidR="008D6B3A" w:rsidRPr="008D6B3A" w:rsidRDefault="008D6B3A" w:rsidP="006C666C">
      <w:pPr>
        <w:numPr>
          <w:ilvl w:val="1"/>
          <w:numId w:val="25"/>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nazwach albo imionach i nazwiskach oraz siedzibach lub miejscach prowadzonej działalności gospodarczej albo miejscach zamieszkania wykonawców, których oferty zostały otwarte;</w:t>
      </w:r>
    </w:p>
    <w:p w14:paraId="69D6954B" w14:textId="77777777" w:rsidR="008D6B3A" w:rsidRPr="008D6B3A" w:rsidRDefault="008D6B3A" w:rsidP="006C666C">
      <w:pPr>
        <w:numPr>
          <w:ilvl w:val="1"/>
          <w:numId w:val="25"/>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 cenach lub kosztach zawartych w ofertach.</w:t>
      </w:r>
    </w:p>
    <w:p w14:paraId="682A5ED2"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lastRenderedPageBreak/>
        <w:t xml:space="preserve"> W przypadku wystąpienia awarii systemu teleinformatycznego, która spowoduje brak możliwości otwarcia ofert w terminie określonym przez Zamawiającego, otwarcie ofert nastąpi niezwłocznie po usunięciu awarii.</w:t>
      </w:r>
    </w:p>
    <w:p w14:paraId="3C8492CE"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poinformuje o zmianie terminu otwarcia ofert na stronie internetowej prowadzonego postępowania.</w:t>
      </w:r>
    </w:p>
    <w:p w14:paraId="4500AD9F"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 toku dokonywania badania i oceny złożonych ofert Zamawiający może żądać od Wykonawców wyjaśnień dotyczących ich treści.</w:t>
      </w:r>
    </w:p>
    <w:p w14:paraId="46117CDC"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Oferty, które nie zostaną odrzucone, zostaną poddane procedurze oceny zgodnie z kryterium oceny ofert określonym w niniejszej SWZ.</w:t>
      </w:r>
    </w:p>
    <w:p w14:paraId="27EFE46E"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udzieli zamówienia Wykonawcy, którego oferta odpowiada wszystkim wymaganiom określonym w ustawie PZP oraz w SWZ, a ponadto uzyska największą liczbę punktów zgodnie z przyjętym kryterium oceny ofert.</w:t>
      </w:r>
    </w:p>
    <w:p w14:paraId="145DCA75" w14:textId="77777777" w:rsidR="00EA227F" w:rsidRPr="00DF7D04" w:rsidRDefault="00EA227F" w:rsidP="00AD59C6">
      <w:pPr>
        <w:autoSpaceDE w:val="0"/>
        <w:autoSpaceDN w:val="0"/>
        <w:adjustRightInd w:val="0"/>
        <w:spacing w:after="0" w:line="240" w:lineRule="auto"/>
        <w:jc w:val="both"/>
        <w:rPr>
          <w:rFonts w:ascii="Times New Roman" w:hAnsi="Times New Roman" w:cs="Times New Roman"/>
          <w:color w:val="000000"/>
        </w:rPr>
      </w:pPr>
    </w:p>
    <w:p w14:paraId="6D2CAFBC"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XVI</w:t>
      </w:r>
      <w:r w:rsidR="00DF7D04" w:rsidRPr="00DF7D04">
        <w:rPr>
          <w:rFonts w:ascii="Times New Roman" w:hAnsi="Times New Roman" w:cs="Times New Roman"/>
          <w:b/>
          <w:bCs/>
          <w:color w:val="000000"/>
        </w:rPr>
        <w:t xml:space="preserve">. OPIS SPOSOBU OBLICZANIA CENY. </w:t>
      </w:r>
    </w:p>
    <w:p w14:paraId="665EB934"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 ofercie Wykonawca zobowiązany jest podać cenę za wykonanie całego przedmiotu zamówienia w złotych polskich (PLN), z dokładnością do 1 grosza, tj. do dwóch miejsc po przecinku. </w:t>
      </w:r>
    </w:p>
    <w:p w14:paraId="5AF3EE1C"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5B02896D"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Rozliczenia między Zamawiającym a Wykonawcą prowadzone będą w złotych polskich z dokładnością do dwóch miejsc po przecinku. </w:t>
      </w:r>
    </w:p>
    <w:p w14:paraId="0B5F11F6"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Wykonawca zobowiązany jest zastosować stawkę VAT zgodnie z obowiązującymi przepisami ustawy z 11 marca 2004 r. o podatku od towarów i usług. </w:t>
      </w:r>
    </w:p>
    <w:p w14:paraId="5940CB67" w14:textId="77777777" w:rsidR="00DF7D04"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 </w:t>
      </w:r>
    </w:p>
    <w:p w14:paraId="25C821BC"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Wykonawca składając ofertę zobowiązany jest: </w:t>
      </w:r>
    </w:p>
    <w:p w14:paraId="09C2F1AE" w14:textId="77777777" w:rsidR="00DF7D04" w:rsidRPr="00EA227F" w:rsidRDefault="00DF7D04" w:rsidP="006C666C">
      <w:pPr>
        <w:pStyle w:val="Akapitzlist"/>
        <w:numPr>
          <w:ilvl w:val="1"/>
          <w:numId w:val="32"/>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poinformować Zamawiającego, że wybór jego oferty będzie prowadził do powstania u Zamawiającego obowiązku podatkowego; </w:t>
      </w:r>
    </w:p>
    <w:p w14:paraId="16BE6586" w14:textId="77777777" w:rsidR="00DF7D04" w:rsidRPr="00EA227F" w:rsidRDefault="00DF7D04" w:rsidP="006C666C">
      <w:pPr>
        <w:pStyle w:val="Akapitzlist"/>
        <w:numPr>
          <w:ilvl w:val="1"/>
          <w:numId w:val="32"/>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nazwę (rodzaj) towaru lub usługi, których dostawa lub świadczenie będą prowadziły do powstania obowiązku podatkowego; </w:t>
      </w:r>
    </w:p>
    <w:p w14:paraId="214979D5" w14:textId="77777777" w:rsidR="00DF7D04" w:rsidRPr="00EA227F" w:rsidRDefault="00DF7D04" w:rsidP="006C666C">
      <w:pPr>
        <w:pStyle w:val="Akapitzlist"/>
        <w:numPr>
          <w:ilvl w:val="1"/>
          <w:numId w:val="32"/>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wartości towaru lub usługi objętego obowiązkiem podatkowym Zamawiającego, bez kwoty podatku; </w:t>
      </w:r>
    </w:p>
    <w:p w14:paraId="1AD3A40B" w14:textId="77777777" w:rsidR="00DF7D04" w:rsidRPr="00EA227F" w:rsidRDefault="00DF7D04" w:rsidP="006C666C">
      <w:pPr>
        <w:pStyle w:val="Akapitzlist"/>
        <w:numPr>
          <w:ilvl w:val="1"/>
          <w:numId w:val="32"/>
        </w:numPr>
        <w:autoSpaceDE w:val="0"/>
        <w:autoSpaceDN w:val="0"/>
        <w:adjustRightInd w:val="0"/>
        <w:spacing w:after="0"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stawkę podatku od towarów i usług, która zgodnie z wiedzą Wykonawcy, będzie miała zastosowanie. </w:t>
      </w:r>
    </w:p>
    <w:p w14:paraId="4448EE4C"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3CEAAB35" w14:textId="77777777" w:rsidR="00DF7D04" w:rsidRDefault="003620F1" w:rsidP="008D6EB3">
      <w:pPr>
        <w:autoSpaceDE w:val="0"/>
        <w:autoSpaceDN w:val="0"/>
        <w:adjustRightInd w:val="0"/>
        <w:spacing w:after="0" w:line="240" w:lineRule="auto"/>
        <w:ind w:left="567" w:hanging="567"/>
        <w:jc w:val="both"/>
        <w:rPr>
          <w:rFonts w:ascii="Times New Roman" w:hAnsi="Times New Roman" w:cs="Times New Roman"/>
          <w:b/>
          <w:bCs/>
          <w:color w:val="000000"/>
        </w:rPr>
      </w:pPr>
      <w:r>
        <w:rPr>
          <w:rFonts w:ascii="Times New Roman" w:hAnsi="Times New Roman" w:cs="Times New Roman"/>
          <w:b/>
          <w:bCs/>
          <w:color w:val="000000"/>
        </w:rPr>
        <w:t>XVII</w:t>
      </w:r>
      <w:r w:rsidR="00DF7D04" w:rsidRPr="00DF7D04">
        <w:rPr>
          <w:rFonts w:ascii="Times New Roman" w:hAnsi="Times New Roman" w:cs="Times New Roman"/>
          <w:b/>
          <w:bCs/>
          <w:color w:val="000000"/>
        </w:rPr>
        <w:t xml:space="preserve">. OPIS KRYTERIÓW, KTÓRYMI ZAMAWIAJĄCY BĘDZIE SIĘ KIEROWAŁ PRZY WYBORZE OFERTY. </w:t>
      </w:r>
    </w:p>
    <w:p w14:paraId="683A89FF" w14:textId="77777777" w:rsidR="00613D3E" w:rsidRPr="00F63F9B" w:rsidRDefault="00613D3E" w:rsidP="00613D3E">
      <w:pPr>
        <w:spacing w:after="0" w:line="240" w:lineRule="auto"/>
        <w:contextualSpacing/>
        <w:jc w:val="both"/>
        <w:rPr>
          <w:rFonts w:ascii="Times New Roman" w:eastAsia="Times New Roman" w:hAnsi="Times New Roman" w:cs="Times New Roman"/>
          <w:sz w:val="24"/>
          <w:szCs w:val="24"/>
          <w:lang w:eastAsia="pl-PL"/>
        </w:rPr>
      </w:pPr>
    </w:p>
    <w:p w14:paraId="53F4B38A" w14:textId="3E20C2DC" w:rsidR="00DF7D04" w:rsidRPr="00453A80" w:rsidRDefault="00144C1D" w:rsidP="006C666C">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453A80">
        <w:rPr>
          <w:rFonts w:ascii="Times New Roman" w:hAnsi="Times New Roman" w:cs="Times New Roman"/>
          <w:color w:val="000000"/>
          <w:sz w:val="24"/>
          <w:szCs w:val="24"/>
        </w:rPr>
        <w:t>Przy dokonywaniu wyboru najkorzystniejszej oferty Zamawiający stosować będzie niżej podane kryteria, które liczone będą zgodnie z poniższymi zasadami:</w:t>
      </w:r>
    </w:p>
    <w:p w14:paraId="5FF5BF1A" w14:textId="77777777" w:rsidR="004C617E" w:rsidRPr="00453A80" w:rsidRDefault="004C617E" w:rsidP="00AD59C6">
      <w:pPr>
        <w:autoSpaceDE w:val="0"/>
        <w:autoSpaceDN w:val="0"/>
        <w:adjustRightInd w:val="0"/>
        <w:spacing w:after="0" w:line="240" w:lineRule="auto"/>
        <w:jc w:val="both"/>
        <w:rPr>
          <w:rFonts w:ascii="Times New Roman" w:hAnsi="Times New Roman" w:cs="Times New Roman"/>
          <w:color w:val="000000"/>
        </w:rPr>
      </w:pPr>
    </w:p>
    <w:p w14:paraId="673D65B4" w14:textId="77777777" w:rsidR="004C617E" w:rsidRPr="00453A80" w:rsidRDefault="004C617E" w:rsidP="004C617E">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4C617E" w:rsidRPr="00453A80" w14:paraId="2FC4E32B" w14:textId="77777777" w:rsidTr="008D6EB3">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39739FBB" w14:textId="77777777" w:rsidR="004C617E" w:rsidRPr="00453A80" w:rsidRDefault="004C617E" w:rsidP="004A23A9">
            <w:pPr>
              <w:spacing w:after="0" w:line="240" w:lineRule="auto"/>
              <w:contextualSpacing/>
              <w:jc w:val="center"/>
              <w:rPr>
                <w:rFonts w:ascii="Times New Roman" w:eastAsia="Times New Roman" w:hAnsi="Times New Roman" w:cs="Times New Roman"/>
                <w:b/>
                <w:lang w:eastAsia="pl-PL"/>
              </w:rPr>
            </w:pPr>
            <w:r w:rsidRPr="00453A80">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23C38DA5" w14:textId="77777777" w:rsidR="004C617E" w:rsidRPr="00453A80" w:rsidRDefault="004C617E" w:rsidP="004A23A9">
            <w:pPr>
              <w:spacing w:after="0" w:line="240" w:lineRule="auto"/>
              <w:contextualSpacing/>
              <w:jc w:val="center"/>
              <w:rPr>
                <w:rFonts w:ascii="Times New Roman" w:eastAsia="Times New Roman" w:hAnsi="Times New Roman" w:cs="Times New Roman"/>
                <w:b/>
                <w:lang w:eastAsia="pl-PL"/>
              </w:rPr>
            </w:pPr>
            <w:r w:rsidRPr="00453A80">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201DBC13" w14:textId="77777777" w:rsidR="004C617E" w:rsidRPr="00453A80" w:rsidRDefault="004C617E" w:rsidP="004A23A9">
            <w:pPr>
              <w:keepNext/>
              <w:spacing w:after="0" w:line="240" w:lineRule="auto"/>
              <w:contextualSpacing/>
              <w:jc w:val="center"/>
              <w:outlineLvl w:val="2"/>
              <w:rPr>
                <w:rFonts w:ascii="Times New Roman" w:eastAsia="Times New Roman" w:hAnsi="Times New Roman" w:cs="Times New Roman"/>
                <w:lang w:eastAsia="pl-PL"/>
              </w:rPr>
            </w:pPr>
            <w:r w:rsidRPr="00453A80">
              <w:rPr>
                <w:rFonts w:ascii="Times New Roman" w:eastAsia="Times New Roman" w:hAnsi="Times New Roman" w:cs="Times New Roman"/>
                <w:lang w:eastAsia="pl-PL"/>
              </w:rPr>
              <w:t xml:space="preserve">WAGA </w:t>
            </w:r>
          </w:p>
        </w:tc>
      </w:tr>
      <w:tr w:rsidR="004C617E" w:rsidRPr="00453A80" w14:paraId="2B410E61" w14:textId="77777777" w:rsidTr="008D6EB3">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2F4BC04A" w14:textId="77777777" w:rsidR="004C617E" w:rsidRPr="00453A80" w:rsidRDefault="004C617E" w:rsidP="004A23A9">
            <w:pPr>
              <w:spacing w:after="0" w:line="240" w:lineRule="auto"/>
              <w:contextualSpacing/>
              <w:jc w:val="center"/>
              <w:rPr>
                <w:rFonts w:ascii="Times New Roman" w:eastAsia="Times New Roman" w:hAnsi="Times New Roman" w:cs="Times New Roman"/>
                <w:lang w:eastAsia="pl-PL"/>
              </w:rPr>
            </w:pPr>
          </w:p>
          <w:p w14:paraId="081C9E4B" w14:textId="77777777" w:rsidR="004C617E" w:rsidRPr="00453A80" w:rsidRDefault="004C617E" w:rsidP="004A23A9">
            <w:pPr>
              <w:spacing w:after="0" w:line="240" w:lineRule="auto"/>
              <w:contextualSpacing/>
              <w:jc w:val="center"/>
              <w:rPr>
                <w:rFonts w:ascii="Times New Roman" w:eastAsia="Times New Roman" w:hAnsi="Times New Roman" w:cs="Times New Roman"/>
                <w:lang w:eastAsia="pl-PL"/>
              </w:rPr>
            </w:pPr>
            <w:r w:rsidRPr="00453A80">
              <w:rPr>
                <w:rFonts w:ascii="Times New Roman" w:eastAsia="Times New Roman" w:hAnsi="Times New Roman" w:cs="Times New Roman"/>
                <w:lang w:eastAsia="pl-PL"/>
              </w:rPr>
              <w:t>1</w:t>
            </w:r>
          </w:p>
          <w:p w14:paraId="4CF15AB1" w14:textId="77777777" w:rsidR="004C617E" w:rsidRPr="00453A80" w:rsidRDefault="004C617E" w:rsidP="004A23A9">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62312206" w14:textId="77777777" w:rsidR="004C617E" w:rsidRPr="00453A80" w:rsidRDefault="004C617E" w:rsidP="004A23A9">
            <w:pPr>
              <w:spacing w:after="0" w:line="240" w:lineRule="auto"/>
              <w:contextualSpacing/>
              <w:jc w:val="center"/>
              <w:rPr>
                <w:rFonts w:ascii="Times New Roman" w:eastAsia="Times New Roman" w:hAnsi="Times New Roman" w:cs="Times New Roman"/>
                <w:lang w:eastAsia="pl-PL"/>
              </w:rPr>
            </w:pPr>
          </w:p>
          <w:p w14:paraId="11F32556" w14:textId="77777777" w:rsidR="004C617E" w:rsidRPr="00453A80" w:rsidRDefault="004C617E" w:rsidP="004A23A9">
            <w:pPr>
              <w:spacing w:after="0" w:line="240" w:lineRule="auto"/>
              <w:contextualSpacing/>
              <w:jc w:val="center"/>
              <w:rPr>
                <w:rFonts w:ascii="Times New Roman" w:eastAsia="Times New Roman" w:hAnsi="Times New Roman" w:cs="Times New Roman"/>
                <w:lang w:eastAsia="pl-PL"/>
              </w:rPr>
            </w:pPr>
            <w:r w:rsidRPr="00453A80">
              <w:rPr>
                <w:rFonts w:ascii="Times New Roman" w:eastAsia="Times New Roman" w:hAnsi="Times New Roman" w:cs="Times New Roman"/>
                <w:lang w:eastAsia="pl-PL"/>
              </w:rPr>
              <w:t>CENA</w:t>
            </w:r>
          </w:p>
          <w:p w14:paraId="37EC0FF6" w14:textId="77777777" w:rsidR="004C617E" w:rsidRPr="00453A80" w:rsidRDefault="004C617E" w:rsidP="004A23A9">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762D2149" w14:textId="77777777" w:rsidR="004C617E" w:rsidRPr="00453A80" w:rsidRDefault="004C617E" w:rsidP="004A23A9">
            <w:pPr>
              <w:spacing w:after="0" w:line="240" w:lineRule="auto"/>
              <w:contextualSpacing/>
              <w:jc w:val="center"/>
              <w:rPr>
                <w:rFonts w:ascii="Times New Roman" w:eastAsia="Times New Roman" w:hAnsi="Times New Roman" w:cs="Times New Roman"/>
                <w:lang w:eastAsia="pl-PL"/>
              </w:rPr>
            </w:pPr>
          </w:p>
          <w:p w14:paraId="3C62F451" w14:textId="77777777" w:rsidR="004C617E" w:rsidRPr="00453A80" w:rsidRDefault="004C617E" w:rsidP="004A23A9">
            <w:pPr>
              <w:spacing w:after="0" w:line="240" w:lineRule="auto"/>
              <w:contextualSpacing/>
              <w:jc w:val="center"/>
              <w:rPr>
                <w:rFonts w:ascii="Times New Roman" w:eastAsia="Times New Roman" w:hAnsi="Times New Roman" w:cs="Times New Roman"/>
                <w:lang w:eastAsia="pl-PL"/>
              </w:rPr>
            </w:pPr>
            <w:r w:rsidRPr="00453A80">
              <w:rPr>
                <w:rFonts w:ascii="Times New Roman" w:eastAsia="Times New Roman" w:hAnsi="Times New Roman" w:cs="Times New Roman"/>
                <w:lang w:eastAsia="pl-PL"/>
              </w:rPr>
              <w:t>60 pkt</w:t>
            </w:r>
          </w:p>
          <w:p w14:paraId="3B439893" w14:textId="77777777" w:rsidR="004C617E" w:rsidRPr="00453A80" w:rsidRDefault="004C617E" w:rsidP="004A23A9">
            <w:pPr>
              <w:spacing w:after="0" w:line="240" w:lineRule="auto"/>
              <w:contextualSpacing/>
              <w:rPr>
                <w:rFonts w:ascii="Times New Roman" w:eastAsia="Times New Roman" w:hAnsi="Times New Roman" w:cs="Times New Roman"/>
                <w:lang w:eastAsia="pl-PL"/>
              </w:rPr>
            </w:pPr>
          </w:p>
        </w:tc>
      </w:tr>
      <w:tr w:rsidR="004C617E" w:rsidRPr="00453A80" w14:paraId="7747DFE2" w14:textId="77777777" w:rsidTr="004A23A9">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79D163F2" w14:textId="77777777" w:rsidR="004C617E" w:rsidRPr="00453A80" w:rsidRDefault="004C617E" w:rsidP="004A23A9">
            <w:pPr>
              <w:spacing w:after="0" w:line="240" w:lineRule="auto"/>
              <w:contextualSpacing/>
              <w:jc w:val="center"/>
              <w:rPr>
                <w:rFonts w:ascii="Times New Roman" w:eastAsia="Times New Roman" w:hAnsi="Times New Roman" w:cs="Times New Roman"/>
                <w:lang w:eastAsia="pl-PL"/>
              </w:rPr>
            </w:pPr>
            <w:r w:rsidRPr="00453A80">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70F42A68" w14:textId="77777777" w:rsidR="004C617E" w:rsidRPr="00453A80" w:rsidRDefault="004C617E" w:rsidP="004A23A9">
            <w:pPr>
              <w:spacing w:after="0" w:line="240" w:lineRule="auto"/>
              <w:contextualSpacing/>
              <w:jc w:val="center"/>
              <w:rPr>
                <w:rFonts w:ascii="Times New Roman" w:eastAsia="Times New Roman" w:hAnsi="Times New Roman" w:cs="Times New Roman"/>
                <w:lang w:eastAsia="pl-PL"/>
              </w:rPr>
            </w:pPr>
            <w:r w:rsidRPr="00453A80">
              <w:rPr>
                <w:rFonts w:ascii="Times New Roman" w:eastAsia="Times New Roman" w:hAnsi="Times New Roman" w:cs="Times New Roman"/>
                <w:lang w:eastAsia="pl-PL"/>
              </w:rPr>
              <w:t>GWARANCJA I RĘKOJMIA</w:t>
            </w:r>
          </w:p>
        </w:tc>
        <w:tc>
          <w:tcPr>
            <w:tcW w:w="2159" w:type="dxa"/>
            <w:tcBorders>
              <w:top w:val="single" w:sz="4" w:space="0" w:color="auto"/>
              <w:left w:val="single" w:sz="4" w:space="0" w:color="auto"/>
              <w:bottom w:val="single" w:sz="4" w:space="0" w:color="auto"/>
              <w:right w:val="single" w:sz="4" w:space="0" w:color="auto"/>
            </w:tcBorders>
            <w:vAlign w:val="center"/>
          </w:tcPr>
          <w:p w14:paraId="620BBC68" w14:textId="77777777" w:rsidR="004C617E" w:rsidRPr="00453A80" w:rsidRDefault="004C617E" w:rsidP="004A23A9">
            <w:pPr>
              <w:spacing w:after="0" w:line="240" w:lineRule="auto"/>
              <w:contextualSpacing/>
              <w:jc w:val="center"/>
              <w:rPr>
                <w:rFonts w:ascii="Times New Roman" w:eastAsia="Times New Roman" w:hAnsi="Times New Roman" w:cs="Times New Roman"/>
                <w:lang w:eastAsia="pl-PL"/>
              </w:rPr>
            </w:pPr>
            <w:r w:rsidRPr="00453A80">
              <w:rPr>
                <w:rFonts w:ascii="Times New Roman" w:eastAsia="Times New Roman" w:hAnsi="Times New Roman" w:cs="Times New Roman"/>
                <w:lang w:eastAsia="pl-PL"/>
              </w:rPr>
              <w:t>40 pkt</w:t>
            </w:r>
          </w:p>
        </w:tc>
      </w:tr>
    </w:tbl>
    <w:p w14:paraId="1B64D5D8" w14:textId="77777777" w:rsidR="004C617E" w:rsidRPr="00453A80" w:rsidRDefault="004C617E" w:rsidP="004C617E">
      <w:pPr>
        <w:spacing w:after="0" w:line="240" w:lineRule="auto"/>
        <w:contextualSpacing/>
        <w:jc w:val="both"/>
        <w:rPr>
          <w:rFonts w:ascii="Times New Roman" w:eastAsia="Times New Roman" w:hAnsi="Times New Roman" w:cs="Times New Roman"/>
          <w:lang w:eastAsia="pl-PL"/>
        </w:rPr>
      </w:pPr>
    </w:p>
    <w:p w14:paraId="066C72F3" w14:textId="77777777" w:rsidR="004C617E" w:rsidRPr="00F63F9B" w:rsidRDefault="004C617E" w:rsidP="004C617E">
      <w:pPr>
        <w:tabs>
          <w:tab w:val="num" w:pos="720"/>
        </w:tabs>
        <w:suppressAutoHyphens/>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Sposób obliczania wartości punktowej  kryteriów:</w:t>
      </w:r>
    </w:p>
    <w:p w14:paraId="09827F97"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p>
    <w:p w14:paraId="6E6576E1"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1/ </w:t>
      </w:r>
      <w:r w:rsidRPr="00F63F9B">
        <w:rPr>
          <w:rFonts w:ascii="Times New Roman" w:eastAsia="Times New Roman" w:hAnsi="Times New Roman" w:cs="Times New Roman"/>
          <w:b/>
          <w:i/>
          <w:sz w:val="24"/>
          <w:szCs w:val="24"/>
          <w:lang w:eastAsia="pl-PL"/>
        </w:rPr>
        <w:t>Kryterium nr 1</w:t>
      </w:r>
      <w:r w:rsidRPr="00F63F9B">
        <w:rPr>
          <w:rFonts w:ascii="Times New Roman" w:eastAsia="Times New Roman" w:hAnsi="Times New Roman" w:cs="Times New Roman"/>
          <w:sz w:val="24"/>
          <w:szCs w:val="24"/>
          <w:lang w:eastAsia="pl-PL"/>
        </w:rPr>
        <w:t xml:space="preserve"> </w:t>
      </w:r>
      <w:r w:rsidRPr="00F63F9B">
        <w:rPr>
          <w:rFonts w:ascii="Times New Roman" w:eastAsia="Times New Roman" w:hAnsi="Times New Roman" w:cs="Times New Roman"/>
          <w:b/>
          <w:bCs/>
          <w:i/>
          <w:iCs/>
          <w:sz w:val="24"/>
          <w:szCs w:val="24"/>
          <w:u w:val="single"/>
          <w:lang w:eastAsia="pl-PL"/>
        </w:rPr>
        <w:t xml:space="preserve">„Cena” </w:t>
      </w:r>
      <w:r w:rsidRPr="00F63F9B">
        <w:rPr>
          <w:rFonts w:ascii="Times New Roman" w:eastAsia="Times New Roman" w:hAnsi="Times New Roman" w:cs="Times New Roman"/>
          <w:sz w:val="24"/>
          <w:szCs w:val="24"/>
          <w:lang w:eastAsia="pl-PL"/>
        </w:rPr>
        <w:t>oceniane będzie jak niżej</w:t>
      </w:r>
    </w:p>
    <w:p w14:paraId="458E8A54"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p>
    <w:p w14:paraId="085D8446"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min</w:t>
      </w:r>
    </w:p>
    <w:p w14:paraId="06A8170C"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X =   _________   </w:t>
      </w:r>
      <w:r w:rsidRPr="00F63F9B">
        <w:rPr>
          <w:rFonts w:ascii="Times New Roman" w:eastAsia="Times New Roman" w:hAnsi="Times New Roman" w:cs="Times New Roman"/>
          <w:b/>
          <w:sz w:val="24"/>
          <w:szCs w:val="24"/>
          <w:vertAlign w:val="superscript"/>
          <w:lang w:eastAsia="pl-PL"/>
        </w:rPr>
        <w:t xml:space="preserve">x </w:t>
      </w:r>
      <w:r w:rsidRPr="00F63F9B">
        <w:rPr>
          <w:rFonts w:ascii="Times New Roman" w:eastAsia="Times New Roman" w:hAnsi="Times New Roman" w:cs="Times New Roman"/>
          <w:b/>
          <w:sz w:val="24"/>
          <w:szCs w:val="24"/>
          <w:lang w:eastAsia="pl-PL"/>
        </w:rPr>
        <w:t xml:space="preserve"> 60 pkt.</w:t>
      </w:r>
      <w:r w:rsidRPr="00F63F9B">
        <w:rPr>
          <w:rFonts w:ascii="Times New Roman" w:eastAsia="Times New Roman" w:hAnsi="Times New Roman" w:cs="Times New Roman"/>
          <w:b/>
          <w:sz w:val="24"/>
          <w:szCs w:val="24"/>
          <w:vertAlign w:val="superscript"/>
          <w:lang w:eastAsia="pl-PL"/>
        </w:rPr>
        <w:t xml:space="preserve"> </w:t>
      </w:r>
    </w:p>
    <w:p w14:paraId="7988E1E0"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O</w:t>
      </w:r>
    </w:p>
    <w:p w14:paraId="134E4943" w14:textId="77777777" w:rsidR="004C617E" w:rsidRPr="00F63F9B" w:rsidRDefault="004C617E" w:rsidP="004C617E">
      <w:pPr>
        <w:spacing w:after="0" w:line="240" w:lineRule="auto"/>
        <w:contextualSpacing/>
        <w:jc w:val="both"/>
        <w:rPr>
          <w:rFonts w:ascii="Times New Roman" w:eastAsia="Times New Roman" w:hAnsi="Times New Roman" w:cs="Times New Roman"/>
          <w:b/>
          <w:i/>
          <w:sz w:val="24"/>
          <w:szCs w:val="24"/>
          <w:u w:val="single"/>
          <w:lang w:eastAsia="pl-PL"/>
        </w:rPr>
      </w:pPr>
      <w:r w:rsidRPr="00F63F9B">
        <w:rPr>
          <w:rFonts w:ascii="Times New Roman" w:eastAsia="Times New Roman" w:hAnsi="Times New Roman" w:cs="Times New Roman"/>
          <w:b/>
          <w:i/>
          <w:sz w:val="24"/>
          <w:szCs w:val="24"/>
          <w:lang w:eastAsia="pl-PL"/>
        </w:rPr>
        <w:t xml:space="preserve"> </w:t>
      </w:r>
      <w:r w:rsidRPr="00F63F9B">
        <w:rPr>
          <w:rFonts w:ascii="Times New Roman" w:eastAsia="Times New Roman" w:hAnsi="Times New Roman" w:cs="Times New Roman"/>
          <w:b/>
          <w:i/>
          <w:sz w:val="24"/>
          <w:szCs w:val="24"/>
          <w:u w:val="single"/>
          <w:lang w:eastAsia="pl-PL"/>
        </w:rPr>
        <w:t>gdzie:</w:t>
      </w:r>
    </w:p>
    <w:p w14:paraId="3D5D3E9F"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X</w:t>
      </w:r>
      <w:r w:rsidRPr="00F63F9B">
        <w:rPr>
          <w:rFonts w:ascii="Times New Roman" w:eastAsia="Times New Roman" w:hAnsi="Times New Roman" w:cs="Times New Roman"/>
          <w:sz w:val="24"/>
          <w:szCs w:val="24"/>
          <w:lang w:eastAsia="pl-PL"/>
        </w:rPr>
        <w:t xml:space="preserve">         –   wartość punktowa ocenianego kryterium</w:t>
      </w:r>
    </w:p>
    <w:p w14:paraId="3D3824D7"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Cmin</w:t>
      </w:r>
      <w:r w:rsidRPr="00F63F9B">
        <w:rPr>
          <w:rFonts w:ascii="Times New Roman" w:eastAsia="Times New Roman" w:hAnsi="Times New Roman" w:cs="Times New Roman"/>
          <w:sz w:val="24"/>
          <w:szCs w:val="24"/>
          <w:lang w:eastAsia="pl-PL"/>
        </w:rPr>
        <w:t xml:space="preserve">  –   najniższa cena ze złożonych ofert</w:t>
      </w:r>
    </w:p>
    <w:p w14:paraId="2DEA2619"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Co</w:t>
      </w:r>
      <w:r w:rsidRPr="00F63F9B">
        <w:rPr>
          <w:rFonts w:ascii="Times New Roman" w:eastAsia="Times New Roman" w:hAnsi="Times New Roman" w:cs="Times New Roman"/>
          <w:sz w:val="24"/>
          <w:szCs w:val="24"/>
          <w:lang w:eastAsia="pl-PL"/>
        </w:rPr>
        <w:t xml:space="preserve">       –   cena ocenianej oferty</w:t>
      </w:r>
    </w:p>
    <w:p w14:paraId="0AC44655"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26CAD5AA" w14:textId="77777777" w:rsidR="004C617E" w:rsidRPr="00F63F9B" w:rsidRDefault="004C617E" w:rsidP="004C617E">
      <w:pPr>
        <w:spacing w:after="0" w:line="240" w:lineRule="auto"/>
        <w:contextualSpacing/>
        <w:jc w:val="both"/>
        <w:rPr>
          <w:rFonts w:ascii="Times New Roman" w:eastAsia="TimesNewRomanPSMT" w:hAnsi="Times New Roman" w:cs="Times New Roman"/>
          <w:sz w:val="24"/>
          <w:szCs w:val="24"/>
          <w:lang w:eastAsia="pl-PL"/>
        </w:rPr>
      </w:pPr>
      <w:r w:rsidRPr="00F63F9B">
        <w:rPr>
          <w:rFonts w:ascii="Times New Roman" w:eastAsia="Times New Roman" w:hAnsi="Times New Roman" w:cs="Times New Roman"/>
          <w:sz w:val="24"/>
          <w:szCs w:val="24"/>
          <w:lang w:eastAsia="pl-PL"/>
        </w:rPr>
        <w:t>Maksymalna liczba punktów 60 pkt.</w:t>
      </w:r>
      <w:r w:rsidRPr="00F63F9B">
        <w:rPr>
          <w:rFonts w:ascii="Times New Roman" w:eastAsia="TimesNewRomanPSMT" w:hAnsi="Times New Roman" w:cs="Times New Roman"/>
          <w:sz w:val="24"/>
          <w:szCs w:val="24"/>
          <w:lang w:eastAsia="pl-PL"/>
        </w:rPr>
        <w:t xml:space="preserve"> </w:t>
      </w:r>
    </w:p>
    <w:p w14:paraId="4E73A9BB"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46435602"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2/ </w:t>
      </w:r>
      <w:r w:rsidRPr="00F63F9B">
        <w:rPr>
          <w:rFonts w:ascii="Times New Roman" w:eastAsia="Times New Roman" w:hAnsi="Times New Roman" w:cs="Times New Roman"/>
          <w:b/>
          <w:i/>
          <w:sz w:val="24"/>
          <w:szCs w:val="24"/>
          <w:lang w:eastAsia="pl-PL"/>
        </w:rPr>
        <w:t>Kryterium nr 2</w:t>
      </w:r>
      <w:r w:rsidRPr="00F63F9B">
        <w:rPr>
          <w:rFonts w:ascii="Times New Roman" w:eastAsia="Times New Roman" w:hAnsi="Times New Roman" w:cs="Times New Roman"/>
          <w:sz w:val="24"/>
          <w:szCs w:val="24"/>
          <w:lang w:eastAsia="pl-PL"/>
        </w:rPr>
        <w:t xml:space="preserve"> </w:t>
      </w:r>
      <w:r w:rsidRPr="00F63F9B">
        <w:rPr>
          <w:rFonts w:ascii="Times New Roman" w:eastAsia="Times New Roman" w:hAnsi="Times New Roman" w:cs="Times New Roman"/>
          <w:b/>
          <w:bCs/>
          <w:i/>
          <w:iCs/>
          <w:sz w:val="24"/>
          <w:szCs w:val="24"/>
          <w:u w:val="single"/>
          <w:lang w:eastAsia="pl-PL"/>
        </w:rPr>
        <w:t>„</w:t>
      </w:r>
      <w:r w:rsidRPr="00F63F9B">
        <w:rPr>
          <w:rFonts w:ascii="Times New Roman" w:eastAsia="Times New Roman" w:hAnsi="Times New Roman" w:cs="Times New Roman"/>
          <w:b/>
          <w:bCs/>
          <w:sz w:val="24"/>
          <w:szCs w:val="24"/>
          <w:u w:val="single"/>
          <w:lang w:eastAsia="pl-PL"/>
        </w:rPr>
        <w:t>Gwarancja i rękojmia</w:t>
      </w:r>
      <w:r w:rsidRPr="00F63F9B">
        <w:rPr>
          <w:rFonts w:ascii="Times New Roman" w:eastAsia="Times New Roman" w:hAnsi="Times New Roman" w:cs="Times New Roman"/>
          <w:b/>
          <w:bCs/>
          <w:i/>
          <w:iCs/>
          <w:sz w:val="24"/>
          <w:szCs w:val="24"/>
          <w:lang w:eastAsia="pl-PL"/>
        </w:rPr>
        <w:t xml:space="preserve">” </w:t>
      </w:r>
      <w:r w:rsidRPr="00F63F9B">
        <w:rPr>
          <w:rFonts w:ascii="Times New Roman" w:eastAsia="Times New Roman" w:hAnsi="Times New Roman" w:cs="Times New Roman"/>
          <w:sz w:val="24"/>
          <w:szCs w:val="24"/>
          <w:lang w:eastAsia="pl-PL"/>
        </w:rPr>
        <w:t>oceniane będzie jak niżej:</w:t>
      </w:r>
    </w:p>
    <w:p w14:paraId="204753DC" w14:textId="77777777" w:rsidR="004C617E" w:rsidRPr="00F63F9B" w:rsidRDefault="004C617E" w:rsidP="004C617E">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6B68DD2F" w14:textId="77777777" w:rsidR="004C617E" w:rsidRPr="00F63F9B" w:rsidRDefault="004C617E" w:rsidP="004C617E">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Za okres udzielenia gwarancji i rękojmi wynoszącej co najmniej :</w:t>
      </w:r>
    </w:p>
    <w:p w14:paraId="30FA521B" w14:textId="3192A0F8" w:rsidR="004C617E" w:rsidRPr="00F63F9B" w:rsidRDefault="008854EB" w:rsidP="004C617E">
      <w:pPr>
        <w:tabs>
          <w:tab w:val="center" w:pos="284"/>
          <w:tab w:val="right" w:pos="9072"/>
        </w:tabs>
        <w:suppressAutoHyphens/>
        <w:spacing w:after="0" w:line="240" w:lineRule="auto"/>
        <w:ind w:left="360"/>
        <w:jc w:val="both"/>
        <w:rPr>
          <w:rFonts w:ascii="Times New Roman" w:eastAsia="Calibri" w:hAnsi="Times New Roman" w:cs="Times New Roman"/>
          <w:sz w:val="24"/>
          <w:szCs w:val="24"/>
        </w:rPr>
      </w:pPr>
      <w:r w:rsidRPr="00F63F9B">
        <w:rPr>
          <w:rFonts w:ascii="Times New Roman" w:eastAsia="Calibri" w:hAnsi="Times New Roman" w:cs="Times New Roman"/>
          <w:sz w:val="24"/>
          <w:szCs w:val="24"/>
        </w:rPr>
        <w:t>24</w:t>
      </w:r>
      <w:r w:rsidR="004C617E" w:rsidRPr="00F63F9B">
        <w:rPr>
          <w:rFonts w:ascii="Times New Roman" w:eastAsia="Calibri" w:hAnsi="Times New Roman" w:cs="Times New Roman"/>
          <w:sz w:val="24"/>
          <w:szCs w:val="24"/>
        </w:rPr>
        <w:t>-m-cy -0pkt  (</w:t>
      </w:r>
      <w:r w:rsidR="00735272" w:rsidRPr="00F63F9B">
        <w:rPr>
          <w:rFonts w:ascii="Times New Roman" w:eastAsia="Calibri" w:hAnsi="Times New Roman" w:cs="Times New Roman"/>
          <w:sz w:val="24"/>
          <w:szCs w:val="24"/>
        </w:rPr>
        <w:t>24</w:t>
      </w:r>
      <w:r w:rsidR="004C617E" w:rsidRPr="00F63F9B">
        <w:rPr>
          <w:rFonts w:ascii="Times New Roman" w:eastAsia="Calibri" w:hAnsi="Times New Roman" w:cs="Times New Roman"/>
          <w:sz w:val="24"/>
          <w:szCs w:val="24"/>
        </w:rPr>
        <w:t xml:space="preserve"> m-cy gwarancja i </w:t>
      </w:r>
      <w:r w:rsidR="00735272" w:rsidRPr="00F63F9B">
        <w:rPr>
          <w:rFonts w:ascii="Times New Roman" w:eastAsia="Calibri" w:hAnsi="Times New Roman" w:cs="Times New Roman"/>
          <w:sz w:val="24"/>
          <w:szCs w:val="24"/>
        </w:rPr>
        <w:t xml:space="preserve">24 </w:t>
      </w:r>
      <w:r w:rsidR="004C617E" w:rsidRPr="00F63F9B">
        <w:rPr>
          <w:rFonts w:ascii="Times New Roman" w:eastAsia="Calibri" w:hAnsi="Times New Roman" w:cs="Times New Roman"/>
          <w:sz w:val="24"/>
          <w:szCs w:val="24"/>
        </w:rPr>
        <w:t>m-cy rękojmia)</w:t>
      </w:r>
    </w:p>
    <w:p w14:paraId="0E2C9D5E" w14:textId="3DD7399C" w:rsidR="004C617E" w:rsidRPr="00F63F9B" w:rsidRDefault="00735272" w:rsidP="004C617E">
      <w:pPr>
        <w:tabs>
          <w:tab w:val="center" w:pos="284"/>
          <w:tab w:val="right" w:pos="9072"/>
        </w:tabs>
        <w:spacing w:after="0" w:line="240" w:lineRule="auto"/>
        <w:ind w:left="360"/>
        <w:rPr>
          <w:rFonts w:ascii="Times New Roman" w:eastAsia="Calibri" w:hAnsi="Times New Roman" w:cs="Times New Roman"/>
          <w:sz w:val="24"/>
          <w:szCs w:val="24"/>
        </w:rPr>
      </w:pPr>
      <w:r w:rsidRPr="00F63F9B">
        <w:rPr>
          <w:rFonts w:ascii="Times New Roman" w:eastAsia="Calibri" w:hAnsi="Times New Roman" w:cs="Times New Roman"/>
          <w:sz w:val="24"/>
          <w:szCs w:val="24"/>
        </w:rPr>
        <w:t>36</w:t>
      </w:r>
      <w:r w:rsidR="004C617E" w:rsidRPr="00F63F9B">
        <w:rPr>
          <w:rFonts w:ascii="Times New Roman" w:eastAsia="Calibri" w:hAnsi="Times New Roman" w:cs="Times New Roman"/>
          <w:sz w:val="24"/>
          <w:szCs w:val="24"/>
        </w:rPr>
        <w:t xml:space="preserve"> m-cy -20pkt (</w:t>
      </w:r>
      <w:r w:rsidRPr="00F63F9B">
        <w:rPr>
          <w:rFonts w:ascii="Times New Roman" w:eastAsia="Calibri" w:hAnsi="Times New Roman" w:cs="Times New Roman"/>
          <w:sz w:val="24"/>
          <w:szCs w:val="24"/>
        </w:rPr>
        <w:t>36</w:t>
      </w:r>
      <w:r w:rsidR="004C617E" w:rsidRPr="00F63F9B">
        <w:rPr>
          <w:rFonts w:ascii="Times New Roman" w:eastAsia="Calibri" w:hAnsi="Times New Roman" w:cs="Times New Roman"/>
          <w:sz w:val="24"/>
          <w:szCs w:val="24"/>
        </w:rPr>
        <w:t xml:space="preserve"> m-cy gwarancja i </w:t>
      </w:r>
      <w:r w:rsidRPr="00F63F9B">
        <w:rPr>
          <w:rFonts w:ascii="Times New Roman" w:eastAsia="Calibri" w:hAnsi="Times New Roman" w:cs="Times New Roman"/>
          <w:sz w:val="24"/>
          <w:szCs w:val="24"/>
        </w:rPr>
        <w:t>36</w:t>
      </w:r>
      <w:r w:rsidR="004C617E" w:rsidRPr="00F63F9B">
        <w:rPr>
          <w:rFonts w:ascii="Times New Roman" w:eastAsia="Calibri" w:hAnsi="Times New Roman" w:cs="Times New Roman"/>
          <w:sz w:val="24"/>
          <w:szCs w:val="24"/>
        </w:rPr>
        <w:t xml:space="preserve"> m-cy rękojmia)</w:t>
      </w:r>
    </w:p>
    <w:p w14:paraId="609DE488" w14:textId="63E95BDE" w:rsidR="004C617E" w:rsidRPr="00F63F9B" w:rsidRDefault="00735272" w:rsidP="004C617E">
      <w:pPr>
        <w:tabs>
          <w:tab w:val="center" w:pos="284"/>
          <w:tab w:val="right" w:pos="9072"/>
        </w:tabs>
        <w:spacing w:after="0" w:line="240" w:lineRule="auto"/>
        <w:ind w:left="360"/>
        <w:rPr>
          <w:rFonts w:ascii="Times New Roman" w:eastAsia="Calibri" w:hAnsi="Times New Roman" w:cs="Times New Roman"/>
          <w:sz w:val="24"/>
          <w:szCs w:val="24"/>
        </w:rPr>
      </w:pPr>
      <w:r w:rsidRPr="00F63F9B">
        <w:rPr>
          <w:rFonts w:ascii="Times New Roman" w:eastAsia="Calibri" w:hAnsi="Times New Roman" w:cs="Times New Roman"/>
          <w:sz w:val="24"/>
          <w:szCs w:val="24"/>
        </w:rPr>
        <w:t>48</w:t>
      </w:r>
      <w:r w:rsidR="004C617E" w:rsidRPr="00F63F9B">
        <w:rPr>
          <w:rFonts w:ascii="Times New Roman" w:eastAsia="Calibri" w:hAnsi="Times New Roman" w:cs="Times New Roman"/>
          <w:sz w:val="24"/>
          <w:szCs w:val="24"/>
        </w:rPr>
        <w:t xml:space="preserve"> m-cy -40pkt (</w:t>
      </w:r>
      <w:r w:rsidRPr="00F63F9B">
        <w:rPr>
          <w:rFonts w:ascii="Times New Roman" w:eastAsia="Calibri" w:hAnsi="Times New Roman" w:cs="Times New Roman"/>
          <w:sz w:val="24"/>
          <w:szCs w:val="24"/>
        </w:rPr>
        <w:t>48</w:t>
      </w:r>
      <w:r w:rsidR="004C617E" w:rsidRPr="00F63F9B">
        <w:rPr>
          <w:rFonts w:ascii="Times New Roman" w:eastAsia="Calibri" w:hAnsi="Times New Roman" w:cs="Times New Roman"/>
          <w:sz w:val="24"/>
          <w:szCs w:val="24"/>
        </w:rPr>
        <w:t xml:space="preserve"> m-cy gwarancja i </w:t>
      </w:r>
      <w:r w:rsidRPr="00F63F9B">
        <w:rPr>
          <w:rFonts w:ascii="Times New Roman" w:eastAsia="Calibri" w:hAnsi="Times New Roman" w:cs="Times New Roman"/>
          <w:sz w:val="24"/>
          <w:szCs w:val="24"/>
        </w:rPr>
        <w:t>48</w:t>
      </w:r>
      <w:r w:rsidR="004C617E" w:rsidRPr="00F63F9B">
        <w:rPr>
          <w:rFonts w:ascii="Times New Roman" w:eastAsia="Calibri" w:hAnsi="Times New Roman" w:cs="Times New Roman"/>
          <w:sz w:val="24"/>
          <w:szCs w:val="24"/>
        </w:rPr>
        <w:t xml:space="preserve"> m-cy rękojmia)</w:t>
      </w:r>
    </w:p>
    <w:p w14:paraId="245516E4" w14:textId="77777777" w:rsidR="004C617E" w:rsidRPr="00F63F9B" w:rsidRDefault="004C617E" w:rsidP="004C617E">
      <w:pPr>
        <w:spacing w:after="0" w:line="240" w:lineRule="auto"/>
        <w:rPr>
          <w:rFonts w:ascii="Times New Roman" w:eastAsia="Times New Roman" w:hAnsi="Times New Roman" w:cs="Times New Roman"/>
          <w:sz w:val="24"/>
          <w:szCs w:val="24"/>
          <w:lang w:eastAsia="pl-PL"/>
        </w:rPr>
      </w:pPr>
    </w:p>
    <w:p w14:paraId="6F5BE85D" w14:textId="7B71505C" w:rsidR="004C617E" w:rsidRPr="00F63F9B" w:rsidRDefault="004C617E" w:rsidP="004C617E">
      <w:pPr>
        <w:spacing w:after="0" w:line="240" w:lineRule="auto"/>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Wykonawca może zaoferować  </w:t>
      </w:r>
      <w:r w:rsidR="008D6EB3" w:rsidRPr="00F63F9B">
        <w:rPr>
          <w:rFonts w:ascii="Times New Roman" w:eastAsia="Times New Roman" w:hAnsi="Times New Roman" w:cs="Times New Roman"/>
          <w:sz w:val="24"/>
          <w:szCs w:val="24"/>
          <w:lang w:eastAsia="pl-PL"/>
        </w:rPr>
        <w:t>24</w:t>
      </w:r>
      <w:r w:rsidRPr="00F63F9B">
        <w:rPr>
          <w:rFonts w:ascii="Times New Roman" w:eastAsia="Times New Roman" w:hAnsi="Times New Roman" w:cs="Times New Roman"/>
          <w:sz w:val="24"/>
          <w:szCs w:val="24"/>
          <w:lang w:eastAsia="pl-PL"/>
        </w:rPr>
        <w:t xml:space="preserve"> miesięczny okres gwarancji i </w:t>
      </w:r>
      <w:r w:rsidR="008D6EB3" w:rsidRPr="00F63F9B">
        <w:rPr>
          <w:rFonts w:ascii="Times New Roman" w:eastAsia="Times New Roman" w:hAnsi="Times New Roman" w:cs="Times New Roman"/>
          <w:sz w:val="24"/>
          <w:szCs w:val="24"/>
          <w:lang w:eastAsia="pl-PL"/>
        </w:rPr>
        <w:t>24</w:t>
      </w:r>
      <w:r w:rsidRPr="00F63F9B">
        <w:rPr>
          <w:rFonts w:ascii="Times New Roman" w:eastAsia="Times New Roman" w:hAnsi="Times New Roman" w:cs="Times New Roman"/>
          <w:sz w:val="24"/>
          <w:szCs w:val="24"/>
          <w:lang w:eastAsia="pl-PL"/>
        </w:rPr>
        <w:t xml:space="preserve"> miesięczny okres rękojmi od daty odbioru przedmiotu umowy (minimalny, wymagany przez Zamawiającego)  do </w:t>
      </w:r>
      <w:r w:rsidR="008D6EB3" w:rsidRPr="00F63F9B">
        <w:rPr>
          <w:rFonts w:ascii="Times New Roman" w:eastAsia="Times New Roman" w:hAnsi="Times New Roman" w:cs="Times New Roman"/>
          <w:sz w:val="24"/>
          <w:szCs w:val="24"/>
          <w:lang w:eastAsia="pl-PL"/>
        </w:rPr>
        <w:t>48</w:t>
      </w:r>
      <w:r w:rsidRPr="00F63F9B">
        <w:rPr>
          <w:rFonts w:ascii="Times New Roman" w:eastAsia="Times New Roman" w:hAnsi="Times New Roman" w:cs="Times New Roman"/>
          <w:sz w:val="24"/>
          <w:szCs w:val="24"/>
          <w:lang w:eastAsia="pl-PL"/>
        </w:rPr>
        <w:t xml:space="preserve"> miesięczny okres gwarancji i</w:t>
      </w:r>
      <w:r w:rsidR="008D6EB3" w:rsidRPr="00F63F9B">
        <w:rPr>
          <w:rFonts w:ascii="Times New Roman" w:eastAsia="Times New Roman" w:hAnsi="Times New Roman" w:cs="Times New Roman"/>
          <w:sz w:val="24"/>
          <w:szCs w:val="24"/>
          <w:lang w:eastAsia="pl-PL"/>
        </w:rPr>
        <w:t>48</w:t>
      </w:r>
      <w:r w:rsidRPr="00F63F9B">
        <w:rPr>
          <w:rFonts w:ascii="Times New Roman" w:eastAsia="Times New Roman" w:hAnsi="Times New Roman" w:cs="Times New Roman"/>
          <w:sz w:val="24"/>
          <w:szCs w:val="24"/>
          <w:lang w:eastAsia="pl-PL"/>
        </w:rPr>
        <w:t xml:space="preserve"> miesięczny okres rękojmi od daty odbioru przedmiotu umowy (maksymalny okres gwarancji i rękojmi)</w:t>
      </w:r>
    </w:p>
    <w:p w14:paraId="33EE3930" w14:textId="77777777" w:rsidR="004C617E" w:rsidRPr="00F63F9B" w:rsidRDefault="004C617E" w:rsidP="004C617E">
      <w:pPr>
        <w:tabs>
          <w:tab w:val="left" w:pos="0"/>
        </w:tabs>
        <w:autoSpaceDE w:val="0"/>
        <w:autoSpaceDN w:val="0"/>
        <w:spacing w:after="0" w:line="240" w:lineRule="auto"/>
        <w:jc w:val="both"/>
        <w:rPr>
          <w:rFonts w:ascii="Times New Roman" w:eastAsia="Times New Roman" w:hAnsi="Times New Roman" w:cs="Times New Roman"/>
          <w:b/>
          <w:i/>
          <w:iCs/>
          <w:sz w:val="24"/>
          <w:szCs w:val="24"/>
          <w:lang w:eastAsia="pl-PL"/>
        </w:rPr>
      </w:pPr>
      <w:r w:rsidRPr="00F63F9B">
        <w:rPr>
          <w:rFonts w:ascii="Times New Roman" w:eastAsia="Times New Roman" w:hAnsi="Times New Roman" w:cs="Times New Roman"/>
          <w:b/>
          <w:sz w:val="24"/>
          <w:szCs w:val="24"/>
          <w:lang w:eastAsia="pl-PL"/>
        </w:rPr>
        <w:t>Uwaga:    Maksymalna liczba punktów 40 pkt.</w:t>
      </w:r>
      <w:r w:rsidRPr="00F63F9B">
        <w:rPr>
          <w:rFonts w:ascii="Times New Roman" w:eastAsia="TimesNewRomanPSMT" w:hAnsi="Times New Roman" w:cs="Times New Roman"/>
          <w:b/>
          <w:sz w:val="24"/>
          <w:szCs w:val="24"/>
          <w:lang w:eastAsia="pl-PL"/>
        </w:rPr>
        <w:t xml:space="preserve"> </w:t>
      </w:r>
    </w:p>
    <w:p w14:paraId="5514B496" w14:textId="77777777" w:rsidR="004C617E" w:rsidRPr="00F63F9B" w:rsidRDefault="004C617E" w:rsidP="004C617E">
      <w:pPr>
        <w:spacing w:after="0" w:line="240" w:lineRule="auto"/>
        <w:ind w:left="426"/>
        <w:contextualSpacing/>
        <w:jc w:val="both"/>
        <w:rPr>
          <w:rFonts w:ascii="Times New Roman" w:eastAsia="Times New Roman" w:hAnsi="Times New Roman" w:cs="Times New Roman"/>
          <w:b/>
          <w:bCs/>
          <w:sz w:val="24"/>
          <w:szCs w:val="24"/>
          <w:lang w:eastAsia="pl-PL"/>
        </w:rPr>
      </w:pPr>
      <w:r w:rsidRPr="00F63F9B">
        <w:rPr>
          <w:rFonts w:ascii="Times New Roman" w:eastAsia="Times New Roman" w:hAnsi="Times New Roman" w:cs="Times New Roman"/>
          <w:b/>
          <w:sz w:val="24"/>
          <w:szCs w:val="24"/>
          <w:lang w:eastAsia="pl-PL"/>
        </w:rPr>
        <w:t xml:space="preserve">- </w:t>
      </w:r>
      <w:r w:rsidRPr="00F63F9B">
        <w:rPr>
          <w:rFonts w:ascii="Times New Roman" w:eastAsia="Times New Roman" w:hAnsi="Times New Roman" w:cs="Times New Roman"/>
          <w:b/>
          <w:bCs/>
          <w:sz w:val="24"/>
          <w:szCs w:val="24"/>
          <w:lang w:eastAsia="pl-PL"/>
        </w:rPr>
        <w:t>Brak możliwości przyznania punktów pośrednich</w:t>
      </w:r>
    </w:p>
    <w:p w14:paraId="4524DE0C" w14:textId="77777777" w:rsidR="008D6EB3" w:rsidRPr="00F63F9B" w:rsidRDefault="004C617E" w:rsidP="004C617E">
      <w:pPr>
        <w:spacing w:after="0" w:line="240" w:lineRule="auto"/>
        <w:contextualSpacing/>
        <w:rPr>
          <w:rFonts w:ascii="Times New Roman" w:eastAsia="Times New Roman" w:hAnsi="Times New Roman" w:cs="Times New Roman"/>
          <w:b/>
          <w:bCs/>
          <w:sz w:val="24"/>
          <w:szCs w:val="24"/>
          <w:lang w:eastAsia="pl-PL"/>
        </w:rPr>
      </w:pPr>
      <w:r w:rsidRPr="00F63F9B">
        <w:rPr>
          <w:rFonts w:ascii="Times New Roman" w:eastAsia="Times New Roman" w:hAnsi="Times New Roman" w:cs="Times New Roman"/>
          <w:b/>
          <w:bCs/>
          <w:sz w:val="24"/>
          <w:szCs w:val="24"/>
          <w:lang w:eastAsia="pl-PL"/>
        </w:rPr>
        <w:t xml:space="preserve">  </w:t>
      </w:r>
    </w:p>
    <w:p w14:paraId="1A2468AE" w14:textId="60B5A56C" w:rsidR="004C617E" w:rsidRPr="00F63F9B" w:rsidRDefault="004C617E" w:rsidP="006C666C">
      <w:pPr>
        <w:pStyle w:val="Akapitzlist"/>
        <w:numPr>
          <w:ilvl w:val="0"/>
          <w:numId w:val="36"/>
        </w:numPr>
        <w:spacing w:after="0" w:line="240" w:lineRule="auto"/>
        <w:ind w:left="284" w:hanging="284"/>
        <w:rPr>
          <w:rFonts w:ascii="Times New Roman" w:eastAsia="Times New Roman" w:hAnsi="Times New Roman" w:cs="Times New Roman"/>
          <w:b/>
          <w:bCs/>
          <w:sz w:val="24"/>
          <w:szCs w:val="24"/>
          <w:lang w:eastAsia="pl-PL"/>
        </w:rPr>
      </w:pPr>
      <w:r w:rsidRPr="00F63F9B">
        <w:rPr>
          <w:rFonts w:ascii="Times New Roman" w:eastAsia="Times New Roman" w:hAnsi="Times New Roman" w:cs="Times New Roman"/>
          <w:b/>
          <w:bCs/>
          <w:sz w:val="24"/>
          <w:szCs w:val="24"/>
          <w:u w:val="single"/>
          <w:lang w:eastAsia="pl-PL"/>
        </w:rPr>
        <w:t>Założenie:</w:t>
      </w:r>
      <w:r w:rsidRPr="00F63F9B">
        <w:rPr>
          <w:rFonts w:ascii="Times New Roman" w:eastAsia="Times New Roman" w:hAnsi="Times New Roman" w:cs="Times New Roman"/>
          <w:sz w:val="24"/>
          <w:szCs w:val="24"/>
          <w:lang w:eastAsia="pl-PL"/>
        </w:rPr>
        <w:t xml:space="preserve"> </w:t>
      </w:r>
    </w:p>
    <w:p w14:paraId="4D5E735D" w14:textId="79A19FFD" w:rsidR="008D6EB3" w:rsidRPr="00F63F9B" w:rsidRDefault="008D6EB3"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Zamawiający dla każdego zadania dokona oddzielnej  oceny ofert.</w:t>
      </w:r>
    </w:p>
    <w:p w14:paraId="01D0955C" w14:textId="77777777" w:rsidR="004C617E" w:rsidRPr="00F63F9B" w:rsidRDefault="004C617E" w:rsidP="006C666C">
      <w:pPr>
        <w:numPr>
          <w:ilvl w:val="2"/>
          <w:numId w:val="28"/>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Punktacja jaką otrzyma Wykonawca w ramach kryterium „Cena” +</w:t>
      </w:r>
      <w:r w:rsidRPr="00F63F9B">
        <w:rPr>
          <w:rFonts w:ascii="Times New Roman" w:eastAsia="Times New Roman" w:hAnsi="Times New Roman" w:cs="Times New Roman"/>
          <w:b/>
          <w:bCs/>
          <w:i/>
          <w:sz w:val="24"/>
          <w:szCs w:val="24"/>
          <w:lang w:eastAsia="pl-PL"/>
        </w:rPr>
        <w:t xml:space="preserve"> </w:t>
      </w:r>
      <w:r w:rsidRPr="00F63F9B">
        <w:rPr>
          <w:rFonts w:ascii="Times New Roman" w:eastAsia="Times New Roman" w:hAnsi="Times New Roman" w:cs="Times New Roman"/>
          <w:i/>
          <w:sz w:val="24"/>
          <w:szCs w:val="24"/>
          <w:lang w:eastAsia="pl-PL"/>
        </w:rPr>
        <w:t>kryterium „</w:t>
      </w:r>
      <w:r w:rsidRPr="00F63F9B">
        <w:rPr>
          <w:rFonts w:ascii="Times New Roman" w:eastAsia="Times New Roman" w:hAnsi="Times New Roman" w:cs="Times New Roman"/>
          <w:sz w:val="24"/>
          <w:szCs w:val="24"/>
          <w:lang w:eastAsia="pl-PL"/>
        </w:rPr>
        <w:t>Gwarancja i rękojmia”</w:t>
      </w:r>
      <w:r w:rsidRPr="00F63F9B">
        <w:rPr>
          <w:rFonts w:ascii="Times New Roman" w:eastAsia="Times New Roman" w:hAnsi="Times New Roman" w:cs="Times New Roman"/>
          <w:b/>
          <w:i/>
          <w:iCs/>
          <w:sz w:val="24"/>
          <w:szCs w:val="24"/>
          <w:lang w:eastAsia="pl-PL"/>
        </w:rPr>
        <w:t xml:space="preserve"> </w:t>
      </w:r>
      <w:r w:rsidRPr="00F63F9B">
        <w:rPr>
          <w:rFonts w:ascii="Times New Roman" w:eastAsia="Times New Roman" w:hAnsi="Times New Roman" w:cs="Times New Roman"/>
          <w:sz w:val="24"/>
          <w:szCs w:val="24"/>
          <w:lang w:eastAsia="pl-PL"/>
        </w:rPr>
        <w:t xml:space="preserve">w niniejszym postępowaniu zostanie ustalona zgodnie ze wzorem określonym powyżej </w:t>
      </w:r>
    </w:p>
    <w:p w14:paraId="77B75554" w14:textId="5CC003CB" w:rsidR="004C617E" w:rsidRPr="00F63F9B" w:rsidRDefault="004C617E" w:rsidP="006C666C">
      <w:pPr>
        <w:numPr>
          <w:ilvl w:val="2"/>
          <w:numId w:val="28"/>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100 (waga kryterium „Cena”+</w:t>
      </w:r>
      <w:r w:rsidRPr="00F63F9B">
        <w:rPr>
          <w:rFonts w:ascii="Times New Roman" w:eastAsia="Times New Roman" w:hAnsi="Times New Roman" w:cs="Times New Roman"/>
          <w:b/>
          <w:bCs/>
          <w:i/>
          <w:sz w:val="24"/>
          <w:szCs w:val="24"/>
          <w:lang w:eastAsia="pl-PL"/>
        </w:rPr>
        <w:t xml:space="preserve"> </w:t>
      </w:r>
      <w:r w:rsidRPr="00F63F9B">
        <w:rPr>
          <w:rFonts w:ascii="Times New Roman" w:eastAsia="Times New Roman" w:hAnsi="Times New Roman" w:cs="Times New Roman"/>
          <w:i/>
          <w:sz w:val="24"/>
          <w:szCs w:val="24"/>
          <w:lang w:eastAsia="pl-PL"/>
        </w:rPr>
        <w:t>kryterium „</w:t>
      </w:r>
      <w:r w:rsidRPr="00F63F9B">
        <w:rPr>
          <w:rFonts w:ascii="Times New Roman" w:eastAsia="Times New Roman" w:hAnsi="Times New Roman" w:cs="Times New Roman"/>
          <w:sz w:val="24"/>
          <w:szCs w:val="24"/>
          <w:lang w:eastAsia="pl-PL"/>
        </w:rPr>
        <w:t xml:space="preserve"> Gwarancja i rękojmia”) – oznacza, że w postępowaniu można uzyskać max. 100 pkt. w ramach wyżej wymienionych dwóch  kryteriów  (100pkt.)</w:t>
      </w:r>
    </w:p>
    <w:p w14:paraId="4F517E16" w14:textId="5BF317DF" w:rsidR="004C617E" w:rsidRPr="00F63F9B" w:rsidRDefault="004C617E" w:rsidP="006C666C">
      <w:pPr>
        <w:numPr>
          <w:ilvl w:val="2"/>
          <w:numId w:val="28"/>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iCs/>
          <w:sz w:val="24"/>
          <w:szCs w:val="24"/>
          <w:lang w:eastAsia="pl-PL"/>
        </w:rPr>
        <w:t>Ocena końcowa danej oferty będzie sumą punktów uzyskanych przez ofertę w zakresie powyższych kryteriów</w:t>
      </w:r>
      <w:r w:rsidR="008D6EB3" w:rsidRPr="00F63F9B">
        <w:rPr>
          <w:rFonts w:ascii="Times New Roman" w:eastAsia="Times New Roman" w:hAnsi="Times New Roman" w:cs="Times New Roman"/>
          <w:iCs/>
          <w:sz w:val="24"/>
          <w:szCs w:val="24"/>
          <w:lang w:eastAsia="pl-PL"/>
        </w:rPr>
        <w:t xml:space="preserve"> liczonych dla każdego zadania oddzielnie</w:t>
      </w:r>
      <w:r w:rsidRPr="00F63F9B">
        <w:rPr>
          <w:rFonts w:ascii="Times New Roman" w:eastAsia="Times New Roman" w:hAnsi="Times New Roman" w:cs="Times New Roman"/>
          <w:iCs/>
          <w:sz w:val="24"/>
          <w:szCs w:val="24"/>
          <w:lang w:eastAsia="pl-PL"/>
        </w:rPr>
        <w:t>.  Za najkorzystniejszą zostanie uznana oferta z najwyższą liczbą punktów.</w:t>
      </w:r>
    </w:p>
    <w:p w14:paraId="045EF487" w14:textId="77777777" w:rsidR="004C617E" w:rsidRPr="00F63F9B" w:rsidRDefault="004C617E" w:rsidP="004C617E">
      <w:pPr>
        <w:autoSpaceDE w:val="0"/>
        <w:autoSpaceDN w:val="0"/>
        <w:adjustRightInd w:val="0"/>
        <w:spacing w:after="0" w:line="240" w:lineRule="auto"/>
        <w:jc w:val="both"/>
        <w:rPr>
          <w:rFonts w:ascii="Times New Roman" w:hAnsi="Times New Roman" w:cs="Times New Roman"/>
          <w:color w:val="000000"/>
          <w:sz w:val="24"/>
          <w:szCs w:val="24"/>
        </w:rPr>
      </w:pPr>
    </w:p>
    <w:p w14:paraId="49D78D0C" w14:textId="3736F686" w:rsidR="004C617E" w:rsidRPr="00F63F9B" w:rsidRDefault="004C617E" w:rsidP="006C666C">
      <w:pPr>
        <w:pStyle w:val="Default"/>
        <w:numPr>
          <w:ilvl w:val="0"/>
          <w:numId w:val="36"/>
        </w:numPr>
        <w:ind w:left="426" w:hanging="426"/>
        <w:jc w:val="both"/>
        <w:rPr>
          <w:rFonts w:ascii="Times New Roman" w:hAnsi="Times New Roman" w:cs="Times New Roman"/>
        </w:rPr>
      </w:pPr>
      <w:r w:rsidRPr="00F63F9B">
        <w:rPr>
          <w:rFonts w:ascii="Times New Roman" w:hAnsi="Times New Roman" w:cs="Times New Roman"/>
        </w:rPr>
        <w:t xml:space="preserve">Zamawiający poprawi w ofercie: </w:t>
      </w:r>
    </w:p>
    <w:p w14:paraId="6D4AF36D" w14:textId="77777777" w:rsidR="004C617E" w:rsidRPr="00F63F9B" w:rsidRDefault="004C617E" w:rsidP="004C617E">
      <w:pPr>
        <w:autoSpaceDE w:val="0"/>
        <w:autoSpaceDN w:val="0"/>
        <w:adjustRightInd w:val="0"/>
        <w:spacing w:after="22"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a) oczywiste omyłki pisarskie, </w:t>
      </w:r>
    </w:p>
    <w:p w14:paraId="6F699647" w14:textId="77777777" w:rsidR="004C617E" w:rsidRPr="00F63F9B" w:rsidRDefault="004C617E" w:rsidP="004C617E">
      <w:pPr>
        <w:autoSpaceDE w:val="0"/>
        <w:autoSpaceDN w:val="0"/>
        <w:adjustRightInd w:val="0"/>
        <w:spacing w:after="22"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b) oczywiste omyłki rachunkowe, z uwzględnieniem konsekwencji rachunkowych dokonanych poprawek, </w:t>
      </w:r>
    </w:p>
    <w:p w14:paraId="40B72165" w14:textId="77777777" w:rsidR="004C617E" w:rsidRPr="00F63F9B" w:rsidRDefault="004C617E" w:rsidP="004C617E">
      <w:pPr>
        <w:autoSpaceDE w:val="0"/>
        <w:autoSpaceDN w:val="0"/>
        <w:adjustRightInd w:val="0"/>
        <w:spacing w:after="0"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c) inne omyłki polegające na niezgodności oferty z dokumentami zamówienia, niepowodujące istotnych zmian  w treści oferty </w:t>
      </w:r>
    </w:p>
    <w:p w14:paraId="4C89066B" w14:textId="77777777" w:rsidR="004C617E" w:rsidRPr="00F63F9B" w:rsidRDefault="004C617E" w:rsidP="004C617E">
      <w:pPr>
        <w:autoSpaceDE w:val="0"/>
        <w:autoSpaceDN w:val="0"/>
        <w:adjustRightInd w:val="0"/>
        <w:spacing w:after="0"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 niezwłocznie zawiadamiając o tym Wykonawcę, którego oferta została poprawiona. </w:t>
      </w:r>
    </w:p>
    <w:p w14:paraId="3FC811D6" w14:textId="77777777" w:rsidR="004C617E" w:rsidRPr="00F63F9B" w:rsidRDefault="004C617E" w:rsidP="006C666C">
      <w:pPr>
        <w:pStyle w:val="Akapitzlist"/>
        <w:numPr>
          <w:ilvl w:val="0"/>
          <w:numId w:val="36"/>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 </w:t>
      </w:r>
    </w:p>
    <w:p w14:paraId="796105D9" w14:textId="77777777" w:rsidR="004C617E" w:rsidRPr="00F63F9B" w:rsidRDefault="004C617E" w:rsidP="006C666C">
      <w:pPr>
        <w:pStyle w:val="Akapitzlist"/>
        <w:numPr>
          <w:ilvl w:val="0"/>
          <w:numId w:val="36"/>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Obowiązek wykazania, że oferta nie zawiera rażąco niskiej ceny spoczywa na Wykonawcy. </w:t>
      </w:r>
    </w:p>
    <w:p w14:paraId="1A2A3E23" w14:textId="77777777" w:rsidR="004C617E" w:rsidRPr="00F63F9B" w:rsidRDefault="004C617E" w:rsidP="006C666C">
      <w:pPr>
        <w:pStyle w:val="Akapitzlist"/>
        <w:numPr>
          <w:ilvl w:val="0"/>
          <w:numId w:val="36"/>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lastRenderedPageBreak/>
        <w:t xml:space="preserve">Zamawiający odrzuci ofertę Wykonawcy, który nie złożył wyjaśnień lub jeżeli dokonana ocena wyjaśnień wraz z dostarczonymi dowodami potwierdzi, że oferta zawiera rażąco niską cenę w stosunku do przedmiotu zamówienia. </w:t>
      </w:r>
    </w:p>
    <w:p w14:paraId="619E7232" w14:textId="77777777" w:rsidR="004C617E" w:rsidRPr="00F63F9B" w:rsidRDefault="004C617E" w:rsidP="006C666C">
      <w:pPr>
        <w:pStyle w:val="Akapitzlist"/>
        <w:numPr>
          <w:ilvl w:val="0"/>
          <w:numId w:val="36"/>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odrzuci ofertę Wykonawcy, który nie udzielił wyjaśnień w wyznaczonym terminie, lub jeżeli złożone wyjaśnienia wraz z dowodami nie uzasadniają rażąco niskiej ceny tej oferty. </w:t>
      </w:r>
    </w:p>
    <w:p w14:paraId="4D3925EE" w14:textId="77777777" w:rsidR="004C617E" w:rsidRPr="00F63F9B" w:rsidRDefault="004C617E" w:rsidP="00AD59C6">
      <w:pPr>
        <w:autoSpaceDE w:val="0"/>
        <w:autoSpaceDN w:val="0"/>
        <w:adjustRightInd w:val="0"/>
        <w:spacing w:after="0" w:line="240" w:lineRule="auto"/>
        <w:jc w:val="both"/>
        <w:rPr>
          <w:rFonts w:ascii="Times New Roman" w:hAnsi="Times New Roman" w:cs="Times New Roman"/>
          <w:color w:val="000000"/>
          <w:sz w:val="24"/>
          <w:szCs w:val="24"/>
        </w:rPr>
      </w:pPr>
    </w:p>
    <w:p w14:paraId="6D989749" w14:textId="77777777" w:rsidR="00DF7D04" w:rsidRPr="00F63F9B" w:rsidRDefault="003620F1" w:rsidP="00AD59C6">
      <w:pPr>
        <w:autoSpaceDE w:val="0"/>
        <w:autoSpaceDN w:val="0"/>
        <w:adjustRightInd w:val="0"/>
        <w:spacing w:after="0" w:line="240" w:lineRule="auto"/>
        <w:jc w:val="both"/>
        <w:rPr>
          <w:rFonts w:ascii="Times New Roman" w:hAnsi="Times New Roman" w:cs="Times New Roman"/>
          <w:color w:val="000000"/>
          <w:sz w:val="24"/>
          <w:szCs w:val="24"/>
        </w:rPr>
      </w:pPr>
      <w:r w:rsidRPr="00F63F9B">
        <w:rPr>
          <w:rFonts w:ascii="Times New Roman" w:hAnsi="Times New Roman" w:cs="Times New Roman"/>
          <w:b/>
          <w:bCs/>
          <w:color w:val="000000"/>
          <w:sz w:val="24"/>
          <w:szCs w:val="24"/>
        </w:rPr>
        <w:t>XVIII</w:t>
      </w:r>
      <w:r w:rsidR="00DF7D04" w:rsidRPr="00F63F9B">
        <w:rPr>
          <w:rFonts w:ascii="Times New Roman" w:hAnsi="Times New Roman" w:cs="Times New Roman"/>
          <w:b/>
          <w:bCs/>
          <w:color w:val="000000"/>
          <w:sz w:val="24"/>
          <w:szCs w:val="24"/>
        </w:rPr>
        <w:t xml:space="preserve">. UDZIELENIE ZAMÓWIENIA </w:t>
      </w:r>
    </w:p>
    <w:p w14:paraId="11F0C9C7" w14:textId="77777777" w:rsidR="00DF7D04" w:rsidRPr="00F63F9B" w:rsidRDefault="00DF7D04" w:rsidP="006C666C">
      <w:pPr>
        <w:pStyle w:val="Akapitzlist"/>
        <w:numPr>
          <w:ilvl w:val="0"/>
          <w:numId w:val="33"/>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udzieli zamówienia Wykonawcy, którego oferta odpowiada wszystkim wymaganiom określonym w niniejszej SWZ i została oceniona jako najkorzystniejsza | w oparciu o podane w niej kryteria oceny ofert. </w:t>
      </w:r>
    </w:p>
    <w:p w14:paraId="5D798D51" w14:textId="77777777" w:rsidR="00DF7D04" w:rsidRPr="00F63F9B" w:rsidRDefault="00DF7D04" w:rsidP="006C666C">
      <w:pPr>
        <w:pStyle w:val="Akapitzlist"/>
        <w:numPr>
          <w:ilvl w:val="0"/>
          <w:numId w:val="33"/>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17" w:history="1">
        <w:r w:rsidR="00D06D11" w:rsidRPr="00F63F9B">
          <w:rPr>
            <w:rStyle w:val="Hipercze"/>
            <w:rFonts w:ascii="Times New Roman" w:hAnsi="Times New Roman"/>
            <w:sz w:val="24"/>
            <w:szCs w:val="24"/>
          </w:rPr>
          <w:t>www.szpital.sejny.pl</w:t>
        </w:r>
      </w:hyperlink>
      <w:r w:rsidR="00D06D11" w:rsidRPr="00F63F9B">
        <w:rPr>
          <w:rFonts w:ascii="Times New Roman" w:hAnsi="Times New Roman" w:cs="Times New Roman"/>
          <w:color w:val="000000"/>
          <w:sz w:val="24"/>
          <w:szCs w:val="24"/>
        </w:rPr>
        <w:t xml:space="preserve"> </w:t>
      </w:r>
      <w:r w:rsidRPr="00F63F9B">
        <w:rPr>
          <w:rFonts w:ascii="Times New Roman" w:hAnsi="Times New Roman" w:cs="Times New Roman"/>
          <w:color w:val="000000"/>
          <w:sz w:val="24"/>
          <w:szCs w:val="24"/>
        </w:rPr>
        <w:t xml:space="preserve"> </w:t>
      </w:r>
    </w:p>
    <w:p w14:paraId="1B2F34D8" w14:textId="77777777" w:rsidR="00DF7D04" w:rsidRPr="00F63F9B" w:rsidRDefault="00DF7D04" w:rsidP="006C666C">
      <w:pPr>
        <w:pStyle w:val="Akapitzlist"/>
        <w:numPr>
          <w:ilvl w:val="0"/>
          <w:numId w:val="33"/>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D0B02D4"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color w:val="000000"/>
          <w:sz w:val="24"/>
          <w:szCs w:val="24"/>
        </w:rPr>
      </w:pPr>
    </w:p>
    <w:p w14:paraId="2A788058" w14:textId="77777777" w:rsidR="00DF7D04" w:rsidRPr="00F63F9B" w:rsidRDefault="003620F1" w:rsidP="00AD59C6">
      <w:pPr>
        <w:autoSpaceDE w:val="0"/>
        <w:autoSpaceDN w:val="0"/>
        <w:adjustRightInd w:val="0"/>
        <w:spacing w:after="0" w:line="240" w:lineRule="auto"/>
        <w:jc w:val="both"/>
        <w:rPr>
          <w:rFonts w:ascii="Times New Roman" w:hAnsi="Times New Roman" w:cs="Times New Roman"/>
          <w:color w:val="000000"/>
          <w:sz w:val="24"/>
          <w:szCs w:val="24"/>
        </w:rPr>
      </w:pPr>
      <w:r w:rsidRPr="00F63F9B">
        <w:rPr>
          <w:rFonts w:ascii="Times New Roman" w:hAnsi="Times New Roman" w:cs="Times New Roman"/>
          <w:b/>
          <w:bCs/>
          <w:color w:val="000000"/>
          <w:sz w:val="24"/>
          <w:szCs w:val="24"/>
        </w:rPr>
        <w:t>XIX</w:t>
      </w:r>
      <w:r w:rsidR="00DF7D04" w:rsidRPr="00F63F9B">
        <w:rPr>
          <w:rFonts w:ascii="Times New Roman" w:hAnsi="Times New Roman" w:cs="Times New Roman"/>
          <w:b/>
          <w:bCs/>
          <w:color w:val="000000"/>
          <w:sz w:val="24"/>
          <w:szCs w:val="24"/>
        </w:rPr>
        <w:t xml:space="preserve">. INFORMACJE O FORMALNOŚCIACH, JAKIE MUSZĄ ZOSTAĆ DOPEŁNIONE PO WYBORZE OFERTY W CELU ZAWARCIA UMOWY W SPRAWIE ZAMÓWIENIA PUBLICZNEGO </w:t>
      </w:r>
    </w:p>
    <w:p w14:paraId="6BE07739" w14:textId="77777777" w:rsidR="00DF7D04" w:rsidRPr="00F63F9B" w:rsidRDefault="00DF7D04" w:rsidP="006C666C">
      <w:pPr>
        <w:pStyle w:val="Akapitzlist"/>
        <w:numPr>
          <w:ilvl w:val="3"/>
          <w:numId w:val="34"/>
        </w:numPr>
        <w:autoSpaceDE w:val="0"/>
        <w:autoSpaceDN w:val="0"/>
        <w:adjustRightInd w:val="0"/>
        <w:spacing w:after="15" w:line="240" w:lineRule="auto"/>
        <w:ind w:left="426"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zawrze umowę w sprawie zamówienia publicznego, w terminie i na zasadach określonych w art. 308 ust. 2 i 3 ustawy Pzp. </w:t>
      </w:r>
    </w:p>
    <w:p w14:paraId="1D4ABBF2" w14:textId="77777777" w:rsidR="00DF7D04" w:rsidRPr="00F63F9B" w:rsidRDefault="00DF7D04" w:rsidP="006C666C">
      <w:pPr>
        <w:pStyle w:val="Akapitzlist"/>
        <w:numPr>
          <w:ilvl w:val="0"/>
          <w:numId w:val="34"/>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poinformuje Wykonawcę, któremu zostanie udzielone zamówienie, o miejscu i terminie zawarcia umowy. </w:t>
      </w:r>
    </w:p>
    <w:p w14:paraId="5718FEAA" w14:textId="77777777" w:rsidR="00DF7D04" w:rsidRPr="00F63F9B" w:rsidRDefault="00DF7D04" w:rsidP="006C666C">
      <w:pPr>
        <w:pStyle w:val="Akapitzlist"/>
        <w:numPr>
          <w:ilvl w:val="0"/>
          <w:numId w:val="34"/>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Przed zawarciem umowy Wykonawca, na wezwanie Zamawiającego, zobowiązany jest do podania wszelkich informacji niezbędnych do wypełnienia treści umowy. </w:t>
      </w:r>
    </w:p>
    <w:p w14:paraId="74EEB218" w14:textId="77777777" w:rsidR="00DF7D04" w:rsidRPr="00F63F9B" w:rsidRDefault="00DF7D04" w:rsidP="006C666C">
      <w:pPr>
        <w:pStyle w:val="Akapitzlist"/>
        <w:numPr>
          <w:ilvl w:val="0"/>
          <w:numId w:val="34"/>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W przypadku wyboru oferty Wykonawców wspólnie ubiegających się o udzielenie zamówienia, Wykonawcy ci, na wezwanie Zamawiającego, zobowiązani będą przed zawarciem umowy w sprawie zamówienia publicznego przedłożyć kopię umowy regulującej współpracę tych Wykonawców. </w:t>
      </w:r>
    </w:p>
    <w:p w14:paraId="043349F8" w14:textId="77777777" w:rsidR="00DF7D04" w:rsidRPr="00F63F9B" w:rsidRDefault="00DF7D04" w:rsidP="006C666C">
      <w:pPr>
        <w:pStyle w:val="Akapitzlist"/>
        <w:numPr>
          <w:ilvl w:val="0"/>
          <w:numId w:val="34"/>
        </w:numPr>
        <w:autoSpaceDE w:val="0"/>
        <w:autoSpaceDN w:val="0"/>
        <w:adjustRightInd w:val="0"/>
        <w:spacing w:after="0"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 </w:t>
      </w:r>
    </w:p>
    <w:p w14:paraId="3EA95D53"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color w:val="000000"/>
          <w:sz w:val="24"/>
          <w:szCs w:val="24"/>
        </w:rPr>
      </w:pPr>
    </w:p>
    <w:p w14:paraId="026E15C5"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b/>
          <w:bCs/>
          <w:color w:val="000000"/>
          <w:sz w:val="24"/>
          <w:szCs w:val="24"/>
        </w:rPr>
      </w:pPr>
      <w:r w:rsidRPr="00F63F9B">
        <w:rPr>
          <w:rFonts w:ascii="Times New Roman" w:hAnsi="Times New Roman" w:cs="Times New Roman"/>
          <w:b/>
          <w:bCs/>
          <w:color w:val="000000"/>
          <w:sz w:val="24"/>
          <w:szCs w:val="24"/>
        </w:rPr>
        <w:t xml:space="preserve">XX. WYMAGANIA DOTYCZĄCE ZABEZPIECZENIA NALEŻYTEGO WYKONANIA UMOWY. </w:t>
      </w:r>
    </w:p>
    <w:p w14:paraId="7FB4FCD1" w14:textId="77777777" w:rsidR="00590C51" w:rsidRDefault="00590C51" w:rsidP="00AD59C6">
      <w:pPr>
        <w:autoSpaceDE w:val="0"/>
        <w:autoSpaceDN w:val="0"/>
        <w:adjustRightInd w:val="0"/>
        <w:spacing w:after="0" w:line="240" w:lineRule="auto"/>
        <w:jc w:val="both"/>
        <w:rPr>
          <w:rFonts w:ascii="Times New Roman" w:hAnsi="Times New Roman" w:cs="Times New Roman"/>
          <w:b/>
          <w:bCs/>
          <w:color w:val="000000"/>
          <w:sz w:val="24"/>
          <w:szCs w:val="24"/>
        </w:rPr>
      </w:pPr>
    </w:p>
    <w:p w14:paraId="70CE3B45" w14:textId="1778141E" w:rsidR="00333D96" w:rsidRDefault="00333D96" w:rsidP="00AD59C6">
      <w:pPr>
        <w:autoSpaceDE w:val="0"/>
        <w:autoSpaceDN w:val="0"/>
        <w:adjustRightInd w:val="0"/>
        <w:spacing w:after="0" w:line="240" w:lineRule="auto"/>
        <w:jc w:val="both"/>
        <w:rPr>
          <w:rFonts w:ascii="Times New Roman" w:hAnsi="Times New Roman" w:cs="Times New Roman"/>
          <w:b/>
          <w:bCs/>
          <w:color w:val="000000"/>
          <w:sz w:val="24"/>
          <w:szCs w:val="24"/>
        </w:rPr>
      </w:pPr>
      <w:r w:rsidRPr="00F63F9B">
        <w:rPr>
          <w:rFonts w:ascii="Times New Roman" w:hAnsi="Times New Roman" w:cs="Times New Roman"/>
          <w:b/>
          <w:bCs/>
          <w:color w:val="000000"/>
          <w:sz w:val="24"/>
          <w:szCs w:val="24"/>
        </w:rPr>
        <w:t xml:space="preserve">Zamawiający </w:t>
      </w:r>
      <w:r w:rsidR="00590C51">
        <w:rPr>
          <w:rFonts w:ascii="Times New Roman" w:hAnsi="Times New Roman" w:cs="Times New Roman"/>
          <w:b/>
          <w:bCs/>
          <w:color w:val="000000"/>
          <w:sz w:val="24"/>
          <w:szCs w:val="24"/>
        </w:rPr>
        <w:t xml:space="preserve">nie </w:t>
      </w:r>
      <w:r w:rsidRPr="00F63F9B">
        <w:rPr>
          <w:rFonts w:ascii="Times New Roman" w:hAnsi="Times New Roman" w:cs="Times New Roman"/>
          <w:b/>
          <w:bCs/>
          <w:color w:val="000000"/>
          <w:sz w:val="24"/>
          <w:szCs w:val="24"/>
        </w:rPr>
        <w:t>będzie żądał zabezpieczenia należytego wykonania umowy</w:t>
      </w:r>
      <w:r w:rsidR="00590C51">
        <w:rPr>
          <w:rFonts w:ascii="Times New Roman" w:hAnsi="Times New Roman" w:cs="Times New Roman"/>
          <w:b/>
          <w:bCs/>
          <w:color w:val="000000"/>
          <w:sz w:val="24"/>
          <w:szCs w:val="24"/>
        </w:rPr>
        <w:t>.</w:t>
      </w:r>
    </w:p>
    <w:p w14:paraId="76AAF4A3" w14:textId="77777777" w:rsidR="00590C51" w:rsidRPr="00F63F9B" w:rsidRDefault="00590C51" w:rsidP="00AD59C6">
      <w:pPr>
        <w:autoSpaceDE w:val="0"/>
        <w:autoSpaceDN w:val="0"/>
        <w:adjustRightInd w:val="0"/>
        <w:spacing w:after="0" w:line="240" w:lineRule="auto"/>
        <w:jc w:val="both"/>
        <w:rPr>
          <w:rFonts w:ascii="Times New Roman" w:hAnsi="Times New Roman" w:cs="Times New Roman"/>
          <w:color w:val="000000"/>
          <w:sz w:val="24"/>
          <w:szCs w:val="24"/>
        </w:rPr>
      </w:pPr>
    </w:p>
    <w:p w14:paraId="6B3E70CA" w14:textId="77777777" w:rsid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74A882F6" w14:textId="77777777" w:rsidR="00590C51" w:rsidRPr="00DF7D04" w:rsidRDefault="00590C51" w:rsidP="00AD59C6">
      <w:pPr>
        <w:autoSpaceDE w:val="0"/>
        <w:autoSpaceDN w:val="0"/>
        <w:adjustRightInd w:val="0"/>
        <w:spacing w:after="0" w:line="240" w:lineRule="auto"/>
        <w:jc w:val="both"/>
        <w:rPr>
          <w:rFonts w:ascii="Times New Roman" w:hAnsi="Times New Roman" w:cs="Times New Roman"/>
          <w:color w:val="000000"/>
        </w:rPr>
      </w:pPr>
    </w:p>
    <w:p w14:paraId="5579EC71"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XXI</w:t>
      </w:r>
      <w:r w:rsidR="00DF7D04" w:rsidRPr="00DF7D04">
        <w:rPr>
          <w:rFonts w:ascii="Times New Roman" w:hAnsi="Times New Roman" w:cs="Times New Roman"/>
          <w:b/>
          <w:bCs/>
          <w:color w:val="000000"/>
        </w:rPr>
        <w:t xml:space="preserve">. PROJEKTOWANE POSTANOWIENIA UMOWY W SPRAWIE ZAMÓWIENIA PUBLICZNEGO, KTÓRE ZOSTANĄ WPROWADZONE DO UMOWY W SPRAWIE ZAMÓWIENIA PUBLICZNEGO </w:t>
      </w:r>
    </w:p>
    <w:p w14:paraId="41709D04" w14:textId="77777777" w:rsidR="00DF7D04" w:rsidRPr="00DF7D04" w:rsidRDefault="00DF7D04" w:rsidP="00AD59C6">
      <w:pPr>
        <w:autoSpaceDE w:val="0"/>
        <w:autoSpaceDN w:val="0"/>
        <w:adjustRightInd w:val="0"/>
        <w:spacing w:after="16" w:line="240" w:lineRule="auto"/>
        <w:jc w:val="both"/>
        <w:rPr>
          <w:rFonts w:ascii="Times New Roman" w:hAnsi="Times New Roman" w:cs="Times New Roman"/>
          <w:color w:val="000000"/>
        </w:rPr>
      </w:pPr>
      <w:r w:rsidRPr="00DF7D04">
        <w:rPr>
          <w:rFonts w:ascii="Times New Roman" w:hAnsi="Times New Roman" w:cs="Times New Roman"/>
          <w:color w:val="000000"/>
        </w:rPr>
        <w:t xml:space="preserve">1. </w:t>
      </w:r>
      <w:r w:rsidR="00613D3E">
        <w:rPr>
          <w:rFonts w:ascii="Times New Roman" w:hAnsi="Times New Roman" w:cs="Times New Roman"/>
          <w:color w:val="000000"/>
        </w:rPr>
        <w:t>Projekt</w:t>
      </w:r>
      <w:r w:rsidRPr="00DF7D04">
        <w:rPr>
          <w:rFonts w:ascii="Times New Roman" w:hAnsi="Times New Roman" w:cs="Times New Roman"/>
          <w:color w:val="000000"/>
        </w:rPr>
        <w:t xml:space="preserve"> umowy stanowi załącznik do niniejszej SWZ. </w:t>
      </w:r>
    </w:p>
    <w:p w14:paraId="184486DC"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r w:rsidRPr="00DF7D04">
        <w:rPr>
          <w:rFonts w:ascii="Times New Roman" w:hAnsi="Times New Roman" w:cs="Times New Roman"/>
          <w:color w:val="000000"/>
        </w:rPr>
        <w:t>2. Zamawiający dopuszcza możliwość zmian umowy w zakresie i na warunkach określonych zgodnie z załącznikiem do SWZ "</w:t>
      </w:r>
      <w:r w:rsidR="00613D3E">
        <w:rPr>
          <w:rFonts w:ascii="Times New Roman" w:hAnsi="Times New Roman" w:cs="Times New Roman"/>
          <w:color w:val="000000"/>
        </w:rPr>
        <w:t>Projekt</w:t>
      </w:r>
      <w:r w:rsidRPr="00DF7D04">
        <w:rPr>
          <w:rFonts w:ascii="Times New Roman" w:hAnsi="Times New Roman" w:cs="Times New Roman"/>
          <w:color w:val="000000"/>
        </w:rPr>
        <w:t xml:space="preserve"> umowy" </w:t>
      </w:r>
    </w:p>
    <w:p w14:paraId="17F668B0"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631AD558" w14:textId="77777777" w:rsidR="00543A37" w:rsidRPr="00543A37" w:rsidRDefault="003620F1" w:rsidP="00A1104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XXII</w:t>
      </w:r>
      <w:r w:rsidR="00DF7D04" w:rsidRPr="00DF7D04">
        <w:rPr>
          <w:rFonts w:ascii="Times New Roman" w:hAnsi="Times New Roman" w:cs="Times New Roman"/>
          <w:b/>
          <w:bCs/>
          <w:color w:val="000000"/>
        </w:rPr>
        <w:t xml:space="preserve">. POUCZENIE O ŚRODKACH OCHRONY PRAWNEJ PRZYSŁUGUJĄCYCH WYKONAWCY </w:t>
      </w:r>
    </w:p>
    <w:p w14:paraId="17776DA8" w14:textId="77777777" w:rsidR="00543A37" w:rsidRPr="00543A37" w:rsidRDefault="00543A37" w:rsidP="006C666C">
      <w:pPr>
        <w:numPr>
          <w:ilvl w:val="0"/>
          <w:numId w:val="26"/>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4670C">
        <w:rPr>
          <w:rFonts w:ascii="Times New Roman" w:eastAsia="Times New Roman" w:hAnsi="Times New Roman" w:cs="Times New Roman"/>
          <w:color w:val="000000"/>
          <w:sz w:val="24"/>
          <w:szCs w:val="24"/>
          <w:lang w:eastAsia="ar-SA"/>
        </w:rPr>
        <w:t>Pzp</w:t>
      </w:r>
      <w:r w:rsidR="0004670C" w:rsidRPr="007B24D7">
        <w:rPr>
          <w:rFonts w:ascii="Times New Roman" w:eastAsia="Times New Roman" w:hAnsi="Times New Roman" w:cs="Times New Roman"/>
          <w:color w:val="000000"/>
          <w:sz w:val="24"/>
          <w:szCs w:val="24"/>
          <w:lang w:eastAsia="ar-SA"/>
        </w:rPr>
        <w:t>,</w:t>
      </w:r>
    </w:p>
    <w:p w14:paraId="5BB693F5" w14:textId="77777777" w:rsidR="00543A37" w:rsidRPr="00543A37" w:rsidRDefault="00543A37" w:rsidP="00053379">
      <w:pPr>
        <w:suppressAutoHyphens/>
        <w:autoSpaceDE w:val="0"/>
        <w:autoSpaceDN w:val="0"/>
        <w:adjustRightInd w:val="0"/>
        <w:spacing w:after="46"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Środki ochrony prawnej wobec ogłoszenia wszczynającego postępowanie o udzielenie zamówienia lub ogłoszenia o konkursie oraz dokumentów zamówienia przysługują również organizacjom wpisanym na listę, o któr</w:t>
      </w:r>
      <w:r w:rsidR="0004670C">
        <w:rPr>
          <w:rFonts w:ascii="Times New Roman" w:eastAsia="Times New Roman" w:hAnsi="Times New Roman" w:cs="Times New Roman"/>
          <w:color w:val="000000"/>
          <w:sz w:val="24"/>
          <w:szCs w:val="24"/>
          <w:lang w:eastAsia="ar-SA"/>
        </w:rPr>
        <w:t>ej mowa w art. 469 pkt 15 Pzp</w:t>
      </w:r>
      <w:r w:rsidRPr="00543A37">
        <w:rPr>
          <w:rFonts w:ascii="Times New Roman" w:eastAsia="Times New Roman" w:hAnsi="Times New Roman" w:cs="Times New Roman"/>
          <w:color w:val="000000"/>
          <w:sz w:val="24"/>
          <w:szCs w:val="24"/>
          <w:lang w:eastAsia="ar-SA"/>
        </w:rPr>
        <w:t xml:space="preserve"> oraz Rzecznikowi Małych i Średnich Przedsiębiorców. </w:t>
      </w:r>
    </w:p>
    <w:p w14:paraId="0656F440" w14:textId="77777777" w:rsidR="00543A37" w:rsidRPr="00543A37" w:rsidRDefault="00543A37" w:rsidP="006C666C">
      <w:pPr>
        <w:numPr>
          <w:ilvl w:val="0"/>
          <w:numId w:val="26"/>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b/>
          <w:bCs/>
          <w:color w:val="000000"/>
          <w:sz w:val="24"/>
          <w:szCs w:val="24"/>
          <w:lang w:eastAsia="ar-SA"/>
        </w:rPr>
        <w:t xml:space="preserve">Odwołanie przysługuje na: </w:t>
      </w:r>
    </w:p>
    <w:p w14:paraId="50E4F159" w14:textId="77777777" w:rsidR="00543A37" w:rsidRPr="00543A37" w:rsidRDefault="00543A37" w:rsidP="00664AF7">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niezgodną z przepisami ustawy czynność Zamawiającego, podjętą w postępowaniu o udzielenie zamówienia, w tym na projektowane postanowienie umowy,</w:t>
      </w:r>
    </w:p>
    <w:p w14:paraId="7A0BC2B6" w14:textId="77777777" w:rsidR="00543A37" w:rsidRPr="00543A37" w:rsidRDefault="00543A37" w:rsidP="00664AF7">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zaniechanie czynności w postępowaniu o udzielenie zamówienia do której zamawiający był obowiązany na podstawie ustawy.</w:t>
      </w:r>
    </w:p>
    <w:p w14:paraId="3039C916"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Odwołanie wnosi się do Prezesa Izby. Odwołujący przekazuje kopię odwołania zamawiającemu przed upływem terminu do wniesienia odwołania w taki sposób, aby mógł on zapoznać się z jego treścią przed upływem tego terminu. </w:t>
      </w:r>
    </w:p>
    <w:p w14:paraId="33E42C55"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Odwołanie wobec treści ogłoszenia lub treści SWZ wnosi się w terminie 5 dni od dnia zamieszczenia ogłoszenia w Biuletynie Zamówień Publicznych lub treści SWZ na stronie internetowej. </w:t>
      </w:r>
    </w:p>
    <w:p w14:paraId="53857C77"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b/>
          <w:bCs/>
          <w:color w:val="000000"/>
          <w:sz w:val="24"/>
          <w:szCs w:val="24"/>
          <w:lang w:eastAsia="ar-SA"/>
        </w:rPr>
        <w:t xml:space="preserve">Odwołanie wnosi się w terminie: </w:t>
      </w:r>
    </w:p>
    <w:p w14:paraId="4304B4ED" w14:textId="77777777" w:rsidR="00543A37" w:rsidRPr="00543A37" w:rsidRDefault="00543A37" w:rsidP="006C666C">
      <w:pPr>
        <w:numPr>
          <w:ilvl w:val="0"/>
          <w:numId w:val="27"/>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5 dni od dnia przekazania informacji o czynności zamawiającego stanowiącej podstawę jego wniesienia, jeżeli informacja została przekazana przy użyciu środków komunikacji elektronicznej, </w:t>
      </w:r>
    </w:p>
    <w:p w14:paraId="269DBDD1" w14:textId="77777777" w:rsidR="00543A37" w:rsidRPr="00543A37" w:rsidRDefault="00543A37" w:rsidP="006C666C">
      <w:pPr>
        <w:numPr>
          <w:ilvl w:val="0"/>
          <w:numId w:val="27"/>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10 dni od dnia przekazania informacji o czynności zamawiającego stanowiącej podstawę jego wniesienia, jeżeli informacja została przekazana w sposób inny niż określony w pkt 1). </w:t>
      </w:r>
    </w:p>
    <w:p w14:paraId="0C87CCFA"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0CF4253"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Na orzeczenie Izby oraz postanowienie Prezesa Izby, o którym mowa</w:t>
      </w:r>
      <w:r w:rsidR="0004670C">
        <w:rPr>
          <w:rFonts w:ascii="Times New Roman" w:eastAsia="Times New Roman" w:hAnsi="Times New Roman" w:cs="Times New Roman"/>
          <w:color w:val="000000"/>
          <w:sz w:val="24"/>
          <w:szCs w:val="24"/>
          <w:lang w:eastAsia="ar-SA"/>
        </w:rPr>
        <w:t xml:space="preserve"> w art. 519 ust. 1 ustawy Pzp</w:t>
      </w:r>
      <w:r w:rsidR="0004670C" w:rsidRPr="007B24D7">
        <w:rPr>
          <w:rFonts w:ascii="Times New Roman" w:eastAsia="Times New Roman" w:hAnsi="Times New Roman" w:cs="Times New Roman"/>
          <w:color w:val="000000"/>
          <w:sz w:val="24"/>
          <w:szCs w:val="24"/>
          <w:lang w:eastAsia="ar-SA"/>
        </w:rPr>
        <w:t>,</w:t>
      </w:r>
      <w:r w:rsidRPr="00543A37">
        <w:rPr>
          <w:rFonts w:ascii="Times New Roman" w:eastAsia="Times New Roman" w:hAnsi="Times New Roman" w:cs="Times New Roman"/>
          <w:color w:val="000000"/>
          <w:sz w:val="24"/>
          <w:szCs w:val="24"/>
          <w:lang w:eastAsia="ar-SA"/>
        </w:rPr>
        <w:t xml:space="preserve">, stronom oraz uczestnikom postępowania odwoławczego przysługuje skarga do sądu. </w:t>
      </w:r>
    </w:p>
    <w:p w14:paraId="3A304A23"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W postępowaniu toczącym się wskutek wniesienia skargi stosuje się odpowiednio przepisy ustawy z dnia 17 listopada 1964 r. - Kodeks postępowania cywilnego o apelacji, jeżeli przepisy niniejszego rozdziału nie stanowią inaczej. </w:t>
      </w:r>
    </w:p>
    <w:p w14:paraId="6998EE57" w14:textId="77777777" w:rsidR="00543A37" w:rsidRP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Skargę wnosi się do Sądu Okręgowego w Warszawie - sądu zamówień publicznych, zwanego dalej "sądem zamówień publicznych". </w:t>
      </w:r>
    </w:p>
    <w:p w14:paraId="2AFC6057" w14:textId="77777777" w:rsidR="00543A37" w:rsidRP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Skargę wnosi się za pośrednictwem Prezesa Izby, w terminie 14 dni od dnia doręczenia orzeczenia Izby lub postanowienia Prezesa Izby, o którym mowa</w:t>
      </w:r>
      <w:r w:rsidR="0004670C">
        <w:rPr>
          <w:rFonts w:ascii="Times New Roman" w:eastAsia="Times New Roman" w:hAnsi="Times New Roman" w:cs="Times New Roman"/>
          <w:color w:val="000000"/>
          <w:sz w:val="24"/>
          <w:szCs w:val="24"/>
          <w:lang w:eastAsia="ar-SA"/>
        </w:rPr>
        <w:t xml:space="preserve"> w art. 519 ust. 1 ustawy Pzp</w:t>
      </w:r>
      <w:r w:rsidR="0004670C" w:rsidRPr="007B24D7">
        <w:rPr>
          <w:rFonts w:ascii="Times New Roman" w:eastAsia="Times New Roman" w:hAnsi="Times New Roman" w:cs="Times New Roman"/>
          <w:color w:val="000000"/>
          <w:sz w:val="24"/>
          <w:szCs w:val="24"/>
          <w:lang w:eastAsia="ar-SA"/>
        </w:rPr>
        <w:t>,</w:t>
      </w:r>
      <w:r w:rsidRPr="00543A37">
        <w:rPr>
          <w:rFonts w:ascii="Times New Roman" w:eastAsia="Times New Roman" w:hAnsi="Times New Roman" w:cs="Times New Roman"/>
          <w:color w:val="000000"/>
          <w:sz w:val="24"/>
          <w:szCs w:val="24"/>
          <w:lang w:eastAsia="ar-SA"/>
        </w:rPr>
        <w:t xml:space="preserve">, przesyłając jednocześnie jej odpis przeciwnikowi skargi. Złożenie skargi w placówce pocztowej operatora wyznaczonego w rozumieniu ustawy z dnia 23 listopada 2012 r. - Prawo pocztowe jest równoznaczne z jej wniesieniem. </w:t>
      </w:r>
    </w:p>
    <w:p w14:paraId="2F08B030" w14:textId="77777777" w:rsid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Prezes Izby przekazuje skargę wraz z aktami postępowania odwoławczego do sądu zamówień publicznych w terminie 7 dni od dnia jej otrzymania. </w:t>
      </w:r>
    </w:p>
    <w:p w14:paraId="7B5BFF52" w14:textId="77777777" w:rsidR="00D96CF5" w:rsidRPr="00543A37" w:rsidRDefault="00D96CF5" w:rsidP="00D96CF5">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p>
    <w:p w14:paraId="135EDD7C" w14:textId="77777777" w:rsidR="002855B5" w:rsidRDefault="003620F1" w:rsidP="00053379">
      <w:pPr>
        <w:autoSpaceDE w:val="0"/>
        <w:autoSpaceDN w:val="0"/>
        <w:adjustRightInd w:val="0"/>
        <w:spacing w:after="0" w:line="240" w:lineRule="auto"/>
        <w:ind w:left="851" w:hanging="851"/>
        <w:jc w:val="both"/>
        <w:rPr>
          <w:rFonts w:ascii="Times New Roman" w:eastAsia="Times New Roman" w:hAnsi="Times New Roman" w:cs="Times New Roman"/>
          <w:lang w:eastAsia="pl-PL"/>
        </w:rPr>
      </w:pPr>
      <w:r>
        <w:rPr>
          <w:rFonts w:ascii="Times New Roman" w:hAnsi="Times New Roman" w:cs="Times New Roman"/>
          <w:b/>
          <w:bCs/>
          <w:color w:val="000000"/>
        </w:rPr>
        <w:t>XXII</w:t>
      </w:r>
      <w:r w:rsidR="00DF7D04" w:rsidRPr="00DF7D04">
        <w:rPr>
          <w:rFonts w:ascii="Times New Roman" w:hAnsi="Times New Roman" w:cs="Times New Roman"/>
          <w:b/>
          <w:bCs/>
          <w:color w:val="000000"/>
        </w:rPr>
        <w:t xml:space="preserve">I. </w:t>
      </w:r>
      <w:r w:rsidR="00D33945" w:rsidRPr="00D33945">
        <w:rPr>
          <w:rFonts w:ascii="Times New Roman" w:hAnsi="Times New Roman" w:cs="Times New Roman"/>
          <w:b/>
          <w:bCs/>
          <w:lang w:eastAsia="pl-PL"/>
        </w:rPr>
        <w:t>KLAUZULA INFORMACYJNA Z ART. 13 RODO DO ZASTOSOWANIA PRZEZ ZAMAWIAJĄCYCH W CELU ZWIĄZANYM Z POSTĘPOWANIEM O UDZIELENIE ZAMÓWIENIA PUBLICZNEGO</w:t>
      </w:r>
      <w:r w:rsidR="00D33945" w:rsidRPr="00D33945">
        <w:rPr>
          <w:rFonts w:ascii="Times New Roman" w:eastAsia="Times New Roman" w:hAnsi="Times New Roman" w:cs="Times New Roman"/>
          <w:lang w:eastAsia="pl-PL"/>
        </w:rPr>
        <w:t xml:space="preserve"> </w:t>
      </w:r>
    </w:p>
    <w:p w14:paraId="396398B7" w14:textId="77777777" w:rsidR="00D33945" w:rsidRPr="00D33945" w:rsidRDefault="00D33945" w:rsidP="00AD59C6">
      <w:pPr>
        <w:autoSpaceDE w:val="0"/>
        <w:autoSpaceDN w:val="0"/>
        <w:adjustRightInd w:val="0"/>
        <w:spacing w:after="0" w:line="240" w:lineRule="auto"/>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Zgodnie z art. 13 ust. 1 i 2 </w:t>
      </w:r>
      <w:r w:rsidRPr="00D33945">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33945">
        <w:rPr>
          <w:rFonts w:ascii="Times New Roman" w:eastAsia="Times New Roman" w:hAnsi="Times New Roman" w:cs="Times New Roman"/>
          <w:lang w:eastAsia="pl-PL"/>
        </w:rPr>
        <w:t xml:space="preserve">dalej „RODO”, informuję, że: </w:t>
      </w:r>
    </w:p>
    <w:p w14:paraId="3CE686F0"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u w:val="single"/>
          <w:lang w:eastAsia="pl-PL"/>
        </w:rPr>
      </w:pPr>
      <w:r w:rsidRPr="00D33945">
        <w:rPr>
          <w:rFonts w:ascii="Times New Roman" w:eastAsia="Times New Roman" w:hAnsi="Times New Roman" w:cs="Times New Roman"/>
          <w:lang w:eastAsia="pl-PL"/>
        </w:rPr>
        <w:t xml:space="preserve">administratorem Pani/Pana danych osobowych jest </w:t>
      </w:r>
      <w:r w:rsidRPr="00D33945">
        <w:rPr>
          <w:rFonts w:ascii="Times New Roman" w:eastAsia="Times New Roman" w:hAnsi="Times New Roman" w:cs="Times New Roman"/>
          <w:i/>
          <w:lang w:eastAsia="pl-PL"/>
        </w:rPr>
        <w:t>Samodzielny Publiczny Zakład Opieki Zdrowotnej w Sejnach, adres: ul. E. Rittlera 2, 16-500 Sejny, reprezentowany przez Dyrektora SP ZOZ w Sejnach – Waldemara Kwaterskiego, tel. 87 517 23 17</w:t>
      </w:r>
      <w:r w:rsidRPr="00D33945">
        <w:rPr>
          <w:rFonts w:ascii="Times New Roman" w:hAnsi="Times New Roman" w:cs="Times New Roman"/>
        </w:rPr>
        <w:t xml:space="preserve"> </w:t>
      </w:r>
      <w:r w:rsidRPr="00D33945">
        <w:rPr>
          <w:rFonts w:ascii="Times New Roman" w:eastAsia="Times New Roman" w:hAnsi="Times New Roman" w:cs="Times New Roman"/>
          <w:i/>
          <w:lang w:eastAsia="pl-PL"/>
        </w:rPr>
        <w:t xml:space="preserve">e-mail: </w:t>
      </w:r>
      <w:r w:rsidRPr="00D33945">
        <w:rPr>
          <w:rFonts w:ascii="Times New Roman" w:eastAsia="Times New Roman" w:hAnsi="Times New Roman" w:cs="Times New Roman"/>
          <w:i/>
          <w:color w:val="2E74B5" w:themeColor="accent1" w:themeShade="BF"/>
          <w:u w:val="single"/>
          <w:lang w:eastAsia="pl-PL"/>
        </w:rPr>
        <w:t>w.kwaterski@szpital.sejny.pl</w:t>
      </w:r>
    </w:p>
    <w:p w14:paraId="72D37296"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lang w:eastAsia="pl-PL"/>
        </w:rPr>
      </w:pPr>
      <w:r w:rsidRPr="00D33945">
        <w:rPr>
          <w:rFonts w:ascii="Times New Roman" w:eastAsia="Times New Roman" w:hAnsi="Times New Roman" w:cs="Times New Roman"/>
          <w:lang w:eastAsia="pl-PL"/>
        </w:rPr>
        <w:lastRenderedPageBreak/>
        <w:t xml:space="preserve">Inspektorem ochrony danych osobowych w </w:t>
      </w:r>
      <w:r w:rsidRPr="00D33945">
        <w:rPr>
          <w:rFonts w:ascii="Times New Roman" w:eastAsia="Times New Roman" w:hAnsi="Times New Roman" w:cs="Times New Roman"/>
          <w:i/>
          <w:lang w:eastAsia="pl-PL"/>
        </w:rPr>
        <w:t xml:space="preserve">SP ZOZ w Sejnach </w:t>
      </w:r>
      <w:r w:rsidRPr="00D33945">
        <w:rPr>
          <w:rFonts w:ascii="Times New Roman" w:eastAsia="Times New Roman" w:hAnsi="Times New Roman" w:cs="Times New Roman"/>
          <w:lang w:eastAsia="pl-PL"/>
        </w:rPr>
        <w:t xml:space="preserve">jest Pan </w:t>
      </w:r>
      <w:r w:rsidRPr="00D33945">
        <w:rPr>
          <w:rFonts w:ascii="Times New Roman" w:eastAsia="Times New Roman" w:hAnsi="Times New Roman" w:cs="Times New Roman"/>
          <w:i/>
          <w:lang w:eastAsia="pl-PL"/>
        </w:rPr>
        <w:t xml:space="preserve">Bartosz Wiżlański, tel. 87 517 23 46; e-mail: </w:t>
      </w:r>
      <w:hyperlink r:id="rId18" w:history="1">
        <w:r w:rsidRPr="00D33945">
          <w:rPr>
            <w:rFonts w:ascii="Times New Roman" w:eastAsia="Times New Roman" w:hAnsi="Times New Roman" w:cs="Times New Roman"/>
            <w:i/>
            <w:color w:val="0563C1" w:themeColor="hyperlink"/>
            <w:u w:val="single"/>
            <w:lang w:eastAsia="pl-PL"/>
          </w:rPr>
          <w:t>b.wizlanski@szpital.sejny.pl</w:t>
        </w:r>
      </w:hyperlink>
    </w:p>
    <w:p w14:paraId="34DFD6AF"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Pani/Pana dane osobowe przetwarzane będą na podstawie art. 6 ust. 1 lit. c</w:t>
      </w:r>
      <w:r w:rsidRPr="00D33945">
        <w:rPr>
          <w:rFonts w:ascii="Times New Roman" w:eastAsia="Times New Roman" w:hAnsi="Times New Roman" w:cs="Times New Roman"/>
          <w:i/>
          <w:lang w:eastAsia="pl-PL"/>
        </w:rPr>
        <w:t xml:space="preserve"> </w:t>
      </w:r>
      <w:r w:rsidRPr="00D33945">
        <w:rPr>
          <w:rFonts w:ascii="Times New Roman" w:eastAsia="Times New Roman" w:hAnsi="Times New Roman" w:cs="Times New Roman"/>
          <w:lang w:eastAsia="pl-PL"/>
        </w:rPr>
        <w:t xml:space="preserve">RODO w celu </w:t>
      </w:r>
      <w:r w:rsidRPr="00D33945">
        <w:rPr>
          <w:rFonts w:ascii="Times New Roman" w:hAnsi="Times New Roman" w:cs="Times New Roman"/>
        </w:rPr>
        <w:t xml:space="preserve">związanym z postępowaniem o udzielenie zamówienia publicznego; </w:t>
      </w:r>
    </w:p>
    <w:p w14:paraId="0A3BCA86"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z dnia 11 września 2019 r. – Prawo zamówień publicznych, dalej „ustawa Pzp”;  </w:t>
      </w:r>
    </w:p>
    <w:p w14:paraId="32D52D14"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14:paraId="372F2D29"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7E45005" w14:textId="77777777" w:rsidR="00D33945" w:rsidRPr="00D33945" w:rsidRDefault="00D33945" w:rsidP="00664AF7">
      <w:pPr>
        <w:numPr>
          <w:ilvl w:val="0"/>
          <w:numId w:val="5"/>
        </w:numPr>
        <w:spacing w:after="150" w:line="276" w:lineRule="auto"/>
        <w:ind w:left="426" w:hanging="426"/>
        <w:contextualSpacing/>
        <w:jc w:val="both"/>
        <w:rPr>
          <w:rFonts w:ascii="Times New Roman" w:hAnsi="Times New Roman" w:cs="Times New Roman"/>
        </w:rPr>
      </w:pPr>
      <w:r w:rsidRPr="00D33945">
        <w:rPr>
          <w:rFonts w:ascii="Times New Roman" w:eastAsia="Times New Roman" w:hAnsi="Times New Roman" w:cs="Times New Roman"/>
          <w:lang w:eastAsia="pl-PL"/>
        </w:rPr>
        <w:t>w odniesieniu do Pani/Pana danych osobowych decyzje nie będą podejmowane w sposób zautomatyzowany, stosowanie do art. 22 RODO;</w:t>
      </w:r>
    </w:p>
    <w:p w14:paraId="7CDE8649"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posiada Pani/Pan:</w:t>
      </w:r>
    </w:p>
    <w:p w14:paraId="7FD2A0BE"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na podstawie art. 15 RODO prawo dostępu do danych osobowych Pani/Pana dotyczących;</w:t>
      </w:r>
    </w:p>
    <w:p w14:paraId="4E6D8D89"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na podstawie art. 16 RODO prawo do sprostowania Pani/Pana danych osobowych </w:t>
      </w:r>
      <w:r w:rsidRPr="00D33945">
        <w:rPr>
          <w:rFonts w:ascii="Times New Roman" w:eastAsia="Times New Roman" w:hAnsi="Times New Roman" w:cs="Times New Roman"/>
          <w:b/>
          <w:vertAlign w:val="superscript"/>
          <w:lang w:eastAsia="pl-PL"/>
        </w:rPr>
        <w:t>**</w:t>
      </w:r>
      <w:r w:rsidRPr="00D33945">
        <w:rPr>
          <w:rFonts w:ascii="Times New Roman" w:eastAsia="Times New Roman" w:hAnsi="Times New Roman" w:cs="Times New Roman"/>
          <w:lang w:eastAsia="pl-PL"/>
        </w:rPr>
        <w:t>;</w:t>
      </w:r>
    </w:p>
    <w:p w14:paraId="5BDBABFE"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15620658"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6C9A13FD"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nie przysługuje Pani/Panu:</w:t>
      </w:r>
    </w:p>
    <w:p w14:paraId="6DFDCFB0"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w związku z art. 17 ust. 3 lit. b, d lub e RODO prawo do usunięcia danych osobowych;</w:t>
      </w:r>
    </w:p>
    <w:p w14:paraId="3D1579AA"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lang w:eastAsia="pl-PL"/>
        </w:rPr>
        <w:t>prawo do przenoszenia danych osobowych, o którym mowa w art. 20 RODO;</w:t>
      </w:r>
    </w:p>
    <w:p w14:paraId="7BE949CB"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33945">
        <w:rPr>
          <w:rFonts w:ascii="Times New Roman" w:eastAsia="Times New Roman" w:hAnsi="Times New Roman" w:cs="Times New Roman"/>
          <w:lang w:eastAsia="pl-PL"/>
        </w:rPr>
        <w:t>.</w:t>
      </w:r>
      <w:r w:rsidRPr="00D33945">
        <w:rPr>
          <w:rFonts w:ascii="Times New Roman" w:eastAsia="Times New Roman" w:hAnsi="Times New Roman" w:cs="Times New Roman"/>
          <w:b/>
          <w:lang w:eastAsia="pl-PL"/>
        </w:rPr>
        <w:t xml:space="preserve"> </w:t>
      </w:r>
    </w:p>
    <w:p w14:paraId="3FC0E52F" w14:textId="77777777" w:rsidR="00D33945" w:rsidRPr="00D33945" w:rsidRDefault="00D33945" w:rsidP="00AD59C6">
      <w:pPr>
        <w:spacing w:before="120" w:after="120" w:line="276" w:lineRule="auto"/>
        <w:jc w:val="both"/>
        <w:rPr>
          <w:rFonts w:ascii="Times New Roman" w:hAnsi="Times New Roman" w:cs="Times New Roman"/>
        </w:rPr>
      </w:pPr>
      <w:r w:rsidRPr="00D33945">
        <w:rPr>
          <w:rFonts w:ascii="Times New Roman" w:hAnsi="Times New Roman" w:cs="Times New Roman"/>
        </w:rPr>
        <w:t>______________________</w:t>
      </w:r>
    </w:p>
    <w:p w14:paraId="66252067" w14:textId="77777777" w:rsidR="00D33945" w:rsidRPr="00D33945" w:rsidRDefault="00D33945" w:rsidP="00AD59C6">
      <w:pPr>
        <w:spacing w:after="150" w:line="240" w:lineRule="auto"/>
        <w:ind w:left="426"/>
        <w:jc w:val="both"/>
        <w:rPr>
          <w:rFonts w:ascii="Times New Roman" w:eastAsia="Times New Roman" w:hAnsi="Times New Roman" w:cs="Times New Roman"/>
          <w:i/>
          <w:sz w:val="20"/>
          <w:szCs w:val="20"/>
          <w:lang w:eastAsia="pl-PL"/>
        </w:rPr>
      </w:pPr>
      <w:r w:rsidRPr="00D33945">
        <w:rPr>
          <w:rFonts w:ascii="Times New Roman" w:hAnsi="Times New Roman" w:cs="Times New Roman"/>
          <w:b/>
          <w:i/>
          <w:sz w:val="20"/>
          <w:szCs w:val="20"/>
          <w:vertAlign w:val="superscript"/>
        </w:rPr>
        <w:t>*</w:t>
      </w:r>
      <w:r w:rsidRPr="00D33945">
        <w:rPr>
          <w:rFonts w:ascii="Times New Roman" w:hAnsi="Times New Roman" w:cs="Times New Roman"/>
          <w:b/>
          <w:i/>
          <w:sz w:val="20"/>
          <w:szCs w:val="20"/>
        </w:rPr>
        <w:t xml:space="preserve"> Wyjaśnienie:</w:t>
      </w:r>
      <w:r w:rsidRPr="00D33945">
        <w:rPr>
          <w:rFonts w:ascii="Times New Roman" w:hAnsi="Times New Roman" w:cs="Times New Roman"/>
          <w:i/>
          <w:sz w:val="20"/>
          <w:szCs w:val="20"/>
        </w:rPr>
        <w:t xml:space="preserve"> informacja w tym zakresie jest wymagana, jeżeli w odniesieniu do danego administratora lub podmiotu przetwarzającego </w:t>
      </w:r>
      <w:r w:rsidRPr="00D33945">
        <w:rPr>
          <w:rFonts w:ascii="Times New Roman" w:eastAsia="Times New Roman" w:hAnsi="Times New Roman" w:cs="Times New Roman"/>
          <w:i/>
          <w:sz w:val="20"/>
          <w:szCs w:val="20"/>
          <w:lang w:eastAsia="pl-PL"/>
        </w:rPr>
        <w:t>istnieje obowiązek wyznaczenia inspektora ochrony danych osobowych.</w:t>
      </w:r>
    </w:p>
    <w:p w14:paraId="3958F193" w14:textId="77777777" w:rsidR="00D33945" w:rsidRPr="00D33945" w:rsidRDefault="00D33945" w:rsidP="00AD59C6">
      <w:pPr>
        <w:spacing w:after="0" w:line="240" w:lineRule="auto"/>
        <w:ind w:left="426"/>
        <w:contextualSpacing/>
        <w:jc w:val="both"/>
        <w:rPr>
          <w:rFonts w:ascii="Times New Roman" w:hAnsi="Times New Roman" w:cs="Times New Roman"/>
          <w:i/>
          <w:sz w:val="20"/>
          <w:szCs w:val="20"/>
        </w:rPr>
      </w:pPr>
      <w:r w:rsidRPr="00D33945">
        <w:rPr>
          <w:rFonts w:ascii="Times New Roman" w:hAnsi="Times New Roman" w:cs="Times New Roman"/>
          <w:b/>
          <w:i/>
          <w:sz w:val="20"/>
          <w:szCs w:val="20"/>
          <w:vertAlign w:val="superscript"/>
        </w:rPr>
        <w:t xml:space="preserve">** </w:t>
      </w:r>
      <w:r w:rsidRPr="00D33945">
        <w:rPr>
          <w:rFonts w:ascii="Times New Roman" w:hAnsi="Times New Roman" w:cs="Times New Roman"/>
          <w:b/>
          <w:i/>
          <w:sz w:val="20"/>
          <w:szCs w:val="20"/>
        </w:rPr>
        <w:t>Wyjaśnienie:</w:t>
      </w:r>
      <w:r w:rsidRPr="00D33945">
        <w:rPr>
          <w:rFonts w:ascii="Times New Roman" w:hAnsi="Times New Roman" w:cs="Times New Roman"/>
          <w:i/>
          <w:sz w:val="20"/>
          <w:szCs w:val="20"/>
        </w:rPr>
        <w:t xml:space="preserve"> </w:t>
      </w:r>
      <w:r w:rsidRPr="00D33945">
        <w:rPr>
          <w:rFonts w:ascii="Times New Roman" w:eastAsia="Times New Roman" w:hAnsi="Times New Roman" w:cs="Times New Roman"/>
          <w:i/>
          <w:sz w:val="20"/>
          <w:szCs w:val="20"/>
          <w:lang w:eastAsia="pl-PL"/>
        </w:rPr>
        <w:t xml:space="preserve">skorzystanie z prawa do sprostowania nie może skutkować zmianą </w:t>
      </w:r>
      <w:r w:rsidRPr="00D33945">
        <w:rPr>
          <w:rFonts w:ascii="Times New Roman" w:hAnsi="Times New Roman" w:cs="Times New Roman"/>
          <w:i/>
          <w:sz w:val="20"/>
          <w:szCs w:val="20"/>
        </w:rPr>
        <w:t>wyniku postępowania</w:t>
      </w:r>
      <w:r w:rsidRPr="00D33945">
        <w:rPr>
          <w:rFonts w:ascii="Times New Roman" w:hAnsi="Times New Roman" w:cs="Times New Roman"/>
          <w:i/>
          <w:sz w:val="20"/>
          <w:szCs w:val="20"/>
        </w:rPr>
        <w:br/>
        <w:t>o udzielenie zamówienia publicznego ani zmianą postanowień umowy w zakresie niezgodnym z ustawą Pzp oraz nie może naruszać integralności protokołu oraz jego załączników.</w:t>
      </w:r>
    </w:p>
    <w:p w14:paraId="24386C4C" w14:textId="77777777" w:rsidR="00D33945" w:rsidRPr="00D33945" w:rsidRDefault="00D33945" w:rsidP="00AD59C6">
      <w:pPr>
        <w:spacing w:after="0" w:line="240" w:lineRule="auto"/>
        <w:ind w:left="426"/>
        <w:contextualSpacing/>
        <w:jc w:val="both"/>
        <w:rPr>
          <w:rFonts w:ascii="Times New Roman" w:eastAsia="Times New Roman" w:hAnsi="Times New Roman" w:cs="Times New Roman"/>
          <w:i/>
          <w:sz w:val="20"/>
          <w:szCs w:val="20"/>
          <w:lang w:eastAsia="pl-PL"/>
        </w:rPr>
      </w:pPr>
      <w:r w:rsidRPr="00D33945">
        <w:rPr>
          <w:rFonts w:ascii="Times New Roman" w:hAnsi="Times New Roman" w:cs="Times New Roman"/>
          <w:b/>
          <w:i/>
          <w:sz w:val="20"/>
          <w:szCs w:val="20"/>
          <w:vertAlign w:val="superscript"/>
        </w:rPr>
        <w:t xml:space="preserve">*** </w:t>
      </w:r>
      <w:r w:rsidRPr="00D33945">
        <w:rPr>
          <w:rFonts w:ascii="Times New Roman" w:hAnsi="Times New Roman" w:cs="Times New Roman"/>
          <w:b/>
          <w:i/>
          <w:sz w:val="20"/>
          <w:szCs w:val="20"/>
        </w:rPr>
        <w:t>Wyjaśnienie:</w:t>
      </w:r>
      <w:r w:rsidRPr="00D33945">
        <w:rPr>
          <w:rFonts w:ascii="Times New Roman" w:hAnsi="Times New Roman" w:cs="Times New Roman"/>
          <w:i/>
          <w:sz w:val="20"/>
          <w:szCs w:val="20"/>
        </w:rPr>
        <w:t xml:space="preserve"> prawo do ograniczenia przetwarzania nie ma zastosowania w odniesieniu do </w:t>
      </w:r>
      <w:r w:rsidRPr="00D33945">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39F558F" w14:textId="77777777" w:rsidR="00D33945" w:rsidRPr="00D33945" w:rsidRDefault="00D33945" w:rsidP="00AD59C6">
      <w:pPr>
        <w:autoSpaceDE w:val="0"/>
        <w:autoSpaceDN w:val="0"/>
        <w:adjustRightInd w:val="0"/>
        <w:spacing w:after="0" w:line="240" w:lineRule="auto"/>
        <w:jc w:val="both"/>
        <w:rPr>
          <w:rFonts w:ascii="Times New Roman" w:hAnsi="Times New Roman" w:cs="Times New Roman"/>
          <w:color w:val="000000"/>
          <w:sz w:val="20"/>
          <w:szCs w:val="20"/>
        </w:rPr>
      </w:pPr>
    </w:p>
    <w:p w14:paraId="32A22066" w14:textId="77777777" w:rsidR="00884A8E" w:rsidRPr="00CD7123" w:rsidRDefault="003620F1" w:rsidP="00884A8E">
      <w:pPr>
        <w:tabs>
          <w:tab w:val="left" w:pos="0"/>
          <w:tab w:val="left" w:pos="142"/>
          <w:tab w:val="left" w:pos="284"/>
        </w:tabs>
        <w:spacing w:after="0" w:line="240" w:lineRule="auto"/>
        <w:contextualSpacing/>
        <w:jc w:val="both"/>
        <w:rPr>
          <w:rFonts w:ascii="Times New Roman" w:eastAsia="Times New Roman" w:hAnsi="Times New Roman" w:cs="Times New Roman"/>
          <w:b/>
          <w:lang w:eastAsia="pl-PL"/>
        </w:rPr>
      </w:pPr>
      <w:r w:rsidRPr="00CD7123">
        <w:rPr>
          <w:rFonts w:ascii="Times New Roman" w:eastAsia="Times New Roman" w:hAnsi="Times New Roman" w:cs="Times New Roman"/>
          <w:b/>
          <w:lang w:eastAsia="pl-PL"/>
        </w:rPr>
        <w:t>XX</w:t>
      </w:r>
      <w:r w:rsidR="00884A8E" w:rsidRPr="00CD7123">
        <w:rPr>
          <w:rFonts w:ascii="Times New Roman" w:eastAsia="Times New Roman" w:hAnsi="Times New Roman" w:cs="Times New Roman"/>
          <w:b/>
          <w:lang w:eastAsia="pl-PL"/>
        </w:rPr>
        <w:t>IV. ZAŁĄCZNIKI DO NINIEJSZEJ SPECYFIKACJI</w:t>
      </w:r>
    </w:p>
    <w:p w14:paraId="10C1AD8B" w14:textId="62A60D54" w:rsidR="00884A8E" w:rsidRPr="00CD7123" w:rsidRDefault="00884A8E"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1 – Formularz ofertowy</w:t>
      </w:r>
      <w:r w:rsidR="00E25E97" w:rsidRPr="00CD7123">
        <w:rPr>
          <w:rFonts w:ascii="Times New Roman" w:eastAsia="Times New Roman" w:hAnsi="Times New Roman" w:cs="Times New Roman"/>
          <w:color w:val="000000"/>
          <w:lang w:eastAsia="pl-PL"/>
        </w:rPr>
        <w:t>.</w:t>
      </w:r>
      <w:r w:rsidRPr="00CD7123">
        <w:rPr>
          <w:rFonts w:ascii="Times New Roman" w:eastAsia="Times New Roman" w:hAnsi="Times New Roman" w:cs="Times New Roman"/>
          <w:color w:val="000000"/>
          <w:lang w:eastAsia="pl-PL"/>
        </w:rPr>
        <w:t xml:space="preserve"> </w:t>
      </w:r>
    </w:p>
    <w:p w14:paraId="15B8C457" w14:textId="51D41573" w:rsidR="00CF0DFF" w:rsidRPr="00CD7123" w:rsidRDefault="00CF0DFF"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hAnsi="Times New Roman" w:cs="Times New Roman"/>
          <w:color w:val="000000"/>
        </w:rPr>
        <w:t xml:space="preserve">Załącznik nr </w:t>
      </w:r>
      <w:r w:rsidR="00830028" w:rsidRPr="00CD7123">
        <w:rPr>
          <w:rFonts w:ascii="Times New Roman" w:hAnsi="Times New Roman" w:cs="Times New Roman"/>
          <w:color w:val="000000"/>
        </w:rPr>
        <w:t>2</w:t>
      </w:r>
      <w:r w:rsidRPr="00CD7123">
        <w:rPr>
          <w:rFonts w:ascii="Times New Roman" w:hAnsi="Times New Roman" w:cs="Times New Roman"/>
          <w:color w:val="000000"/>
        </w:rPr>
        <w:t xml:space="preserve"> </w:t>
      </w:r>
      <w:r w:rsidR="00830028" w:rsidRPr="00CD7123">
        <w:rPr>
          <w:rFonts w:ascii="Times New Roman" w:hAnsi="Times New Roman" w:cs="Times New Roman"/>
          <w:color w:val="000000"/>
        </w:rPr>
        <w:t>–</w:t>
      </w:r>
      <w:r w:rsidRPr="00CD7123">
        <w:rPr>
          <w:rFonts w:ascii="Times New Roman" w:hAnsi="Times New Roman" w:cs="Times New Roman"/>
          <w:color w:val="000000"/>
        </w:rPr>
        <w:t xml:space="preserve"> </w:t>
      </w:r>
      <w:r w:rsidRPr="00CD7123">
        <w:rPr>
          <w:rFonts w:ascii="Times New Roman" w:eastAsia="Times New Roman" w:hAnsi="Times New Roman" w:cs="Times New Roman"/>
          <w:lang w:eastAsia="pl-PL"/>
        </w:rPr>
        <w:t>Formularz parametrów technicznych wyposażenia</w:t>
      </w:r>
      <w:r w:rsidR="00E25E97" w:rsidRPr="00CD7123">
        <w:rPr>
          <w:rFonts w:ascii="Times New Roman" w:eastAsia="Times New Roman" w:hAnsi="Times New Roman" w:cs="Times New Roman"/>
          <w:lang w:eastAsia="pl-PL"/>
        </w:rPr>
        <w:t>.</w:t>
      </w:r>
    </w:p>
    <w:p w14:paraId="27BA2054" w14:textId="578974EC" w:rsidR="00E25E97" w:rsidRPr="00CD7123" w:rsidRDefault="00830028"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3 – Projekt umowy.</w:t>
      </w:r>
    </w:p>
    <w:p w14:paraId="2850C0D6" w14:textId="09E60F6B" w:rsidR="00884A8E" w:rsidRPr="00CD7123" w:rsidRDefault="00830028"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4</w:t>
      </w:r>
      <w:r w:rsidR="00884A8E" w:rsidRPr="00CD7123">
        <w:rPr>
          <w:rFonts w:ascii="Times New Roman" w:eastAsia="Times New Roman" w:hAnsi="Times New Roman" w:cs="Times New Roman"/>
          <w:color w:val="000000"/>
          <w:lang w:eastAsia="pl-PL"/>
        </w:rPr>
        <w:t xml:space="preserve"> </w:t>
      </w:r>
      <w:r w:rsidRPr="00CD7123">
        <w:rPr>
          <w:rFonts w:ascii="Times New Roman" w:eastAsia="Times New Roman" w:hAnsi="Times New Roman" w:cs="Times New Roman"/>
          <w:color w:val="000000"/>
          <w:lang w:eastAsia="pl-PL"/>
        </w:rPr>
        <w:t>–</w:t>
      </w:r>
      <w:r w:rsidR="00884A8E" w:rsidRPr="00CD7123">
        <w:rPr>
          <w:rFonts w:ascii="Times New Roman" w:eastAsia="Times New Roman" w:hAnsi="Times New Roman" w:cs="Times New Roman"/>
          <w:color w:val="000000"/>
          <w:lang w:eastAsia="pl-PL"/>
        </w:rPr>
        <w:t xml:space="preserve"> </w:t>
      </w:r>
      <w:r w:rsidR="00884A8E" w:rsidRPr="00CD7123">
        <w:rPr>
          <w:rFonts w:ascii="Times New Roman" w:eastAsia="Times New Roman" w:hAnsi="Times New Roman" w:cs="Times New Roman"/>
          <w:lang w:eastAsia="pl-PL"/>
        </w:rPr>
        <w:t>Wzór oświadczenia Wykonawcy</w:t>
      </w:r>
      <w:r w:rsidR="00E25E97" w:rsidRPr="00CD7123">
        <w:rPr>
          <w:rFonts w:ascii="Times New Roman" w:eastAsia="Times New Roman" w:hAnsi="Times New Roman" w:cs="Times New Roman"/>
          <w:lang w:eastAsia="pl-PL"/>
        </w:rPr>
        <w:t>.</w:t>
      </w:r>
      <w:r w:rsidR="00884A8E" w:rsidRPr="00CD7123">
        <w:rPr>
          <w:rFonts w:ascii="Times New Roman" w:eastAsia="Times New Roman" w:hAnsi="Times New Roman" w:cs="Times New Roman"/>
          <w:lang w:eastAsia="pl-PL"/>
        </w:rPr>
        <w:t xml:space="preserve"> </w:t>
      </w:r>
    </w:p>
    <w:p w14:paraId="3D02A849" w14:textId="2190FF80" w:rsidR="00884A8E" w:rsidRPr="00CD7123" w:rsidRDefault="00830028" w:rsidP="006C666C">
      <w:pPr>
        <w:numPr>
          <w:ilvl w:val="0"/>
          <w:numId w:val="14"/>
        </w:numPr>
        <w:tabs>
          <w:tab w:val="left" w:pos="284"/>
        </w:tabs>
        <w:suppressAutoHyphens/>
        <w:spacing w:after="0" w:line="240" w:lineRule="auto"/>
        <w:ind w:left="1985" w:hanging="1985"/>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lang w:eastAsia="pl-PL"/>
        </w:rPr>
        <w:t>Załącznik nr 5</w:t>
      </w:r>
      <w:r w:rsidR="00884A8E" w:rsidRPr="00CD7123">
        <w:rPr>
          <w:rFonts w:ascii="Times New Roman" w:eastAsia="Times New Roman" w:hAnsi="Times New Roman" w:cs="Times New Roman"/>
          <w:lang w:eastAsia="pl-PL"/>
        </w:rPr>
        <w:t xml:space="preserve"> – </w:t>
      </w:r>
      <w:r w:rsidR="00884A8E" w:rsidRPr="00CD7123">
        <w:rPr>
          <w:rFonts w:ascii="Times New Roman" w:eastAsia="Times New Roman" w:hAnsi="Times New Roman" w:cs="Times New Roman"/>
          <w:bCs/>
          <w:lang w:eastAsia="pl-PL"/>
        </w:rPr>
        <w:t>Oświadczenie o przynależności, lub braku przynależności do tej samej grupy kapitałowej</w:t>
      </w:r>
      <w:r w:rsidR="00E25E97" w:rsidRPr="00CD7123">
        <w:rPr>
          <w:rFonts w:ascii="Times New Roman" w:eastAsia="Times New Roman" w:hAnsi="Times New Roman" w:cs="Times New Roman"/>
          <w:bCs/>
          <w:lang w:eastAsia="pl-PL"/>
        </w:rPr>
        <w:t>.</w:t>
      </w:r>
    </w:p>
    <w:p w14:paraId="4ABA125C" w14:textId="3F45A2A3" w:rsidR="00F7427C" w:rsidRPr="003A04CD" w:rsidRDefault="00830028" w:rsidP="003A04CD">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lang w:eastAsia="pl-PL"/>
        </w:rPr>
        <w:t>Załącznik nr 6 –</w:t>
      </w:r>
      <w:r w:rsidR="00F7427C" w:rsidRPr="00CD7123">
        <w:rPr>
          <w:rFonts w:ascii="Times New Roman" w:eastAsia="Times New Roman" w:hAnsi="Times New Roman" w:cs="Times New Roman"/>
          <w:lang w:eastAsia="pl-PL"/>
        </w:rPr>
        <w:t xml:space="preserve"> </w:t>
      </w:r>
      <w:r w:rsidR="00F7427C" w:rsidRPr="00CD7123">
        <w:rPr>
          <w:rFonts w:ascii="Times New Roman" w:eastAsia="Times New Roman" w:hAnsi="Times New Roman" w:cs="Times New Roman"/>
          <w:color w:val="000000"/>
          <w:lang w:eastAsia="pl-PL"/>
        </w:rPr>
        <w:t xml:space="preserve">Wykaz </w:t>
      </w:r>
      <w:r w:rsidR="00F7427C" w:rsidRPr="003A04CD">
        <w:rPr>
          <w:rFonts w:ascii="Times New Roman" w:eastAsia="Times New Roman" w:hAnsi="Times New Roman" w:cs="Times New Roman"/>
          <w:color w:val="000000"/>
          <w:lang w:eastAsia="pl-PL"/>
        </w:rPr>
        <w:t xml:space="preserve"> dostaw.</w:t>
      </w:r>
    </w:p>
    <w:p w14:paraId="73F83496" w14:textId="0A523749" w:rsidR="00884A8E" w:rsidRPr="00CD7123" w:rsidRDefault="00884A8E" w:rsidP="00DC7CAC">
      <w:pPr>
        <w:tabs>
          <w:tab w:val="left" w:pos="284"/>
        </w:tabs>
        <w:suppressAutoHyphens/>
        <w:spacing w:after="0" w:line="240" w:lineRule="auto"/>
        <w:ind w:left="567"/>
        <w:contextualSpacing/>
        <w:jc w:val="both"/>
        <w:rPr>
          <w:rFonts w:ascii="Times New Roman" w:eastAsia="Times New Roman" w:hAnsi="Times New Roman" w:cs="Times New Roman"/>
          <w:color w:val="000000"/>
          <w:lang w:eastAsia="pl-PL"/>
        </w:rPr>
      </w:pPr>
    </w:p>
    <w:p w14:paraId="1406521C" w14:textId="77777777" w:rsidR="00884A8E" w:rsidRPr="00CD7123" w:rsidRDefault="00884A8E" w:rsidP="00884A8E">
      <w:pPr>
        <w:spacing w:after="0" w:line="240" w:lineRule="auto"/>
        <w:contextualSpacing/>
        <w:jc w:val="both"/>
        <w:rPr>
          <w:rFonts w:ascii="Times New Roman" w:eastAsia="Times New Roman" w:hAnsi="Times New Roman" w:cs="Times New Roman"/>
          <w:b/>
          <w:lang w:eastAsia="pl-PL"/>
        </w:rPr>
      </w:pPr>
    </w:p>
    <w:p w14:paraId="5188BA23" w14:textId="77777777" w:rsidR="00D91541" w:rsidRPr="00CD7123" w:rsidRDefault="00D91541" w:rsidP="00884A8E">
      <w:pPr>
        <w:spacing w:after="0" w:line="240" w:lineRule="auto"/>
        <w:contextualSpacing/>
        <w:jc w:val="both"/>
        <w:rPr>
          <w:rFonts w:ascii="Times New Roman" w:eastAsia="Times New Roman" w:hAnsi="Times New Roman" w:cs="Times New Roman"/>
          <w:b/>
          <w:lang w:eastAsia="pl-PL"/>
        </w:rPr>
      </w:pPr>
    </w:p>
    <w:p w14:paraId="0559B2E0"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5D2FECE7"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12A0363C"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274D46E2"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5AA51096"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097A2516"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2DED6142"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00FC7B4B"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711294C8"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70E2A0C2" w14:textId="77777777" w:rsidR="00D91541" w:rsidRPr="00884A8E" w:rsidRDefault="00D91541" w:rsidP="00884A8E">
      <w:pPr>
        <w:spacing w:after="0" w:line="240" w:lineRule="auto"/>
        <w:contextualSpacing/>
        <w:jc w:val="both"/>
        <w:rPr>
          <w:rFonts w:ascii="Cambria" w:eastAsia="Times New Roman" w:hAnsi="Cambria" w:cs="Times New Roman"/>
          <w:b/>
          <w:sz w:val="20"/>
          <w:szCs w:val="20"/>
          <w:lang w:eastAsia="pl-PL"/>
        </w:rPr>
      </w:pPr>
    </w:p>
    <w:p w14:paraId="413E31A1"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noProof/>
          <w:sz w:val="20"/>
          <w:szCs w:val="20"/>
          <w:lang w:eastAsia="pl-PL"/>
        </w:rPr>
        <mc:AlternateContent>
          <mc:Choice Requires="wps">
            <w:drawing>
              <wp:anchor distT="0" distB="0" distL="114300" distR="114300" simplePos="0" relativeHeight="251659264" behindDoc="0" locked="0" layoutInCell="1" allowOverlap="1" wp14:anchorId="35C8EE24" wp14:editId="7864AFE5">
                <wp:simplePos x="0" y="0"/>
                <wp:positionH relativeFrom="column">
                  <wp:posOffset>-35560</wp:posOffset>
                </wp:positionH>
                <wp:positionV relativeFrom="paragraph">
                  <wp:posOffset>23495</wp:posOffset>
                </wp:positionV>
                <wp:extent cx="2310765" cy="861695"/>
                <wp:effectExtent l="6985" t="8890" r="6350" b="571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EDDCBF" w14:textId="77777777" w:rsidR="007E42C1" w:rsidRDefault="007E42C1" w:rsidP="00884A8E"/>
                          <w:p w14:paraId="3B3A4F46" w14:textId="77777777" w:rsidR="007E42C1" w:rsidRDefault="007E42C1" w:rsidP="00884A8E"/>
                          <w:p w14:paraId="46FFF9A2" w14:textId="77777777" w:rsidR="007E42C1" w:rsidRDefault="007E42C1" w:rsidP="00884A8E"/>
                          <w:p w14:paraId="6518A772" w14:textId="77777777" w:rsidR="007E42C1" w:rsidRDefault="007E42C1" w:rsidP="00884A8E"/>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5C8EE24" id="AutoShape 3"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" filled="f" strokeweight=".09mm">
                <v:stroke joinstyle="miter" endcap="square"/>
                <v:textbox inset=".35mm,.35mm,.35mm,.35mm">
                  <w:txbxContent>
                    <w:p w14:paraId="37EDDCBF" w14:textId="77777777" w:rsidR="007E42C1" w:rsidRDefault="007E42C1" w:rsidP="00884A8E"/>
                    <w:p w14:paraId="3B3A4F46" w14:textId="77777777" w:rsidR="007E42C1" w:rsidRDefault="007E42C1" w:rsidP="00884A8E"/>
                    <w:p w14:paraId="46FFF9A2" w14:textId="77777777" w:rsidR="007E42C1" w:rsidRDefault="007E42C1" w:rsidP="00884A8E"/>
                    <w:p w14:paraId="6518A772" w14:textId="77777777" w:rsidR="007E42C1" w:rsidRDefault="007E42C1" w:rsidP="00884A8E"/>
                  </w:txbxContent>
                </v:textbox>
              </v:roundrect>
            </w:pict>
          </mc:Fallback>
        </mc:AlternateContent>
      </w:r>
      <w:r w:rsidRPr="00884A8E">
        <w:rPr>
          <w:rFonts w:ascii="Cambria" w:eastAsia="Times New Roman" w:hAnsi="Cambria" w:cs="Times New Roman"/>
          <w:b/>
          <w:sz w:val="20"/>
          <w:szCs w:val="20"/>
          <w:lang w:eastAsia="pl-PL"/>
        </w:rPr>
        <w:t>ZAŁĄCZNIK NR 1</w:t>
      </w:r>
    </w:p>
    <w:p w14:paraId="0A02D0C6"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290FE2E5"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6180300C"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0DC039CB"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pieczęć firmowa Wykonawcy</w:t>
      </w:r>
    </w:p>
    <w:p w14:paraId="2275D6C6"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 xml:space="preserve">  ..................dnia............................</w:t>
      </w:r>
    </w:p>
    <w:p w14:paraId="1DBD1BFC" w14:textId="77777777" w:rsidR="00884A8E" w:rsidRPr="00884A8E" w:rsidRDefault="00884A8E" w:rsidP="00884A8E">
      <w:pPr>
        <w:spacing w:after="0" w:line="240" w:lineRule="auto"/>
        <w:ind w:left="3540"/>
        <w:contextualSpacing/>
        <w:rPr>
          <w:rFonts w:ascii="Cambria" w:eastAsia="Times New Roman" w:hAnsi="Cambria" w:cs="Times New Roman"/>
          <w:b/>
          <w:sz w:val="20"/>
          <w:szCs w:val="20"/>
          <w:lang w:eastAsia="pl-PL"/>
        </w:rPr>
      </w:pPr>
    </w:p>
    <w:p w14:paraId="7AE752E8"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p w14:paraId="17648F9C"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b/>
          <w:bCs/>
          <w:sz w:val="20"/>
          <w:szCs w:val="20"/>
          <w:lang w:eastAsia="pl-PL"/>
        </w:rPr>
        <w:t xml:space="preserve">         FORMULARZ</w:t>
      </w: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b/>
          <w:sz w:val="20"/>
          <w:szCs w:val="20"/>
          <w:lang w:eastAsia="pl-PL"/>
        </w:rPr>
        <w:t>OFERTOWY</w:t>
      </w:r>
    </w:p>
    <w:p w14:paraId="07E61AEF"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884A8E" w:rsidRPr="00884A8E" w14:paraId="0D3390F8" w14:textId="77777777" w:rsidTr="009E790D">
        <w:trPr>
          <w:jc w:val="center"/>
        </w:trPr>
        <w:tc>
          <w:tcPr>
            <w:tcW w:w="4678" w:type="dxa"/>
            <w:tcBorders>
              <w:top w:val="single" w:sz="4" w:space="0" w:color="auto"/>
              <w:left w:val="single" w:sz="4" w:space="0" w:color="auto"/>
              <w:bottom w:val="single" w:sz="4" w:space="0" w:color="auto"/>
              <w:right w:val="single" w:sz="4" w:space="0" w:color="auto"/>
            </w:tcBorders>
          </w:tcPr>
          <w:p w14:paraId="21A3EC56"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28AE6AD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4645C4DF"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7D9E8822"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45D97A7C" w14:textId="77777777" w:rsidR="00884A8E" w:rsidRPr="00884A8E" w:rsidRDefault="00884A8E" w:rsidP="00884A8E">
            <w:pPr>
              <w:spacing w:after="0" w:line="240" w:lineRule="auto"/>
              <w:contextualSpacing/>
              <w:jc w:val="both"/>
              <w:rPr>
                <w:rFonts w:ascii="Cambria" w:eastAsia="Times New Roman" w:hAnsi="Cambria" w:cs="Times New Roman"/>
                <w:iCs/>
                <w:sz w:val="20"/>
                <w:szCs w:val="20"/>
                <w:lang w:eastAsia="pl-PL"/>
              </w:rPr>
            </w:pPr>
            <w:r w:rsidRPr="00884A8E">
              <w:rPr>
                <w:rFonts w:ascii="Cambria" w:eastAsia="Times New Roman" w:hAnsi="Cambria" w:cs="Times New Roman"/>
                <w:iCs/>
                <w:sz w:val="20"/>
                <w:szCs w:val="20"/>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433CC3E2" w14:textId="77777777" w:rsidR="00884A8E" w:rsidRPr="00884A8E" w:rsidRDefault="00884A8E" w:rsidP="00884A8E">
            <w:pPr>
              <w:spacing w:after="0" w:line="240" w:lineRule="auto"/>
              <w:contextualSpacing/>
              <w:jc w:val="center"/>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 xml:space="preserve">Wypełnia Wykonawca </w:t>
            </w:r>
          </w:p>
        </w:tc>
      </w:tr>
      <w:tr w:rsidR="00884A8E" w:rsidRPr="00884A8E" w14:paraId="558AC3C8" w14:textId="77777777" w:rsidTr="009E790D">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0E4D21BC"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4013E02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246511F4"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785AF6A"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14:paraId="6EA75497"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773C931"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546E8319"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14:paraId="2EA83E8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2EF6F67"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7FFA11D9"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378BA2C0"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Działający zgodnie z wpisem do……….. prowadzonego przez……….  pod numerem KRS/CEIDG …………….(jeżeli dotyczy):</w:t>
            </w:r>
          </w:p>
        </w:tc>
      </w:tr>
      <w:tr w:rsidR="00884A8E" w:rsidRPr="00884A8E" w14:paraId="06C30EFB"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3691791E"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05E03E4F"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B292889" w14:textId="77777777" w:rsidTr="009E79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04226218"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Imię i nazwisko osoby prowadzącej sprawę oraz nr telefonu:</w:t>
            </w:r>
          </w:p>
          <w:p w14:paraId="3619DAF5"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14:paraId="18F1B13D"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67EA2B0A" w14:textId="77777777" w:rsidTr="009E79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4504CC29"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p w14:paraId="64192A2B"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Nr faksu służbowego, czynnego całą dobę, za pomocą którego zamawiający będzie przysyłał stosowne dokumenty dotyczące przedmiotowego postępowania:</w:t>
            </w:r>
          </w:p>
          <w:p w14:paraId="34739554"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right w:val="single" w:sz="4" w:space="0" w:color="auto"/>
            </w:tcBorders>
            <w:hideMark/>
          </w:tcPr>
          <w:p w14:paraId="51348BF6"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60328C68" w14:textId="77777777" w:rsidTr="009E79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14:paraId="1D821433"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Kontakt internetowy (strona www., e-mail):</w:t>
            </w:r>
          </w:p>
          <w:p w14:paraId="224D9BC8"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165E046D"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2FDC88FD"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14:paraId="3A801F03"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r>
      <w:tr w:rsidR="00884A8E" w:rsidRPr="00884A8E" w14:paraId="04DE939D"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0E41553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E-mail służbowy osoby prowadzącej sprawę:</w:t>
            </w:r>
          </w:p>
          <w:p w14:paraId="7B6ED3E0"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65C341B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0EBD07BD"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r w:rsidR="00884A8E" w:rsidRPr="00884A8E" w14:paraId="0098BFFB"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69D1991E"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8EBFEBF"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bl>
    <w:p w14:paraId="7F09A472" w14:textId="77777777" w:rsidR="00884A8E" w:rsidRPr="00884A8E" w:rsidRDefault="00884A8E" w:rsidP="00884A8E">
      <w:pPr>
        <w:spacing w:after="0" w:line="240" w:lineRule="auto"/>
        <w:contextualSpacing/>
        <w:rPr>
          <w:rFonts w:ascii="Cambria" w:eastAsia="Times New Roman" w:hAnsi="Cambria" w:cs="Times New Roman"/>
          <w:b/>
          <w:sz w:val="20"/>
          <w:szCs w:val="20"/>
          <w:lang w:eastAsia="pl-PL"/>
        </w:rPr>
      </w:pPr>
    </w:p>
    <w:p w14:paraId="2FF6A652"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b/>
          <w:sz w:val="20"/>
          <w:szCs w:val="20"/>
          <w:lang w:eastAsia="pl-PL"/>
        </w:rPr>
        <w:t>II. Przedmiot oferty:</w:t>
      </w:r>
    </w:p>
    <w:p w14:paraId="24577560" w14:textId="3E68D080" w:rsidR="00A838DF" w:rsidRPr="009007AF" w:rsidRDefault="00884A8E" w:rsidP="00A838DF">
      <w:pPr>
        <w:pStyle w:val="Akapitzlist"/>
        <w:autoSpaceDE w:val="0"/>
        <w:autoSpaceDN w:val="0"/>
        <w:adjustRightInd w:val="0"/>
        <w:spacing w:after="0" w:line="240" w:lineRule="auto"/>
        <w:ind w:left="284"/>
        <w:jc w:val="both"/>
        <w:rPr>
          <w:rFonts w:ascii="Times New Roman" w:hAnsi="Times New Roman" w:cs="Times New Roman"/>
          <w:b/>
        </w:rPr>
      </w:pPr>
      <w:r w:rsidRPr="00884A8E">
        <w:rPr>
          <w:rFonts w:ascii="Cambria" w:eastAsia="Times New Roman" w:hAnsi="Cambria" w:cs="Times New Roman"/>
          <w:sz w:val="20"/>
          <w:szCs w:val="20"/>
          <w:lang w:eastAsia="pl-PL"/>
        </w:rPr>
        <w:t>Oferujemy wykonanie przedmiotu zamówienia, tj</w:t>
      </w:r>
      <w:r w:rsidR="00A838DF" w:rsidRPr="00A838DF">
        <w:rPr>
          <w:rFonts w:ascii="Times New Roman" w:hAnsi="Times New Roman" w:cs="Times New Roman"/>
          <w:b/>
        </w:rPr>
        <w:t xml:space="preserve"> </w:t>
      </w:r>
      <w:r w:rsidR="00F463AE">
        <w:rPr>
          <w:rFonts w:ascii="Times New Roman" w:hAnsi="Times New Roman" w:cs="Times New Roman"/>
          <w:b/>
        </w:rPr>
        <w:t>……………………………………</w:t>
      </w:r>
    </w:p>
    <w:p w14:paraId="4A3EB8B2" w14:textId="77777777" w:rsidR="00884A8E" w:rsidRPr="00884A8E" w:rsidRDefault="00884A8E" w:rsidP="00A838DF">
      <w:pPr>
        <w:spacing w:after="0" w:line="240" w:lineRule="auto"/>
        <w:jc w:val="both"/>
        <w:rPr>
          <w:rFonts w:ascii="Cambria" w:eastAsia="Times New Roman" w:hAnsi="Cambria" w:cs="Times New Roman"/>
          <w:sz w:val="20"/>
          <w:szCs w:val="20"/>
          <w:lang w:eastAsia="pl-PL"/>
        </w:rPr>
      </w:pPr>
    </w:p>
    <w:p w14:paraId="63404FD1" w14:textId="77777777" w:rsidR="00884A8E" w:rsidRPr="00884A8E" w:rsidRDefault="00884A8E" w:rsidP="00884A8E">
      <w:pPr>
        <w:tabs>
          <w:tab w:val="left" w:pos="2332"/>
        </w:tabs>
        <w:spacing w:after="0" w:line="240" w:lineRule="auto"/>
        <w:contextualSpacing/>
        <w:rPr>
          <w:rFonts w:ascii="Cambria" w:eastAsia="Times New Roman" w:hAnsi="Cambria" w:cs="Times New Roman"/>
          <w:sz w:val="20"/>
          <w:szCs w:val="20"/>
          <w:lang w:eastAsia="ar-SA"/>
        </w:rPr>
      </w:pPr>
      <w:r w:rsidRPr="00884A8E">
        <w:rPr>
          <w:rFonts w:ascii="Cambria" w:eastAsia="Times New Roman" w:hAnsi="Cambria" w:cs="Times New Roman"/>
          <w:sz w:val="20"/>
          <w:szCs w:val="20"/>
          <w:lang w:eastAsia="ar-SA"/>
        </w:rPr>
        <w:t xml:space="preserve">w cenie </w:t>
      </w:r>
      <w:r w:rsidRPr="00884A8E">
        <w:rPr>
          <w:rFonts w:ascii="Cambria" w:eastAsia="Times New Roman" w:hAnsi="Cambria" w:cs="Times New Roman"/>
          <w:b/>
          <w:bCs/>
          <w:sz w:val="20"/>
          <w:szCs w:val="20"/>
          <w:lang w:eastAsia="ar-SA"/>
        </w:rPr>
        <w:t>ryczałtowej</w:t>
      </w:r>
      <w:r w:rsidRPr="00884A8E">
        <w:rPr>
          <w:rFonts w:ascii="Cambria" w:eastAsia="Times New Roman" w:hAnsi="Cambria" w:cs="Times New Roman"/>
          <w:sz w:val="20"/>
          <w:szCs w:val="20"/>
          <w:lang w:eastAsia="ar-SA"/>
        </w:rPr>
        <w:t>:</w:t>
      </w:r>
    </w:p>
    <w:tbl>
      <w:tblPr>
        <w:tblW w:w="0" w:type="auto"/>
        <w:tblInd w:w="-10" w:type="dxa"/>
        <w:tblLayout w:type="fixed"/>
        <w:tblLook w:val="0000" w:firstRow="0" w:lastRow="0" w:firstColumn="0" w:lastColumn="0" w:noHBand="0" w:noVBand="0"/>
      </w:tblPr>
      <w:tblGrid>
        <w:gridCol w:w="3557"/>
        <w:gridCol w:w="5917"/>
      </w:tblGrid>
      <w:tr w:rsidR="00884A8E" w:rsidRPr="00884A8E" w14:paraId="13BCF4D9" w14:textId="77777777" w:rsidTr="009E790D">
        <w:tc>
          <w:tcPr>
            <w:tcW w:w="3557" w:type="dxa"/>
            <w:tcBorders>
              <w:top w:val="single" w:sz="4" w:space="0" w:color="000000"/>
              <w:left w:val="single" w:sz="4" w:space="0" w:color="000000"/>
              <w:bottom w:val="single" w:sz="4" w:space="0" w:color="000000"/>
            </w:tcBorders>
            <w:shd w:val="clear" w:color="auto" w:fill="auto"/>
          </w:tcPr>
          <w:p w14:paraId="3542E5E2"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Kwota </w:t>
            </w:r>
            <w:r w:rsidRPr="00884A8E">
              <w:rPr>
                <w:rFonts w:ascii="Cambria" w:eastAsia="Times New Roman" w:hAnsi="Cambria" w:cs="Times New Roman"/>
                <w:b/>
                <w:bCs/>
                <w:color w:val="000000"/>
                <w:sz w:val="20"/>
                <w:szCs w:val="20"/>
                <w:lang w:eastAsia="pl-PL"/>
              </w:rPr>
              <w:t>netto</w:t>
            </w:r>
            <w:r w:rsidRPr="00884A8E">
              <w:rPr>
                <w:rFonts w:ascii="Cambria" w:eastAsia="Times New Roman" w:hAnsi="Cambria" w:cs="Times New Roman"/>
                <w:color w:val="000000"/>
                <w:sz w:val="20"/>
                <w:szCs w:val="20"/>
                <w:lang w:eastAsia="pl-PL"/>
              </w:rPr>
              <w:t xml:space="preserve"> za wykonanie przedmiotu zamówienia:</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6279EA96"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7A297460"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…………………………………PLN</w:t>
            </w:r>
          </w:p>
          <w:p w14:paraId="236278B1"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tc>
      </w:tr>
      <w:tr w:rsidR="00884A8E" w:rsidRPr="00884A8E" w14:paraId="7F486B61" w14:textId="77777777" w:rsidTr="009E790D">
        <w:tc>
          <w:tcPr>
            <w:tcW w:w="3557" w:type="dxa"/>
            <w:tcBorders>
              <w:top w:val="single" w:sz="4" w:space="0" w:color="000000"/>
              <w:left w:val="single" w:sz="4" w:space="0" w:color="000000"/>
              <w:bottom w:val="single" w:sz="4" w:space="0" w:color="000000"/>
            </w:tcBorders>
            <w:shd w:val="clear" w:color="auto" w:fill="auto"/>
          </w:tcPr>
          <w:p w14:paraId="5309D471"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lastRenderedPageBreak/>
              <w:t>Zastosowana stawka VAT w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3B27C1F3"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w:t>
            </w:r>
          </w:p>
        </w:tc>
      </w:tr>
      <w:tr w:rsidR="00884A8E" w:rsidRPr="00884A8E" w14:paraId="2A1E90B5" w14:textId="77777777" w:rsidTr="009E790D">
        <w:tc>
          <w:tcPr>
            <w:tcW w:w="3557" w:type="dxa"/>
            <w:tcBorders>
              <w:top w:val="single" w:sz="4" w:space="0" w:color="000000"/>
              <w:left w:val="single" w:sz="4" w:space="0" w:color="000000"/>
              <w:bottom w:val="single" w:sz="4" w:space="0" w:color="000000"/>
            </w:tcBorders>
            <w:shd w:val="clear" w:color="auto" w:fill="auto"/>
          </w:tcPr>
          <w:p w14:paraId="184C5BDB" w14:textId="77777777" w:rsidR="00884A8E" w:rsidRPr="00884A8E" w:rsidRDefault="00884A8E" w:rsidP="00884A8E">
            <w:pPr>
              <w:snapToGrid w:val="0"/>
              <w:spacing w:after="0" w:line="240" w:lineRule="auto"/>
              <w:contextualSpacing/>
              <w:rPr>
                <w:rFonts w:ascii="Cambria" w:eastAsia="Times New Roman" w:hAnsi="Cambria" w:cs="Times New Roman"/>
                <w:b/>
                <w:bCs/>
                <w:color w:val="000000"/>
                <w:sz w:val="20"/>
                <w:szCs w:val="20"/>
                <w:lang w:eastAsia="pl-PL"/>
              </w:rPr>
            </w:pPr>
            <w:r w:rsidRPr="00884A8E">
              <w:rPr>
                <w:rFonts w:ascii="Cambria" w:eastAsia="Times New Roman" w:hAnsi="Cambria" w:cs="Times New Roman"/>
                <w:b/>
                <w:bCs/>
                <w:color w:val="000000"/>
                <w:sz w:val="20"/>
                <w:szCs w:val="20"/>
                <w:lang w:eastAsia="pl-PL"/>
              </w:rPr>
              <w:t xml:space="preserve">Kwota  brutto  za wykonanie przedmiotu zamówienia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446C9E86"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160A5CD7"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PLN</w:t>
            </w:r>
          </w:p>
          <w:p w14:paraId="269855A3"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p w14:paraId="3D1A042A"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tc>
      </w:tr>
    </w:tbl>
    <w:p w14:paraId="71A2343C" w14:textId="77777777" w:rsidR="00884A8E" w:rsidRPr="00884A8E" w:rsidRDefault="00884A8E" w:rsidP="00884A8E">
      <w:pPr>
        <w:tabs>
          <w:tab w:val="left" w:pos="2332"/>
        </w:tabs>
        <w:spacing w:after="0" w:line="240" w:lineRule="auto"/>
        <w:contextualSpacing/>
        <w:rPr>
          <w:rFonts w:ascii="Cambria" w:eastAsia="Times New Roman" w:hAnsi="Cambria" w:cs="Times New Roman"/>
          <w:sz w:val="20"/>
          <w:szCs w:val="20"/>
          <w:lang w:eastAsia="ar-SA"/>
        </w:rPr>
      </w:pPr>
    </w:p>
    <w:p w14:paraId="76BAE2BF" w14:textId="2342B7B9" w:rsidR="00884A8E" w:rsidRPr="00884A8E" w:rsidRDefault="00884A8E" w:rsidP="00884A8E">
      <w:pPr>
        <w:spacing w:after="0" w:line="240" w:lineRule="auto"/>
        <w:contextualSpacing/>
        <w:jc w:val="both"/>
        <w:rPr>
          <w:rFonts w:ascii="Cambria" w:eastAsia="Times New Roman" w:hAnsi="Cambria" w:cs="Times New Roman"/>
          <w:b/>
          <w:iCs/>
          <w:sz w:val="20"/>
          <w:szCs w:val="20"/>
          <w:lang w:eastAsia="pl-PL"/>
        </w:rPr>
      </w:pPr>
      <w:r w:rsidRPr="00884A8E">
        <w:rPr>
          <w:rFonts w:ascii="Cambria" w:eastAsia="Times New Roman" w:hAnsi="Cambria" w:cs="Times New Roman"/>
          <w:b/>
          <w:iCs/>
          <w:sz w:val="20"/>
          <w:szCs w:val="20"/>
          <w:lang w:eastAsia="pl-PL"/>
        </w:rPr>
        <w:t xml:space="preserve">Udzielamy </w:t>
      </w:r>
      <w:r w:rsidR="00DD49B5">
        <w:rPr>
          <w:rFonts w:ascii="Cambria" w:eastAsia="Times New Roman" w:hAnsi="Cambria" w:cs="Times New Roman"/>
          <w:b/>
          <w:iCs/>
          <w:sz w:val="20"/>
          <w:szCs w:val="20"/>
          <w:lang w:eastAsia="pl-PL"/>
        </w:rPr>
        <w:t>(wypełnić właściwe)</w:t>
      </w:r>
      <w:r w:rsidRPr="00884A8E">
        <w:rPr>
          <w:rFonts w:ascii="Cambria" w:eastAsia="Times New Roman" w:hAnsi="Cambria" w:cs="Times New Roman"/>
          <w:b/>
          <w:iCs/>
          <w:sz w:val="20"/>
          <w:szCs w:val="20"/>
          <w:lang w:eastAsia="pl-PL"/>
        </w:rPr>
        <w:t xml:space="preserve"> :</w:t>
      </w:r>
    </w:p>
    <w:p w14:paraId="518EE8BB" w14:textId="77777777" w:rsidR="00DD49B5" w:rsidRDefault="00DD49B5" w:rsidP="00884A8E">
      <w:pPr>
        <w:spacing w:after="0" w:line="240" w:lineRule="auto"/>
        <w:contextualSpacing/>
        <w:jc w:val="both"/>
        <w:rPr>
          <w:rFonts w:ascii="Cambria" w:eastAsia="Times New Roman" w:hAnsi="Cambria" w:cs="Times New Roman"/>
          <w:b/>
          <w:iCs/>
          <w:sz w:val="20"/>
          <w:szCs w:val="20"/>
          <w:lang w:eastAsia="pl-PL"/>
        </w:rPr>
      </w:pPr>
    </w:p>
    <w:p w14:paraId="740234E1" w14:textId="0383E30A"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577D9D">
        <w:rPr>
          <w:rFonts w:ascii="Cambria" w:eastAsia="Times New Roman" w:hAnsi="Cambria" w:cs="Times New Roman"/>
          <w:b/>
          <w:sz w:val="20"/>
          <w:szCs w:val="20"/>
          <w:lang w:eastAsia="pl-PL"/>
        </w:rPr>
      </w:r>
      <w:r w:rsidR="00577D9D">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bCs/>
          <w:i/>
          <w:iCs/>
          <w:sz w:val="20"/>
          <w:szCs w:val="20"/>
          <w:lang w:eastAsia="pl-PL"/>
        </w:rPr>
        <w:t>-</w:t>
      </w:r>
      <w:r w:rsidRPr="00884A8E">
        <w:rPr>
          <w:rFonts w:ascii="Cambria" w:eastAsia="Times New Roman" w:hAnsi="Cambria" w:cs="Times New Roman"/>
          <w:i/>
          <w:iCs/>
          <w:sz w:val="20"/>
          <w:szCs w:val="20"/>
          <w:lang w:eastAsia="pl-PL"/>
        </w:rPr>
        <w:t xml:space="preserve"> </w:t>
      </w:r>
      <w:r w:rsidR="007D5891">
        <w:rPr>
          <w:rFonts w:ascii="Cambria" w:eastAsia="Calibri" w:hAnsi="Cambria" w:cs="Times New Roman"/>
          <w:sz w:val="20"/>
          <w:szCs w:val="20"/>
        </w:rPr>
        <w:t>24</w:t>
      </w:r>
      <w:r w:rsidRPr="00884A8E">
        <w:rPr>
          <w:rFonts w:ascii="Cambria" w:eastAsia="Calibri" w:hAnsi="Cambria" w:cs="Times New Roman"/>
          <w:sz w:val="20"/>
          <w:szCs w:val="20"/>
        </w:rPr>
        <w:t xml:space="preserve">-m-cy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13B3A011" w14:textId="77777777" w:rsidR="00DD49B5" w:rsidRPr="00884A8E" w:rsidRDefault="00DD49B5" w:rsidP="00DD49B5">
      <w:pPr>
        <w:spacing w:after="0" w:line="240" w:lineRule="auto"/>
        <w:contextualSpacing/>
        <w:jc w:val="both"/>
        <w:rPr>
          <w:rFonts w:ascii="Cambria" w:eastAsia="Times New Roman" w:hAnsi="Cambria" w:cs="Times New Roman"/>
          <w:i/>
          <w:iCs/>
          <w:sz w:val="20"/>
          <w:szCs w:val="20"/>
          <w:lang w:eastAsia="pl-PL"/>
        </w:rPr>
      </w:pPr>
    </w:p>
    <w:p w14:paraId="6D105742" w14:textId="0452B2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577D9D">
        <w:rPr>
          <w:rFonts w:ascii="Cambria" w:eastAsia="Times New Roman" w:hAnsi="Cambria" w:cs="Times New Roman"/>
          <w:sz w:val="20"/>
          <w:szCs w:val="20"/>
          <w:lang w:eastAsia="pl-PL"/>
        </w:rPr>
      </w:r>
      <w:r w:rsidR="00577D9D">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sz w:val="20"/>
          <w:szCs w:val="20"/>
          <w:lang w:eastAsia="pl-PL"/>
        </w:rPr>
        <w:t xml:space="preserve">- </w:t>
      </w:r>
      <w:r w:rsidR="007D5891">
        <w:rPr>
          <w:rFonts w:ascii="Cambria" w:eastAsia="Calibri" w:hAnsi="Cambria" w:cs="Times New Roman"/>
          <w:sz w:val="20"/>
          <w:szCs w:val="20"/>
        </w:rPr>
        <w:t>36</w:t>
      </w:r>
      <w:r w:rsidRPr="00884A8E">
        <w:rPr>
          <w:rFonts w:ascii="Cambria" w:eastAsia="Calibri" w:hAnsi="Cambria" w:cs="Times New Roman"/>
          <w:sz w:val="20"/>
          <w:szCs w:val="20"/>
        </w:rPr>
        <w:t xml:space="preserve"> m-cy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rękojmia).</w:t>
      </w:r>
    </w:p>
    <w:p w14:paraId="26F069D4" w14:textId="77777777" w:rsidR="00DD49B5" w:rsidRPr="00884A8E" w:rsidRDefault="00DD49B5" w:rsidP="00DD49B5">
      <w:pPr>
        <w:spacing w:after="0" w:line="240" w:lineRule="auto"/>
        <w:contextualSpacing/>
        <w:jc w:val="both"/>
        <w:rPr>
          <w:rFonts w:ascii="Cambria" w:eastAsia="Times New Roman" w:hAnsi="Cambria" w:cs="Times New Roman"/>
          <w:sz w:val="20"/>
          <w:szCs w:val="20"/>
          <w:lang w:eastAsia="pl-PL"/>
        </w:rPr>
      </w:pPr>
    </w:p>
    <w:p w14:paraId="70189E63" w14:textId="06CB02DF"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i/>
          <w:iCs/>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577D9D">
        <w:rPr>
          <w:rFonts w:ascii="Cambria" w:eastAsia="Times New Roman" w:hAnsi="Cambria" w:cs="Times New Roman"/>
          <w:sz w:val="20"/>
          <w:szCs w:val="20"/>
          <w:lang w:eastAsia="pl-PL"/>
        </w:rPr>
      </w:r>
      <w:r w:rsidR="00577D9D">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 xml:space="preserve">- </w:t>
      </w:r>
      <w:r w:rsidR="007D5891">
        <w:rPr>
          <w:rFonts w:ascii="Cambria" w:eastAsia="Calibri" w:hAnsi="Cambria" w:cs="Times New Roman"/>
          <w:sz w:val="20"/>
          <w:szCs w:val="20"/>
        </w:rPr>
        <w:t>48</w:t>
      </w:r>
      <w:r w:rsidRPr="00884A8E">
        <w:rPr>
          <w:rFonts w:ascii="Cambria" w:eastAsia="Calibri" w:hAnsi="Cambria" w:cs="Times New Roman"/>
          <w:sz w:val="20"/>
          <w:szCs w:val="20"/>
        </w:rPr>
        <w:t xml:space="preserve"> m-cy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rękojmia).</w:t>
      </w:r>
    </w:p>
    <w:p w14:paraId="7B813AE4" w14:textId="77777777" w:rsidR="00DD49B5" w:rsidRPr="00884A8E" w:rsidRDefault="00DD49B5" w:rsidP="00DD49B5">
      <w:pPr>
        <w:spacing w:after="0" w:line="240" w:lineRule="auto"/>
        <w:contextualSpacing/>
        <w:jc w:val="both"/>
        <w:rPr>
          <w:rFonts w:ascii="Cambria" w:eastAsia="Calibri" w:hAnsi="Cambria" w:cs="Times New Roman"/>
          <w:sz w:val="20"/>
          <w:szCs w:val="20"/>
        </w:rPr>
      </w:pPr>
    </w:p>
    <w:p w14:paraId="27BD31A5" w14:textId="630FBE72"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color w:val="984806"/>
          <w:sz w:val="20"/>
          <w:szCs w:val="20"/>
          <w:lang w:eastAsia="pl-PL"/>
        </w:rPr>
        <w:t>gwarancji i rękojmi</w:t>
      </w:r>
      <w:r w:rsidRPr="00884A8E">
        <w:rPr>
          <w:rFonts w:ascii="Cambria" w:eastAsia="Times New Roman" w:hAnsi="Cambria" w:cs="Times New Roman"/>
          <w:b/>
          <w:i/>
          <w:color w:val="984806"/>
          <w:sz w:val="20"/>
          <w:szCs w:val="20"/>
          <w:lang w:eastAsia="pl-PL"/>
        </w:rPr>
        <w:t xml:space="preserve"> </w:t>
      </w:r>
      <w:r w:rsidRPr="00884A8E">
        <w:rPr>
          <w:rFonts w:ascii="Cambria" w:eastAsia="Times New Roman" w:hAnsi="Cambria" w:cs="Times New Roman"/>
          <w:color w:val="984806"/>
          <w:sz w:val="20"/>
          <w:szCs w:val="20"/>
          <w:lang w:eastAsia="pl-PL"/>
        </w:rPr>
        <w:t xml:space="preserve"> na wykonane roboty składające się na przedmiot zamówienia (co najmniej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20264150" w14:textId="77777777" w:rsidR="00DD49B5" w:rsidRPr="00884A8E" w:rsidRDefault="00DD49B5" w:rsidP="00DD49B5">
      <w:pPr>
        <w:spacing w:after="0" w:line="240" w:lineRule="auto"/>
        <w:contextualSpacing/>
        <w:jc w:val="both"/>
        <w:rPr>
          <w:rFonts w:ascii="Cambria" w:eastAsia="Calibri" w:hAnsi="Cambria" w:cs="Times New Roman"/>
          <w:sz w:val="20"/>
          <w:szCs w:val="20"/>
        </w:rPr>
      </w:pPr>
      <w:r w:rsidRPr="00884A8E">
        <w:rPr>
          <w:rFonts w:ascii="Cambria" w:eastAsia="Calibri" w:hAnsi="Cambria" w:cs="Times New Roman"/>
          <w:sz w:val="20"/>
          <w:szCs w:val="20"/>
        </w:rPr>
        <w:t>Należy zaznaczyć odpowiednie pole)</w:t>
      </w:r>
    </w:p>
    <w:p w14:paraId="769A98E5" w14:textId="77777777" w:rsidR="00884A8E" w:rsidRPr="00884A8E" w:rsidRDefault="00884A8E" w:rsidP="00884A8E">
      <w:pPr>
        <w:spacing w:after="0" w:line="240" w:lineRule="auto"/>
        <w:contextualSpacing/>
        <w:jc w:val="both"/>
        <w:rPr>
          <w:rFonts w:ascii="Cambria" w:eastAsia="Times New Roman" w:hAnsi="Cambria" w:cs="Times New Roman"/>
          <w:b/>
          <w:iCs/>
          <w:sz w:val="20"/>
          <w:szCs w:val="20"/>
          <w:lang w:eastAsia="pl-PL"/>
        </w:rPr>
      </w:pPr>
    </w:p>
    <w:p w14:paraId="23E876AA" w14:textId="77777777" w:rsidR="00884A8E" w:rsidRPr="00424B22" w:rsidRDefault="00884A8E" w:rsidP="00884A8E">
      <w:pPr>
        <w:spacing w:after="0" w:line="240" w:lineRule="auto"/>
        <w:contextualSpacing/>
        <w:jc w:val="both"/>
        <w:rPr>
          <w:rFonts w:ascii="Times New Roman" w:eastAsia="Times New Roman" w:hAnsi="Times New Roman" w:cs="Times New Roman"/>
          <w:b/>
          <w:sz w:val="20"/>
          <w:szCs w:val="20"/>
          <w:lang w:eastAsia="pl-PL"/>
        </w:rPr>
      </w:pPr>
      <w:r w:rsidRPr="00424B22">
        <w:rPr>
          <w:rFonts w:ascii="Times New Roman" w:eastAsia="Times New Roman" w:hAnsi="Times New Roman" w:cs="Times New Roman"/>
          <w:b/>
          <w:sz w:val="20"/>
          <w:szCs w:val="20"/>
          <w:lang w:eastAsia="pl-PL"/>
        </w:rPr>
        <w:t>III. Płatność</w:t>
      </w:r>
    </w:p>
    <w:p w14:paraId="1298A002" w14:textId="54D17BB6" w:rsidR="007D5891" w:rsidRPr="00424B22" w:rsidRDefault="007D5891" w:rsidP="00F463AE">
      <w:pPr>
        <w:tabs>
          <w:tab w:val="left" w:pos="0"/>
          <w:tab w:val="left" w:pos="3402"/>
        </w:tabs>
        <w:spacing w:after="0" w:line="240" w:lineRule="auto"/>
        <w:contextualSpacing/>
        <w:jc w:val="both"/>
        <w:rPr>
          <w:rFonts w:ascii="Times New Roman" w:eastAsia="Times New Roman" w:hAnsi="Times New Roman" w:cs="Times New Roman"/>
          <w:b/>
          <w:sz w:val="20"/>
          <w:szCs w:val="20"/>
          <w:lang w:eastAsia="pl-PL"/>
        </w:rPr>
      </w:pPr>
    </w:p>
    <w:p w14:paraId="3AF5B423" w14:textId="7BEB85E4" w:rsidR="00D3269B" w:rsidRPr="00424B22" w:rsidRDefault="007D5891" w:rsidP="007D5891">
      <w:pPr>
        <w:rPr>
          <w:rFonts w:ascii="Times New Roman" w:hAnsi="Times New Roman" w:cs="Times New Roman"/>
          <w:sz w:val="20"/>
          <w:szCs w:val="20"/>
        </w:rPr>
      </w:pPr>
      <w:r w:rsidRPr="00424B22">
        <w:rPr>
          <w:rFonts w:ascii="Times New Roman" w:hAnsi="Times New Roman" w:cs="Times New Roman"/>
          <w:sz w:val="20"/>
          <w:szCs w:val="20"/>
        </w:rPr>
        <w:t xml:space="preserve">Zamawiający przewiduje płatność </w:t>
      </w:r>
      <w:r w:rsidR="00D3269B" w:rsidRPr="00424B22">
        <w:rPr>
          <w:rFonts w:ascii="Times New Roman" w:hAnsi="Times New Roman" w:cs="Times New Roman"/>
          <w:sz w:val="20"/>
          <w:szCs w:val="20"/>
        </w:rPr>
        <w:t>w terminie  30</w:t>
      </w:r>
      <w:r w:rsidRPr="00424B22">
        <w:rPr>
          <w:rFonts w:ascii="Times New Roman" w:hAnsi="Times New Roman" w:cs="Times New Roman"/>
          <w:sz w:val="20"/>
          <w:szCs w:val="20"/>
        </w:rPr>
        <w:t xml:space="preserve"> dni od daty otrzymania faktury po dostarczeniu i zamontowaniu urządzeń.</w:t>
      </w:r>
    </w:p>
    <w:p w14:paraId="7F0C894A" w14:textId="77777777" w:rsidR="00884A8E" w:rsidRPr="00424B22" w:rsidRDefault="00884A8E" w:rsidP="00884A8E">
      <w:pPr>
        <w:suppressAutoHyphens/>
        <w:spacing w:after="0" w:line="240" w:lineRule="auto"/>
        <w:ind w:firstLine="142"/>
        <w:contextualSpacing/>
        <w:jc w:val="both"/>
        <w:rPr>
          <w:rFonts w:ascii="Times New Roman" w:eastAsia="Times New Roman" w:hAnsi="Times New Roman" w:cs="Times New Roman"/>
          <w:sz w:val="20"/>
          <w:szCs w:val="20"/>
          <w:lang w:eastAsia="pl-PL"/>
        </w:rPr>
      </w:pPr>
      <w:r w:rsidRPr="00424B22">
        <w:rPr>
          <w:rFonts w:ascii="Times New Roman" w:eastAsia="Times New Roman" w:hAnsi="Times New Roman" w:cs="Times New Roman"/>
          <w:bCs/>
          <w:kern w:val="1"/>
          <w:sz w:val="20"/>
          <w:szCs w:val="20"/>
          <w:lang w:eastAsia="pl-PL"/>
        </w:rPr>
        <w:t xml:space="preserve"> </w:t>
      </w:r>
    </w:p>
    <w:p w14:paraId="1EFBCF46" w14:textId="77777777" w:rsidR="00884A8E" w:rsidRPr="00884A8E" w:rsidRDefault="00884A8E" w:rsidP="00884A8E">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IV. Oświadczenia Wykonawcy :</w:t>
      </w:r>
    </w:p>
    <w:p w14:paraId="3D4B7FC7"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Oświadczamy, że:</w:t>
      </w:r>
    </w:p>
    <w:p w14:paraId="1471DCD9"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6F32255B"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jestem małym/średnim przedsiębiorstwem (proszę zaznaczyć odpowiednie pole):</w:t>
      </w:r>
    </w:p>
    <w:p w14:paraId="71CFFA8F"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Calibri"/>
          <w:b/>
          <w:sz w:val="20"/>
          <w:szCs w:val="20"/>
          <w:lang w:eastAsia="pl-PL"/>
        </w:rPr>
        <w:t xml:space="preserve">                </w:t>
      </w:r>
      <w:r w:rsidRPr="00884A8E">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Calibri"/>
          <w:b/>
          <w:sz w:val="20"/>
          <w:szCs w:val="20"/>
          <w:lang w:eastAsia="pl-PL"/>
        </w:rPr>
        <w:instrText xml:space="preserve"> FORMCHECKBOX </w:instrText>
      </w:r>
      <w:r w:rsidR="00577D9D">
        <w:rPr>
          <w:rFonts w:ascii="Cambria" w:eastAsia="Times New Roman" w:hAnsi="Cambria" w:cs="Calibri"/>
          <w:b/>
          <w:sz w:val="20"/>
          <w:szCs w:val="20"/>
          <w:lang w:eastAsia="pl-PL"/>
        </w:rPr>
      </w:r>
      <w:r w:rsidR="00577D9D">
        <w:rPr>
          <w:rFonts w:ascii="Cambria" w:eastAsia="Times New Roman" w:hAnsi="Cambria" w:cs="Calibri"/>
          <w:b/>
          <w:sz w:val="20"/>
          <w:szCs w:val="20"/>
          <w:lang w:eastAsia="pl-PL"/>
        </w:rPr>
        <w:fldChar w:fldCharType="separate"/>
      </w:r>
      <w:r w:rsidRPr="00884A8E">
        <w:rPr>
          <w:rFonts w:ascii="Cambria" w:eastAsia="Times New Roman" w:hAnsi="Cambria" w:cs="Calibri"/>
          <w:b/>
          <w:sz w:val="20"/>
          <w:szCs w:val="20"/>
          <w:lang w:eastAsia="pl-PL"/>
        </w:rPr>
        <w:fldChar w:fldCharType="end"/>
      </w:r>
      <w:r w:rsidRPr="00884A8E">
        <w:rPr>
          <w:rFonts w:ascii="Cambria" w:eastAsia="Times New Roman" w:hAnsi="Cambria" w:cs="Calibri"/>
          <w:sz w:val="20"/>
          <w:szCs w:val="20"/>
          <w:lang w:eastAsia="pl-PL"/>
        </w:rPr>
        <w:t xml:space="preserve"> </w:t>
      </w:r>
      <w:r w:rsidRPr="00884A8E">
        <w:rPr>
          <w:rFonts w:ascii="Cambria" w:eastAsia="Calibri" w:hAnsi="Cambria" w:cs="Times New Roman"/>
          <w:sz w:val="20"/>
          <w:szCs w:val="20"/>
        </w:rPr>
        <w:t>Tak</w:t>
      </w:r>
    </w:p>
    <w:p w14:paraId="52CC2C5F"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Calibri" w:hAnsi="Cambria" w:cs="Times New Roman"/>
          <w:sz w:val="20"/>
          <w:szCs w:val="20"/>
        </w:rPr>
        <w:t xml:space="preserve">                </w:t>
      </w:r>
      <w:r w:rsidRPr="00884A8E">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Calibri"/>
          <w:b/>
          <w:sz w:val="20"/>
          <w:szCs w:val="20"/>
          <w:lang w:eastAsia="pl-PL"/>
        </w:rPr>
        <w:instrText xml:space="preserve"> FORMCHECKBOX </w:instrText>
      </w:r>
      <w:r w:rsidR="00577D9D">
        <w:rPr>
          <w:rFonts w:ascii="Cambria" w:eastAsia="Times New Roman" w:hAnsi="Cambria" w:cs="Calibri"/>
          <w:b/>
          <w:sz w:val="20"/>
          <w:szCs w:val="20"/>
          <w:lang w:eastAsia="pl-PL"/>
        </w:rPr>
      </w:r>
      <w:r w:rsidR="00577D9D">
        <w:rPr>
          <w:rFonts w:ascii="Cambria" w:eastAsia="Times New Roman" w:hAnsi="Cambria" w:cs="Calibri"/>
          <w:b/>
          <w:sz w:val="20"/>
          <w:szCs w:val="20"/>
          <w:lang w:eastAsia="pl-PL"/>
        </w:rPr>
        <w:fldChar w:fldCharType="separate"/>
      </w:r>
      <w:r w:rsidRPr="00884A8E">
        <w:rPr>
          <w:rFonts w:ascii="Cambria" w:eastAsia="Times New Roman" w:hAnsi="Cambria" w:cs="Calibri"/>
          <w:b/>
          <w:sz w:val="20"/>
          <w:szCs w:val="20"/>
          <w:lang w:eastAsia="pl-PL"/>
        </w:rPr>
        <w:fldChar w:fldCharType="end"/>
      </w:r>
      <w:r w:rsidRPr="00884A8E">
        <w:rPr>
          <w:rFonts w:ascii="Cambria" w:eastAsia="Times New Roman" w:hAnsi="Cambria" w:cs="Calibri"/>
          <w:sz w:val="20"/>
          <w:szCs w:val="20"/>
          <w:lang w:eastAsia="pl-PL"/>
        </w:rPr>
        <w:t xml:space="preserve"> </w:t>
      </w:r>
      <w:r w:rsidRPr="00884A8E">
        <w:rPr>
          <w:rFonts w:ascii="Cambria" w:eastAsia="Calibri" w:hAnsi="Cambria" w:cs="Times New Roman"/>
          <w:sz w:val="20"/>
          <w:szCs w:val="20"/>
        </w:rPr>
        <w:t>Nie</w:t>
      </w:r>
    </w:p>
    <w:p w14:paraId="7DCF0C0E"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i/>
          <w:iCs/>
          <w:sz w:val="20"/>
          <w:szCs w:val="20"/>
          <w:lang w:eastAsia="pl-PL"/>
        </w:rPr>
        <w:t>(Zgodnie z zaleceniem Komisji z dnia 6 maja 2003 r. dotyczącym definicji mikroprzedsiębiorstw oraz małych i średnich przedsiębiorstw (Dz.U. L 124 z 20.5.2003, s. 36):</w:t>
      </w:r>
    </w:p>
    <w:p w14:paraId="0B0E633C"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Małe przedsiębiorstwo:</w:t>
      </w:r>
      <w:r w:rsidRPr="00884A8E">
        <w:rPr>
          <w:rFonts w:ascii="Cambria" w:eastAsia="Times New Roman" w:hAnsi="Cambria" w:cs="Times New Roman"/>
          <w:i/>
          <w:iCs/>
          <w:sz w:val="20"/>
          <w:szCs w:val="20"/>
          <w:lang w:eastAsia="pl-PL"/>
        </w:rPr>
        <w:t xml:space="preserve"> przedsiębiorstwo, które zatrudnia mniej niż 50 osób i którego roczny obrót lub roczna suma bilansowa nie przekracza 10 milionów EURO.</w:t>
      </w:r>
    </w:p>
    <w:p w14:paraId="4201A8DF"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 xml:space="preserve">Średnie przedsiębiorstwa: </w:t>
      </w:r>
      <w:r w:rsidRPr="00884A8E">
        <w:rPr>
          <w:rFonts w:ascii="Cambria" w:eastAsia="Times New Roman" w:hAnsi="Cambria" w:cs="Times New Roman"/>
          <w:i/>
          <w:iCs/>
          <w:sz w:val="20"/>
          <w:szCs w:val="20"/>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14:paraId="54B85611"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sz w:val="20"/>
          <w:szCs w:val="20"/>
          <w:lang w:eastAsia="pl-PL"/>
        </w:rPr>
        <w:t xml:space="preserve">zapoznaliśmy się ze Specyfikacją Istotnych Warunków Zamówienia oraz zawartymi </w:t>
      </w:r>
      <w:r w:rsidRPr="00884A8E">
        <w:rPr>
          <w:rFonts w:ascii="Cambria" w:eastAsia="Times New Roman" w:hAnsi="Cambria" w:cs="Times New Roman"/>
          <w:bCs/>
          <w:sz w:val="20"/>
          <w:szCs w:val="20"/>
          <w:lang w:eastAsia="pl-PL"/>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3ECAA8F6"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przedmiot zamówienia zrealizujemy w terminie określonym przez Zamawiającego,</w:t>
      </w:r>
    </w:p>
    <w:p w14:paraId="5B271915" w14:textId="2F5F6E34" w:rsidR="00885E59" w:rsidRPr="00F463AE" w:rsidRDefault="00884A8E" w:rsidP="006C666C">
      <w:pPr>
        <w:numPr>
          <w:ilvl w:val="0"/>
          <w:numId w:val="15"/>
        </w:numPr>
        <w:spacing w:after="0" w:line="240" w:lineRule="auto"/>
        <w:ind w:left="284" w:hanging="284"/>
        <w:contextualSpacing/>
        <w:jc w:val="both"/>
        <w:rPr>
          <w:rFonts w:ascii="Cambria" w:eastAsia="Times New Roman" w:hAnsi="Cambria" w:cs="Times New Roman"/>
          <w:b/>
          <w:sz w:val="20"/>
          <w:szCs w:val="20"/>
          <w:lang w:eastAsia="pl-PL"/>
        </w:rPr>
      </w:pPr>
      <w:r w:rsidRPr="00B97DBC">
        <w:rPr>
          <w:rFonts w:ascii="Cambria" w:eastAsia="Times New Roman" w:hAnsi="Cambria" w:cs="Times New Roman"/>
          <w:b/>
          <w:sz w:val="20"/>
          <w:szCs w:val="20"/>
          <w:lang w:eastAsia="pl-PL"/>
        </w:rPr>
        <w:t>Zamawiający wymaga</w:t>
      </w:r>
      <w:r w:rsidR="00885E59">
        <w:rPr>
          <w:rFonts w:ascii="Cambria" w:eastAsia="Times New Roman" w:hAnsi="Cambria" w:cs="Times New Roman"/>
          <w:b/>
          <w:sz w:val="20"/>
          <w:szCs w:val="20"/>
          <w:lang w:eastAsia="pl-PL"/>
        </w:rPr>
        <w:t xml:space="preserve"> złożenia  wadium w wysokości:</w:t>
      </w:r>
      <w:r w:rsidR="00F463AE">
        <w:rPr>
          <w:rFonts w:ascii="Cambria" w:eastAsia="Times New Roman" w:hAnsi="Cambria" w:cs="Times New Roman"/>
          <w:b/>
          <w:sz w:val="20"/>
          <w:szCs w:val="20"/>
          <w:lang w:eastAsia="pl-PL"/>
        </w:rPr>
        <w:t xml:space="preserve"> </w:t>
      </w:r>
      <w:r w:rsidR="008E07ED" w:rsidRPr="00F463AE">
        <w:rPr>
          <w:rFonts w:ascii="Cambria" w:eastAsia="Times New Roman" w:hAnsi="Cambria" w:cs="Times New Roman"/>
          <w:b/>
          <w:sz w:val="20"/>
          <w:szCs w:val="20"/>
          <w:lang w:eastAsia="pl-PL"/>
        </w:rPr>
        <w:t>5.000,00 zł</w:t>
      </w:r>
    </w:p>
    <w:p w14:paraId="1F2994CD"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SimSun" w:hAnsi="Cambria" w:cs="Times New Roman"/>
          <w:sz w:val="20"/>
          <w:szCs w:val="20"/>
          <w:lang w:eastAsia="pl-PL"/>
        </w:rPr>
        <w:t xml:space="preserve">w przypadku wyboru naszej oferty, przed zawarciem umowy w sprawie zamówienia publicznego zobowiązujemy się do wniesienia zabezpieczenia należytego wykonania umowy w kwocie stanowiącej </w:t>
      </w:r>
      <w:r w:rsidRPr="00884A8E">
        <w:rPr>
          <w:rFonts w:ascii="Cambria" w:eastAsia="SimSun" w:hAnsi="Cambria" w:cs="Times New Roman"/>
          <w:b/>
          <w:sz w:val="20"/>
          <w:szCs w:val="20"/>
          <w:lang w:eastAsia="pl-PL"/>
        </w:rPr>
        <w:t>5 % ceny oferty brutto</w:t>
      </w:r>
      <w:r w:rsidRPr="00884A8E">
        <w:rPr>
          <w:rFonts w:ascii="Cambria" w:eastAsia="SimSun" w:hAnsi="Cambria" w:cs="Times New Roman"/>
          <w:sz w:val="20"/>
          <w:szCs w:val="20"/>
          <w:lang w:eastAsia="pl-PL"/>
        </w:rPr>
        <w:t xml:space="preserve">. </w:t>
      </w:r>
    </w:p>
    <w:p w14:paraId="193E3D23"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wybór oferty</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color w:val="FF0000"/>
          <w:sz w:val="20"/>
          <w:szCs w:val="20"/>
          <w:lang w:eastAsia="pl-PL"/>
        </w:rPr>
        <w:t>nie będzie/ będzie</w:t>
      </w:r>
      <w:r w:rsidRPr="00884A8E">
        <w:rPr>
          <w:rFonts w:ascii="Cambria" w:eastAsia="Times New Roman" w:hAnsi="Cambria" w:cs="Times New Roman"/>
          <w:b/>
          <w:color w:val="FF0000"/>
          <w:sz w:val="20"/>
          <w:szCs w:val="20"/>
          <w:vertAlign w:val="superscript"/>
          <w:lang w:eastAsia="pl-PL"/>
        </w:rPr>
        <w:t>1</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14:paraId="03BC3831"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do realizacji czynności określonych w Rozdziale 27  SIWZ zostaną zaangażowane osoby zatrudnione na podstawie umowy o pracę w rozumieniu przepisów ustawy z dnia 26 czerwca 1974 r.  Kodeks pracy.</w:t>
      </w:r>
    </w:p>
    <w:p w14:paraId="66C4666C"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Oświadczamy, że w przypadku wspólnego ubiegania się o udzielenie zamówienia ponosimy solidarną odpowiedzialność za wykonanie przedmiotu umowy i wniesienie zabezpieczenia należytego wykonania umowy.</w:t>
      </w:r>
    </w:p>
    <w:p w14:paraId="179A2709" w14:textId="77777777" w:rsidR="00884A8E" w:rsidRPr="00884A8E" w:rsidRDefault="00884A8E" w:rsidP="00884A8E">
      <w:pPr>
        <w:spacing w:after="0" w:line="240" w:lineRule="auto"/>
        <w:ind w:left="284"/>
        <w:contextualSpacing/>
        <w:jc w:val="both"/>
        <w:rPr>
          <w:rFonts w:ascii="Cambria" w:eastAsia="Times New Roman" w:hAnsi="Cambria" w:cs="Times New Roman"/>
          <w:sz w:val="20"/>
          <w:szCs w:val="20"/>
          <w:lang w:eastAsia="pl-PL"/>
        </w:rPr>
      </w:pPr>
    </w:p>
    <w:p w14:paraId="0FD84A08"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Wykonawca przewiduje powierzenie wykonania części zamówienia podwykonawcy/podwykonawcom:</w:t>
      </w:r>
    </w:p>
    <w:p w14:paraId="779CCC80"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555E4229"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577D9D">
        <w:rPr>
          <w:rFonts w:ascii="Cambria" w:eastAsia="Times New Roman" w:hAnsi="Cambria" w:cs="Times New Roman"/>
          <w:b/>
          <w:sz w:val="20"/>
          <w:szCs w:val="20"/>
          <w:lang w:eastAsia="pl-PL"/>
        </w:rPr>
      </w:r>
      <w:r w:rsidR="00577D9D">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 xml:space="preserve">Tak </w:t>
      </w:r>
      <w:r w:rsidRPr="00884A8E">
        <w:rPr>
          <w:rFonts w:ascii="Cambria" w:eastAsia="Times New Roman" w:hAnsi="Cambria" w:cs="Times New Roman"/>
          <w:bCs/>
          <w:sz w:val="20"/>
          <w:szCs w:val="20"/>
          <w:vertAlign w:val="superscript"/>
          <w:lang w:eastAsia="pl-PL"/>
        </w:rPr>
        <w:t>*</w:t>
      </w:r>
      <w:r w:rsidRPr="00884A8E">
        <w:rPr>
          <w:rFonts w:ascii="Cambria" w:eastAsia="Calibri" w:hAnsi="Cambria" w:cs="Times New Roman"/>
          <w:sz w:val="20"/>
          <w:szCs w:val="20"/>
        </w:rPr>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577D9D">
        <w:rPr>
          <w:rFonts w:ascii="Cambria" w:eastAsia="Times New Roman" w:hAnsi="Cambria" w:cs="Times New Roman"/>
          <w:b/>
          <w:sz w:val="20"/>
          <w:szCs w:val="20"/>
          <w:lang w:eastAsia="pl-PL"/>
        </w:rPr>
      </w:r>
      <w:r w:rsidR="00577D9D">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Nie</w:t>
      </w:r>
    </w:p>
    <w:p w14:paraId="1C1CFBE2"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1EF7D08A" w14:textId="77777777" w:rsidR="00884A8E" w:rsidRPr="00884A8E" w:rsidRDefault="00884A8E" w:rsidP="00884A8E">
      <w:pPr>
        <w:spacing w:after="0" w:line="240" w:lineRule="auto"/>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vertAlign w:val="superscript"/>
          <w:lang w:eastAsia="pl-PL"/>
        </w:rPr>
        <w:lastRenderedPageBreak/>
        <w:t>*</w:t>
      </w:r>
      <w:r w:rsidRPr="00884A8E">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14:paraId="240803E5"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14:paraId="628A1FC9"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884A8E" w:rsidRPr="00884A8E" w14:paraId="5767451F" w14:textId="77777777" w:rsidTr="009E790D">
        <w:trPr>
          <w:cantSplit/>
          <w:trHeight w:val="403"/>
          <w:jc w:val="center"/>
        </w:trPr>
        <w:tc>
          <w:tcPr>
            <w:tcW w:w="8820" w:type="dxa"/>
            <w:vAlign w:val="center"/>
          </w:tcPr>
          <w:p w14:paraId="67F259AE"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części zamówienia przewidzianej do wykonania przez podwykonawcę:</w:t>
            </w:r>
          </w:p>
        </w:tc>
      </w:tr>
      <w:tr w:rsidR="00884A8E" w:rsidRPr="00884A8E" w14:paraId="63A4F799" w14:textId="77777777" w:rsidTr="009E790D">
        <w:trPr>
          <w:cantSplit/>
          <w:trHeight w:val="266"/>
          <w:jc w:val="center"/>
        </w:trPr>
        <w:tc>
          <w:tcPr>
            <w:tcW w:w="8820" w:type="dxa"/>
            <w:vAlign w:val="center"/>
          </w:tcPr>
          <w:p w14:paraId="2FD39918"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t>
            </w:r>
          </w:p>
        </w:tc>
      </w:tr>
      <w:tr w:rsidR="00884A8E" w:rsidRPr="00884A8E" w14:paraId="1716F471" w14:textId="77777777" w:rsidTr="009E790D">
        <w:trPr>
          <w:cantSplit/>
          <w:trHeight w:val="429"/>
          <w:jc w:val="center"/>
        </w:trPr>
        <w:tc>
          <w:tcPr>
            <w:tcW w:w="8820" w:type="dxa"/>
            <w:vAlign w:val="center"/>
          </w:tcPr>
          <w:p w14:paraId="4ABB862B"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Nazwa/firma podwykonawcy:</w:t>
            </w:r>
          </w:p>
        </w:tc>
      </w:tr>
      <w:tr w:rsidR="00884A8E" w:rsidRPr="00884A8E" w14:paraId="7DA6D1D8" w14:textId="77777777" w:rsidTr="009E790D">
        <w:trPr>
          <w:cantSplit/>
          <w:trHeight w:val="249"/>
          <w:jc w:val="center"/>
        </w:trPr>
        <w:tc>
          <w:tcPr>
            <w:tcW w:w="8820" w:type="dxa"/>
            <w:vAlign w:val="center"/>
          </w:tcPr>
          <w:p w14:paraId="66AC5E34"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tc>
      </w:tr>
      <w:tr w:rsidR="00884A8E" w:rsidRPr="00884A8E" w14:paraId="71E7644F" w14:textId="77777777" w:rsidTr="009E790D">
        <w:trPr>
          <w:cantSplit/>
          <w:trHeight w:val="249"/>
          <w:jc w:val="center"/>
        </w:trPr>
        <w:tc>
          <w:tcPr>
            <w:tcW w:w="8820" w:type="dxa"/>
            <w:vAlign w:val="center"/>
          </w:tcPr>
          <w:p w14:paraId="03CD4D53" w14:textId="77777777" w:rsidR="00884A8E" w:rsidRPr="00884A8E" w:rsidRDefault="00884A8E" w:rsidP="00884A8E">
            <w:pPr>
              <w:spacing w:after="0" w:line="240" w:lineRule="auto"/>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Wartość lub procentowa część zamówienia, jaka zostanie powierzona podwykonawcy lub  podwykonawcom:………………………………………….</w:t>
            </w:r>
          </w:p>
          <w:p w14:paraId="761C1462"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p w14:paraId="2E46EC63" w14:textId="77777777" w:rsidR="00884A8E" w:rsidRPr="00884A8E" w:rsidRDefault="00884A8E" w:rsidP="00884A8E">
            <w:pPr>
              <w:spacing w:after="0" w:line="240" w:lineRule="auto"/>
              <w:contextualSpacing/>
              <w:rPr>
                <w:rFonts w:ascii="Cambria" w:eastAsia="Times New Roman" w:hAnsi="Cambria" w:cs="Times New Roman"/>
                <w:b/>
                <w:bCs/>
                <w:sz w:val="20"/>
                <w:szCs w:val="20"/>
                <w:lang w:eastAsia="pl-PL"/>
              </w:rPr>
            </w:pPr>
          </w:p>
        </w:tc>
      </w:tr>
    </w:tbl>
    <w:p w14:paraId="55001C70" w14:textId="77777777" w:rsidR="00884A8E" w:rsidRPr="00884A8E" w:rsidRDefault="00884A8E" w:rsidP="00884A8E">
      <w:pPr>
        <w:spacing w:after="0" w:line="240" w:lineRule="auto"/>
        <w:ind w:left="284"/>
        <w:contextualSpacing/>
        <w:jc w:val="both"/>
        <w:rPr>
          <w:rFonts w:ascii="Cambria" w:eastAsia="Times New Roman" w:hAnsi="Cambria" w:cs="Times New Roman"/>
          <w:i/>
          <w:color w:val="FF0000"/>
          <w:sz w:val="20"/>
          <w:szCs w:val="20"/>
          <w:lang w:eastAsia="pl-PL"/>
        </w:rPr>
      </w:pPr>
    </w:p>
    <w:p w14:paraId="004FEAB4"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Oświadczamy, że oferta </w:t>
      </w:r>
      <w:r w:rsidRPr="00884A8E">
        <w:rPr>
          <w:rFonts w:ascii="Cambria" w:eastAsia="Times New Roman" w:hAnsi="Cambria" w:cs="Times New Roman"/>
          <w:b/>
          <w:color w:val="FF0000"/>
          <w:sz w:val="20"/>
          <w:szCs w:val="20"/>
          <w:lang w:eastAsia="pl-PL"/>
        </w:rPr>
        <w:t>nie zawiera/zawiera*</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14EBB217"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884A8E">
        <w:rPr>
          <w:rFonts w:ascii="Cambria" w:eastAsia="Times New Roman" w:hAnsi="Cambria" w:cs="Times New Roman"/>
          <w:color w:val="000000"/>
          <w:sz w:val="20"/>
          <w:szCs w:val="20"/>
          <w:vertAlign w:val="superscript"/>
          <w:lang w:eastAsia="pl-PL"/>
        </w:rPr>
        <w:t>2)</w:t>
      </w:r>
      <w:r w:rsidRPr="00884A8E">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14:paraId="311BE6C3"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 że uważam się za związanego niniejszą ofertą na czas określony w specyfikacji istotnych warunków zamówienia. </w:t>
      </w:r>
    </w:p>
    <w:p w14:paraId="167096D9"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Podane ceny brutto zawierają wszystkie koszty, jakie ponosi Zamawiający w przypadku wyboru niniejszej oferty. </w:t>
      </w:r>
    </w:p>
    <w:p w14:paraId="7857BDDF"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color w:val="000000"/>
          <w:sz w:val="20"/>
          <w:szCs w:val="20"/>
          <w:lang w:eastAsia="pl-PL"/>
        </w:rPr>
        <w:t>Pod groźbą odpowiedzialności karnej</w:t>
      </w:r>
      <w:r w:rsidRPr="00884A8E">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297 K.K.)</w:t>
      </w:r>
    </w:p>
    <w:p w14:paraId="591C194F"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Oferta wraz z oświadczeniami i dokumentami została złożona na …….. stronach kolejno ponumerowanych od 1 do ……………… .</w:t>
      </w:r>
    </w:p>
    <w:p w14:paraId="2603CAEF"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Osoba upoważniona do koordynowania dostaw z Zamawiającym w przypadku udzielenia nam</w:t>
      </w:r>
    </w:p>
    <w:p w14:paraId="7A8D077D"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zamówienia to: ................................................................... nr tel. .............................................................</w:t>
      </w:r>
    </w:p>
    <w:p w14:paraId="0F65505B"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p>
    <w:p w14:paraId="3CC875F8"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Integralną część oferty stanowią następujące dokumenty:</w:t>
      </w:r>
    </w:p>
    <w:p w14:paraId="71628CCC"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1/ .................................................................................</w:t>
      </w:r>
    </w:p>
    <w:p w14:paraId="6CC068EA"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2/ .................................................................................</w:t>
      </w:r>
    </w:p>
    <w:p w14:paraId="2C85CE1F"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3/ .................................................................................</w:t>
      </w:r>
    </w:p>
    <w:p w14:paraId="24415182"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4/ .................................................................................</w:t>
      </w:r>
    </w:p>
    <w:p w14:paraId="78E09E52"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tbl>
      <w:tblPr>
        <w:tblW w:w="5000" w:type="pct"/>
        <w:jc w:val="center"/>
        <w:tblLook w:val="01E0" w:firstRow="1" w:lastRow="1" w:firstColumn="1" w:lastColumn="1" w:noHBand="0" w:noVBand="0"/>
      </w:tblPr>
      <w:tblGrid>
        <w:gridCol w:w="3496"/>
        <w:gridCol w:w="6424"/>
      </w:tblGrid>
      <w:tr w:rsidR="00884A8E" w:rsidRPr="00884A8E" w14:paraId="4F7120D8" w14:textId="77777777" w:rsidTr="009E790D">
        <w:trPr>
          <w:trHeight w:val="838"/>
          <w:jc w:val="center"/>
        </w:trPr>
        <w:tc>
          <w:tcPr>
            <w:tcW w:w="1814" w:type="pct"/>
            <w:vAlign w:val="center"/>
          </w:tcPr>
          <w:p w14:paraId="5C26B58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40F2B73"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502BD1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Miejscowość / Data</w:t>
            </w:r>
          </w:p>
        </w:tc>
        <w:tc>
          <w:tcPr>
            <w:tcW w:w="3186" w:type="pct"/>
            <w:vAlign w:val="center"/>
          </w:tcPr>
          <w:p w14:paraId="351CB475"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943C093"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73F999A"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6FD978B"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9ABA36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8A8CCE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EC9D158"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Podpis(y) osoby(osób) upoważnionej(ych) do podpisania niniejszej oferty w imieniu Wykonawcy(ów)</w:t>
            </w:r>
          </w:p>
        </w:tc>
      </w:tr>
    </w:tbl>
    <w:p w14:paraId="4205CC52"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u w:val="single"/>
          <w:lang w:eastAsia="pl-PL"/>
        </w:rPr>
      </w:pPr>
    </w:p>
    <w:p w14:paraId="737C350F" w14:textId="77777777" w:rsidR="00884A8E" w:rsidRPr="00884A8E" w:rsidRDefault="00884A8E" w:rsidP="00884A8E">
      <w:pPr>
        <w:autoSpaceDE w:val="0"/>
        <w:spacing w:after="0" w:line="240" w:lineRule="auto"/>
        <w:contextualSpacing/>
        <w:rPr>
          <w:rFonts w:ascii="Cambria" w:eastAsia="Times New Roman" w:hAnsi="Cambria" w:cs="Times New Roman"/>
          <w:bCs/>
          <w:sz w:val="18"/>
          <w:szCs w:val="18"/>
          <w:lang w:eastAsia="pl-PL"/>
        </w:rPr>
      </w:pPr>
      <w:r w:rsidRPr="00884A8E">
        <w:rPr>
          <w:rFonts w:ascii="Cambria" w:eastAsia="Times New Roman" w:hAnsi="Cambria" w:cs="Times New Roman"/>
          <w:bCs/>
          <w:sz w:val="18"/>
          <w:szCs w:val="18"/>
          <w:u w:val="single"/>
          <w:vertAlign w:val="superscript"/>
          <w:lang w:eastAsia="pl-PL"/>
        </w:rPr>
        <w:footnoteRef/>
      </w:r>
      <w:r w:rsidRPr="00884A8E">
        <w:rPr>
          <w:rFonts w:ascii="Cambria" w:eastAsia="Times New Roman" w:hAnsi="Cambria" w:cs="Times New Roman"/>
          <w:bCs/>
          <w:sz w:val="18"/>
          <w:szCs w:val="18"/>
          <w:lang w:eastAsia="pl-PL"/>
        </w:rPr>
        <w:t xml:space="preserve"> Niepotrzebne skreślić</w:t>
      </w:r>
    </w:p>
    <w:p w14:paraId="7F0C8764" w14:textId="77777777" w:rsidR="00884A8E" w:rsidRPr="00884A8E" w:rsidRDefault="00884A8E" w:rsidP="00884A8E">
      <w:pPr>
        <w:spacing w:after="0" w:line="240" w:lineRule="auto"/>
        <w:jc w:val="both"/>
        <w:rPr>
          <w:rFonts w:ascii="Cambria" w:eastAsia="Times New Roman" w:hAnsi="Cambria" w:cs="Arial"/>
          <w:sz w:val="18"/>
          <w:szCs w:val="18"/>
          <w:lang w:eastAsia="ar-SA"/>
        </w:rPr>
      </w:pPr>
      <w:r w:rsidRPr="00884A8E">
        <w:rPr>
          <w:rFonts w:ascii="Cambria" w:eastAsia="Times New Roman" w:hAnsi="Cambria" w:cs="Times New Roman"/>
          <w:bCs/>
          <w:sz w:val="18"/>
          <w:szCs w:val="18"/>
          <w:u w:val="single"/>
          <w:vertAlign w:val="superscript"/>
          <w:lang w:eastAsia="ar-SA"/>
        </w:rPr>
        <w:t>2</w:t>
      </w:r>
      <w:r w:rsidRPr="00884A8E">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E28E753" w14:textId="4BFC07E7" w:rsidR="00F6537C" w:rsidRPr="00F2788F" w:rsidRDefault="00884A8E" w:rsidP="00F2788F">
      <w:pPr>
        <w:spacing w:before="100" w:beforeAutospacing="1" w:after="100" w:afterAutospacing="1" w:line="240" w:lineRule="auto"/>
        <w:ind w:left="142" w:hanging="142"/>
        <w:jc w:val="both"/>
        <w:rPr>
          <w:rFonts w:ascii="Cambria" w:eastAsia="Times New Roman" w:hAnsi="Cambria" w:cs="Arial"/>
          <w:sz w:val="18"/>
          <w:szCs w:val="18"/>
          <w:lang w:eastAsia="pl-PL"/>
        </w:rPr>
      </w:pPr>
      <w:r w:rsidRPr="00884A8E">
        <w:rPr>
          <w:rFonts w:ascii="Cambria" w:eastAsia="Times New Roman" w:hAnsi="Cambria" w:cs="Arial"/>
          <w:color w:val="000000"/>
          <w:sz w:val="18"/>
          <w:szCs w:val="18"/>
          <w:lang w:eastAsia="pl-PL"/>
        </w:rPr>
        <w:t xml:space="preserve">* W przypadku gdy wykonawca </w:t>
      </w:r>
      <w:r w:rsidRPr="00884A8E">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6DDCAC" w14:textId="77777777" w:rsidR="002F7880" w:rsidRDefault="002F7880" w:rsidP="00F2788F">
      <w:pPr>
        <w:spacing w:after="0" w:line="276" w:lineRule="auto"/>
        <w:ind w:hanging="142"/>
        <w:rPr>
          <w:rFonts w:ascii="Times New Roman" w:eastAsia="Times New Roman" w:hAnsi="Times New Roman" w:cs="Times New Roman"/>
          <w:b/>
          <w:sz w:val="24"/>
          <w:szCs w:val="24"/>
          <w:lang w:eastAsia="pl-PL"/>
        </w:rPr>
      </w:pPr>
    </w:p>
    <w:p w14:paraId="47C312BF"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21B313A3"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6E051D6B"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00A47E08" w14:textId="77777777" w:rsidR="00E25E97" w:rsidRDefault="00E25E97" w:rsidP="00F2788F">
      <w:pPr>
        <w:spacing w:after="0" w:line="276" w:lineRule="auto"/>
        <w:rPr>
          <w:rFonts w:ascii="Times New Roman" w:eastAsia="Times New Roman" w:hAnsi="Times New Roman" w:cs="Times New Roman"/>
          <w:b/>
          <w:bCs/>
          <w:sz w:val="24"/>
          <w:szCs w:val="24"/>
          <w:lang w:eastAsia="pl-PL"/>
        </w:rPr>
      </w:pPr>
    </w:p>
    <w:p w14:paraId="68D6FBF3" w14:textId="77777777" w:rsidR="00130A19" w:rsidRDefault="00130A19" w:rsidP="00F2788F">
      <w:pPr>
        <w:spacing w:after="0" w:line="276" w:lineRule="auto"/>
        <w:rPr>
          <w:rFonts w:ascii="Times New Roman" w:eastAsia="Times New Roman" w:hAnsi="Times New Roman" w:cs="Times New Roman"/>
          <w:b/>
          <w:bCs/>
          <w:sz w:val="24"/>
          <w:szCs w:val="24"/>
          <w:lang w:eastAsia="pl-PL"/>
        </w:rPr>
      </w:pPr>
    </w:p>
    <w:p w14:paraId="44D69B9F" w14:textId="1ADD0880" w:rsidR="00A81685" w:rsidRDefault="00130A19" w:rsidP="00A81685">
      <w:pPr>
        <w:widowControl w:val="0"/>
        <w:spacing w:after="0" w:line="240" w:lineRule="auto"/>
        <w:rPr>
          <w:rFonts w:ascii="Times New Roman" w:eastAsia="Times New Roman" w:hAnsi="Times New Roman" w:cs="Times New Roman"/>
          <w:b/>
          <w:bCs/>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Za</w:t>
      </w:r>
      <w:r>
        <w:rPr>
          <w:rFonts w:ascii="Times New Roman" w:eastAsia="Times New Roman" w:hAnsi="Times New Roman" w:cs="Times New Roman"/>
          <w:b/>
          <w:bCs/>
          <w:color w:val="000000"/>
          <w:sz w:val="24"/>
          <w:szCs w:val="24"/>
          <w:lang w:eastAsia="pl-PL" w:bidi="pl-PL"/>
        </w:rPr>
        <w:t xml:space="preserve">łącznik nr 2. </w:t>
      </w:r>
      <w:r w:rsidRPr="00130A19">
        <w:rPr>
          <w:rFonts w:ascii="Times New Roman" w:eastAsia="Times New Roman" w:hAnsi="Times New Roman" w:cs="Times New Roman"/>
          <w:b/>
          <w:bCs/>
          <w:color w:val="000000"/>
          <w:sz w:val="24"/>
          <w:szCs w:val="24"/>
          <w:lang w:eastAsia="pl-PL" w:bidi="pl-PL"/>
        </w:rPr>
        <w:t>Fo</w:t>
      </w:r>
      <w:r w:rsidR="00A81685">
        <w:rPr>
          <w:rFonts w:ascii="Times New Roman" w:eastAsia="Times New Roman" w:hAnsi="Times New Roman" w:cs="Times New Roman"/>
          <w:b/>
          <w:bCs/>
          <w:color w:val="000000"/>
          <w:sz w:val="24"/>
          <w:szCs w:val="24"/>
          <w:lang w:eastAsia="pl-PL" w:bidi="pl-PL"/>
        </w:rPr>
        <w:t xml:space="preserve">rmularz parametrów technicznych wyposażenia.                 </w:t>
      </w:r>
    </w:p>
    <w:p w14:paraId="2A41DD85" w14:textId="77777777" w:rsidR="00130A19" w:rsidRPr="00130A19" w:rsidRDefault="00130A19" w:rsidP="00130A19">
      <w:pPr>
        <w:widowControl w:val="0"/>
        <w:tabs>
          <w:tab w:val="left" w:pos="754"/>
        </w:tabs>
        <w:spacing w:after="0" w:line="274" w:lineRule="exact"/>
        <w:ind w:left="400"/>
        <w:jc w:val="both"/>
        <w:rPr>
          <w:rFonts w:ascii="Times New Roman" w:eastAsia="Times New Roman" w:hAnsi="Times New Roman" w:cs="Times New Roman"/>
          <w:color w:val="000000"/>
          <w:sz w:val="24"/>
          <w:szCs w:val="24"/>
          <w:lang w:eastAsia="pl-PL" w:bidi="pl-PL"/>
        </w:rPr>
      </w:pPr>
    </w:p>
    <w:tbl>
      <w:tblPr>
        <w:tblOverlap w:val="neve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88"/>
        <w:gridCol w:w="7478"/>
        <w:gridCol w:w="743"/>
        <w:gridCol w:w="1493"/>
      </w:tblGrid>
      <w:tr w:rsidR="00130A19" w:rsidRPr="00130A19" w14:paraId="3BE841BB" w14:textId="77777777" w:rsidTr="007E42C1">
        <w:trPr>
          <w:jc w:val="center"/>
        </w:trPr>
        <w:tc>
          <w:tcPr>
            <w:tcW w:w="988" w:type="dxa"/>
            <w:shd w:val="clear" w:color="auto" w:fill="FFFFFF"/>
          </w:tcPr>
          <w:p w14:paraId="3BDBF7C1" w14:textId="77777777" w:rsidR="00130A19" w:rsidRPr="00130A19" w:rsidRDefault="00130A19" w:rsidP="00130A19">
            <w:pPr>
              <w:widowControl w:val="0"/>
              <w:spacing w:after="0" w:line="240" w:lineRule="auto"/>
              <w:ind w:left="45" w:right="57" w:firstLine="15"/>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Lp.</w:t>
            </w:r>
          </w:p>
        </w:tc>
        <w:tc>
          <w:tcPr>
            <w:tcW w:w="7478" w:type="dxa"/>
            <w:shd w:val="clear" w:color="auto" w:fill="FFFFFF"/>
          </w:tcPr>
          <w:p w14:paraId="00BC890C" w14:textId="77777777" w:rsidR="00130A19" w:rsidRPr="00130A19" w:rsidRDefault="00130A19" w:rsidP="00130A1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Wymagane wyposażenie</w:t>
            </w:r>
          </w:p>
        </w:tc>
        <w:tc>
          <w:tcPr>
            <w:tcW w:w="743" w:type="dxa"/>
            <w:shd w:val="clear" w:color="auto" w:fill="FFFFFF"/>
          </w:tcPr>
          <w:p w14:paraId="5BE25458" w14:textId="77777777" w:rsidR="00130A19" w:rsidRPr="00130A19" w:rsidRDefault="00130A19" w:rsidP="00130A1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Ilość</w:t>
            </w:r>
          </w:p>
        </w:tc>
        <w:tc>
          <w:tcPr>
            <w:tcW w:w="1493" w:type="dxa"/>
            <w:shd w:val="clear" w:color="auto" w:fill="FFFFFF"/>
          </w:tcPr>
          <w:p w14:paraId="14CA9CA6" w14:textId="77777777" w:rsidR="00130A19" w:rsidRPr="00130A19" w:rsidRDefault="00130A19" w:rsidP="00130A1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Oferowane wyposażenie</w:t>
            </w:r>
          </w:p>
        </w:tc>
      </w:tr>
      <w:tr w:rsidR="00130A19" w:rsidRPr="00130A19" w14:paraId="07A40A11" w14:textId="77777777" w:rsidTr="007E42C1">
        <w:trPr>
          <w:jc w:val="center"/>
        </w:trPr>
        <w:tc>
          <w:tcPr>
            <w:tcW w:w="10702" w:type="dxa"/>
            <w:gridSpan w:val="4"/>
            <w:shd w:val="clear" w:color="auto" w:fill="FFFFFF"/>
          </w:tcPr>
          <w:p w14:paraId="582E69F7" w14:textId="77777777" w:rsidR="00130A19" w:rsidRPr="00130A19" w:rsidRDefault="00130A19" w:rsidP="00130A1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1. Sprzęt i instalacje do mycia, dezynfekcji i suszenia sprzętu.</w:t>
            </w:r>
          </w:p>
        </w:tc>
      </w:tr>
      <w:tr w:rsidR="00130A19" w:rsidRPr="00130A19" w14:paraId="7B48B23E" w14:textId="77777777" w:rsidTr="007E42C1">
        <w:trPr>
          <w:jc w:val="center"/>
        </w:trPr>
        <w:tc>
          <w:tcPr>
            <w:tcW w:w="988" w:type="dxa"/>
            <w:shd w:val="clear" w:color="auto" w:fill="FFFFFF"/>
          </w:tcPr>
          <w:p w14:paraId="3B22DFC7" w14:textId="77777777" w:rsidR="00130A19" w:rsidRPr="00130A19" w:rsidRDefault="00130A19" w:rsidP="00130A19">
            <w:pPr>
              <w:widowControl w:val="0"/>
              <w:spacing w:after="0" w:line="240" w:lineRule="auto"/>
              <w:ind w:left="-15" w:right="57" w:firstLine="72"/>
              <w:rPr>
                <w:rFonts w:ascii="Arial Unicode MS" w:eastAsia="Arial Unicode MS" w:hAnsi="Arial Unicode MS" w:cs="Arial Unicode MS"/>
                <w:color w:val="000000"/>
                <w:sz w:val="10"/>
                <w:szCs w:val="10"/>
                <w:lang w:eastAsia="pl-PL" w:bidi="pl-PL"/>
              </w:rPr>
            </w:pPr>
          </w:p>
        </w:tc>
        <w:tc>
          <w:tcPr>
            <w:tcW w:w="7478" w:type="dxa"/>
            <w:shd w:val="clear" w:color="auto" w:fill="FFFFFF"/>
          </w:tcPr>
          <w:p w14:paraId="43EFB893"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Urządzenia do mycia sprzętu medycznego typu wordchem ze sprzętem i zwijarka węża</w:t>
            </w:r>
          </w:p>
          <w:p w14:paraId="5E88ACBA" w14:textId="77777777" w:rsidR="00130A19" w:rsidRPr="00130A19" w:rsidRDefault="00130A19" w:rsidP="00130A19">
            <w:pPr>
              <w:widowControl w:val="0"/>
              <w:numPr>
                <w:ilvl w:val="0"/>
                <w:numId w:val="47"/>
              </w:numPr>
              <w:tabs>
                <w:tab w:val="left" w:pos="3"/>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Urządzenie czyszczące i dezynfekujące z automatycznym rozpuszczaniem i dozowaniem roztworu produktów chemicznych w trybie czyszczenia pianą lub natryskiwania.</w:t>
            </w:r>
          </w:p>
          <w:p w14:paraId="3C5746CB" w14:textId="77777777" w:rsidR="00130A19" w:rsidRPr="00130A19" w:rsidRDefault="00130A19" w:rsidP="00130A19">
            <w:pPr>
              <w:widowControl w:val="0"/>
              <w:numPr>
                <w:ilvl w:val="0"/>
                <w:numId w:val="47"/>
              </w:numPr>
              <w:tabs>
                <w:tab w:val="left" w:pos="-6"/>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Wąż do podłączenia do wody</w:t>
            </w:r>
          </w:p>
          <w:p w14:paraId="7B43B0CF" w14:textId="77777777" w:rsidR="00130A19" w:rsidRPr="00130A19" w:rsidRDefault="00130A19" w:rsidP="00130A19">
            <w:pPr>
              <w:widowControl w:val="0"/>
              <w:numPr>
                <w:ilvl w:val="0"/>
                <w:numId w:val="47"/>
              </w:numPr>
              <w:tabs>
                <w:tab w:val="left" w:pos="-6"/>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Wąż 15m wylotowy (niebieski)</w:t>
            </w:r>
          </w:p>
          <w:p w14:paraId="6EE2F7F2" w14:textId="77777777" w:rsidR="00130A19" w:rsidRPr="00130A19" w:rsidRDefault="00130A19" w:rsidP="00130A19">
            <w:pPr>
              <w:widowControl w:val="0"/>
              <w:numPr>
                <w:ilvl w:val="0"/>
                <w:numId w:val="47"/>
              </w:numPr>
              <w:tabs>
                <w:tab w:val="left" w:pos="3"/>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Dwa węże ssące do chemii</w:t>
            </w:r>
          </w:p>
          <w:p w14:paraId="144EFDC5" w14:textId="77777777" w:rsidR="00130A19" w:rsidRPr="00130A19" w:rsidRDefault="00130A19" w:rsidP="00130A19">
            <w:pPr>
              <w:widowControl w:val="0"/>
              <w:numPr>
                <w:ilvl w:val="0"/>
                <w:numId w:val="47"/>
              </w:numPr>
              <w:tabs>
                <w:tab w:val="left" w:pos="3"/>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Dwa ciężareki + filtr siatkowy do węża ssącego</w:t>
            </w:r>
          </w:p>
          <w:p w14:paraId="356A35F9" w14:textId="77777777" w:rsidR="00130A19" w:rsidRPr="00130A19" w:rsidRDefault="00130A19" w:rsidP="00130A19">
            <w:pPr>
              <w:widowControl w:val="0"/>
              <w:numPr>
                <w:ilvl w:val="0"/>
                <w:numId w:val="47"/>
              </w:numPr>
              <w:tabs>
                <w:tab w:val="left" w:pos="-2"/>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Zestaw montażu</w:t>
            </w:r>
          </w:p>
          <w:p w14:paraId="46A56F44" w14:textId="77777777" w:rsidR="00130A19" w:rsidRPr="00130A19" w:rsidRDefault="00130A19" w:rsidP="00130A19">
            <w:pPr>
              <w:widowControl w:val="0"/>
              <w:numPr>
                <w:ilvl w:val="0"/>
                <w:numId w:val="47"/>
              </w:numPr>
              <w:tabs>
                <w:tab w:val="left" w:pos="3"/>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Pistolet multi z funkcj a 2 x piana 2 x natrysk</w:t>
            </w:r>
          </w:p>
          <w:p w14:paraId="53AA6D6D" w14:textId="77777777" w:rsidR="00130A19" w:rsidRPr="00130A19" w:rsidRDefault="00130A19" w:rsidP="00130A19">
            <w:pPr>
              <w:widowControl w:val="0"/>
              <w:numPr>
                <w:ilvl w:val="0"/>
                <w:numId w:val="47"/>
              </w:numPr>
              <w:tabs>
                <w:tab w:val="left" w:pos="13"/>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Szybko-złączka z mosiądzu/niklowana</w:t>
            </w:r>
          </w:p>
          <w:p w14:paraId="4C34D3C0" w14:textId="77777777" w:rsidR="00130A19" w:rsidRPr="00130A19" w:rsidRDefault="00130A19" w:rsidP="00130A19">
            <w:pPr>
              <w:widowControl w:val="0"/>
              <w:numPr>
                <w:ilvl w:val="0"/>
                <w:numId w:val="47"/>
              </w:numPr>
              <w:tabs>
                <w:tab w:val="left" w:pos="3"/>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zestaw dysz</w:t>
            </w:r>
          </w:p>
          <w:p w14:paraId="21AC4ED5" w14:textId="77777777" w:rsidR="00130A19" w:rsidRPr="00130A19" w:rsidRDefault="00130A19" w:rsidP="00130A19">
            <w:pPr>
              <w:widowControl w:val="0"/>
              <w:numPr>
                <w:ilvl w:val="0"/>
                <w:numId w:val="47"/>
              </w:numPr>
              <w:tabs>
                <w:tab w:val="left" w:pos="3"/>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Dwa wieszaki na pojemniki 5L</w:t>
            </w:r>
          </w:p>
          <w:p w14:paraId="6A59124D" w14:textId="77777777" w:rsidR="00130A19" w:rsidRPr="00130A19" w:rsidRDefault="00130A19" w:rsidP="00130A19">
            <w:pPr>
              <w:widowControl w:val="0"/>
              <w:numPr>
                <w:ilvl w:val="0"/>
                <w:numId w:val="47"/>
              </w:numPr>
              <w:tabs>
                <w:tab w:val="left" w:pos="-6"/>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Wszystkie elementy wykonane z tworzywa odpornego na działanie środków chemicznych i pracę z twardą wodą</w:t>
            </w:r>
          </w:p>
          <w:p w14:paraId="761FF467" w14:textId="77777777" w:rsidR="00130A19" w:rsidRPr="00130A19" w:rsidRDefault="00130A19" w:rsidP="00130A1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Funkcja natryskiwania przy przepływie 18L/min</w:t>
            </w:r>
          </w:p>
        </w:tc>
        <w:tc>
          <w:tcPr>
            <w:tcW w:w="743" w:type="dxa"/>
            <w:shd w:val="clear" w:color="auto" w:fill="FFFFFF"/>
          </w:tcPr>
          <w:p w14:paraId="42F00ADB" w14:textId="77777777" w:rsidR="00130A19" w:rsidRPr="00130A19" w:rsidRDefault="00130A19" w:rsidP="00130A1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1 komplet</w:t>
            </w:r>
          </w:p>
        </w:tc>
        <w:tc>
          <w:tcPr>
            <w:tcW w:w="1493" w:type="dxa"/>
            <w:shd w:val="clear" w:color="auto" w:fill="FFFFFF"/>
          </w:tcPr>
          <w:p w14:paraId="0DDD3BB8"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130A19" w:rsidRPr="00130A19" w14:paraId="08AF7ED1" w14:textId="77777777" w:rsidTr="007E42C1">
        <w:trPr>
          <w:jc w:val="center"/>
        </w:trPr>
        <w:tc>
          <w:tcPr>
            <w:tcW w:w="10702" w:type="dxa"/>
            <w:gridSpan w:val="4"/>
            <w:shd w:val="clear" w:color="auto" w:fill="FFFFFF"/>
          </w:tcPr>
          <w:p w14:paraId="2EEB01C4" w14:textId="77777777" w:rsidR="00130A19" w:rsidRPr="00130A19" w:rsidRDefault="00130A19" w:rsidP="00130A1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2. Wyposażenie Punktu pralniczego (wózki transportowe, półki, regały, sprzęt komputerowy, itp.)</w:t>
            </w:r>
          </w:p>
        </w:tc>
      </w:tr>
      <w:tr w:rsidR="00130A19" w:rsidRPr="00130A19" w14:paraId="77A93E2A" w14:textId="77777777" w:rsidTr="007E42C1">
        <w:trPr>
          <w:jc w:val="center"/>
        </w:trPr>
        <w:tc>
          <w:tcPr>
            <w:tcW w:w="988" w:type="dxa"/>
            <w:shd w:val="clear" w:color="auto" w:fill="FFFFFF"/>
          </w:tcPr>
          <w:p w14:paraId="4FA0DDC2"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7478" w:type="dxa"/>
            <w:shd w:val="clear" w:color="auto" w:fill="FFFFFF"/>
          </w:tcPr>
          <w:p w14:paraId="69684067" w14:textId="77777777" w:rsidR="00130A19" w:rsidRPr="00130A19" w:rsidRDefault="00130A19" w:rsidP="00130A1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Regały ruchome</w:t>
            </w:r>
          </w:p>
          <w:p w14:paraId="5F7BA2F5" w14:textId="77777777" w:rsidR="00130A19" w:rsidRPr="00130A19" w:rsidRDefault="00130A19" w:rsidP="00130A19">
            <w:pPr>
              <w:widowControl w:val="0"/>
              <w:numPr>
                <w:ilvl w:val="0"/>
                <w:numId w:val="48"/>
              </w:numPr>
              <w:tabs>
                <w:tab w:val="left" w:pos="278"/>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wys. min. 239,4 cm</w:t>
            </w:r>
          </w:p>
          <w:p w14:paraId="25276E4B" w14:textId="77777777" w:rsidR="00130A19" w:rsidRPr="00130A19" w:rsidRDefault="00130A19" w:rsidP="00130A19">
            <w:pPr>
              <w:widowControl w:val="0"/>
              <w:numPr>
                <w:ilvl w:val="0"/>
                <w:numId w:val="48"/>
              </w:numPr>
              <w:tabs>
                <w:tab w:val="left" w:pos="278"/>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głębokość półek min 30 cm</w:t>
            </w:r>
          </w:p>
          <w:p w14:paraId="74BEEC30" w14:textId="77777777" w:rsidR="00130A19" w:rsidRPr="00130A19" w:rsidRDefault="00130A19" w:rsidP="00130A19">
            <w:pPr>
              <w:widowControl w:val="0"/>
              <w:numPr>
                <w:ilvl w:val="0"/>
                <w:numId w:val="48"/>
              </w:numPr>
              <w:tabs>
                <w:tab w:val="left" w:pos="288"/>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szer. regału 2x75 cm</w:t>
            </w:r>
          </w:p>
          <w:p w14:paraId="5B77EF70" w14:textId="77777777" w:rsidR="00130A19" w:rsidRPr="00130A19" w:rsidRDefault="00130A19" w:rsidP="00130A19">
            <w:pPr>
              <w:widowControl w:val="0"/>
              <w:numPr>
                <w:ilvl w:val="0"/>
                <w:numId w:val="48"/>
              </w:numPr>
              <w:tabs>
                <w:tab w:val="left" w:pos="278"/>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konstrukcj a metalowa malowana proszkowo, szyny j ezdne ocynkowane</w:t>
            </w:r>
          </w:p>
          <w:p w14:paraId="23297B39" w14:textId="77777777" w:rsidR="00130A19" w:rsidRPr="00130A19" w:rsidRDefault="00130A19" w:rsidP="00130A19">
            <w:pPr>
              <w:widowControl w:val="0"/>
              <w:numPr>
                <w:ilvl w:val="0"/>
                <w:numId w:val="48"/>
              </w:numPr>
              <w:tabs>
                <w:tab w:val="left" w:pos="278"/>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wysokość szyny jezdnej do 12 mm</w:t>
            </w:r>
          </w:p>
          <w:p w14:paraId="096903E4" w14:textId="77777777" w:rsidR="00130A19" w:rsidRPr="00130A19" w:rsidRDefault="00130A19" w:rsidP="00130A19">
            <w:pPr>
              <w:widowControl w:val="0"/>
              <w:numPr>
                <w:ilvl w:val="0"/>
                <w:numId w:val="48"/>
              </w:numPr>
              <w:tabs>
                <w:tab w:val="left" w:pos="288"/>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skrajne tory z systemem antyprzechyłowym</w:t>
            </w:r>
          </w:p>
          <w:p w14:paraId="1CC6EE90" w14:textId="77777777" w:rsidR="00130A19" w:rsidRPr="00130A19" w:rsidRDefault="00130A19" w:rsidP="00130A19">
            <w:pPr>
              <w:widowControl w:val="0"/>
              <w:numPr>
                <w:ilvl w:val="0"/>
                <w:numId w:val="48"/>
              </w:numPr>
              <w:tabs>
                <w:tab w:val="left" w:pos="283"/>
              </w:tabs>
              <w:spacing w:after="0" w:line="240" w:lineRule="auto"/>
              <w:ind w:right="57"/>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ręczny mechanizm przesuwania nośność półek do 80 kg</w:t>
            </w:r>
          </w:p>
        </w:tc>
        <w:tc>
          <w:tcPr>
            <w:tcW w:w="743" w:type="dxa"/>
            <w:shd w:val="clear" w:color="auto" w:fill="FFFFFF"/>
          </w:tcPr>
          <w:p w14:paraId="16BACEA6" w14:textId="77777777" w:rsidR="00130A19" w:rsidRPr="00130A19" w:rsidRDefault="00130A19" w:rsidP="00130A1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pow.</w:t>
            </w:r>
          </w:p>
          <w:p w14:paraId="179682F6" w14:textId="77777777" w:rsidR="00130A19" w:rsidRPr="00130A19" w:rsidRDefault="00130A19" w:rsidP="00130A1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zabudowy ok. 22 m</w:t>
            </w:r>
            <w:r w:rsidRPr="00130A19">
              <w:rPr>
                <w:rFonts w:ascii="Times New Roman" w:eastAsia="Times New Roman" w:hAnsi="Times New Roman" w:cs="Times New Roman"/>
                <w:b/>
                <w:bCs/>
                <w:color w:val="000000"/>
                <w:sz w:val="24"/>
                <w:szCs w:val="24"/>
                <w:vertAlign w:val="superscript"/>
                <w:lang w:eastAsia="pl-PL" w:bidi="pl-PL"/>
              </w:rPr>
              <w:t>2</w:t>
            </w:r>
          </w:p>
        </w:tc>
        <w:tc>
          <w:tcPr>
            <w:tcW w:w="1493" w:type="dxa"/>
            <w:shd w:val="clear" w:color="auto" w:fill="FFFFFF"/>
          </w:tcPr>
          <w:p w14:paraId="042AC3E1"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130A19" w:rsidRPr="00130A19" w14:paraId="020BBB7B" w14:textId="77777777" w:rsidTr="007E42C1">
        <w:trPr>
          <w:jc w:val="center"/>
        </w:trPr>
        <w:tc>
          <w:tcPr>
            <w:tcW w:w="988" w:type="dxa"/>
            <w:shd w:val="clear" w:color="auto" w:fill="FFFFFF"/>
          </w:tcPr>
          <w:p w14:paraId="32C2D0A3"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7478" w:type="dxa"/>
            <w:shd w:val="clear" w:color="auto" w:fill="FFFFFF"/>
          </w:tcPr>
          <w:p w14:paraId="76CACEF5" w14:textId="77777777" w:rsidR="00130A19" w:rsidRPr="00130A19" w:rsidRDefault="00130A19" w:rsidP="00130A1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Regały ze stali kwasoodpornej</w:t>
            </w:r>
          </w:p>
          <w:p w14:paraId="5D7293B9" w14:textId="77777777" w:rsidR="00130A19" w:rsidRPr="00130A19" w:rsidRDefault="00130A19" w:rsidP="00130A19">
            <w:pPr>
              <w:widowControl w:val="0"/>
              <w:numPr>
                <w:ilvl w:val="0"/>
                <w:numId w:val="49"/>
              </w:numPr>
              <w:tabs>
                <w:tab w:val="left" w:pos="278"/>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wym. 100/45/180</w:t>
            </w:r>
          </w:p>
          <w:p w14:paraId="0F9A10D4" w14:textId="77777777" w:rsidR="00130A19" w:rsidRPr="00130A19" w:rsidRDefault="00130A19" w:rsidP="00130A19">
            <w:pPr>
              <w:widowControl w:val="0"/>
              <w:numPr>
                <w:ilvl w:val="0"/>
                <w:numId w:val="49"/>
              </w:numPr>
              <w:tabs>
                <w:tab w:val="left" w:pos="278"/>
              </w:tabs>
              <w:spacing w:after="0" w:line="240" w:lineRule="auto"/>
              <w:ind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konstrukcja ze stali kwasoodpornej</w:t>
            </w:r>
          </w:p>
        </w:tc>
        <w:tc>
          <w:tcPr>
            <w:tcW w:w="743" w:type="dxa"/>
            <w:shd w:val="clear" w:color="auto" w:fill="FFFFFF"/>
          </w:tcPr>
          <w:p w14:paraId="248448B8" w14:textId="77777777" w:rsidR="00130A19" w:rsidRPr="00130A19" w:rsidRDefault="00130A19" w:rsidP="00130A1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12 sztuk</w:t>
            </w:r>
          </w:p>
        </w:tc>
        <w:tc>
          <w:tcPr>
            <w:tcW w:w="1493" w:type="dxa"/>
            <w:shd w:val="clear" w:color="auto" w:fill="FFFFFF"/>
          </w:tcPr>
          <w:p w14:paraId="01E67B10"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130A19" w:rsidRPr="00130A19" w14:paraId="0C8B2067" w14:textId="77777777" w:rsidTr="007E42C1">
        <w:trPr>
          <w:jc w:val="center"/>
        </w:trPr>
        <w:tc>
          <w:tcPr>
            <w:tcW w:w="988" w:type="dxa"/>
            <w:shd w:val="clear" w:color="auto" w:fill="FFFFFF"/>
          </w:tcPr>
          <w:p w14:paraId="172406AD"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7478" w:type="dxa"/>
            <w:shd w:val="clear" w:color="auto" w:fill="FFFFFF"/>
          </w:tcPr>
          <w:p w14:paraId="5C20CCAB"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Szafki kuchenne</w:t>
            </w:r>
          </w:p>
        </w:tc>
        <w:tc>
          <w:tcPr>
            <w:tcW w:w="743" w:type="dxa"/>
            <w:shd w:val="clear" w:color="auto" w:fill="FFFFFF"/>
          </w:tcPr>
          <w:p w14:paraId="7158ACAE"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1493" w:type="dxa"/>
            <w:shd w:val="clear" w:color="auto" w:fill="FFFFFF"/>
          </w:tcPr>
          <w:p w14:paraId="71E580CD"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130A19" w:rsidRPr="00130A19" w14:paraId="0FA8A2DA" w14:textId="77777777" w:rsidTr="007E42C1">
        <w:trPr>
          <w:jc w:val="center"/>
        </w:trPr>
        <w:tc>
          <w:tcPr>
            <w:tcW w:w="988" w:type="dxa"/>
            <w:shd w:val="clear" w:color="auto" w:fill="FFFFFF"/>
          </w:tcPr>
          <w:p w14:paraId="5066C07F"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7478" w:type="dxa"/>
            <w:shd w:val="clear" w:color="auto" w:fill="FFFFFF"/>
          </w:tcPr>
          <w:p w14:paraId="10F3A101"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1) wiszące szer 89 cm</w:t>
            </w:r>
          </w:p>
        </w:tc>
        <w:tc>
          <w:tcPr>
            <w:tcW w:w="743" w:type="dxa"/>
            <w:shd w:val="clear" w:color="auto" w:fill="FFFFFF"/>
          </w:tcPr>
          <w:p w14:paraId="6D74672C" w14:textId="77777777" w:rsidR="00130A19" w:rsidRPr="00130A19" w:rsidRDefault="00130A19" w:rsidP="00130A1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2 sztuki</w:t>
            </w:r>
          </w:p>
        </w:tc>
        <w:tc>
          <w:tcPr>
            <w:tcW w:w="1493" w:type="dxa"/>
            <w:shd w:val="clear" w:color="auto" w:fill="FFFFFF"/>
          </w:tcPr>
          <w:p w14:paraId="25A6EB96"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130A19" w:rsidRPr="00130A19" w14:paraId="0120E749" w14:textId="77777777" w:rsidTr="007E42C1">
        <w:trPr>
          <w:jc w:val="center"/>
        </w:trPr>
        <w:tc>
          <w:tcPr>
            <w:tcW w:w="988" w:type="dxa"/>
            <w:shd w:val="clear" w:color="auto" w:fill="FFFFFF"/>
          </w:tcPr>
          <w:p w14:paraId="537C3200"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7478" w:type="dxa"/>
            <w:shd w:val="clear" w:color="auto" w:fill="FFFFFF"/>
          </w:tcPr>
          <w:p w14:paraId="5E971BAA"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2) stojące, z pólkami szer. 80 cm</w:t>
            </w:r>
          </w:p>
        </w:tc>
        <w:tc>
          <w:tcPr>
            <w:tcW w:w="743" w:type="dxa"/>
            <w:shd w:val="clear" w:color="auto" w:fill="FFFFFF"/>
          </w:tcPr>
          <w:p w14:paraId="660D37A6" w14:textId="77777777" w:rsidR="00130A19" w:rsidRPr="00130A19" w:rsidRDefault="00130A19" w:rsidP="00130A1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1 sztuka</w:t>
            </w:r>
          </w:p>
        </w:tc>
        <w:tc>
          <w:tcPr>
            <w:tcW w:w="1493" w:type="dxa"/>
            <w:shd w:val="clear" w:color="auto" w:fill="FFFFFF"/>
          </w:tcPr>
          <w:p w14:paraId="241CD4EA"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130A19" w:rsidRPr="00130A19" w14:paraId="607B539E" w14:textId="77777777" w:rsidTr="007E42C1">
        <w:trPr>
          <w:jc w:val="center"/>
        </w:trPr>
        <w:tc>
          <w:tcPr>
            <w:tcW w:w="988" w:type="dxa"/>
            <w:shd w:val="clear" w:color="auto" w:fill="FFFFFF"/>
          </w:tcPr>
          <w:p w14:paraId="66557990"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7478" w:type="dxa"/>
            <w:shd w:val="clear" w:color="auto" w:fill="FFFFFF"/>
          </w:tcPr>
          <w:p w14:paraId="7825834B"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3) stojące, zlewozmywakowe szer. 80 cm.</w:t>
            </w:r>
          </w:p>
        </w:tc>
        <w:tc>
          <w:tcPr>
            <w:tcW w:w="743" w:type="dxa"/>
            <w:shd w:val="clear" w:color="auto" w:fill="FFFFFF"/>
          </w:tcPr>
          <w:p w14:paraId="522AD4D2" w14:textId="77777777" w:rsidR="00130A19" w:rsidRPr="00130A19" w:rsidRDefault="00130A19" w:rsidP="00130A1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1 sztuka</w:t>
            </w:r>
          </w:p>
        </w:tc>
        <w:tc>
          <w:tcPr>
            <w:tcW w:w="1493" w:type="dxa"/>
            <w:shd w:val="clear" w:color="auto" w:fill="FFFFFF"/>
          </w:tcPr>
          <w:p w14:paraId="503370CD"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130A19" w:rsidRPr="00130A19" w14:paraId="240352BD" w14:textId="77777777" w:rsidTr="007E42C1">
        <w:trPr>
          <w:jc w:val="center"/>
        </w:trPr>
        <w:tc>
          <w:tcPr>
            <w:tcW w:w="988" w:type="dxa"/>
            <w:shd w:val="clear" w:color="auto" w:fill="FFFFFF"/>
          </w:tcPr>
          <w:p w14:paraId="7643CADB"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7478" w:type="dxa"/>
            <w:shd w:val="clear" w:color="auto" w:fill="FFFFFF"/>
          </w:tcPr>
          <w:p w14:paraId="21CA3A6F" w14:textId="77777777" w:rsidR="00130A19" w:rsidRPr="00130A19" w:rsidRDefault="00130A19" w:rsidP="00130A19">
            <w:pPr>
              <w:widowControl w:val="0"/>
              <w:numPr>
                <w:ilvl w:val="0"/>
                <w:numId w:val="50"/>
              </w:numPr>
              <w:tabs>
                <w:tab w:val="left" w:pos="173"/>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szafki dolne z półkami,</w:t>
            </w:r>
          </w:p>
          <w:p w14:paraId="66306600" w14:textId="77777777" w:rsidR="00130A19" w:rsidRPr="00130A19" w:rsidRDefault="00130A19" w:rsidP="00130A19">
            <w:pPr>
              <w:widowControl w:val="0"/>
              <w:numPr>
                <w:ilvl w:val="0"/>
                <w:numId w:val="50"/>
              </w:numPr>
              <w:tabs>
                <w:tab w:val="left" w:pos="173"/>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szafki naścienne z półkami,</w:t>
            </w:r>
          </w:p>
          <w:p w14:paraId="69C5F83F" w14:textId="77777777" w:rsidR="00130A19" w:rsidRPr="00130A19" w:rsidRDefault="00130A19" w:rsidP="00130A19">
            <w:pPr>
              <w:widowControl w:val="0"/>
              <w:numPr>
                <w:ilvl w:val="0"/>
                <w:numId w:val="50"/>
              </w:numPr>
              <w:tabs>
                <w:tab w:val="left" w:pos="173"/>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szafka pod zlew, szafka</w:t>
            </w:r>
          </w:p>
          <w:p w14:paraId="6AD17874" w14:textId="77777777" w:rsidR="00130A19" w:rsidRPr="00130A19" w:rsidRDefault="00130A19" w:rsidP="00130A19">
            <w:pPr>
              <w:widowControl w:val="0"/>
              <w:numPr>
                <w:ilvl w:val="0"/>
                <w:numId w:val="50"/>
              </w:numPr>
              <w:tabs>
                <w:tab w:val="left" w:pos="163"/>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blat kuchenny na szafki stojące szer. 60 cm, gr. min. 38 mm</w:t>
            </w:r>
          </w:p>
          <w:p w14:paraId="0106E5BE" w14:textId="77777777" w:rsidR="00130A19" w:rsidRPr="00130A19" w:rsidRDefault="00130A19" w:rsidP="00130A19">
            <w:pPr>
              <w:widowControl w:val="0"/>
              <w:numPr>
                <w:ilvl w:val="0"/>
                <w:numId w:val="50"/>
              </w:numPr>
              <w:tabs>
                <w:tab w:val="left" w:pos="163"/>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lastRenderedPageBreak/>
              <w:t>płyta gr. min. 18 mm</w:t>
            </w:r>
          </w:p>
          <w:p w14:paraId="00A85736" w14:textId="77777777" w:rsidR="00130A19" w:rsidRPr="00130A19" w:rsidRDefault="00130A19" w:rsidP="00130A19">
            <w:pPr>
              <w:widowControl w:val="0"/>
              <w:numPr>
                <w:ilvl w:val="0"/>
                <w:numId w:val="50"/>
              </w:numPr>
              <w:tabs>
                <w:tab w:val="left" w:pos="163"/>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blat - wykonany z płyty wiórowej trójwarstwowej pokrytej z jednej strony</w:t>
            </w:r>
          </w:p>
          <w:p w14:paraId="55265409" w14:textId="77777777" w:rsidR="00130A19" w:rsidRPr="00130A19" w:rsidRDefault="00130A19" w:rsidP="00130A1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laminatem,</w:t>
            </w:r>
          </w:p>
          <w:p w14:paraId="3A72C30F" w14:textId="77777777" w:rsidR="00130A19" w:rsidRPr="00130A19" w:rsidRDefault="00130A19" w:rsidP="00130A19">
            <w:pPr>
              <w:widowControl w:val="0"/>
              <w:numPr>
                <w:ilvl w:val="0"/>
                <w:numId w:val="50"/>
              </w:numPr>
              <w:tabs>
                <w:tab w:val="left" w:pos="168"/>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z drugiej strony pokryty papierem przeciwprężnym,</w:t>
            </w:r>
          </w:p>
          <w:p w14:paraId="5FB1E340" w14:textId="77777777" w:rsidR="00130A19" w:rsidRPr="00130A19" w:rsidRDefault="00130A19" w:rsidP="00130A19">
            <w:pPr>
              <w:widowControl w:val="0"/>
              <w:numPr>
                <w:ilvl w:val="0"/>
                <w:numId w:val="50"/>
              </w:numPr>
              <w:tabs>
                <w:tab w:val="left" w:pos="168"/>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listwy do łączenia blatów, na blacie zamontować należy listwę łączącą blat ze</w:t>
            </w:r>
          </w:p>
          <w:p w14:paraId="4667EF0F" w14:textId="77777777" w:rsidR="00130A19" w:rsidRPr="00130A19" w:rsidRDefault="00130A19" w:rsidP="00130A1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ścianą z narożnikami i zakończeniami,</w:t>
            </w:r>
          </w:p>
          <w:p w14:paraId="1C4AE001" w14:textId="77777777" w:rsidR="00130A19" w:rsidRPr="00130A19" w:rsidRDefault="00130A19" w:rsidP="00130A19">
            <w:pPr>
              <w:widowControl w:val="0"/>
              <w:numPr>
                <w:ilvl w:val="0"/>
                <w:numId w:val="50"/>
              </w:numPr>
              <w:tabs>
                <w:tab w:val="left" w:pos="163"/>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blat kolor: piaskowiec ze strukturą matową, listwy boczne montowane na</w:t>
            </w:r>
          </w:p>
          <w:p w14:paraId="7F8039C3" w14:textId="77777777" w:rsidR="00130A19" w:rsidRPr="00130A19" w:rsidRDefault="00130A19" w:rsidP="00130A1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zakończeniu blatu,</w:t>
            </w:r>
          </w:p>
          <w:p w14:paraId="7534DEE7" w14:textId="77777777" w:rsidR="00130A19" w:rsidRPr="00130A19" w:rsidRDefault="00130A19" w:rsidP="00130A19">
            <w:pPr>
              <w:widowControl w:val="0"/>
              <w:numPr>
                <w:ilvl w:val="0"/>
                <w:numId w:val="50"/>
              </w:numPr>
              <w:tabs>
                <w:tab w:val="left" w:pos="163"/>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w meblach ustawianych obok siebie nie dopuszcza się dzielenia blatu na części,</w:t>
            </w:r>
          </w:p>
          <w:p w14:paraId="085847DF" w14:textId="77777777" w:rsidR="00130A19" w:rsidRPr="00130A19" w:rsidRDefault="00130A19" w:rsidP="00130A19">
            <w:pPr>
              <w:widowControl w:val="0"/>
              <w:numPr>
                <w:ilvl w:val="0"/>
                <w:numId w:val="50"/>
              </w:numPr>
              <w:tabs>
                <w:tab w:val="left" w:pos="173"/>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szafki należy zawieszać na wcześniej zamontowanej listwie montażowej,</w:t>
            </w:r>
          </w:p>
          <w:p w14:paraId="3DC9E48B" w14:textId="77777777" w:rsidR="00130A19" w:rsidRPr="00130A19" w:rsidRDefault="00130A19" w:rsidP="00130A19">
            <w:pPr>
              <w:widowControl w:val="0"/>
              <w:numPr>
                <w:ilvl w:val="0"/>
                <w:numId w:val="50"/>
              </w:numPr>
              <w:tabs>
                <w:tab w:val="left" w:pos="168"/>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fronty bez zdobień,</w:t>
            </w:r>
          </w:p>
          <w:p w14:paraId="05517A9F" w14:textId="77777777" w:rsidR="00130A19" w:rsidRPr="00130A19" w:rsidRDefault="00130A19" w:rsidP="00130A19">
            <w:pPr>
              <w:widowControl w:val="0"/>
              <w:numPr>
                <w:ilvl w:val="0"/>
                <w:numId w:val="50"/>
              </w:numPr>
              <w:tabs>
                <w:tab w:val="left" w:pos="163"/>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kolor frontów uzgodnić Zamawiającym,</w:t>
            </w:r>
          </w:p>
          <w:p w14:paraId="21D9DC3D" w14:textId="77777777" w:rsidR="00130A19" w:rsidRPr="00130A19" w:rsidRDefault="00130A19" w:rsidP="00130A19">
            <w:pPr>
              <w:widowControl w:val="0"/>
              <w:numPr>
                <w:ilvl w:val="0"/>
                <w:numId w:val="50"/>
              </w:numPr>
              <w:tabs>
                <w:tab w:val="left" w:pos="163"/>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uchwyt do otwierania szafki: metalowy,</w:t>
            </w:r>
          </w:p>
          <w:p w14:paraId="3DE2C5A9" w14:textId="77777777" w:rsidR="00130A19" w:rsidRPr="00130A19" w:rsidRDefault="00130A19" w:rsidP="00130A19">
            <w:pPr>
              <w:widowControl w:val="0"/>
              <w:numPr>
                <w:ilvl w:val="0"/>
                <w:numId w:val="50"/>
              </w:numPr>
              <w:tabs>
                <w:tab w:val="left" w:pos="163"/>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w blat należy wmontować zlewozmywak i podłączyć zlewozmywak do</w:t>
            </w:r>
          </w:p>
          <w:p w14:paraId="3FC5B265" w14:textId="77777777" w:rsidR="00130A19" w:rsidRPr="00130A19" w:rsidRDefault="00130A19" w:rsidP="00130A1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wykonanej kanalizacji i wody)</w:t>
            </w:r>
          </w:p>
        </w:tc>
        <w:tc>
          <w:tcPr>
            <w:tcW w:w="743" w:type="dxa"/>
            <w:shd w:val="clear" w:color="auto" w:fill="FFFFFF"/>
          </w:tcPr>
          <w:p w14:paraId="1E59A9E8"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1493" w:type="dxa"/>
            <w:shd w:val="clear" w:color="auto" w:fill="FFFFFF"/>
          </w:tcPr>
          <w:p w14:paraId="70D7DB41"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130A19" w:rsidRPr="00130A19" w14:paraId="360616C9" w14:textId="77777777" w:rsidTr="007E42C1">
        <w:trPr>
          <w:jc w:val="center"/>
        </w:trPr>
        <w:tc>
          <w:tcPr>
            <w:tcW w:w="988" w:type="dxa"/>
            <w:shd w:val="clear" w:color="auto" w:fill="FFFFFF"/>
          </w:tcPr>
          <w:p w14:paraId="2E89D588"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7478" w:type="dxa"/>
            <w:shd w:val="clear" w:color="auto" w:fill="FFFFFF"/>
          </w:tcPr>
          <w:p w14:paraId="78D19712"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 xml:space="preserve">Biurka komputerowe </w:t>
            </w:r>
            <w:r w:rsidRPr="00130A19">
              <w:rPr>
                <w:rFonts w:ascii="Times New Roman" w:eastAsia="Times New Roman" w:hAnsi="Times New Roman" w:cs="Times New Roman"/>
                <w:color w:val="000000"/>
                <w:sz w:val="24"/>
                <w:szCs w:val="24"/>
                <w:lang w:eastAsia="pl-PL" w:bidi="pl-PL"/>
              </w:rPr>
              <w:t>szer. 160 cm, gł 75 cm</w:t>
            </w:r>
          </w:p>
          <w:p w14:paraId="1B9D977C" w14:textId="77777777" w:rsidR="00130A19" w:rsidRPr="00130A19" w:rsidRDefault="00130A19" w:rsidP="00130A19">
            <w:pPr>
              <w:widowControl w:val="0"/>
              <w:numPr>
                <w:ilvl w:val="0"/>
                <w:numId w:val="51"/>
              </w:numPr>
              <w:tabs>
                <w:tab w:val="left" w:pos="-121"/>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Blat wykonany z płyty wiórowej trzywarstwowej o klasie higieniczności E1, grubości 25 mm pokrytej obustronnie melaminą. Dla uzyskania wymaganej odporności na wilgoć, oraz wysokiej odporności na uderzenia i odrywanie obrzeża, blaty oklejone bezspoinowo /bez użycia kleju/ obrzeżem ABS o grubości minimum 2 mm w kolorze płyty. Kolorystyka płyty wg próbnika Egger Dąb jasny H1334 ST9 lub równoważny. Blat wyposażony w okrągły przepust kablowy plastikowy o średnicy fi 60 mm w kolorze antracyt.</w:t>
            </w:r>
          </w:p>
          <w:p w14:paraId="07C932F6"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Odporność krawędzi oklejonej bezspoinowo na wodę minimum 5 wg skali przewidzianej w IOS-TM-0002/5 lub równoważnej. Wytrzymałość na odrywanie obrzeża minimum 2,80 N/mm2, wg. EN 319 lub równoważnej oraz EN 311 lub równoważnej i metod dopasowanych do specyfiki przedmiotu.</w:t>
            </w:r>
          </w:p>
          <w:p w14:paraId="4CB4C2B6" w14:textId="77777777" w:rsidR="00130A19" w:rsidRPr="00130A19" w:rsidRDefault="00130A19" w:rsidP="00CB7ADC">
            <w:pPr>
              <w:widowControl w:val="0"/>
              <w:numPr>
                <w:ilvl w:val="0"/>
                <w:numId w:val="51"/>
              </w:numPr>
              <w:tabs>
                <w:tab w:val="left" w:pos="-111"/>
                <w:tab w:val="left" w:pos="273"/>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Stelaż metalowy składający się z dwóch nóg o kształcie zbliżonym do odwróconej litery T. Każda noga wykonana ze stalowej rury o średnicy 70-74 mm oraz z dwóch stóp wykonanych z aluminium, stali nierdzewnej lub wytrzymałego nylonu. Stopy wyposażone w czarne, plastikowe krążki do regulacji poziomu w zakresie ok. 15 mm. Połączenie rury stalowej ze stopami musi odbywać się za pomocą śrub, ze względu na estetykę wykonania nie dopuszcza się połączeń spawanych.</w:t>
            </w:r>
          </w:p>
          <w:p w14:paraId="4D9E9490"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Nogi połączyć ze sobą za pośrednictwem stalowej podłużnicy o przekroju prostokątnym 60x40 mm. Połączenie podłużnicy z nogami za pomocą złącz śrubowych. Dodatkowo do górnej części stelaża zamocowane wsporniki wykonane z kształtownika stalowego lub kształtem przypominające stopy , do których z kolei przymocować blat. Montaż blatu ze wspornikami musi odbywać się przy pomocy połączeń rozłącznych- metalowe mufy osadzone od spodu w blacie- dających możliwość wielokrotnego demontażu bez osłabienia łączenia. Pionowa rura nogi lakierowana na kolor antracyt RAL 7024 lub równoważnej, a stopy, lakierowane proszkowo na kolor metalik RAL 9006 lub równoważnej .</w:t>
            </w:r>
          </w:p>
        </w:tc>
        <w:tc>
          <w:tcPr>
            <w:tcW w:w="743" w:type="dxa"/>
            <w:shd w:val="clear" w:color="auto" w:fill="FFFFFF"/>
          </w:tcPr>
          <w:p w14:paraId="57B626FC" w14:textId="77777777" w:rsidR="00130A19" w:rsidRPr="00130A19" w:rsidRDefault="00130A19" w:rsidP="00130A1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5 sztuk</w:t>
            </w:r>
          </w:p>
        </w:tc>
        <w:tc>
          <w:tcPr>
            <w:tcW w:w="1493" w:type="dxa"/>
            <w:shd w:val="clear" w:color="auto" w:fill="FFFFFF"/>
          </w:tcPr>
          <w:p w14:paraId="0202871D"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130A19" w:rsidRPr="00130A19" w14:paraId="2F03AE90" w14:textId="77777777" w:rsidTr="007E42C1">
        <w:trPr>
          <w:jc w:val="center"/>
        </w:trPr>
        <w:tc>
          <w:tcPr>
            <w:tcW w:w="10702" w:type="dxa"/>
            <w:gridSpan w:val="4"/>
            <w:shd w:val="clear" w:color="auto" w:fill="FFFFFF"/>
          </w:tcPr>
          <w:p w14:paraId="22A50027" w14:textId="77777777" w:rsidR="00130A19" w:rsidRPr="00130A19" w:rsidRDefault="00130A19" w:rsidP="00130A1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3. Zakup sprężarki układu istniejącego sprężonego powietrza.</w:t>
            </w:r>
          </w:p>
        </w:tc>
      </w:tr>
      <w:tr w:rsidR="00130A19" w:rsidRPr="00130A19" w14:paraId="52144B3B" w14:textId="77777777" w:rsidTr="00CB7ADC">
        <w:trPr>
          <w:jc w:val="center"/>
        </w:trPr>
        <w:tc>
          <w:tcPr>
            <w:tcW w:w="988" w:type="dxa"/>
            <w:tcBorders>
              <w:bottom w:val="nil"/>
            </w:tcBorders>
            <w:shd w:val="clear" w:color="auto" w:fill="FFFFFF"/>
          </w:tcPr>
          <w:p w14:paraId="3B4C8E59"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7478" w:type="dxa"/>
            <w:tcBorders>
              <w:bottom w:val="nil"/>
            </w:tcBorders>
            <w:shd w:val="clear" w:color="auto" w:fill="FFFFFF"/>
          </w:tcPr>
          <w:p w14:paraId="02FDC37A"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Pistolet do sprężonego powietrza z przewodem i wyposażeniem</w:t>
            </w:r>
          </w:p>
          <w:p w14:paraId="5C40DC50" w14:textId="77777777" w:rsidR="00130A19" w:rsidRPr="00130A19" w:rsidRDefault="00130A19" w:rsidP="00CB7ADC">
            <w:pPr>
              <w:widowControl w:val="0"/>
              <w:numPr>
                <w:ilvl w:val="0"/>
                <w:numId w:val="52"/>
              </w:numPr>
              <w:tabs>
                <w:tab w:val="left" w:pos="18"/>
                <w:tab w:val="left" w:pos="415"/>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wąż o długości 1,5 m,</w:t>
            </w:r>
          </w:p>
          <w:p w14:paraId="3F50BD5C" w14:textId="77777777" w:rsidR="00130A19" w:rsidRPr="00130A19" w:rsidRDefault="00130A19" w:rsidP="00CB7ADC">
            <w:pPr>
              <w:widowControl w:val="0"/>
              <w:numPr>
                <w:ilvl w:val="0"/>
                <w:numId w:val="52"/>
              </w:numPr>
              <w:tabs>
                <w:tab w:val="left" w:pos="23"/>
                <w:tab w:val="left" w:pos="415"/>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lastRenderedPageBreak/>
              <w:t>złączka do wody o średnicy 'A cala</w:t>
            </w:r>
          </w:p>
          <w:p w14:paraId="177D4A2A" w14:textId="77777777" w:rsidR="00130A19" w:rsidRPr="00130A19" w:rsidRDefault="00130A19" w:rsidP="00CB7ADC">
            <w:pPr>
              <w:widowControl w:val="0"/>
              <w:numPr>
                <w:ilvl w:val="0"/>
                <w:numId w:val="52"/>
              </w:numPr>
              <w:tabs>
                <w:tab w:val="left" w:pos="23"/>
                <w:tab w:val="left" w:pos="452"/>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zestawem 8 specjalnych końcówek A-H wraz z listwą mocującą.</w:t>
            </w:r>
          </w:p>
        </w:tc>
        <w:tc>
          <w:tcPr>
            <w:tcW w:w="743" w:type="dxa"/>
            <w:tcBorders>
              <w:bottom w:val="nil"/>
            </w:tcBorders>
            <w:shd w:val="clear" w:color="auto" w:fill="FFFFFF"/>
          </w:tcPr>
          <w:p w14:paraId="3C92FBA2" w14:textId="77777777" w:rsidR="00130A19" w:rsidRPr="00130A19" w:rsidRDefault="00130A19" w:rsidP="00130A19">
            <w:pPr>
              <w:widowControl w:val="0"/>
              <w:spacing w:after="0" w:line="240" w:lineRule="auto"/>
              <w:ind w:left="57" w:right="57"/>
              <w:jc w:val="right"/>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lastRenderedPageBreak/>
              <w:t>2 sztuki</w:t>
            </w:r>
          </w:p>
        </w:tc>
        <w:tc>
          <w:tcPr>
            <w:tcW w:w="1493" w:type="dxa"/>
            <w:tcBorders>
              <w:bottom w:val="nil"/>
            </w:tcBorders>
            <w:shd w:val="clear" w:color="auto" w:fill="FFFFFF"/>
          </w:tcPr>
          <w:p w14:paraId="6DCC4F8A"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130A19" w:rsidRPr="00130A19" w14:paraId="3EDEF401" w14:textId="77777777" w:rsidTr="00CB7ADC">
        <w:trPr>
          <w:jc w:val="center"/>
        </w:trPr>
        <w:tc>
          <w:tcPr>
            <w:tcW w:w="988" w:type="dxa"/>
            <w:tcBorders>
              <w:top w:val="nil"/>
            </w:tcBorders>
            <w:shd w:val="clear" w:color="auto" w:fill="FFFFFF"/>
          </w:tcPr>
          <w:p w14:paraId="6F96F810"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7478" w:type="dxa"/>
            <w:tcBorders>
              <w:top w:val="nil"/>
            </w:tcBorders>
            <w:shd w:val="clear" w:color="auto" w:fill="FFFFFF"/>
          </w:tcPr>
          <w:p w14:paraId="0DB771A8" w14:textId="537F46DD"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xml:space="preserve">- </w:t>
            </w:r>
            <w:r w:rsidR="00CB7ADC">
              <w:rPr>
                <w:rFonts w:ascii="Times New Roman" w:eastAsia="Times New Roman" w:hAnsi="Times New Roman" w:cs="Times New Roman"/>
                <w:color w:val="000000"/>
                <w:sz w:val="24"/>
                <w:szCs w:val="24"/>
                <w:lang w:eastAsia="pl-PL" w:bidi="pl-PL"/>
              </w:rPr>
              <w:t xml:space="preserve">    </w:t>
            </w:r>
            <w:r w:rsidRPr="00130A19">
              <w:rPr>
                <w:rFonts w:ascii="Times New Roman" w:eastAsia="Times New Roman" w:hAnsi="Times New Roman" w:cs="Times New Roman"/>
                <w:color w:val="000000"/>
                <w:sz w:val="24"/>
                <w:szCs w:val="24"/>
                <w:lang w:eastAsia="pl-PL" w:bidi="pl-PL"/>
              </w:rPr>
              <w:t>zestaw 7 specjalnych szczotek</w:t>
            </w:r>
          </w:p>
        </w:tc>
        <w:tc>
          <w:tcPr>
            <w:tcW w:w="743" w:type="dxa"/>
            <w:tcBorders>
              <w:top w:val="nil"/>
            </w:tcBorders>
            <w:shd w:val="clear" w:color="auto" w:fill="FFFFFF"/>
          </w:tcPr>
          <w:p w14:paraId="518FE69D"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1493" w:type="dxa"/>
            <w:tcBorders>
              <w:top w:val="nil"/>
            </w:tcBorders>
            <w:shd w:val="clear" w:color="auto" w:fill="FFFFFF"/>
          </w:tcPr>
          <w:p w14:paraId="188EF1CD"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130A19" w:rsidRPr="00130A19" w14:paraId="5ED71DE2" w14:textId="77777777" w:rsidTr="007E42C1">
        <w:trPr>
          <w:jc w:val="center"/>
        </w:trPr>
        <w:tc>
          <w:tcPr>
            <w:tcW w:w="10702" w:type="dxa"/>
            <w:gridSpan w:val="4"/>
            <w:shd w:val="clear" w:color="auto" w:fill="FFFFFF"/>
          </w:tcPr>
          <w:p w14:paraId="0A439C7D" w14:textId="77777777" w:rsidR="00130A19" w:rsidRPr="00130A19" w:rsidRDefault="00130A19" w:rsidP="00130A1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4. Zakup urządzenia do dezynfekcji nadtlenkiem wodoru.</w:t>
            </w:r>
          </w:p>
        </w:tc>
      </w:tr>
      <w:tr w:rsidR="00130A19" w:rsidRPr="00130A19" w14:paraId="2CF3DD9A" w14:textId="77777777" w:rsidTr="007E42C1">
        <w:trPr>
          <w:trHeight w:val="419"/>
          <w:jc w:val="center"/>
        </w:trPr>
        <w:tc>
          <w:tcPr>
            <w:tcW w:w="988" w:type="dxa"/>
            <w:shd w:val="clear" w:color="auto" w:fill="FFFFFF"/>
          </w:tcPr>
          <w:p w14:paraId="7DA242F6"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7478" w:type="dxa"/>
            <w:shd w:val="clear" w:color="auto" w:fill="FFFFFF"/>
          </w:tcPr>
          <w:p w14:paraId="54EFCBBB"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Generator do dezynfekcji i sterylizacji sprzętu nadtlenkiem wodoru i</w:t>
            </w:r>
          </w:p>
          <w:p w14:paraId="0E67A239"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pomieszczeń ze sprzętem, do kubatury od 5 do 200 m</w:t>
            </w:r>
            <w:r w:rsidRPr="00130A19">
              <w:rPr>
                <w:rFonts w:ascii="Times New Roman" w:eastAsia="Times New Roman" w:hAnsi="Times New Roman" w:cs="Times New Roman"/>
                <w:b/>
                <w:bCs/>
                <w:color w:val="000000"/>
                <w:sz w:val="24"/>
                <w:szCs w:val="24"/>
                <w:vertAlign w:val="superscript"/>
                <w:lang w:eastAsia="pl-PL" w:bidi="pl-PL"/>
              </w:rPr>
              <w:t>3</w:t>
            </w:r>
          </w:p>
          <w:p w14:paraId="38C71DA7" w14:textId="77777777" w:rsidR="00130A19" w:rsidRPr="00130A19" w:rsidRDefault="00130A19" w:rsidP="00130A19">
            <w:pPr>
              <w:widowControl w:val="0"/>
              <w:tabs>
                <w:tab w:val="left" w:pos="-132"/>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Fabrycznie nowe, rok produkcji  2021</w:t>
            </w:r>
          </w:p>
          <w:p w14:paraId="49C96B4E" w14:textId="77777777" w:rsidR="00130A19" w:rsidRPr="00130A19" w:rsidRDefault="00130A19" w:rsidP="00130A19">
            <w:pPr>
              <w:widowControl w:val="0"/>
              <w:tabs>
                <w:tab w:val="left" w:pos="-132"/>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System do biodekontaminacji pomieszczeń o kubaturze od 5 do 200 m3 składający się z mobilnego generatora oraz zestawu jednostek aeracyjno – katalizujących</w:t>
            </w:r>
          </w:p>
          <w:p w14:paraId="4F266ECB" w14:textId="77777777" w:rsidR="00130A19" w:rsidRPr="00130A19" w:rsidRDefault="00130A19" w:rsidP="00130A19">
            <w:pPr>
              <w:widowControl w:val="0"/>
              <w:tabs>
                <w:tab w:val="left" w:pos="-132"/>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Kompatybilność czynnika aktywnego pozwalająca na dekontaminację pomieszczeń wraz z meblami, aparaturą, sprzętem elektronicznym, instalacjami elektrycznymi.</w:t>
            </w:r>
          </w:p>
          <w:p w14:paraId="10754B53" w14:textId="77777777" w:rsidR="00130A19" w:rsidRPr="00130A19" w:rsidRDefault="00130A19" w:rsidP="00130A19">
            <w:pPr>
              <w:widowControl w:val="0"/>
              <w:tabs>
                <w:tab w:val="left" w:pos="-142"/>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czas procesu do 3 godz.</w:t>
            </w:r>
          </w:p>
          <w:p w14:paraId="7ED76001" w14:textId="77777777" w:rsidR="00130A19" w:rsidRPr="00130A19" w:rsidRDefault="00130A19" w:rsidP="00130A19">
            <w:pPr>
              <w:widowControl w:val="0"/>
              <w:tabs>
                <w:tab w:val="left" w:pos="-151"/>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xml:space="preserve">- technologia </w:t>
            </w:r>
            <w:r w:rsidRPr="00130A19">
              <w:rPr>
                <w:rFonts w:ascii="Times New Roman" w:eastAsia="Times New Roman" w:hAnsi="Times New Roman" w:cs="Times New Roman"/>
                <w:color w:val="000000"/>
                <w:sz w:val="24"/>
                <w:szCs w:val="24"/>
                <w:lang w:val="de-DE" w:eastAsia="de-DE" w:bidi="de-DE"/>
              </w:rPr>
              <w:t>HPV</w:t>
            </w:r>
          </w:p>
          <w:p w14:paraId="278AF0B0" w14:textId="77777777" w:rsidR="00130A19" w:rsidRPr="00130A19" w:rsidRDefault="00130A19" w:rsidP="00130A19">
            <w:pPr>
              <w:widowControl w:val="0"/>
              <w:tabs>
                <w:tab w:val="left" w:pos="-142"/>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Urządzenie wykorzystujące środek biobójczy w postaci nadtlenku wodoru (do 35% H</w:t>
            </w:r>
            <w:r w:rsidRPr="00130A19">
              <w:rPr>
                <w:rFonts w:ascii="Times New Roman" w:eastAsia="Times New Roman" w:hAnsi="Times New Roman" w:cs="Times New Roman"/>
                <w:color w:val="000000"/>
                <w:sz w:val="24"/>
                <w:szCs w:val="24"/>
                <w:lang w:eastAsia="pl-PL" w:bidi="pl-PL"/>
              </w:rPr>
              <w:softHyphen/>
            </w:r>
            <w:r w:rsidRPr="00130A19">
              <w:rPr>
                <w:rFonts w:ascii="Times New Roman" w:eastAsia="Times New Roman" w:hAnsi="Times New Roman" w:cs="Times New Roman"/>
                <w:color w:val="000000"/>
                <w:sz w:val="24"/>
                <w:szCs w:val="24"/>
                <w:vertAlign w:val="subscript"/>
                <w:lang w:eastAsia="pl-PL" w:bidi="pl-PL"/>
              </w:rPr>
              <w:t>2</w:t>
            </w:r>
            <w:r w:rsidRPr="00130A19">
              <w:rPr>
                <w:rFonts w:ascii="Times New Roman" w:eastAsia="Times New Roman" w:hAnsi="Times New Roman" w:cs="Times New Roman"/>
                <w:color w:val="000000"/>
                <w:sz w:val="24"/>
                <w:szCs w:val="24"/>
                <w:lang w:eastAsia="pl-PL" w:bidi="pl-PL"/>
              </w:rPr>
              <w:t>O</w:t>
            </w:r>
            <w:r w:rsidRPr="00130A19">
              <w:rPr>
                <w:rFonts w:ascii="Times New Roman" w:eastAsia="Times New Roman" w:hAnsi="Times New Roman" w:cs="Times New Roman"/>
                <w:color w:val="000000"/>
                <w:sz w:val="24"/>
                <w:szCs w:val="24"/>
                <w:vertAlign w:val="subscript"/>
                <w:lang w:eastAsia="pl-PL" w:bidi="pl-PL"/>
              </w:rPr>
              <w:t>2</w:t>
            </w:r>
            <w:r w:rsidRPr="00130A19">
              <w:rPr>
                <w:rFonts w:ascii="Times New Roman" w:eastAsia="Times New Roman" w:hAnsi="Times New Roman" w:cs="Times New Roman"/>
                <w:color w:val="000000"/>
                <w:sz w:val="24"/>
                <w:szCs w:val="24"/>
                <w:lang w:eastAsia="pl-PL" w:bidi="pl-PL"/>
              </w:rPr>
              <w:t xml:space="preserve"> )</w:t>
            </w:r>
          </w:p>
          <w:p w14:paraId="18406030" w14:textId="77777777" w:rsidR="00130A19" w:rsidRPr="00130A19" w:rsidRDefault="00130A19" w:rsidP="00130A19">
            <w:pPr>
              <w:widowControl w:val="0"/>
              <w:tabs>
                <w:tab w:val="left" w:pos="-146"/>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Automatyczne dozowanie substancji aktywnej w ilości do 18 gram/min.</w:t>
            </w:r>
          </w:p>
          <w:p w14:paraId="78B6D984" w14:textId="77777777" w:rsidR="00130A19" w:rsidRPr="00130A19" w:rsidRDefault="00130A19" w:rsidP="00130A19">
            <w:pPr>
              <w:widowControl w:val="0"/>
              <w:tabs>
                <w:tab w:val="left" w:pos="-142"/>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Urządzenie wyposażone w jednostki aeracyjne z katalizatorami.</w:t>
            </w:r>
          </w:p>
          <w:p w14:paraId="19C3931E" w14:textId="77777777" w:rsidR="00130A19" w:rsidRPr="00130A19" w:rsidRDefault="00130A19" w:rsidP="00130A19">
            <w:pPr>
              <w:widowControl w:val="0"/>
              <w:tabs>
                <w:tab w:val="left" w:pos="-142"/>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Urządzenie wyposażone kółka jezdne oraz ergonomiczną, rozkładaną, teleskopową rączkę pozwalające na swobodne przemieszczanie</w:t>
            </w:r>
          </w:p>
          <w:p w14:paraId="7EEFAA9B" w14:textId="77777777" w:rsidR="00130A19" w:rsidRPr="00130A19" w:rsidRDefault="00130A19" w:rsidP="00130A19">
            <w:pPr>
              <w:widowControl w:val="0"/>
              <w:tabs>
                <w:tab w:val="left" w:pos="-142"/>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Panel sterowania, wyposażony w ciekłokrystaliczny ekran LCD z przyciskami sterującymi z możliwością do umieszczenia na zewnątrz pomieszczenia w trakcie trwania procesu, co umożliwia pełną i ciągłą kontrolę czasu i parametrów procesu</w:t>
            </w:r>
          </w:p>
          <w:p w14:paraId="4B70EBCD" w14:textId="77777777" w:rsidR="00130A19" w:rsidRPr="00130A19" w:rsidRDefault="00130A19" w:rsidP="00130A19">
            <w:pPr>
              <w:widowControl w:val="0"/>
              <w:tabs>
                <w:tab w:val="left" w:pos="-142"/>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Możliwość dekontaminacji w zakresie temperatur 15-35°C i wilgotności względnej 15-70%</w:t>
            </w:r>
          </w:p>
          <w:p w14:paraId="4612FC1A" w14:textId="77777777" w:rsidR="00130A19" w:rsidRPr="00130A19" w:rsidRDefault="00130A19" w:rsidP="00130A19">
            <w:pPr>
              <w:widowControl w:val="0"/>
              <w:tabs>
                <w:tab w:val="left" w:pos="-142"/>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Możliwość kopiowania historii przeprowadzonych cykli za pomocą oprogramowania zainstalowanego na urządzeniu mobilnym.</w:t>
            </w:r>
          </w:p>
          <w:p w14:paraId="615E491C" w14:textId="77777777" w:rsidR="00130A19" w:rsidRPr="00130A19" w:rsidRDefault="00130A19" w:rsidP="00130A19">
            <w:pPr>
              <w:widowControl w:val="0"/>
              <w:tabs>
                <w:tab w:val="left" w:pos="-151"/>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Wymiary zewnętrzne urządzenia : max. 450 x 560 x 460 mm (szer. x wys. x dł.).</w:t>
            </w:r>
          </w:p>
          <w:p w14:paraId="7927A4F0" w14:textId="77777777" w:rsidR="00130A19" w:rsidRPr="00130A19" w:rsidRDefault="00130A19" w:rsidP="00130A19">
            <w:pPr>
              <w:widowControl w:val="0"/>
              <w:tabs>
                <w:tab w:val="left" w:pos="-151"/>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xml:space="preserve">- Wymiary zewnętrzne jednostki aeracyjnej max. </w:t>
            </w:r>
            <w:r w:rsidRPr="00130A19">
              <w:rPr>
                <w:rFonts w:ascii="Times New Roman" w:eastAsia="Times New Roman" w:hAnsi="Times New Roman" w:cs="Times New Roman"/>
                <w:color w:val="000000"/>
                <w:sz w:val="24"/>
                <w:szCs w:val="24"/>
                <w:lang w:val="de-DE" w:eastAsia="de-DE" w:bidi="de-DE"/>
              </w:rPr>
              <w:t xml:space="preserve">480x330x340 </w:t>
            </w:r>
            <w:r w:rsidRPr="00130A19">
              <w:rPr>
                <w:rFonts w:ascii="Times New Roman" w:eastAsia="Times New Roman" w:hAnsi="Times New Roman" w:cs="Times New Roman"/>
                <w:color w:val="000000"/>
                <w:sz w:val="24"/>
                <w:szCs w:val="24"/>
                <w:lang w:eastAsia="pl-PL" w:bidi="pl-PL"/>
              </w:rPr>
              <w:t>mm (szer. x wys. x gł.).</w:t>
            </w:r>
          </w:p>
          <w:p w14:paraId="00EF8F5D" w14:textId="77777777" w:rsidR="00130A19" w:rsidRPr="00130A19" w:rsidRDefault="00130A19" w:rsidP="00130A19">
            <w:pPr>
              <w:widowControl w:val="0"/>
              <w:tabs>
                <w:tab w:val="left" w:pos="-151"/>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W przypadku urządzenia zintegrowanego z jednostką areacyjną - wymiary mogą być spełnione łącznie</w:t>
            </w:r>
          </w:p>
          <w:p w14:paraId="015BA626" w14:textId="77777777" w:rsidR="00130A19" w:rsidRPr="00130A19" w:rsidRDefault="00130A19" w:rsidP="00130A19">
            <w:pPr>
              <w:widowControl w:val="0"/>
              <w:tabs>
                <w:tab w:val="left" w:pos="-151"/>
              </w:tabs>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Waga urządzenia do 25 kg, waga jednostki aeracyjnej: do 15 kg. Lub łącznie do 40 kg.</w:t>
            </w:r>
          </w:p>
          <w:p w14:paraId="3401BE99"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Zasilanie 230 V, 50 H</w:t>
            </w:r>
          </w:p>
          <w:p w14:paraId="41F9BACD"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t>- Gwarancja min. 24 miesiące</w:t>
            </w:r>
          </w:p>
          <w:p w14:paraId="2480130B"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lang w:eastAsia="pl-PL" w:bidi="pl-PL"/>
              </w:rPr>
            </w:pPr>
            <w:r w:rsidRPr="00130A19">
              <w:rPr>
                <w:rFonts w:ascii="Times New Roman" w:eastAsia="Times New Roman" w:hAnsi="Times New Roman" w:cs="Times New Roman"/>
                <w:color w:val="000000"/>
                <w:sz w:val="24"/>
                <w:szCs w:val="24"/>
                <w:lang w:eastAsia="pl-PL" w:bidi="pl-PL"/>
              </w:rPr>
              <w:t xml:space="preserve">- </w:t>
            </w:r>
            <w:r w:rsidRPr="00130A19">
              <w:rPr>
                <w:rFonts w:ascii="Times New Roman" w:eastAsia="Times New Roman" w:hAnsi="Times New Roman" w:cs="Times New Roman"/>
                <w:color w:val="000000"/>
                <w:lang w:eastAsia="pl-PL" w:bidi="pl-PL"/>
              </w:rPr>
              <w:t>Gwarancja obejmująca naprawy, konserwację, przeglądy wraz z materiałami w szczególności częściami zamiennymi i materiałami eksploatacyjnymi  użytymi do napraw, przeglądów stanu technicznego, konserwacją, regulacją oraz praca i dojazd zespołu serwisowego w okresie gwarancyjnym obciążają Wykonawcę.</w:t>
            </w:r>
          </w:p>
          <w:p w14:paraId="60675094"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lang w:eastAsia="pl-PL" w:bidi="pl-PL"/>
              </w:rPr>
            </w:pPr>
            <w:r w:rsidRPr="00130A19">
              <w:rPr>
                <w:rFonts w:ascii="Times New Roman" w:eastAsia="Times New Roman" w:hAnsi="Times New Roman" w:cs="Times New Roman"/>
                <w:color w:val="000000"/>
                <w:sz w:val="24"/>
                <w:szCs w:val="24"/>
                <w:lang w:eastAsia="pl-PL" w:bidi="pl-PL"/>
              </w:rPr>
              <w:t xml:space="preserve">- </w:t>
            </w:r>
            <w:r w:rsidRPr="00130A19">
              <w:rPr>
                <w:rFonts w:ascii="Times New Roman" w:eastAsia="Times New Roman" w:hAnsi="Times New Roman" w:cs="Times New Roman"/>
                <w:color w:val="000000"/>
                <w:lang w:eastAsia="pl-PL" w:bidi="pl-PL"/>
              </w:rPr>
              <w:t>W okresie gwarancyjnym czas reakcji serwisu, tj. od chwili powiadomienia do rozpoczęcia naprawy wyniesie maksymalnie 2 dni robocze.</w:t>
            </w:r>
          </w:p>
          <w:p w14:paraId="768B37D2"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lang w:eastAsia="pl-PL" w:bidi="pl-PL"/>
              </w:rPr>
            </w:pPr>
            <w:r w:rsidRPr="00130A19">
              <w:rPr>
                <w:rFonts w:ascii="Times New Roman" w:eastAsia="Times New Roman" w:hAnsi="Times New Roman" w:cs="Times New Roman"/>
                <w:color w:val="000000"/>
                <w:sz w:val="24"/>
                <w:szCs w:val="24"/>
                <w:lang w:eastAsia="pl-PL" w:bidi="pl-PL"/>
              </w:rPr>
              <w:t xml:space="preserve">- </w:t>
            </w:r>
            <w:r w:rsidRPr="00130A19">
              <w:rPr>
                <w:rFonts w:ascii="Times New Roman" w:eastAsia="Times New Roman" w:hAnsi="Times New Roman" w:cs="Times New Roman"/>
                <w:color w:val="000000"/>
                <w:lang w:eastAsia="pl-PL" w:bidi="pl-PL"/>
              </w:rPr>
              <w:t>Czas skutecznej naprawy max. 5 dni roboczych licząc od dnia zgłoszenia. Po tym terminie dostarczenie urządzenia zastępczego.</w:t>
            </w:r>
          </w:p>
          <w:p w14:paraId="55E96F5F"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lang w:eastAsia="pl-PL" w:bidi="pl-PL"/>
              </w:rPr>
            </w:pPr>
            <w:r w:rsidRPr="00130A19">
              <w:rPr>
                <w:rFonts w:ascii="Times New Roman" w:eastAsia="Times New Roman" w:hAnsi="Times New Roman" w:cs="Times New Roman"/>
                <w:color w:val="000000"/>
                <w:lang w:eastAsia="pl-PL" w:bidi="pl-PL"/>
              </w:rPr>
              <w:t xml:space="preserve">- Czas skutecznej naprawy w przypadku konieczności sprowadzenia części zamiennych spoza terenu Polski – max. 14 dni roboczych licząc od dnia zgłoszenia. </w:t>
            </w:r>
          </w:p>
          <w:p w14:paraId="7762618E"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iCs/>
                <w:color w:val="000000"/>
                <w:lang w:eastAsia="pl-PL" w:bidi="pl-PL"/>
              </w:rPr>
            </w:pPr>
            <w:r w:rsidRPr="00130A19">
              <w:rPr>
                <w:rFonts w:ascii="Times New Roman" w:eastAsia="Times New Roman" w:hAnsi="Times New Roman" w:cs="Times New Roman"/>
                <w:color w:val="000000"/>
                <w:lang w:eastAsia="pl-PL" w:bidi="pl-PL"/>
              </w:rPr>
              <w:t xml:space="preserve">- </w:t>
            </w:r>
            <w:r w:rsidRPr="00130A19">
              <w:rPr>
                <w:rFonts w:ascii="Times New Roman" w:eastAsia="Times New Roman" w:hAnsi="Times New Roman" w:cs="Times New Roman"/>
                <w:iCs/>
                <w:color w:val="000000"/>
                <w:lang w:eastAsia="pl-PL" w:bidi="pl-PL"/>
              </w:rPr>
              <w:t>Instrukcja obsługi w języku polskim dostarczana ze sprzętem</w:t>
            </w:r>
          </w:p>
          <w:p w14:paraId="144580D2"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iCs/>
                <w:color w:val="000000"/>
                <w:lang w:eastAsia="pl-PL" w:bidi="pl-PL"/>
              </w:rPr>
            </w:pPr>
            <w:r w:rsidRPr="00130A19">
              <w:rPr>
                <w:rFonts w:ascii="Times New Roman" w:eastAsia="Times New Roman" w:hAnsi="Times New Roman" w:cs="Times New Roman"/>
                <w:color w:val="000000"/>
                <w:sz w:val="24"/>
                <w:szCs w:val="24"/>
                <w:lang w:eastAsia="pl-PL" w:bidi="pl-PL"/>
              </w:rPr>
              <w:t xml:space="preserve">- </w:t>
            </w:r>
            <w:r w:rsidRPr="00130A19">
              <w:rPr>
                <w:rFonts w:ascii="Times New Roman" w:eastAsia="Times New Roman" w:hAnsi="Times New Roman" w:cs="Times New Roman"/>
                <w:iCs/>
                <w:color w:val="000000"/>
                <w:lang w:eastAsia="pl-PL" w:bidi="pl-PL"/>
              </w:rPr>
              <w:t>W cenie oferty jest wykonanie szkolenia personelu w zakresie obsługi zaoferowanego sprzętu</w:t>
            </w:r>
          </w:p>
          <w:p w14:paraId="496BB20F"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lang w:eastAsia="pl-PL" w:bidi="pl-PL"/>
              </w:rPr>
            </w:pPr>
            <w:r w:rsidRPr="00130A19">
              <w:rPr>
                <w:rFonts w:ascii="Times New Roman" w:eastAsia="Times New Roman" w:hAnsi="Times New Roman" w:cs="Times New Roman"/>
                <w:iCs/>
                <w:color w:val="000000"/>
                <w:lang w:eastAsia="pl-PL" w:bidi="pl-PL"/>
              </w:rPr>
              <w:lastRenderedPageBreak/>
              <w:t xml:space="preserve">- </w:t>
            </w:r>
            <w:r w:rsidRPr="00130A19">
              <w:rPr>
                <w:rFonts w:ascii="Times New Roman" w:eastAsia="Times New Roman" w:hAnsi="Times New Roman" w:cs="Times New Roman"/>
                <w:color w:val="000000"/>
                <w:lang w:eastAsia="pl-PL" w:bidi="pl-PL"/>
              </w:rPr>
              <w:t>Wykonawca zobowiązany jest do dostarczenia wypełnionych  paszportów technicznych sprzętu</w:t>
            </w:r>
          </w:p>
          <w:p w14:paraId="439AC503"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lang w:eastAsia="pl-PL" w:bidi="pl-PL"/>
              </w:rPr>
            </w:pPr>
            <w:r w:rsidRPr="00130A19">
              <w:rPr>
                <w:rFonts w:ascii="Times New Roman" w:eastAsia="Times New Roman" w:hAnsi="Times New Roman" w:cs="Times New Roman"/>
                <w:color w:val="000000"/>
                <w:lang w:eastAsia="pl-PL" w:bidi="pl-PL"/>
              </w:rPr>
              <w:t>- Deklaracja zgodności lub certyfikat CE</w:t>
            </w:r>
          </w:p>
          <w:p w14:paraId="2384DC95" w14:textId="77777777" w:rsidR="00130A19" w:rsidRPr="00130A19" w:rsidRDefault="00130A19" w:rsidP="00130A1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lang w:eastAsia="pl-PL" w:bidi="pl-PL"/>
              </w:rPr>
              <w:t>- Dostępność części zamiennych oraz wyposażenia eksploatacyjnego min. 8 lat od daty uruchomienia</w:t>
            </w:r>
          </w:p>
        </w:tc>
        <w:tc>
          <w:tcPr>
            <w:tcW w:w="743" w:type="dxa"/>
            <w:shd w:val="clear" w:color="auto" w:fill="FFFFFF"/>
          </w:tcPr>
          <w:p w14:paraId="3B0F0776" w14:textId="77777777" w:rsidR="00130A19" w:rsidRPr="00130A19" w:rsidRDefault="00130A19" w:rsidP="00130A1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130A19">
              <w:rPr>
                <w:rFonts w:ascii="Times New Roman" w:eastAsia="Times New Roman" w:hAnsi="Times New Roman" w:cs="Times New Roman"/>
                <w:color w:val="000000"/>
                <w:sz w:val="24"/>
                <w:szCs w:val="24"/>
                <w:lang w:eastAsia="pl-PL" w:bidi="pl-PL"/>
              </w:rPr>
              <w:lastRenderedPageBreak/>
              <w:t>l sztuka</w:t>
            </w:r>
          </w:p>
        </w:tc>
        <w:tc>
          <w:tcPr>
            <w:tcW w:w="1493" w:type="dxa"/>
            <w:shd w:val="clear" w:color="auto" w:fill="FFFFFF"/>
          </w:tcPr>
          <w:p w14:paraId="4A9E10B5" w14:textId="77777777" w:rsidR="00130A19" w:rsidRPr="00130A19" w:rsidRDefault="00130A19" w:rsidP="00130A1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bl>
    <w:p w14:paraId="22891B5D" w14:textId="77777777" w:rsidR="00130A19" w:rsidRPr="00130A19" w:rsidRDefault="00130A19" w:rsidP="00130A19">
      <w:pPr>
        <w:widowControl w:val="0"/>
        <w:spacing w:after="0" w:line="240" w:lineRule="exact"/>
        <w:rPr>
          <w:rFonts w:ascii="Times New Roman" w:eastAsia="Times New Roman" w:hAnsi="Times New Roman" w:cs="Times New Roman"/>
          <w:b/>
          <w:bCs/>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Uwaga:</w:t>
      </w:r>
    </w:p>
    <w:p w14:paraId="00EB7E07" w14:textId="77777777" w:rsidR="00130A19" w:rsidRPr="00130A19" w:rsidRDefault="00130A19" w:rsidP="00130A19">
      <w:pPr>
        <w:widowControl w:val="0"/>
        <w:spacing w:after="0" w:line="240" w:lineRule="exact"/>
        <w:rPr>
          <w:rFonts w:ascii="Times New Roman" w:eastAsia="Times New Roman" w:hAnsi="Times New Roman" w:cs="Times New Roman"/>
          <w:b/>
          <w:bCs/>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Wykonawca zobowiązany jest do pomiaru z natury przed wykonaniem i montażem.</w:t>
      </w:r>
    </w:p>
    <w:p w14:paraId="654E91B5" w14:textId="77777777" w:rsidR="00130A19" w:rsidRPr="00130A19" w:rsidRDefault="00130A19" w:rsidP="00130A19">
      <w:pPr>
        <w:widowControl w:val="0"/>
        <w:spacing w:after="0" w:line="240" w:lineRule="exact"/>
        <w:rPr>
          <w:rFonts w:ascii="Times New Roman" w:eastAsia="Times New Roman" w:hAnsi="Times New Roman" w:cs="Times New Roman"/>
          <w:b/>
          <w:bCs/>
          <w:color w:val="000000"/>
          <w:sz w:val="24"/>
          <w:szCs w:val="24"/>
          <w:lang w:eastAsia="pl-PL" w:bidi="pl-PL"/>
        </w:rPr>
      </w:pPr>
    </w:p>
    <w:p w14:paraId="1238AB51" w14:textId="77777777" w:rsidR="00130A19" w:rsidRPr="00130A19" w:rsidRDefault="00130A19" w:rsidP="00130A19">
      <w:pPr>
        <w:widowControl w:val="0"/>
        <w:spacing w:after="0" w:line="240" w:lineRule="exact"/>
        <w:rPr>
          <w:rFonts w:ascii="Times New Roman" w:eastAsia="Times New Roman" w:hAnsi="Times New Roman" w:cs="Times New Roman"/>
          <w:b/>
          <w:bCs/>
          <w:color w:val="000000"/>
          <w:sz w:val="24"/>
          <w:szCs w:val="24"/>
          <w:lang w:eastAsia="pl-PL" w:bidi="pl-PL"/>
        </w:rPr>
      </w:pPr>
    </w:p>
    <w:p w14:paraId="23110A36" w14:textId="77777777" w:rsidR="00130A19" w:rsidRPr="00130A19" w:rsidRDefault="00130A19" w:rsidP="00130A19">
      <w:pPr>
        <w:widowControl w:val="0"/>
        <w:spacing w:after="0" w:line="240" w:lineRule="exact"/>
        <w:rPr>
          <w:rFonts w:ascii="Times New Roman" w:eastAsia="Times New Roman" w:hAnsi="Times New Roman" w:cs="Times New Roman"/>
          <w:b/>
          <w:bCs/>
          <w:color w:val="000000"/>
          <w:sz w:val="24"/>
          <w:szCs w:val="24"/>
          <w:lang w:eastAsia="pl-PL" w:bidi="pl-PL"/>
        </w:rPr>
      </w:pPr>
    </w:p>
    <w:p w14:paraId="5FC16D8A" w14:textId="77777777" w:rsidR="00130A19" w:rsidRPr="00130A19" w:rsidRDefault="00130A19" w:rsidP="00130A19">
      <w:pPr>
        <w:widowControl w:val="0"/>
        <w:spacing w:after="0" w:line="240" w:lineRule="exact"/>
        <w:rPr>
          <w:rFonts w:ascii="Times New Roman" w:eastAsia="Times New Roman" w:hAnsi="Times New Roman" w:cs="Times New Roman"/>
          <w:b/>
          <w:bCs/>
          <w:color w:val="000000"/>
          <w:sz w:val="24"/>
          <w:szCs w:val="24"/>
          <w:lang w:eastAsia="pl-PL" w:bidi="pl-PL"/>
        </w:rPr>
      </w:pPr>
    </w:p>
    <w:p w14:paraId="1A94429E" w14:textId="77777777" w:rsidR="00130A19" w:rsidRPr="00130A19" w:rsidRDefault="00130A19" w:rsidP="00130A19">
      <w:pPr>
        <w:widowControl w:val="0"/>
        <w:spacing w:after="0" w:line="240" w:lineRule="auto"/>
        <w:rPr>
          <w:rFonts w:ascii="Arial Unicode MS" w:eastAsia="Arial Unicode MS" w:hAnsi="Arial Unicode MS" w:cs="Arial Unicode MS"/>
          <w:color w:val="000000"/>
          <w:sz w:val="2"/>
          <w:szCs w:val="2"/>
          <w:lang w:eastAsia="pl-PL" w:bidi="pl-PL"/>
        </w:rPr>
      </w:pPr>
    </w:p>
    <w:p w14:paraId="44CC6810" w14:textId="77777777" w:rsidR="00130A19" w:rsidRPr="00130A19" w:rsidRDefault="00130A19" w:rsidP="00130A19">
      <w:pPr>
        <w:widowControl w:val="0"/>
        <w:spacing w:after="0" w:line="240" w:lineRule="auto"/>
        <w:rPr>
          <w:rFonts w:ascii="Arial Unicode MS" w:eastAsia="Arial Unicode MS" w:hAnsi="Arial Unicode MS" w:cs="Arial Unicode MS"/>
          <w:color w:val="000000"/>
          <w:sz w:val="2"/>
          <w:szCs w:val="2"/>
          <w:lang w:eastAsia="pl-PL" w:bidi="pl-PL"/>
        </w:rPr>
      </w:pPr>
    </w:p>
    <w:p w14:paraId="70C0FE48" w14:textId="77777777" w:rsidR="00130A19" w:rsidRPr="00130A19" w:rsidRDefault="00130A19" w:rsidP="00130A19">
      <w:pPr>
        <w:widowControl w:val="0"/>
        <w:spacing w:after="0" w:line="240" w:lineRule="auto"/>
        <w:rPr>
          <w:rFonts w:ascii="Times New Roman" w:eastAsia="Times New Roman" w:hAnsi="Times New Roman" w:cs="Times New Roman"/>
          <w:b/>
          <w:bCs/>
          <w:color w:val="000000"/>
          <w:sz w:val="24"/>
          <w:szCs w:val="24"/>
          <w:lang w:eastAsia="pl-PL" w:bidi="pl-PL"/>
        </w:rPr>
      </w:pPr>
      <w:r w:rsidRPr="00130A19">
        <w:rPr>
          <w:rFonts w:ascii="Arial Unicode MS" w:eastAsia="Arial Unicode MS" w:hAnsi="Arial Unicode MS" w:cs="Arial Unicode MS"/>
          <w:color w:val="000000"/>
          <w:sz w:val="24"/>
          <w:szCs w:val="24"/>
          <w:lang w:eastAsia="pl-PL" w:bidi="pl-PL"/>
        </w:rPr>
        <w:br w:type="page"/>
      </w:r>
    </w:p>
    <w:p w14:paraId="36E81382" w14:textId="77777777" w:rsidR="00130A19" w:rsidRPr="00130A19" w:rsidRDefault="00130A19" w:rsidP="00130A19">
      <w:pPr>
        <w:widowControl w:val="0"/>
        <w:spacing w:after="0" w:line="240" w:lineRule="exact"/>
        <w:rPr>
          <w:rFonts w:ascii="Times New Roman" w:eastAsia="Times New Roman" w:hAnsi="Times New Roman" w:cs="Times New Roman"/>
          <w:b/>
          <w:bCs/>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lastRenderedPageBreak/>
        <w:t>Zestawienie cen wyposażenia</w:t>
      </w:r>
    </w:p>
    <w:tbl>
      <w:tblPr>
        <w:tblOverlap w:val="never"/>
        <w:tblW w:w="10757" w:type="dxa"/>
        <w:tblInd w:w="-572" w:type="dxa"/>
        <w:tblLayout w:type="fixed"/>
        <w:tblCellMar>
          <w:left w:w="10" w:type="dxa"/>
          <w:right w:w="10" w:type="dxa"/>
        </w:tblCellMar>
        <w:tblLook w:val="04A0" w:firstRow="1" w:lastRow="0" w:firstColumn="1" w:lastColumn="0" w:noHBand="0" w:noVBand="1"/>
      </w:tblPr>
      <w:tblGrid>
        <w:gridCol w:w="681"/>
        <w:gridCol w:w="27"/>
        <w:gridCol w:w="4396"/>
        <w:gridCol w:w="992"/>
        <w:gridCol w:w="850"/>
        <w:gridCol w:w="993"/>
        <w:gridCol w:w="708"/>
        <w:gridCol w:w="993"/>
        <w:gridCol w:w="1117"/>
      </w:tblGrid>
      <w:tr w:rsidR="007E42C1" w:rsidRPr="00173453" w14:paraId="05DE237C" w14:textId="77777777" w:rsidTr="00173453">
        <w:tc>
          <w:tcPr>
            <w:tcW w:w="681" w:type="dxa"/>
            <w:tcBorders>
              <w:top w:val="single" w:sz="4" w:space="0" w:color="auto"/>
              <w:left w:val="single" w:sz="4" w:space="0" w:color="auto"/>
            </w:tcBorders>
            <w:shd w:val="clear" w:color="auto" w:fill="FFFFFF"/>
          </w:tcPr>
          <w:p w14:paraId="004125BE"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vertAlign w:val="superscript"/>
                <w:lang w:eastAsia="pl-PL" w:bidi="pl-PL"/>
              </w:rPr>
              <w:t>L</w:t>
            </w:r>
            <w:r w:rsidRPr="00173453">
              <w:rPr>
                <w:rFonts w:ascii="Times New Roman" w:eastAsia="Times New Roman" w:hAnsi="Times New Roman" w:cs="Times New Roman"/>
                <w:b/>
                <w:bCs/>
                <w:color w:val="000000"/>
                <w:lang w:eastAsia="pl-PL" w:bidi="pl-PL"/>
              </w:rPr>
              <w:t>p.</w:t>
            </w:r>
          </w:p>
        </w:tc>
        <w:tc>
          <w:tcPr>
            <w:tcW w:w="4423" w:type="dxa"/>
            <w:gridSpan w:val="2"/>
            <w:tcBorders>
              <w:top w:val="single" w:sz="4" w:space="0" w:color="auto"/>
              <w:left w:val="single" w:sz="4" w:space="0" w:color="auto"/>
            </w:tcBorders>
            <w:shd w:val="clear" w:color="auto" w:fill="FFFFFF"/>
          </w:tcPr>
          <w:p w14:paraId="5E519063"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Nazwa wyposażenia</w:t>
            </w:r>
          </w:p>
        </w:tc>
        <w:tc>
          <w:tcPr>
            <w:tcW w:w="992" w:type="dxa"/>
            <w:tcBorders>
              <w:top w:val="single" w:sz="4" w:space="0" w:color="auto"/>
              <w:left w:val="single" w:sz="4" w:space="0" w:color="auto"/>
            </w:tcBorders>
            <w:shd w:val="clear" w:color="auto" w:fill="FFFFFF"/>
          </w:tcPr>
          <w:p w14:paraId="7A1CFFCD" w14:textId="639C06CC"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Jedn</w:t>
            </w:r>
            <w:r w:rsidR="007E42C1" w:rsidRPr="00173453">
              <w:rPr>
                <w:rFonts w:ascii="Times New Roman" w:eastAsia="Times New Roman" w:hAnsi="Times New Roman" w:cs="Times New Roman"/>
                <w:b/>
                <w:bCs/>
                <w:color w:val="000000"/>
                <w:lang w:eastAsia="pl-PL" w:bidi="pl-PL"/>
              </w:rPr>
              <w:t>.</w:t>
            </w:r>
          </w:p>
          <w:p w14:paraId="458E61E5"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miary</w:t>
            </w:r>
          </w:p>
        </w:tc>
        <w:tc>
          <w:tcPr>
            <w:tcW w:w="850" w:type="dxa"/>
            <w:tcBorders>
              <w:top w:val="single" w:sz="4" w:space="0" w:color="auto"/>
              <w:left w:val="single" w:sz="4" w:space="0" w:color="auto"/>
            </w:tcBorders>
            <w:shd w:val="clear" w:color="auto" w:fill="FFFFFF"/>
          </w:tcPr>
          <w:p w14:paraId="024E62F0"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Ilość</w:t>
            </w:r>
          </w:p>
        </w:tc>
        <w:tc>
          <w:tcPr>
            <w:tcW w:w="993" w:type="dxa"/>
            <w:tcBorders>
              <w:top w:val="single" w:sz="4" w:space="0" w:color="auto"/>
              <w:left w:val="single" w:sz="4" w:space="0" w:color="auto"/>
            </w:tcBorders>
            <w:shd w:val="clear" w:color="auto" w:fill="FFFFFF"/>
            <w:vAlign w:val="bottom"/>
          </w:tcPr>
          <w:p w14:paraId="14365560"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Cena</w:t>
            </w:r>
          </w:p>
          <w:p w14:paraId="03760299"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jednostkowa</w:t>
            </w:r>
          </w:p>
          <w:p w14:paraId="614E4CF8"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netto</w:t>
            </w:r>
          </w:p>
        </w:tc>
        <w:tc>
          <w:tcPr>
            <w:tcW w:w="708" w:type="dxa"/>
            <w:tcBorders>
              <w:top w:val="single" w:sz="4" w:space="0" w:color="auto"/>
              <w:left w:val="single" w:sz="4" w:space="0" w:color="auto"/>
            </w:tcBorders>
            <w:shd w:val="clear" w:color="auto" w:fill="FFFFFF"/>
          </w:tcPr>
          <w:p w14:paraId="13EBB870"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Wartość</w:t>
            </w:r>
          </w:p>
          <w:p w14:paraId="550F5B35"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netto</w:t>
            </w:r>
          </w:p>
        </w:tc>
        <w:tc>
          <w:tcPr>
            <w:tcW w:w="993" w:type="dxa"/>
            <w:tcBorders>
              <w:top w:val="single" w:sz="4" w:space="0" w:color="auto"/>
              <w:left w:val="single" w:sz="4" w:space="0" w:color="auto"/>
            </w:tcBorders>
            <w:shd w:val="clear" w:color="auto" w:fill="FFFFFF"/>
            <w:vAlign w:val="bottom"/>
          </w:tcPr>
          <w:p w14:paraId="492AD4C6" w14:textId="77777777" w:rsidR="00130A19" w:rsidRPr="00173453" w:rsidRDefault="00130A19" w:rsidP="00130A19">
            <w:pPr>
              <w:widowControl w:val="0"/>
              <w:spacing w:after="0" w:line="240" w:lineRule="auto"/>
              <w:ind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Stawka VAT/ Wartość VAT</w:t>
            </w:r>
          </w:p>
        </w:tc>
        <w:tc>
          <w:tcPr>
            <w:tcW w:w="1117" w:type="dxa"/>
            <w:tcBorders>
              <w:top w:val="single" w:sz="4" w:space="0" w:color="auto"/>
              <w:left w:val="single" w:sz="4" w:space="0" w:color="auto"/>
              <w:right w:val="single" w:sz="4" w:space="0" w:color="auto"/>
            </w:tcBorders>
            <w:shd w:val="clear" w:color="auto" w:fill="FFFFFF"/>
          </w:tcPr>
          <w:p w14:paraId="0B318594"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Wartość brutto</w:t>
            </w:r>
          </w:p>
        </w:tc>
      </w:tr>
      <w:tr w:rsidR="007E42C1" w:rsidRPr="00173453" w14:paraId="09C3A380" w14:textId="77777777" w:rsidTr="00173453">
        <w:tc>
          <w:tcPr>
            <w:tcW w:w="681" w:type="dxa"/>
            <w:tcBorders>
              <w:top w:val="single" w:sz="4" w:space="0" w:color="auto"/>
              <w:left w:val="single" w:sz="4" w:space="0" w:color="auto"/>
            </w:tcBorders>
            <w:shd w:val="clear" w:color="auto" w:fill="FFFFFF"/>
          </w:tcPr>
          <w:p w14:paraId="3603FFAC"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1.</w:t>
            </w:r>
          </w:p>
        </w:tc>
        <w:tc>
          <w:tcPr>
            <w:tcW w:w="4423" w:type="dxa"/>
            <w:gridSpan w:val="2"/>
            <w:tcBorders>
              <w:top w:val="single" w:sz="4" w:space="0" w:color="auto"/>
              <w:left w:val="single" w:sz="4" w:space="0" w:color="auto"/>
            </w:tcBorders>
            <w:shd w:val="clear" w:color="auto" w:fill="FFFFFF"/>
            <w:vAlign w:val="bottom"/>
          </w:tcPr>
          <w:p w14:paraId="52744918" w14:textId="7B8DF2C5" w:rsidR="00130A19" w:rsidRPr="00173453" w:rsidRDefault="007E42C1" w:rsidP="009725C4">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Urządzenia do mycia sprzętu medycznego typu wordchem ze sprzętem i zwijarka węża</w:t>
            </w:r>
          </w:p>
        </w:tc>
        <w:tc>
          <w:tcPr>
            <w:tcW w:w="992" w:type="dxa"/>
            <w:tcBorders>
              <w:top w:val="single" w:sz="4" w:space="0" w:color="auto"/>
              <w:left w:val="single" w:sz="4" w:space="0" w:color="auto"/>
            </w:tcBorders>
            <w:shd w:val="clear" w:color="auto" w:fill="FFFFFF"/>
          </w:tcPr>
          <w:p w14:paraId="5224EEDE" w14:textId="28BC14A6" w:rsidR="00130A19" w:rsidRPr="00173453" w:rsidRDefault="00CB7ADC"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komplet</w:t>
            </w:r>
          </w:p>
        </w:tc>
        <w:tc>
          <w:tcPr>
            <w:tcW w:w="850" w:type="dxa"/>
            <w:tcBorders>
              <w:top w:val="single" w:sz="4" w:space="0" w:color="auto"/>
              <w:left w:val="single" w:sz="4" w:space="0" w:color="auto"/>
            </w:tcBorders>
            <w:shd w:val="clear" w:color="auto" w:fill="FFFFFF"/>
          </w:tcPr>
          <w:p w14:paraId="6DEC899F" w14:textId="13D7679A" w:rsidR="00130A19" w:rsidRPr="00173453" w:rsidRDefault="00173453"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 xml:space="preserve">1 </w:t>
            </w:r>
          </w:p>
        </w:tc>
        <w:tc>
          <w:tcPr>
            <w:tcW w:w="993" w:type="dxa"/>
            <w:tcBorders>
              <w:top w:val="single" w:sz="4" w:space="0" w:color="auto"/>
              <w:left w:val="single" w:sz="4" w:space="0" w:color="auto"/>
            </w:tcBorders>
            <w:shd w:val="clear" w:color="auto" w:fill="FFFFFF"/>
          </w:tcPr>
          <w:p w14:paraId="266883D6"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708" w:type="dxa"/>
            <w:tcBorders>
              <w:top w:val="single" w:sz="4" w:space="0" w:color="auto"/>
              <w:left w:val="single" w:sz="4" w:space="0" w:color="auto"/>
            </w:tcBorders>
            <w:shd w:val="clear" w:color="auto" w:fill="FFFFFF"/>
          </w:tcPr>
          <w:p w14:paraId="129671F3"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tcBorders>
            <w:shd w:val="clear" w:color="auto" w:fill="FFFFFF"/>
          </w:tcPr>
          <w:p w14:paraId="309E3C83"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right w:val="single" w:sz="4" w:space="0" w:color="auto"/>
            </w:tcBorders>
            <w:shd w:val="clear" w:color="auto" w:fill="FFFFFF"/>
          </w:tcPr>
          <w:p w14:paraId="41844123"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r>
      <w:tr w:rsidR="007E42C1" w:rsidRPr="00173453" w14:paraId="7A28CC6F" w14:textId="77777777" w:rsidTr="00173453">
        <w:tc>
          <w:tcPr>
            <w:tcW w:w="681" w:type="dxa"/>
            <w:tcBorders>
              <w:top w:val="single" w:sz="4" w:space="0" w:color="auto"/>
              <w:left w:val="single" w:sz="4" w:space="0" w:color="auto"/>
            </w:tcBorders>
            <w:shd w:val="clear" w:color="auto" w:fill="FFFFFF"/>
            <w:vAlign w:val="bottom"/>
          </w:tcPr>
          <w:p w14:paraId="3164196D"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2.</w:t>
            </w:r>
          </w:p>
        </w:tc>
        <w:tc>
          <w:tcPr>
            <w:tcW w:w="4423" w:type="dxa"/>
            <w:gridSpan w:val="2"/>
            <w:tcBorders>
              <w:top w:val="single" w:sz="4" w:space="0" w:color="auto"/>
              <w:left w:val="single" w:sz="4" w:space="0" w:color="auto"/>
            </w:tcBorders>
            <w:shd w:val="clear" w:color="auto" w:fill="FFFFFF"/>
            <w:vAlign w:val="bottom"/>
          </w:tcPr>
          <w:p w14:paraId="68303FB7"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Regały ruchome</w:t>
            </w:r>
          </w:p>
        </w:tc>
        <w:tc>
          <w:tcPr>
            <w:tcW w:w="992" w:type="dxa"/>
            <w:tcBorders>
              <w:top w:val="single" w:sz="4" w:space="0" w:color="auto"/>
              <w:left w:val="single" w:sz="4" w:space="0" w:color="auto"/>
            </w:tcBorders>
            <w:shd w:val="clear" w:color="auto" w:fill="FFFFFF"/>
            <w:vAlign w:val="bottom"/>
          </w:tcPr>
          <w:p w14:paraId="1E093682"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pow. m</w:t>
            </w:r>
            <w:r w:rsidRPr="00173453">
              <w:rPr>
                <w:rFonts w:ascii="Times New Roman" w:eastAsia="Times New Roman" w:hAnsi="Times New Roman" w:cs="Times New Roman"/>
                <w:color w:val="000000"/>
                <w:vertAlign w:val="superscript"/>
                <w:lang w:eastAsia="pl-PL" w:bidi="pl-PL"/>
              </w:rPr>
              <w:t>2</w:t>
            </w:r>
          </w:p>
        </w:tc>
        <w:tc>
          <w:tcPr>
            <w:tcW w:w="850" w:type="dxa"/>
            <w:tcBorders>
              <w:top w:val="single" w:sz="4" w:space="0" w:color="auto"/>
              <w:left w:val="single" w:sz="4" w:space="0" w:color="auto"/>
            </w:tcBorders>
            <w:shd w:val="clear" w:color="auto" w:fill="FFFFFF"/>
            <w:vAlign w:val="bottom"/>
          </w:tcPr>
          <w:p w14:paraId="627CE9B3"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ok. 22 m2</w:t>
            </w:r>
          </w:p>
        </w:tc>
        <w:tc>
          <w:tcPr>
            <w:tcW w:w="993" w:type="dxa"/>
            <w:tcBorders>
              <w:top w:val="single" w:sz="4" w:space="0" w:color="auto"/>
              <w:left w:val="single" w:sz="4" w:space="0" w:color="auto"/>
            </w:tcBorders>
            <w:shd w:val="clear" w:color="auto" w:fill="FFFFFF"/>
          </w:tcPr>
          <w:p w14:paraId="6D1E5503"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708" w:type="dxa"/>
            <w:tcBorders>
              <w:top w:val="single" w:sz="4" w:space="0" w:color="auto"/>
              <w:left w:val="single" w:sz="4" w:space="0" w:color="auto"/>
            </w:tcBorders>
            <w:shd w:val="clear" w:color="auto" w:fill="FFFFFF"/>
          </w:tcPr>
          <w:p w14:paraId="3FB03DE4"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tcBorders>
            <w:shd w:val="clear" w:color="auto" w:fill="FFFFFF"/>
          </w:tcPr>
          <w:p w14:paraId="67431996"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right w:val="single" w:sz="4" w:space="0" w:color="auto"/>
            </w:tcBorders>
            <w:shd w:val="clear" w:color="auto" w:fill="FFFFFF"/>
          </w:tcPr>
          <w:p w14:paraId="14396D75"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r>
      <w:tr w:rsidR="007E42C1" w:rsidRPr="00173453" w14:paraId="6A98749B" w14:textId="77777777" w:rsidTr="00173453">
        <w:tc>
          <w:tcPr>
            <w:tcW w:w="681" w:type="dxa"/>
            <w:tcBorders>
              <w:top w:val="single" w:sz="4" w:space="0" w:color="auto"/>
              <w:left w:val="single" w:sz="4" w:space="0" w:color="auto"/>
            </w:tcBorders>
            <w:shd w:val="clear" w:color="auto" w:fill="FFFFFF"/>
            <w:vAlign w:val="bottom"/>
          </w:tcPr>
          <w:p w14:paraId="0A37C19A"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3.</w:t>
            </w:r>
          </w:p>
        </w:tc>
        <w:tc>
          <w:tcPr>
            <w:tcW w:w="4423" w:type="dxa"/>
            <w:gridSpan w:val="2"/>
            <w:tcBorders>
              <w:top w:val="single" w:sz="4" w:space="0" w:color="auto"/>
              <w:left w:val="single" w:sz="4" w:space="0" w:color="auto"/>
            </w:tcBorders>
            <w:shd w:val="clear" w:color="auto" w:fill="FFFFFF"/>
            <w:vAlign w:val="bottom"/>
          </w:tcPr>
          <w:p w14:paraId="180AED6A"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Regały ze stali kwasoodpornei</w:t>
            </w:r>
          </w:p>
        </w:tc>
        <w:tc>
          <w:tcPr>
            <w:tcW w:w="992" w:type="dxa"/>
            <w:tcBorders>
              <w:top w:val="single" w:sz="4" w:space="0" w:color="auto"/>
              <w:left w:val="single" w:sz="4" w:space="0" w:color="auto"/>
            </w:tcBorders>
            <w:shd w:val="clear" w:color="auto" w:fill="FFFFFF"/>
            <w:vAlign w:val="bottom"/>
          </w:tcPr>
          <w:p w14:paraId="7642C562"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sztuka</w:t>
            </w:r>
          </w:p>
        </w:tc>
        <w:tc>
          <w:tcPr>
            <w:tcW w:w="850" w:type="dxa"/>
            <w:tcBorders>
              <w:top w:val="single" w:sz="4" w:space="0" w:color="auto"/>
              <w:left w:val="single" w:sz="4" w:space="0" w:color="auto"/>
            </w:tcBorders>
            <w:shd w:val="clear" w:color="auto" w:fill="FFFFFF"/>
            <w:vAlign w:val="bottom"/>
          </w:tcPr>
          <w:p w14:paraId="7A9B448C"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12</w:t>
            </w:r>
          </w:p>
        </w:tc>
        <w:tc>
          <w:tcPr>
            <w:tcW w:w="993" w:type="dxa"/>
            <w:tcBorders>
              <w:top w:val="single" w:sz="4" w:space="0" w:color="auto"/>
              <w:left w:val="single" w:sz="4" w:space="0" w:color="auto"/>
            </w:tcBorders>
            <w:shd w:val="clear" w:color="auto" w:fill="FFFFFF"/>
          </w:tcPr>
          <w:p w14:paraId="31A1AA1E"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708" w:type="dxa"/>
            <w:tcBorders>
              <w:top w:val="single" w:sz="4" w:space="0" w:color="auto"/>
              <w:left w:val="single" w:sz="4" w:space="0" w:color="auto"/>
            </w:tcBorders>
            <w:shd w:val="clear" w:color="auto" w:fill="FFFFFF"/>
          </w:tcPr>
          <w:p w14:paraId="22081319"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tcBorders>
            <w:shd w:val="clear" w:color="auto" w:fill="FFFFFF"/>
          </w:tcPr>
          <w:p w14:paraId="2AD16386"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right w:val="single" w:sz="4" w:space="0" w:color="auto"/>
            </w:tcBorders>
            <w:shd w:val="clear" w:color="auto" w:fill="FFFFFF"/>
          </w:tcPr>
          <w:p w14:paraId="3DE3E36C"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r>
      <w:tr w:rsidR="00CB7ADC" w:rsidRPr="00173453" w14:paraId="08333609" w14:textId="77777777" w:rsidTr="00173453">
        <w:tc>
          <w:tcPr>
            <w:tcW w:w="681" w:type="dxa"/>
            <w:vMerge w:val="restart"/>
            <w:tcBorders>
              <w:top w:val="single" w:sz="4" w:space="0" w:color="auto"/>
              <w:left w:val="single" w:sz="4" w:space="0" w:color="auto"/>
            </w:tcBorders>
            <w:shd w:val="clear" w:color="auto" w:fill="FFFFFF"/>
            <w:vAlign w:val="bottom"/>
          </w:tcPr>
          <w:p w14:paraId="6B7312AD" w14:textId="4AB81E44"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4.</w:t>
            </w:r>
          </w:p>
        </w:tc>
        <w:tc>
          <w:tcPr>
            <w:tcW w:w="4423" w:type="dxa"/>
            <w:gridSpan w:val="2"/>
            <w:tcBorders>
              <w:top w:val="single" w:sz="4" w:space="0" w:color="auto"/>
              <w:left w:val="single" w:sz="4" w:space="0" w:color="auto"/>
            </w:tcBorders>
            <w:shd w:val="clear" w:color="auto" w:fill="FFFFFF"/>
            <w:vAlign w:val="bottom"/>
          </w:tcPr>
          <w:p w14:paraId="38A0788D" w14:textId="28551D9C" w:rsidR="00CB7ADC" w:rsidRPr="00173453" w:rsidRDefault="00CB7ADC" w:rsidP="00CB7ADC">
            <w:pPr>
              <w:widowControl w:val="0"/>
              <w:spacing w:after="0" w:line="240" w:lineRule="auto"/>
              <w:ind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Szafki kuchenne: wiszące szer. 89 cm</w:t>
            </w:r>
          </w:p>
        </w:tc>
        <w:tc>
          <w:tcPr>
            <w:tcW w:w="992" w:type="dxa"/>
            <w:tcBorders>
              <w:top w:val="single" w:sz="4" w:space="0" w:color="auto"/>
              <w:left w:val="single" w:sz="4" w:space="0" w:color="auto"/>
            </w:tcBorders>
            <w:shd w:val="clear" w:color="auto" w:fill="FFFFFF"/>
            <w:vAlign w:val="bottom"/>
          </w:tcPr>
          <w:p w14:paraId="7F3D7CE1" w14:textId="107FA614"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sztuka</w:t>
            </w:r>
          </w:p>
        </w:tc>
        <w:tc>
          <w:tcPr>
            <w:tcW w:w="850" w:type="dxa"/>
            <w:tcBorders>
              <w:top w:val="single" w:sz="4" w:space="0" w:color="auto"/>
              <w:left w:val="single" w:sz="4" w:space="0" w:color="auto"/>
            </w:tcBorders>
            <w:shd w:val="clear" w:color="auto" w:fill="FFFFFF"/>
            <w:vAlign w:val="bottom"/>
          </w:tcPr>
          <w:p w14:paraId="74ECC4C3" w14:textId="5F3C5D7F"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2</w:t>
            </w:r>
          </w:p>
        </w:tc>
        <w:tc>
          <w:tcPr>
            <w:tcW w:w="993" w:type="dxa"/>
            <w:tcBorders>
              <w:top w:val="single" w:sz="4" w:space="0" w:color="auto"/>
              <w:left w:val="single" w:sz="4" w:space="0" w:color="auto"/>
            </w:tcBorders>
            <w:shd w:val="clear" w:color="auto" w:fill="FFFFFF"/>
          </w:tcPr>
          <w:p w14:paraId="3A4564F3"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708" w:type="dxa"/>
            <w:tcBorders>
              <w:top w:val="single" w:sz="4" w:space="0" w:color="auto"/>
              <w:left w:val="single" w:sz="4" w:space="0" w:color="auto"/>
            </w:tcBorders>
            <w:shd w:val="clear" w:color="auto" w:fill="FFFFFF"/>
          </w:tcPr>
          <w:p w14:paraId="133E9EB7"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tcBorders>
            <w:shd w:val="clear" w:color="auto" w:fill="FFFFFF"/>
          </w:tcPr>
          <w:p w14:paraId="645B7D30"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right w:val="single" w:sz="4" w:space="0" w:color="auto"/>
            </w:tcBorders>
            <w:shd w:val="clear" w:color="auto" w:fill="FFFFFF"/>
          </w:tcPr>
          <w:p w14:paraId="24DE88CF"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r>
      <w:tr w:rsidR="00CB7ADC" w:rsidRPr="00173453" w14:paraId="13303739" w14:textId="77777777" w:rsidTr="00173453">
        <w:tc>
          <w:tcPr>
            <w:tcW w:w="681" w:type="dxa"/>
            <w:vMerge/>
            <w:tcBorders>
              <w:left w:val="single" w:sz="4" w:space="0" w:color="auto"/>
            </w:tcBorders>
            <w:shd w:val="clear" w:color="auto" w:fill="FFFFFF"/>
            <w:vAlign w:val="bottom"/>
          </w:tcPr>
          <w:p w14:paraId="2A25E9A6" w14:textId="77777777"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p>
        </w:tc>
        <w:tc>
          <w:tcPr>
            <w:tcW w:w="4423" w:type="dxa"/>
            <w:gridSpan w:val="2"/>
            <w:tcBorders>
              <w:top w:val="single" w:sz="4" w:space="0" w:color="auto"/>
              <w:left w:val="single" w:sz="4" w:space="0" w:color="auto"/>
            </w:tcBorders>
            <w:shd w:val="clear" w:color="auto" w:fill="FFFFFF"/>
            <w:vAlign w:val="bottom"/>
          </w:tcPr>
          <w:p w14:paraId="0B8146F2" w14:textId="31DD2E70" w:rsidR="00CB7ADC" w:rsidRPr="00173453" w:rsidRDefault="00CB7ADC" w:rsidP="00CB7ADC">
            <w:pPr>
              <w:widowControl w:val="0"/>
              <w:spacing w:after="0" w:line="240" w:lineRule="auto"/>
              <w:ind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 xml:space="preserve">                      stojące, z pólkami szer. 80 cm</w:t>
            </w:r>
          </w:p>
        </w:tc>
        <w:tc>
          <w:tcPr>
            <w:tcW w:w="992" w:type="dxa"/>
            <w:tcBorders>
              <w:top w:val="single" w:sz="4" w:space="0" w:color="auto"/>
              <w:left w:val="single" w:sz="4" w:space="0" w:color="auto"/>
            </w:tcBorders>
            <w:shd w:val="clear" w:color="auto" w:fill="FFFFFF"/>
            <w:vAlign w:val="bottom"/>
          </w:tcPr>
          <w:p w14:paraId="798B69E2" w14:textId="3C24D1C9"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sztuka</w:t>
            </w:r>
          </w:p>
        </w:tc>
        <w:tc>
          <w:tcPr>
            <w:tcW w:w="850" w:type="dxa"/>
            <w:tcBorders>
              <w:top w:val="single" w:sz="4" w:space="0" w:color="auto"/>
              <w:left w:val="single" w:sz="4" w:space="0" w:color="auto"/>
            </w:tcBorders>
            <w:shd w:val="clear" w:color="auto" w:fill="FFFFFF"/>
            <w:vAlign w:val="bottom"/>
          </w:tcPr>
          <w:p w14:paraId="7469F73D" w14:textId="29DBBD69"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1</w:t>
            </w:r>
          </w:p>
        </w:tc>
        <w:tc>
          <w:tcPr>
            <w:tcW w:w="993" w:type="dxa"/>
            <w:tcBorders>
              <w:top w:val="single" w:sz="4" w:space="0" w:color="auto"/>
              <w:left w:val="single" w:sz="4" w:space="0" w:color="auto"/>
            </w:tcBorders>
            <w:shd w:val="clear" w:color="auto" w:fill="FFFFFF"/>
          </w:tcPr>
          <w:p w14:paraId="203ECDFB"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708" w:type="dxa"/>
            <w:tcBorders>
              <w:top w:val="single" w:sz="4" w:space="0" w:color="auto"/>
              <w:left w:val="single" w:sz="4" w:space="0" w:color="auto"/>
            </w:tcBorders>
            <w:shd w:val="clear" w:color="auto" w:fill="FFFFFF"/>
          </w:tcPr>
          <w:p w14:paraId="2470E28A"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tcBorders>
            <w:shd w:val="clear" w:color="auto" w:fill="FFFFFF"/>
          </w:tcPr>
          <w:p w14:paraId="19AF7F22"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right w:val="single" w:sz="4" w:space="0" w:color="auto"/>
            </w:tcBorders>
            <w:shd w:val="clear" w:color="auto" w:fill="FFFFFF"/>
          </w:tcPr>
          <w:p w14:paraId="7CACFB43"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r>
      <w:tr w:rsidR="00CB7ADC" w:rsidRPr="00173453" w14:paraId="3A459716" w14:textId="77777777" w:rsidTr="00173453">
        <w:tc>
          <w:tcPr>
            <w:tcW w:w="681" w:type="dxa"/>
            <w:vMerge/>
            <w:tcBorders>
              <w:left w:val="single" w:sz="4" w:space="0" w:color="auto"/>
            </w:tcBorders>
            <w:shd w:val="clear" w:color="auto" w:fill="FFFFFF"/>
            <w:vAlign w:val="bottom"/>
          </w:tcPr>
          <w:p w14:paraId="046471A9" w14:textId="77777777"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p>
        </w:tc>
        <w:tc>
          <w:tcPr>
            <w:tcW w:w="4423" w:type="dxa"/>
            <w:gridSpan w:val="2"/>
            <w:tcBorders>
              <w:top w:val="single" w:sz="4" w:space="0" w:color="auto"/>
              <w:left w:val="single" w:sz="4" w:space="0" w:color="auto"/>
            </w:tcBorders>
            <w:shd w:val="clear" w:color="auto" w:fill="FFFFFF"/>
            <w:vAlign w:val="bottom"/>
          </w:tcPr>
          <w:p w14:paraId="1C69166C" w14:textId="0D4B5455" w:rsidR="00CB7ADC" w:rsidRPr="00173453" w:rsidRDefault="00CB7ADC" w:rsidP="00CB7ADC">
            <w:pPr>
              <w:widowControl w:val="0"/>
              <w:spacing w:after="0" w:line="240" w:lineRule="auto"/>
              <w:ind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 xml:space="preserve">         stojące, zlewozmywakowe szer. 80 cm</w:t>
            </w:r>
          </w:p>
        </w:tc>
        <w:tc>
          <w:tcPr>
            <w:tcW w:w="992" w:type="dxa"/>
            <w:tcBorders>
              <w:top w:val="single" w:sz="4" w:space="0" w:color="auto"/>
              <w:left w:val="single" w:sz="4" w:space="0" w:color="auto"/>
            </w:tcBorders>
            <w:shd w:val="clear" w:color="auto" w:fill="FFFFFF"/>
            <w:vAlign w:val="bottom"/>
          </w:tcPr>
          <w:p w14:paraId="068DDF4A" w14:textId="6B90ECE6"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sztuka</w:t>
            </w:r>
          </w:p>
        </w:tc>
        <w:tc>
          <w:tcPr>
            <w:tcW w:w="850" w:type="dxa"/>
            <w:tcBorders>
              <w:top w:val="single" w:sz="4" w:space="0" w:color="auto"/>
              <w:left w:val="single" w:sz="4" w:space="0" w:color="auto"/>
            </w:tcBorders>
            <w:shd w:val="clear" w:color="auto" w:fill="FFFFFF"/>
            <w:vAlign w:val="bottom"/>
          </w:tcPr>
          <w:p w14:paraId="0BBBDA40" w14:textId="6DFE2AAD"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1</w:t>
            </w:r>
          </w:p>
        </w:tc>
        <w:tc>
          <w:tcPr>
            <w:tcW w:w="993" w:type="dxa"/>
            <w:tcBorders>
              <w:top w:val="single" w:sz="4" w:space="0" w:color="auto"/>
              <w:left w:val="single" w:sz="4" w:space="0" w:color="auto"/>
            </w:tcBorders>
            <w:shd w:val="clear" w:color="auto" w:fill="FFFFFF"/>
          </w:tcPr>
          <w:p w14:paraId="40B07DDA"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708" w:type="dxa"/>
            <w:tcBorders>
              <w:top w:val="single" w:sz="4" w:space="0" w:color="auto"/>
              <w:left w:val="single" w:sz="4" w:space="0" w:color="auto"/>
            </w:tcBorders>
            <w:shd w:val="clear" w:color="auto" w:fill="FFFFFF"/>
          </w:tcPr>
          <w:p w14:paraId="4DD8DB4D"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tcBorders>
            <w:shd w:val="clear" w:color="auto" w:fill="FFFFFF"/>
          </w:tcPr>
          <w:p w14:paraId="13620147"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right w:val="single" w:sz="4" w:space="0" w:color="auto"/>
            </w:tcBorders>
            <w:shd w:val="clear" w:color="auto" w:fill="FFFFFF"/>
          </w:tcPr>
          <w:p w14:paraId="31D7AE47"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r>
      <w:tr w:rsidR="00CB7ADC" w:rsidRPr="00173453" w14:paraId="72F9010F" w14:textId="77777777" w:rsidTr="00173453">
        <w:tc>
          <w:tcPr>
            <w:tcW w:w="681" w:type="dxa"/>
            <w:tcBorders>
              <w:top w:val="single" w:sz="4" w:space="0" w:color="auto"/>
              <w:left w:val="single" w:sz="4" w:space="0" w:color="auto"/>
            </w:tcBorders>
            <w:shd w:val="clear" w:color="auto" w:fill="FFFFFF"/>
            <w:vAlign w:val="bottom"/>
          </w:tcPr>
          <w:p w14:paraId="4776FEE4" w14:textId="20DAA610" w:rsidR="00CB7ADC" w:rsidRPr="00173453" w:rsidRDefault="00CB7ADC" w:rsidP="00CB7ADC">
            <w:pPr>
              <w:widowControl w:val="0"/>
              <w:spacing w:after="0" w:line="240" w:lineRule="auto"/>
              <w:ind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 xml:space="preserve"> 5.  </w:t>
            </w:r>
          </w:p>
        </w:tc>
        <w:tc>
          <w:tcPr>
            <w:tcW w:w="4423" w:type="dxa"/>
            <w:gridSpan w:val="2"/>
            <w:tcBorders>
              <w:top w:val="single" w:sz="4" w:space="0" w:color="auto"/>
              <w:left w:val="single" w:sz="4" w:space="0" w:color="auto"/>
            </w:tcBorders>
            <w:shd w:val="clear" w:color="auto" w:fill="FFFFFF"/>
            <w:vAlign w:val="bottom"/>
          </w:tcPr>
          <w:p w14:paraId="3B1D5502" w14:textId="0DE83564" w:rsidR="00CB7ADC" w:rsidRPr="00173453" w:rsidRDefault="00CB7ADC" w:rsidP="00CB7ADC">
            <w:pPr>
              <w:widowControl w:val="0"/>
              <w:spacing w:after="0" w:line="240" w:lineRule="auto"/>
              <w:ind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Biurka komputerowe</w:t>
            </w:r>
          </w:p>
        </w:tc>
        <w:tc>
          <w:tcPr>
            <w:tcW w:w="992" w:type="dxa"/>
            <w:tcBorders>
              <w:top w:val="single" w:sz="4" w:space="0" w:color="auto"/>
              <w:left w:val="single" w:sz="4" w:space="0" w:color="auto"/>
            </w:tcBorders>
            <w:shd w:val="clear" w:color="auto" w:fill="FFFFFF"/>
            <w:vAlign w:val="bottom"/>
          </w:tcPr>
          <w:p w14:paraId="6F5301F2" w14:textId="205503EA"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sztuka</w:t>
            </w:r>
          </w:p>
        </w:tc>
        <w:tc>
          <w:tcPr>
            <w:tcW w:w="850" w:type="dxa"/>
            <w:tcBorders>
              <w:top w:val="single" w:sz="4" w:space="0" w:color="auto"/>
              <w:left w:val="single" w:sz="4" w:space="0" w:color="auto"/>
            </w:tcBorders>
            <w:shd w:val="clear" w:color="auto" w:fill="FFFFFF"/>
            <w:vAlign w:val="bottom"/>
          </w:tcPr>
          <w:p w14:paraId="5E7E810C" w14:textId="7883DF87"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5</w:t>
            </w:r>
          </w:p>
        </w:tc>
        <w:tc>
          <w:tcPr>
            <w:tcW w:w="993" w:type="dxa"/>
            <w:tcBorders>
              <w:top w:val="single" w:sz="4" w:space="0" w:color="auto"/>
              <w:left w:val="single" w:sz="4" w:space="0" w:color="auto"/>
            </w:tcBorders>
            <w:shd w:val="clear" w:color="auto" w:fill="FFFFFF"/>
          </w:tcPr>
          <w:p w14:paraId="362984FF"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708" w:type="dxa"/>
            <w:tcBorders>
              <w:top w:val="single" w:sz="4" w:space="0" w:color="auto"/>
              <w:left w:val="single" w:sz="4" w:space="0" w:color="auto"/>
            </w:tcBorders>
            <w:shd w:val="clear" w:color="auto" w:fill="FFFFFF"/>
          </w:tcPr>
          <w:p w14:paraId="71E00A18"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tcBorders>
            <w:shd w:val="clear" w:color="auto" w:fill="FFFFFF"/>
          </w:tcPr>
          <w:p w14:paraId="3AF0244B"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right w:val="single" w:sz="4" w:space="0" w:color="auto"/>
            </w:tcBorders>
            <w:shd w:val="clear" w:color="auto" w:fill="FFFFFF"/>
          </w:tcPr>
          <w:p w14:paraId="29AD288A"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r>
      <w:tr w:rsidR="00CB7ADC" w:rsidRPr="00173453" w14:paraId="2253F138" w14:textId="77777777" w:rsidTr="00173453">
        <w:tc>
          <w:tcPr>
            <w:tcW w:w="708" w:type="dxa"/>
            <w:gridSpan w:val="2"/>
            <w:tcBorders>
              <w:top w:val="single" w:sz="4" w:space="0" w:color="auto"/>
              <w:left w:val="single" w:sz="4" w:space="0" w:color="auto"/>
            </w:tcBorders>
            <w:shd w:val="clear" w:color="auto" w:fill="FFFFFF"/>
          </w:tcPr>
          <w:p w14:paraId="75BE5E5C" w14:textId="324B5EC6"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6.</w:t>
            </w:r>
          </w:p>
        </w:tc>
        <w:tc>
          <w:tcPr>
            <w:tcW w:w="4396" w:type="dxa"/>
            <w:tcBorders>
              <w:top w:val="single" w:sz="4" w:space="0" w:color="auto"/>
              <w:left w:val="single" w:sz="4" w:space="0" w:color="auto"/>
            </w:tcBorders>
            <w:shd w:val="clear" w:color="auto" w:fill="FFFFFF"/>
            <w:vAlign w:val="bottom"/>
          </w:tcPr>
          <w:p w14:paraId="2336D986" w14:textId="77777777"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Pistolet do sprężonego powietrza z przewodem i wyposażeniem</w:t>
            </w:r>
          </w:p>
        </w:tc>
        <w:tc>
          <w:tcPr>
            <w:tcW w:w="992" w:type="dxa"/>
            <w:tcBorders>
              <w:top w:val="single" w:sz="4" w:space="0" w:color="auto"/>
              <w:left w:val="single" w:sz="4" w:space="0" w:color="auto"/>
            </w:tcBorders>
            <w:shd w:val="clear" w:color="auto" w:fill="FFFFFF"/>
          </w:tcPr>
          <w:p w14:paraId="0A43A4F4" w14:textId="7088E14D"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sz</w:t>
            </w:r>
            <w:r w:rsidR="00173453" w:rsidRPr="00173453">
              <w:rPr>
                <w:rFonts w:ascii="Times New Roman" w:eastAsia="Times New Roman" w:hAnsi="Times New Roman" w:cs="Times New Roman"/>
                <w:color w:val="000000"/>
                <w:lang w:eastAsia="pl-PL" w:bidi="pl-PL"/>
              </w:rPr>
              <w:t>t</w:t>
            </w:r>
            <w:r w:rsidRPr="00173453">
              <w:rPr>
                <w:rFonts w:ascii="Times New Roman" w:eastAsia="Times New Roman" w:hAnsi="Times New Roman" w:cs="Times New Roman"/>
                <w:color w:val="000000"/>
                <w:lang w:eastAsia="pl-PL" w:bidi="pl-PL"/>
              </w:rPr>
              <w:t>uka</w:t>
            </w:r>
          </w:p>
        </w:tc>
        <w:tc>
          <w:tcPr>
            <w:tcW w:w="850" w:type="dxa"/>
            <w:tcBorders>
              <w:top w:val="single" w:sz="4" w:space="0" w:color="auto"/>
              <w:left w:val="single" w:sz="4" w:space="0" w:color="auto"/>
            </w:tcBorders>
            <w:shd w:val="clear" w:color="auto" w:fill="FFFFFF"/>
            <w:vAlign w:val="center"/>
          </w:tcPr>
          <w:p w14:paraId="601BCBC0" w14:textId="77777777"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2</w:t>
            </w:r>
          </w:p>
        </w:tc>
        <w:tc>
          <w:tcPr>
            <w:tcW w:w="993" w:type="dxa"/>
            <w:tcBorders>
              <w:top w:val="single" w:sz="4" w:space="0" w:color="auto"/>
              <w:left w:val="single" w:sz="4" w:space="0" w:color="auto"/>
            </w:tcBorders>
            <w:shd w:val="clear" w:color="auto" w:fill="FFFFFF"/>
          </w:tcPr>
          <w:p w14:paraId="25647DE9"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708" w:type="dxa"/>
            <w:tcBorders>
              <w:top w:val="single" w:sz="4" w:space="0" w:color="auto"/>
              <w:left w:val="single" w:sz="4" w:space="0" w:color="auto"/>
            </w:tcBorders>
            <w:shd w:val="clear" w:color="auto" w:fill="FFFFFF"/>
          </w:tcPr>
          <w:p w14:paraId="1B3F2279"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tcBorders>
            <w:shd w:val="clear" w:color="auto" w:fill="FFFFFF"/>
          </w:tcPr>
          <w:p w14:paraId="601A32BA"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right w:val="single" w:sz="4" w:space="0" w:color="auto"/>
            </w:tcBorders>
            <w:shd w:val="clear" w:color="auto" w:fill="FFFFFF"/>
          </w:tcPr>
          <w:p w14:paraId="6819014E"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r>
      <w:tr w:rsidR="00CB7ADC" w:rsidRPr="00173453" w14:paraId="63B5CCB8" w14:textId="77777777" w:rsidTr="00173453">
        <w:tc>
          <w:tcPr>
            <w:tcW w:w="681" w:type="dxa"/>
            <w:tcBorders>
              <w:top w:val="single" w:sz="4" w:space="0" w:color="auto"/>
              <w:left w:val="single" w:sz="4" w:space="0" w:color="auto"/>
            </w:tcBorders>
            <w:shd w:val="clear" w:color="auto" w:fill="FFFFFF"/>
          </w:tcPr>
          <w:p w14:paraId="0959A9B2" w14:textId="1FBF8B54"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p>
        </w:tc>
        <w:tc>
          <w:tcPr>
            <w:tcW w:w="4423" w:type="dxa"/>
            <w:gridSpan w:val="2"/>
            <w:tcBorders>
              <w:top w:val="single" w:sz="4" w:space="0" w:color="auto"/>
              <w:left w:val="single" w:sz="4" w:space="0" w:color="auto"/>
            </w:tcBorders>
            <w:shd w:val="clear" w:color="auto" w:fill="FFFFFF"/>
            <w:vAlign w:val="bottom"/>
          </w:tcPr>
          <w:p w14:paraId="4FCFB58E" w14:textId="75B276CB" w:rsidR="00CB7ADC" w:rsidRPr="00173453" w:rsidRDefault="00173453"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Generator do dezynfekcji i sterylizacji sprzętu nadtlenkiem wodoru i pomieszczeń ze sprzętem, do kubatury 200 m</w:t>
            </w:r>
            <w:r w:rsidRPr="00173453">
              <w:rPr>
                <w:rFonts w:ascii="Times New Roman" w:eastAsia="Times New Roman" w:hAnsi="Times New Roman" w:cs="Times New Roman"/>
                <w:color w:val="000000"/>
                <w:vertAlign w:val="superscript"/>
                <w:lang w:eastAsia="pl-PL" w:bidi="pl-PL"/>
              </w:rPr>
              <w:t>3</w:t>
            </w:r>
          </w:p>
        </w:tc>
        <w:tc>
          <w:tcPr>
            <w:tcW w:w="992" w:type="dxa"/>
            <w:tcBorders>
              <w:top w:val="single" w:sz="4" w:space="0" w:color="auto"/>
              <w:left w:val="single" w:sz="4" w:space="0" w:color="auto"/>
            </w:tcBorders>
            <w:shd w:val="clear" w:color="auto" w:fill="FFFFFF"/>
          </w:tcPr>
          <w:p w14:paraId="6E74E2A6" w14:textId="1BCBB26E" w:rsidR="00CB7ADC" w:rsidRPr="00173453" w:rsidRDefault="00173453"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sztuka</w:t>
            </w:r>
          </w:p>
        </w:tc>
        <w:tc>
          <w:tcPr>
            <w:tcW w:w="850" w:type="dxa"/>
            <w:tcBorders>
              <w:top w:val="single" w:sz="4" w:space="0" w:color="auto"/>
              <w:left w:val="single" w:sz="4" w:space="0" w:color="auto"/>
            </w:tcBorders>
            <w:shd w:val="clear" w:color="auto" w:fill="FFFFFF"/>
            <w:vAlign w:val="center"/>
          </w:tcPr>
          <w:p w14:paraId="1527E0E2" w14:textId="77777777"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1</w:t>
            </w:r>
          </w:p>
        </w:tc>
        <w:tc>
          <w:tcPr>
            <w:tcW w:w="993" w:type="dxa"/>
            <w:tcBorders>
              <w:top w:val="single" w:sz="4" w:space="0" w:color="auto"/>
              <w:left w:val="single" w:sz="4" w:space="0" w:color="auto"/>
            </w:tcBorders>
            <w:shd w:val="clear" w:color="auto" w:fill="FFFFFF"/>
          </w:tcPr>
          <w:p w14:paraId="35EB0B34"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708" w:type="dxa"/>
            <w:tcBorders>
              <w:top w:val="single" w:sz="4" w:space="0" w:color="auto"/>
              <w:left w:val="single" w:sz="4" w:space="0" w:color="auto"/>
            </w:tcBorders>
            <w:shd w:val="clear" w:color="auto" w:fill="FFFFFF"/>
          </w:tcPr>
          <w:p w14:paraId="1519A036"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tcBorders>
            <w:shd w:val="clear" w:color="auto" w:fill="FFFFFF"/>
          </w:tcPr>
          <w:p w14:paraId="1323F4B0"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right w:val="single" w:sz="4" w:space="0" w:color="auto"/>
            </w:tcBorders>
            <w:shd w:val="clear" w:color="auto" w:fill="FFFFFF"/>
          </w:tcPr>
          <w:p w14:paraId="656EB8D6"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r>
      <w:tr w:rsidR="00CB7ADC" w:rsidRPr="00173453" w14:paraId="64519E9F" w14:textId="77777777" w:rsidTr="00CB7ADC">
        <w:tc>
          <w:tcPr>
            <w:tcW w:w="7939" w:type="dxa"/>
            <w:gridSpan w:val="6"/>
            <w:tcBorders>
              <w:top w:val="single" w:sz="4" w:space="0" w:color="auto"/>
              <w:left w:val="single" w:sz="4" w:space="0" w:color="auto"/>
              <w:bottom w:val="single" w:sz="4" w:space="0" w:color="auto"/>
            </w:tcBorders>
            <w:shd w:val="clear" w:color="auto" w:fill="FFFFFF"/>
            <w:vAlign w:val="bottom"/>
          </w:tcPr>
          <w:p w14:paraId="2BEE6431" w14:textId="77777777"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Ogółem</w:t>
            </w:r>
          </w:p>
        </w:tc>
        <w:tc>
          <w:tcPr>
            <w:tcW w:w="708" w:type="dxa"/>
            <w:tcBorders>
              <w:top w:val="single" w:sz="4" w:space="0" w:color="auto"/>
              <w:left w:val="single" w:sz="4" w:space="0" w:color="auto"/>
              <w:bottom w:val="single" w:sz="4" w:space="0" w:color="auto"/>
            </w:tcBorders>
            <w:shd w:val="clear" w:color="auto" w:fill="FFFFFF"/>
          </w:tcPr>
          <w:p w14:paraId="73867082"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bottom w:val="single" w:sz="4" w:space="0" w:color="auto"/>
            </w:tcBorders>
            <w:shd w:val="clear" w:color="auto" w:fill="FFFFFF"/>
          </w:tcPr>
          <w:p w14:paraId="07971AB9"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bottom w:val="single" w:sz="4" w:space="0" w:color="auto"/>
              <w:right w:val="single" w:sz="4" w:space="0" w:color="auto"/>
            </w:tcBorders>
            <w:shd w:val="clear" w:color="auto" w:fill="FFFFFF"/>
          </w:tcPr>
          <w:p w14:paraId="4AE8E979"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r>
    </w:tbl>
    <w:p w14:paraId="2A3F2789" w14:textId="77777777" w:rsidR="00130A19" w:rsidRPr="00173453" w:rsidRDefault="00130A19" w:rsidP="00130A19">
      <w:pPr>
        <w:widowControl w:val="0"/>
        <w:spacing w:after="0" w:line="240" w:lineRule="auto"/>
        <w:rPr>
          <w:rFonts w:ascii="Arial Unicode MS" w:eastAsia="Arial Unicode MS" w:hAnsi="Arial Unicode MS" w:cs="Arial Unicode MS"/>
          <w:color w:val="000000"/>
          <w:lang w:eastAsia="pl-PL" w:bidi="pl-PL"/>
        </w:rPr>
      </w:pPr>
    </w:p>
    <w:p w14:paraId="53DC6A37" w14:textId="77777777" w:rsidR="00130A19" w:rsidRPr="00130A19" w:rsidRDefault="00130A19" w:rsidP="00130A19">
      <w:pPr>
        <w:widowControl w:val="0"/>
        <w:spacing w:after="0" w:line="240" w:lineRule="auto"/>
        <w:rPr>
          <w:rFonts w:ascii="Arial Unicode MS" w:eastAsia="Arial Unicode MS" w:hAnsi="Arial Unicode MS" w:cs="Arial Unicode MS"/>
          <w:color w:val="000000"/>
          <w:sz w:val="2"/>
          <w:szCs w:val="2"/>
          <w:lang w:eastAsia="pl-PL" w:bidi="pl-PL"/>
        </w:rPr>
      </w:pPr>
    </w:p>
    <w:p w14:paraId="49E3A9B4" w14:textId="77777777" w:rsidR="00130A19" w:rsidRPr="00130A19" w:rsidRDefault="00130A19" w:rsidP="00130A19">
      <w:pPr>
        <w:widowControl w:val="0"/>
        <w:spacing w:after="0" w:line="240" w:lineRule="auto"/>
        <w:rPr>
          <w:rFonts w:ascii="Arial Unicode MS" w:eastAsia="Arial Unicode MS" w:hAnsi="Arial Unicode MS" w:cs="Arial Unicode MS"/>
          <w:color w:val="000000"/>
          <w:sz w:val="2"/>
          <w:szCs w:val="2"/>
          <w:lang w:eastAsia="pl-PL" w:bidi="pl-PL"/>
        </w:rPr>
      </w:pPr>
    </w:p>
    <w:p w14:paraId="1A8C83E7" w14:textId="77777777" w:rsidR="00130A19" w:rsidRDefault="00130A19" w:rsidP="00F2788F">
      <w:pPr>
        <w:spacing w:after="0" w:line="276" w:lineRule="auto"/>
        <w:rPr>
          <w:rFonts w:ascii="Times New Roman" w:eastAsia="Times New Roman" w:hAnsi="Times New Roman" w:cs="Times New Roman"/>
          <w:b/>
          <w:bCs/>
          <w:sz w:val="24"/>
          <w:szCs w:val="24"/>
          <w:lang w:eastAsia="pl-PL"/>
        </w:rPr>
      </w:pPr>
    </w:p>
    <w:p w14:paraId="1BACFA9B" w14:textId="77777777" w:rsidR="00130A19" w:rsidRDefault="00130A19" w:rsidP="00F2788F">
      <w:pPr>
        <w:spacing w:after="0" w:line="276" w:lineRule="auto"/>
        <w:rPr>
          <w:rFonts w:ascii="Times New Roman" w:eastAsia="Times New Roman" w:hAnsi="Times New Roman" w:cs="Times New Roman"/>
          <w:b/>
          <w:bCs/>
          <w:sz w:val="24"/>
          <w:szCs w:val="24"/>
          <w:lang w:eastAsia="pl-PL"/>
        </w:rPr>
      </w:pPr>
    </w:p>
    <w:p w14:paraId="5616BCF0" w14:textId="77777777" w:rsidR="00130A19" w:rsidRDefault="00130A19" w:rsidP="00F2788F">
      <w:pPr>
        <w:spacing w:after="0" w:line="276" w:lineRule="auto"/>
        <w:rPr>
          <w:rFonts w:ascii="Times New Roman" w:eastAsia="Times New Roman" w:hAnsi="Times New Roman" w:cs="Times New Roman"/>
          <w:b/>
          <w:bCs/>
          <w:sz w:val="24"/>
          <w:szCs w:val="24"/>
          <w:lang w:eastAsia="pl-PL"/>
        </w:rPr>
      </w:pPr>
    </w:p>
    <w:p w14:paraId="5ECBCED8" w14:textId="77777777" w:rsidR="00130A19" w:rsidRPr="00F2788F" w:rsidRDefault="00130A19" w:rsidP="00F2788F">
      <w:pPr>
        <w:spacing w:after="0" w:line="276" w:lineRule="auto"/>
        <w:rPr>
          <w:rFonts w:ascii="Times New Roman" w:eastAsia="Times New Roman" w:hAnsi="Times New Roman" w:cs="Times New Roman"/>
          <w:b/>
          <w:bCs/>
          <w:sz w:val="24"/>
          <w:szCs w:val="24"/>
          <w:lang w:eastAsia="pl-PL"/>
        </w:rPr>
      </w:pPr>
    </w:p>
    <w:p w14:paraId="4183A32B" w14:textId="175605B8" w:rsidR="00E25E97" w:rsidRPr="00F2788F" w:rsidRDefault="00F463AE" w:rsidP="00F2788F">
      <w:pPr>
        <w:spacing w:after="0" w:line="276"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Załącznik nr 3</w:t>
      </w:r>
    </w:p>
    <w:p w14:paraId="72176D2E" w14:textId="77777777"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61B2B8F4" w14:textId="78FB314D" w:rsidR="00D04138" w:rsidRPr="00F2788F" w:rsidRDefault="004C6EDB" w:rsidP="00F2788F">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
          <w:bCs/>
          <w:sz w:val="24"/>
          <w:szCs w:val="24"/>
          <w:lang w:eastAsia="pl-PL"/>
        </w:rPr>
        <w:t>U</w:t>
      </w:r>
      <w:r w:rsidR="00E25E97" w:rsidRPr="00F2788F">
        <w:rPr>
          <w:rFonts w:ascii="Times New Roman" w:eastAsia="Times New Roman" w:hAnsi="Times New Roman" w:cs="Times New Roman"/>
          <w:b/>
          <w:bCs/>
          <w:sz w:val="24"/>
          <w:szCs w:val="24"/>
          <w:lang w:eastAsia="pl-PL"/>
        </w:rPr>
        <w:t xml:space="preserve">mowy </w:t>
      </w:r>
      <w:r w:rsidRPr="00F2788F">
        <w:rPr>
          <w:rFonts w:ascii="Times New Roman" w:eastAsia="Times New Roman" w:hAnsi="Times New Roman" w:cs="Times New Roman"/>
          <w:b/>
          <w:bCs/>
          <w:sz w:val="24"/>
          <w:szCs w:val="24"/>
          <w:lang w:eastAsia="pl-PL"/>
        </w:rPr>
        <w:t xml:space="preserve">– projekt </w:t>
      </w:r>
    </w:p>
    <w:p w14:paraId="07C46ABC" w14:textId="77777777"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206E5C55" w14:textId="77777777" w:rsidR="00884A8E" w:rsidRPr="00F2788F" w:rsidRDefault="00884A8E" w:rsidP="00F2788F">
      <w:pPr>
        <w:spacing w:after="0" w:line="276" w:lineRule="auto"/>
        <w:ind w:hanging="284"/>
        <w:rPr>
          <w:rFonts w:ascii="Times New Roman" w:eastAsia="Times New Roman" w:hAnsi="Times New Roman" w:cs="Times New Roman"/>
          <w:b/>
          <w:bCs/>
          <w:sz w:val="24"/>
          <w:szCs w:val="24"/>
          <w:lang w:eastAsia="pl-PL"/>
        </w:rPr>
      </w:pPr>
    </w:p>
    <w:p w14:paraId="4F71B867" w14:textId="77777777" w:rsidR="004C6EDB" w:rsidRPr="00F2788F" w:rsidRDefault="004C6EDB" w:rsidP="00F2788F">
      <w:pPr>
        <w:spacing w:after="0" w:line="276" w:lineRule="auto"/>
        <w:jc w:val="both"/>
        <w:rPr>
          <w:rFonts w:ascii="Times New Roman" w:eastAsia="Calibri" w:hAnsi="Times New Roman" w:cs="Times New Roman"/>
          <w:i/>
          <w:iCs/>
          <w:sz w:val="24"/>
          <w:szCs w:val="24"/>
        </w:rPr>
      </w:pPr>
      <w:r w:rsidRPr="00F2788F">
        <w:rPr>
          <w:rFonts w:ascii="Times New Roman" w:eastAsia="Calibri" w:hAnsi="Times New Roman" w:cs="Times New Roman"/>
          <w:sz w:val="24"/>
          <w:szCs w:val="24"/>
        </w:rPr>
        <w:t>Umowa jest wynikiem postępowania o udzielenie zamówienia publicznego przeprowadzonego w trybie ……………………………………………………………. o numerze postępowania ……./ZP/2021</w:t>
      </w:r>
    </w:p>
    <w:p w14:paraId="58BC1677"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b/>
          <w:bCs/>
          <w:sz w:val="24"/>
          <w:szCs w:val="24"/>
        </w:rPr>
        <w:t xml:space="preserve">Zawarta dnia ………………… r. w Sejnach </w:t>
      </w:r>
      <w:r w:rsidRPr="00F2788F">
        <w:rPr>
          <w:rFonts w:ascii="Times New Roman" w:eastAsia="Calibri" w:hAnsi="Times New Roman" w:cs="Times New Roman"/>
          <w:sz w:val="24"/>
          <w:szCs w:val="24"/>
        </w:rPr>
        <w:t>pomiędzy:</w:t>
      </w:r>
    </w:p>
    <w:p w14:paraId="42B6C546" w14:textId="77777777" w:rsidR="004C6EDB" w:rsidRPr="00F2788F" w:rsidRDefault="004C6EDB" w:rsidP="00F2788F">
      <w:pPr>
        <w:autoSpaceDE w:val="0"/>
        <w:autoSpaceDN w:val="0"/>
        <w:adjustRightInd w:val="0"/>
        <w:spacing w:after="0" w:line="276" w:lineRule="auto"/>
        <w:jc w:val="both"/>
        <w:rPr>
          <w:rFonts w:ascii="Times New Roman" w:eastAsia="Calibri" w:hAnsi="Times New Roman" w:cs="Times New Roman"/>
          <w:color w:val="000000"/>
          <w:sz w:val="24"/>
          <w:szCs w:val="24"/>
        </w:rPr>
      </w:pPr>
    </w:p>
    <w:p w14:paraId="78BAD36F" w14:textId="77777777" w:rsidR="004C6EDB" w:rsidRPr="00F2788F" w:rsidRDefault="004C6EDB" w:rsidP="00F2788F">
      <w:pPr>
        <w:spacing w:after="0" w:line="276" w:lineRule="auto"/>
        <w:contextualSpacing/>
        <w:jc w:val="both"/>
        <w:rPr>
          <w:rFonts w:ascii="Times New Roman" w:eastAsia="Calibri" w:hAnsi="Times New Roman" w:cs="Times New Roman"/>
          <w:sz w:val="24"/>
          <w:szCs w:val="24"/>
        </w:rPr>
      </w:pPr>
      <w:r w:rsidRPr="00F2788F">
        <w:rPr>
          <w:rFonts w:ascii="Times New Roman" w:eastAsia="Calibri" w:hAnsi="Times New Roman" w:cs="Times New Roman"/>
          <w:b/>
          <w:sz w:val="24"/>
          <w:szCs w:val="24"/>
        </w:rPr>
        <w:t>Samodzielnym Publicznym Zakładem Opieki Zdrowotnej z siedzibą w Sejnach</w:t>
      </w:r>
      <w:r w:rsidRPr="00F2788F">
        <w:rPr>
          <w:rFonts w:ascii="Times New Roman" w:eastAsia="Calibri" w:hAnsi="Times New Roman" w:cs="Times New Roman"/>
          <w:sz w:val="24"/>
          <w:szCs w:val="24"/>
        </w:rPr>
        <w:t xml:space="preserve">, </w:t>
      </w:r>
      <w:r w:rsidRPr="00F2788F">
        <w:rPr>
          <w:rFonts w:ascii="Times New Roman" w:eastAsia="Calibri" w:hAnsi="Times New Roman" w:cs="Times New Roman"/>
          <w:sz w:val="24"/>
          <w:szCs w:val="24"/>
        </w:rPr>
        <w:br/>
        <w:t xml:space="preserve">ul. Dr. Edwarda Rittlera 2, 16-500 Sejny, wpisanym do Krajowego Rejestru Sądowego pod numerem KRS 0000016297, numer REGON 790317340, numer NIP 844-17-84-785, </w:t>
      </w:r>
      <w:r w:rsidRPr="00F2788F">
        <w:rPr>
          <w:rFonts w:ascii="Times New Roman" w:eastAsia="Calibri" w:hAnsi="Times New Roman" w:cs="Times New Roman"/>
          <w:b/>
          <w:sz w:val="24"/>
          <w:szCs w:val="24"/>
        </w:rPr>
        <w:t>reprezentowanym przez ……………………………….</w:t>
      </w:r>
      <w:r w:rsidRPr="00F2788F">
        <w:rPr>
          <w:rFonts w:ascii="Times New Roman" w:eastAsia="Calibri" w:hAnsi="Times New Roman" w:cs="Times New Roman"/>
          <w:sz w:val="24"/>
          <w:szCs w:val="24"/>
        </w:rPr>
        <w:t>,  zwanym dalej jako „</w:t>
      </w:r>
      <w:r w:rsidRPr="00F2788F">
        <w:rPr>
          <w:rFonts w:ascii="Times New Roman" w:eastAsia="Calibri" w:hAnsi="Times New Roman" w:cs="Times New Roman"/>
          <w:b/>
          <w:sz w:val="24"/>
          <w:szCs w:val="24"/>
        </w:rPr>
        <w:t>Zamawiający</w:t>
      </w:r>
      <w:r w:rsidRPr="00F2788F">
        <w:rPr>
          <w:rFonts w:ascii="Times New Roman" w:eastAsia="Calibri" w:hAnsi="Times New Roman" w:cs="Times New Roman"/>
          <w:sz w:val="24"/>
          <w:szCs w:val="24"/>
        </w:rPr>
        <w:t>”</w:t>
      </w:r>
    </w:p>
    <w:p w14:paraId="324E54B1" w14:textId="77777777" w:rsidR="004C6EDB" w:rsidRPr="00F2788F" w:rsidRDefault="004C6EDB" w:rsidP="00F2788F">
      <w:pPr>
        <w:spacing w:after="0" w:line="276" w:lineRule="auto"/>
        <w:rPr>
          <w:rFonts w:ascii="Times New Roman" w:eastAsia="Calibri" w:hAnsi="Times New Roman" w:cs="Times New Roman"/>
          <w:sz w:val="24"/>
          <w:szCs w:val="24"/>
        </w:rPr>
      </w:pPr>
    </w:p>
    <w:p w14:paraId="0213DE73" w14:textId="77777777" w:rsidR="004C6EDB" w:rsidRPr="00F2788F" w:rsidRDefault="004C6EDB" w:rsidP="00F2788F">
      <w:pPr>
        <w:spacing w:after="0" w:line="276" w:lineRule="auto"/>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p>
    <w:p w14:paraId="4F499494" w14:textId="77777777" w:rsidR="004C6EDB" w:rsidRPr="00F2788F" w:rsidRDefault="004C6EDB" w:rsidP="00F2788F">
      <w:pPr>
        <w:spacing w:after="0" w:line="276" w:lineRule="auto"/>
        <w:jc w:val="both"/>
        <w:rPr>
          <w:rFonts w:ascii="Times New Roman" w:eastAsia="Calibri" w:hAnsi="Times New Roman" w:cs="Times New Roman"/>
          <w:b/>
          <w:sz w:val="24"/>
          <w:szCs w:val="24"/>
        </w:rPr>
      </w:pPr>
    </w:p>
    <w:p w14:paraId="54D5D173" w14:textId="77777777" w:rsidR="004C6EDB" w:rsidRPr="00F2788F" w:rsidRDefault="004C6EDB" w:rsidP="00F2788F">
      <w:pPr>
        <w:spacing w:after="0" w:line="276" w:lineRule="auto"/>
        <w:jc w:val="both"/>
        <w:rPr>
          <w:rFonts w:ascii="Times New Roman" w:eastAsia="Calibri" w:hAnsi="Times New Roman" w:cs="Times New Roman"/>
          <w:b/>
          <w:sz w:val="24"/>
          <w:szCs w:val="24"/>
        </w:rPr>
      </w:pPr>
      <w:r w:rsidRPr="00F2788F">
        <w:rPr>
          <w:rFonts w:ascii="Times New Roman" w:eastAsia="Calibri" w:hAnsi="Times New Roman" w:cs="Times New Roman"/>
          <w:b/>
          <w:sz w:val="24"/>
          <w:szCs w:val="24"/>
        </w:rPr>
        <w:t>…………………………………………………………….</w:t>
      </w:r>
      <w:r w:rsidRPr="00F2788F">
        <w:rPr>
          <w:rFonts w:ascii="Times New Roman" w:eastAsia="Calibri" w:hAnsi="Times New Roman" w:cs="Times New Roman"/>
          <w:sz w:val="24"/>
          <w:szCs w:val="24"/>
        </w:rPr>
        <w:t>,</w:t>
      </w:r>
      <w:r w:rsidRPr="00F2788F">
        <w:rPr>
          <w:rFonts w:ascii="Times New Roman" w:eastAsia="Calibri" w:hAnsi="Times New Roman" w:cs="Times New Roman"/>
          <w:b/>
          <w:sz w:val="24"/>
          <w:szCs w:val="24"/>
        </w:rPr>
        <w:t xml:space="preserve"> </w:t>
      </w:r>
      <w:r w:rsidRPr="00F2788F">
        <w:rPr>
          <w:rFonts w:ascii="Times New Roman" w:eastAsia="Calibri" w:hAnsi="Times New Roman" w:cs="Times New Roman"/>
          <w:sz w:val="24"/>
          <w:szCs w:val="24"/>
        </w:rPr>
        <w:t>zwanym dalej jako „</w:t>
      </w:r>
      <w:r w:rsidRPr="00F2788F">
        <w:rPr>
          <w:rFonts w:ascii="Times New Roman" w:eastAsia="Calibri" w:hAnsi="Times New Roman" w:cs="Times New Roman"/>
          <w:b/>
          <w:sz w:val="24"/>
          <w:szCs w:val="24"/>
        </w:rPr>
        <w:t>Wykonawca</w:t>
      </w:r>
      <w:r w:rsidRPr="00F2788F">
        <w:rPr>
          <w:rFonts w:ascii="Times New Roman" w:eastAsia="Calibri" w:hAnsi="Times New Roman" w:cs="Times New Roman"/>
          <w:sz w:val="24"/>
          <w:szCs w:val="24"/>
        </w:rPr>
        <w:t xml:space="preserve">”, </w:t>
      </w:r>
    </w:p>
    <w:p w14:paraId="29D117E6"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558E9457"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łącznie zwanymi „</w:t>
      </w:r>
      <w:r w:rsidRPr="00F2788F">
        <w:rPr>
          <w:rFonts w:ascii="Times New Roman" w:eastAsia="Calibri" w:hAnsi="Times New Roman" w:cs="Times New Roman"/>
          <w:b/>
          <w:sz w:val="24"/>
          <w:szCs w:val="24"/>
        </w:rPr>
        <w:t>Stronami</w:t>
      </w:r>
      <w:r w:rsidRPr="00F2788F">
        <w:rPr>
          <w:rFonts w:ascii="Times New Roman" w:eastAsia="Calibri" w:hAnsi="Times New Roman" w:cs="Times New Roman"/>
          <w:sz w:val="24"/>
          <w:szCs w:val="24"/>
        </w:rPr>
        <w:t>”, a pojedynczo „</w:t>
      </w:r>
      <w:r w:rsidRPr="00F2788F">
        <w:rPr>
          <w:rFonts w:ascii="Times New Roman" w:eastAsia="Calibri" w:hAnsi="Times New Roman" w:cs="Times New Roman"/>
          <w:b/>
          <w:sz w:val="24"/>
          <w:szCs w:val="24"/>
        </w:rPr>
        <w:t>Stroną</w:t>
      </w:r>
      <w:r w:rsidRPr="00F2788F">
        <w:rPr>
          <w:rFonts w:ascii="Times New Roman" w:eastAsia="Calibri" w:hAnsi="Times New Roman" w:cs="Times New Roman"/>
          <w:sz w:val="24"/>
          <w:szCs w:val="24"/>
        </w:rPr>
        <w:t>”, o następującej treści:</w:t>
      </w:r>
    </w:p>
    <w:p w14:paraId="59DDB9E0"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21ABC048"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lastRenderedPageBreak/>
        <w:t>§ 1</w:t>
      </w:r>
    </w:p>
    <w:p w14:paraId="54FC4FC4" w14:textId="62DA2582" w:rsidR="0078760B" w:rsidRPr="00F2788F" w:rsidRDefault="0078760B" w:rsidP="00F2788F">
      <w:pPr>
        <w:spacing w:after="0" w:line="276" w:lineRule="auto"/>
        <w:jc w:val="both"/>
        <w:rPr>
          <w:rFonts w:ascii="Times New Roman" w:eastAsia="Calibri" w:hAnsi="Times New Roman" w:cs="Times New Roman"/>
          <w:b/>
          <w:bCs/>
          <w:sz w:val="24"/>
          <w:szCs w:val="24"/>
        </w:rPr>
      </w:pPr>
      <w:r w:rsidRPr="00F2788F">
        <w:rPr>
          <w:rFonts w:ascii="Times New Roman" w:eastAsia="Calibri" w:hAnsi="Times New Roman" w:cs="Times New Roman"/>
          <w:sz w:val="24"/>
          <w:szCs w:val="24"/>
        </w:rPr>
        <w:t>Przedmiotem niniejszej umowy jest</w:t>
      </w:r>
      <w:r w:rsidR="002770AB">
        <w:rPr>
          <w:rFonts w:ascii="Times New Roman" w:eastAsia="Calibri" w:hAnsi="Times New Roman" w:cs="Times New Roman"/>
          <w:sz w:val="24"/>
          <w:szCs w:val="24"/>
        </w:rPr>
        <w:t xml:space="preserve"> </w:t>
      </w:r>
      <w:r w:rsidR="00D36CBA">
        <w:rPr>
          <w:rFonts w:ascii="Times New Roman" w:eastAsia="Times New Roman" w:hAnsi="Times New Roman" w:cs="Times New Roman"/>
          <w:b/>
          <w:sz w:val="24"/>
          <w:szCs w:val="24"/>
          <w:lang w:eastAsia="pl-PL"/>
        </w:rPr>
        <w:t>zakup</w:t>
      </w:r>
      <w:r w:rsidR="002770AB" w:rsidRPr="007F79F4">
        <w:rPr>
          <w:rFonts w:ascii="Times New Roman" w:eastAsia="Times New Roman" w:hAnsi="Times New Roman" w:cs="Times New Roman"/>
          <w:b/>
          <w:sz w:val="24"/>
          <w:szCs w:val="24"/>
          <w:lang w:eastAsia="pl-PL"/>
        </w:rPr>
        <w:t xml:space="preserve"> sprzętu i wyposażenia</w:t>
      </w:r>
      <w:r w:rsidR="002770AB" w:rsidRPr="00DE62B9">
        <w:rPr>
          <w:rFonts w:ascii="Times New Roman" w:eastAsia="Times New Roman" w:hAnsi="Times New Roman" w:cs="Times New Roman"/>
          <w:sz w:val="24"/>
          <w:szCs w:val="24"/>
          <w:lang w:eastAsia="pl-PL"/>
        </w:rPr>
        <w:t xml:space="preserve"> na potrzeby punktu pralniczego</w:t>
      </w:r>
      <w:r w:rsidR="002770AB">
        <w:rPr>
          <w:rFonts w:ascii="Times New Roman" w:eastAsia="Times New Roman" w:hAnsi="Times New Roman" w:cs="Times New Roman"/>
          <w:sz w:val="24"/>
          <w:szCs w:val="24"/>
          <w:lang w:eastAsia="pl-PL"/>
        </w:rPr>
        <w:t xml:space="preserve"> zgodnie z załącznikiem nr </w:t>
      </w:r>
      <w:r w:rsidR="00B35E94">
        <w:rPr>
          <w:rFonts w:ascii="Times New Roman" w:eastAsia="Times New Roman" w:hAnsi="Times New Roman" w:cs="Times New Roman"/>
          <w:sz w:val="24"/>
          <w:szCs w:val="24"/>
          <w:lang w:eastAsia="pl-PL"/>
        </w:rPr>
        <w:t>2</w:t>
      </w:r>
      <w:r w:rsidR="002770AB">
        <w:rPr>
          <w:rFonts w:ascii="Times New Roman" w:eastAsia="Times New Roman" w:hAnsi="Times New Roman" w:cs="Times New Roman"/>
          <w:sz w:val="24"/>
          <w:szCs w:val="24"/>
          <w:lang w:eastAsia="pl-PL"/>
        </w:rPr>
        <w:t xml:space="preserve"> do SWZ</w:t>
      </w:r>
      <w:r w:rsidR="002770AB">
        <w:rPr>
          <w:rFonts w:ascii="Times New Roman" w:eastAsia="Calibri" w:hAnsi="Times New Roman" w:cs="Times New Roman"/>
          <w:sz w:val="24"/>
          <w:szCs w:val="24"/>
        </w:rPr>
        <w:t xml:space="preserve"> </w:t>
      </w:r>
      <w:r w:rsidRPr="00F2788F">
        <w:rPr>
          <w:rFonts w:ascii="Times New Roman" w:eastAsia="Calibri" w:hAnsi="Times New Roman" w:cs="Times New Roman"/>
          <w:sz w:val="24"/>
          <w:szCs w:val="24"/>
        </w:rPr>
        <w:t xml:space="preserve"> przez Wykonawcę</w:t>
      </w:r>
      <w:r w:rsidRPr="00F2788F">
        <w:rPr>
          <w:rFonts w:ascii="Times New Roman" w:eastAsia="Calibri" w:hAnsi="Times New Roman" w:cs="Times New Roman"/>
          <w:color w:val="000000"/>
          <w:sz w:val="24"/>
          <w:szCs w:val="24"/>
          <w:lang w:eastAsia="pl-PL"/>
        </w:rPr>
        <w:t xml:space="preserve">, </w:t>
      </w:r>
      <w:r w:rsidR="004973A5">
        <w:rPr>
          <w:rFonts w:ascii="Times New Roman" w:eastAsia="Calibri" w:hAnsi="Times New Roman" w:cs="Times New Roman"/>
          <w:color w:val="000000"/>
          <w:sz w:val="24"/>
          <w:szCs w:val="24"/>
          <w:lang w:eastAsia="pl-PL"/>
        </w:rPr>
        <w:t xml:space="preserve">wysokiej jakości, </w:t>
      </w:r>
      <w:r w:rsidRPr="00F2788F">
        <w:rPr>
          <w:rFonts w:ascii="Times New Roman" w:eastAsia="Calibri" w:hAnsi="Times New Roman" w:cs="Times New Roman"/>
          <w:color w:val="000000"/>
          <w:sz w:val="24"/>
          <w:szCs w:val="24"/>
          <w:lang w:eastAsia="pl-PL"/>
        </w:rPr>
        <w:t>wyprodukowan</w:t>
      </w:r>
      <w:r w:rsidR="004973A5">
        <w:rPr>
          <w:rFonts w:ascii="Times New Roman" w:eastAsia="Calibri" w:hAnsi="Times New Roman" w:cs="Times New Roman"/>
          <w:color w:val="000000"/>
          <w:sz w:val="24"/>
          <w:szCs w:val="24"/>
          <w:lang w:eastAsia="pl-PL"/>
        </w:rPr>
        <w:t>ego</w:t>
      </w:r>
      <w:r w:rsidR="003A63EB">
        <w:rPr>
          <w:rFonts w:ascii="Times New Roman" w:eastAsia="Calibri" w:hAnsi="Times New Roman" w:cs="Times New Roman"/>
          <w:color w:val="000000"/>
          <w:sz w:val="24"/>
          <w:szCs w:val="24"/>
          <w:lang w:eastAsia="pl-PL"/>
        </w:rPr>
        <w:t xml:space="preserve"> w ………. r. </w:t>
      </w:r>
      <w:r w:rsidRPr="00F2788F">
        <w:rPr>
          <w:rFonts w:ascii="Times New Roman" w:eastAsia="Calibri" w:hAnsi="Times New Roman" w:cs="Times New Roman"/>
          <w:color w:val="000000"/>
          <w:sz w:val="24"/>
          <w:szCs w:val="24"/>
          <w:lang w:eastAsia="pl-PL"/>
        </w:rPr>
        <w:t>tj……………………………………………………..</w:t>
      </w:r>
      <w:r w:rsidRPr="00F2788F">
        <w:rPr>
          <w:rFonts w:ascii="Times New Roman" w:eastAsia="Calibri" w:hAnsi="Times New Roman" w:cs="Times New Roman"/>
          <w:b/>
          <w:bCs/>
          <w:sz w:val="24"/>
          <w:szCs w:val="24"/>
        </w:rPr>
        <w:t xml:space="preserve"> </w:t>
      </w:r>
      <w:r w:rsidRPr="00F2788F">
        <w:rPr>
          <w:rFonts w:ascii="Times New Roman" w:eastAsia="Calibri" w:hAnsi="Times New Roman" w:cs="Times New Roman"/>
          <w:sz w:val="24"/>
          <w:szCs w:val="24"/>
        </w:rPr>
        <w:t xml:space="preserve">zgodnie z wymaganiami zawartymi w załączniku nr 2  do umowy (Formularz wymaganych parametrów) oraz </w:t>
      </w:r>
      <w:r w:rsidR="004973A5">
        <w:rPr>
          <w:rFonts w:ascii="Times New Roman" w:eastAsia="Calibri" w:hAnsi="Times New Roman" w:cs="Times New Roman"/>
          <w:sz w:val="24"/>
          <w:szCs w:val="24"/>
        </w:rPr>
        <w:t>instalacja</w:t>
      </w:r>
      <w:r w:rsidRPr="00F2788F">
        <w:rPr>
          <w:rFonts w:ascii="Times New Roman" w:eastAsia="Calibri" w:hAnsi="Times New Roman" w:cs="Times New Roman"/>
          <w:sz w:val="24"/>
          <w:szCs w:val="24"/>
        </w:rPr>
        <w:t xml:space="preserve"> </w:t>
      </w:r>
      <w:r w:rsidR="002770AB">
        <w:rPr>
          <w:rFonts w:ascii="Times New Roman" w:eastAsia="Calibri" w:hAnsi="Times New Roman" w:cs="Times New Roman"/>
          <w:sz w:val="24"/>
          <w:szCs w:val="24"/>
        </w:rPr>
        <w:t xml:space="preserve">sprzętu i </w:t>
      </w:r>
      <w:r w:rsidR="004973A5">
        <w:rPr>
          <w:rFonts w:ascii="Times New Roman" w:eastAsia="Calibri" w:hAnsi="Times New Roman" w:cs="Times New Roman"/>
          <w:sz w:val="24"/>
          <w:szCs w:val="24"/>
        </w:rPr>
        <w:t>wyposażenia</w:t>
      </w:r>
      <w:r w:rsidR="003A63EB">
        <w:rPr>
          <w:rFonts w:ascii="Times New Roman" w:eastAsia="Calibri" w:hAnsi="Times New Roman" w:cs="Times New Roman"/>
          <w:sz w:val="24"/>
          <w:szCs w:val="24"/>
        </w:rPr>
        <w:t xml:space="preserve"> w punkcie pralniczym i pomieszczeniach wskazanych przez Zamawiającego znajdujących się na terenie SP ZOZ w Sejnach</w:t>
      </w:r>
      <w:r w:rsidRPr="00F2788F">
        <w:rPr>
          <w:rFonts w:ascii="Times New Roman" w:eastAsia="Calibri" w:hAnsi="Times New Roman" w:cs="Times New Roman"/>
          <w:sz w:val="24"/>
          <w:szCs w:val="24"/>
        </w:rPr>
        <w:t xml:space="preserve"> zgodnie z ofertą przetargową, stanowiącą od chwili zawarcia umowy integralną jej część.</w:t>
      </w:r>
    </w:p>
    <w:p w14:paraId="6E8CE239"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2</w:t>
      </w:r>
    </w:p>
    <w:p w14:paraId="2DCFA49C" w14:textId="6CC049A4" w:rsidR="0078760B" w:rsidRDefault="003A63EB" w:rsidP="006C666C">
      <w:pPr>
        <w:numPr>
          <w:ilvl w:val="0"/>
          <w:numId w:val="37"/>
        </w:numPr>
        <w:spacing w:after="0" w:line="276" w:lineRule="auto"/>
        <w:ind w:left="0"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Wykonawca dostarczy</w:t>
      </w:r>
      <w:r w:rsidR="002770AB">
        <w:rPr>
          <w:rFonts w:ascii="Times New Roman" w:eastAsia="Calibri" w:hAnsi="Times New Roman" w:cs="Times New Roman"/>
          <w:sz w:val="24"/>
          <w:szCs w:val="24"/>
        </w:rPr>
        <w:t xml:space="preserve"> i</w:t>
      </w:r>
      <w:r>
        <w:rPr>
          <w:rFonts w:ascii="Times New Roman" w:eastAsia="Calibri" w:hAnsi="Times New Roman" w:cs="Times New Roman"/>
          <w:sz w:val="24"/>
          <w:szCs w:val="24"/>
        </w:rPr>
        <w:t xml:space="preserve"> </w:t>
      </w:r>
      <w:r w:rsidR="002B1D84">
        <w:rPr>
          <w:rFonts w:ascii="Times New Roman" w:eastAsia="Calibri" w:hAnsi="Times New Roman" w:cs="Times New Roman"/>
          <w:sz w:val="24"/>
          <w:szCs w:val="24"/>
        </w:rPr>
        <w:t xml:space="preserve">zamontuje </w:t>
      </w:r>
      <w:r w:rsidR="005750BD">
        <w:rPr>
          <w:rFonts w:ascii="Times New Roman" w:eastAsia="Calibri" w:hAnsi="Times New Roman" w:cs="Times New Roman"/>
          <w:sz w:val="24"/>
          <w:szCs w:val="24"/>
        </w:rPr>
        <w:t xml:space="preserve">sprzęt </w:t>
      </w:r>
      <w:r w:rsidR="002B1D84">
        <w:rPr>
          <w:rFonts w:ascii="Times New Roman" w:eastAsia="Calibri" w:hAnsi="Times New Roman" w:cs="Times New Roman"/>
          <w:sz w:val="24"/>
          <w:szCs w:val="24"/>
        </w:rPr>
        <w:t>określony</w:t>
      </w:r>
      <w:r w:rsidR="0078760B" w:rsidRPr="00F2788F">
        <w:rPr>
          <w:rFonts w:ascii="Times New Roman" w:eastAsia="Calibri" w:hAnsi="Times New Roman" w:cs="Times New Roman"/>
          <w:sz w:val="24"/>
          <w:szCs w:val="24"/>
        </w:rPr>
        <w:t xml:space="preserve"> w § 1 Umowy </w:t>
      </w:r>
      <w:r w:rsidR="009B3900">
        <w:rPr>
          <w:rFonts w:ascii="Times New Roman" w:eastAsia="Calibri" w:hAnsi="Times New Roman" w:cs="Times New Roman"/>
          <w:sz w:val="24"/>
          <w:szCs w:val="24"/>
        </w:rPr>
        <w:t xml:space="preserve">w terminie </w:t>
      </w:r>
      <w:r w:rsidR="002B1D84">
        <w:rPr>
          <w:rFonts w:ascii="Times New Roman" w:eastAsia="Calibri" w:hAnsi="Times New Roman" w:cs="Times New Roman"/>
          <w:sz w:val="24"/>
          <w:szCs w:val="24"/>
        </w:rPr>
        <w:t>do końca paź</w:t>
      </w:r>
      <w:r w:rsidR="005750BD">
        <w:rPr>
          <w:rFonts w:ascii="Times New Roman" w:eastAsia="Calibri" w:hAnsi="Times New Roman" w:cs="Times New Roman"/>
          <w:sz w:val="24"/>
          <w:szCs w:val="24"/>
        </w:rPr>
        <w:t>dziernika 2021 r</w:t>
      </w:r>
      <w:r w:rsidR="001A5A00">
        <w:rPr>
          <w:rFonts w:ascii="Times New Roman" w:eastAsia="Calibri" w:hAnsi="Times New Roman" w:cs="Times New Roman"/>
          <w:sz w:val="24"/>
          <w:szCs w:val="24"/>
        </w:rPr>
        <w:t>.</w:t>
      </w:r>
      <w:r w:rsidR="00072320">
        <w:rPr>
          <w:rFonts w:ascii="Times New Roman" w:eastAsia="Calibri" w:hAnsi="Times New Roman" w:cs="Times New Roman"/>
          <w:sz w:val="24"/>
          <w:szCs w:val="24"/>
        </w:rPr>
        <w:t xml:space="preserve"> w miejsce wskazane przez Zamawiającego.</w:t>
      </w:r>
    </w:p>
    <w:p w14:paraId="11EAD0E9" w14:textId="79ABC488" w:rsidR="0078760B" w:rsidRPr="00F2788F" w:rsidRDefault="002770AB" w:rsidP="006C666C">
      <w:pPr>
        <w:numPr>
          <w:ilvl w:val="0"/>
          <w:numId w:val="37"/>
        </w:numPr>
        <w:spacing w:after="0" w:line="276" w:lineRule="auto"/>
        <w:ind w:left="0"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Dostarczony sprzęt i</w:t>
      </w:r>
      <w:r w:rsidR="0078760B" w:rsidRPr="00F2788F">
        <w:rPr>
          <w:rFonts w:ascii="Times New Roman" w:eastAsia="Calibri" w:hAnsi="Times New Roman" w:cs="Times New Roman"/>
          <w:sz w:val="24"/>
          <w:szCs w:val="24"/>
        </w:rPr>
        <w:t xml:space="preserve"> </w:t>
      </w:r>
      <w:r w:rsidR="004973A5">
        <w:rPr>
          <w:rFonts w:ascii="Times New Roman" w:eastAsia="Calibri" w:hAnsi="Times New Roman" w:cs="Times New Roman"/>
          <w:sz w:val="24"/>
          <w:szCs w:val="24"/>
        </w:rPr>
        <w:t>wyposażenie</w:t>
      </w:r>
      <w:r w:rsidR="0078760B" w:rsidRPr="00F2788F">
        <w:rPr>
          <w:rFonts w:ascii="Times New Roman" w:eastAsia="Calibri" w:hAnsi="Times New Roman" w:cs="Times New Roman"/>
          <w:sz w:val="24"/>
          <w:szCs w:val="24"/>
        </w:rPr>
        <w:t xml:space="preserve"> Wykonawca zainstaluje we wskazanym miejscu przez Zamawiającego</w:t>
      </w:r>
      <w:r w:rsidR="0078760B" w:rsidRPr="00F2788F">
        <w:rPr>
          <w:rFonts w:ascii="Times New Roman" w:eastAsia="Calibri" w:hAnsi="Times New Roman" w:cs="Times New Roman"/>
          <w:sz w:val="24"/>
          <w:szCs w:val="24"/>
          <w:lang w:eastAsia="ar-SA"/>
        </w:rPr>
        <w:t xml:space="preserve"> oraz przeszkoli pracowników obsługujących </w:t>
      </w:r>
      <w:r>
        <w:rPr>
          <w:rFonts w:ascii="Times New Roman" w:eastAsia="Calibri" w:hAnsi="Times New Roman" w:cs="Times New Roman"/>
          <w:sz w:val="24"/>
          <w:szCs w:val="24"/>
          <w:lang w:eastAsia="ar-SA"/>
        </w:rPr>
        <w:t xml:space="preserve">sprzęt i </w:t>
      </w:r>
      <w:r w:rsidR="004973A5">
        <w:rPr>
          <w:rFonts w:ascii="Times New Roman" w:eastAsia="Calibri" w:hAnsi="Times New Roman" w:cs="Times New Roman"/>
          <w:sz w:val="24"/>
          <w:szCs w:val="24"/>
          <w:lang w:eastAsia="ar-SA"/>
        </w:rPr>
        <w:t>wyposażenie</w:t>
      </w:r>
      <w:r w:rsidR="0078760B" w:rsidRPr="00F2788F">
        <w:rPr>
          <w:rFonts w:ascii="Times New Roman" w:eastAsia="Calibri" w:hAnsi="Times New Roman" w:cs="Times New Roman"/>
          <w:sz w:val="24"/>
          <w:szCs w:val="24"/>
        </w:rPr>
        <w:t xml:space="preserve"> w ciągu 3 dni od dnia dostawy.</w:t>
      </w:r>
    </w:p>
    <w:p w14:paraId="785D451F"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3</w:t>
      </w:r>
    </w:p>
    <w:p w14:paraId="649CA2B8" w14:textId="3ABA29D1" w:rsidR="0078760B" w:rsidRPr="00F2788F" w:rsidRDefault="00C44263" w:rsidP="006C666C">
      <w:pPr>
        <w:numPr>
          <w:ilvl w:val="0"/>
          <w:numId w:val="38"/>
        </w:numPr>
        <w:spacing w:after="0" w:line="276" w:lineRule="auto"/>
        <w:ind w:left="0"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Wraz z</w:t>
      </w:r>
      <w:r w:rsidR="002770AB">
        <w:rPr>
          <w:rFonts w:ascii="Times New Roman" w:eastAsia="Calibri" w:hAnsi="Times New Roman" w:cs="Times New Roman"/>
          <w:sz w:val="24"/>
          <w:szCs w:val="24"/>
        </w:rPr>
        <w:t>e sprzętem i</w:t>
      </w:r>
      <w:r>
        <w:rPr>
          <w:rFonts w:ascii="Times New Roman" w:eastAsia="Calibri" w:hAnsi="Times New Roman" w:cs="Times New Roman"/>
          <w:sz w:val="24"/>
          <w:szCs w:val="24"/>
        </w:rPr>
        <w:t xml:space="preserve"> wyposażeniem</w:t>
      </w:r>
      <w:r w:rsidR="0078760B" w:rsidRPr="00F2788F">
        <w:rPr>
          <w:rFonts w:ascii="Times New Roman" w:eastAsia="Calibri" w:hAnsi="Times New Roman" w:cs="Times New Roman"/>
          <w:sz w:val="24"/>
          <w:szCs w:val="24"/>
        </w:rPr>
        <w:t xml:space="preserve"> Wykonawca przekaże Zamawiającemu dokumentac</w:t>
      </w:r>
      <w:r w:rsidR="002770AB">
        <w:rPr>
          <w:rFonts w:ascii="Times New Roman" w:eastAsia="Calibri" w:hAnsi="Times New Roman" w:cs="Times New Roman"/>
          <w:sz w:val="24"/>
          <w:szCs w:val="24"/>
        </w:rPr>
        <w:t xml:space="preserve">ję stwierdzającą, że dostarczony sprzęt i </w:t>
      </w:r>
      <w:r w:rsidR="0078760B" w:rsidRPr="00F2788F">
        <w:rPr>
          <w:rFonts w:ascii="Times New Roman" w:eastAsia="Calibri" w:hAnsi="Times New Roman" w:cs="Times New Roman"/>
          <w:sz w:val="24"/>
          <w:szCs w:val="24"/>
        </w:rPr>
        <w:t xml:space="preserve"> </w:t>
      </w:r>
      <w:r w:rsidR="000C5DFE">
        <w:rPr>
          <w:rFonts w:ascii="Times New Roman" w:eastAsia="Calibri" w:hAnsi="Times New Roman" w:cs="Times New Roman"/>
          <w:sz w:val="24"/>
          <w:szCs w:val="24"/>
        </w:rPr>
        <w:t xml:space="preserve">wyposażenie  </w:t>
      </w:r>
      <w:r w:rsidR="0078760B" w:rsidRPr="00F2788F">
        <w:rPr>
          <w:rFonts w:ascii="Times New Roman" w:eastAsia="Calibri" w:hAnsi="Times New Roman" w:cs="Times New Roman"/>
          <w:sz w:val="24"/>
          <w:szCs w:val="24"/>
        </w:rPr>
        <w:t xml:space="preserve">spełnia wymagania określone </w:t>
      </w:r>
      <w:r w:rsidR="000C5DFE">
        <w:rPr>
          <w:rFonts w:ascii="Times New Roman" w:eastAsia="Calibri" w:hAnsi="Times New Roman" w:cs="Times New Roman"/>
          <w:sz w:val="24"/>
          <w:szCs w:val="24"/>
        </w:rPr>
        <w:t>przepisami prawa.</w:t>
      </w:r>
      <w:r w:rsidR="0078760B" w:rsidRPr="00F2788F">
        <w:rPr>
          <w:rFonts w:ascii="Times New Roman" w:eastAsia="Calibri" w:hAnsi="Times New Roman" w:cs="Times New Roman"/>
          <w:sz w:val="24"/>
          <w:szCs w:val="24"/>
          <w:lang w:eastAsia="pl-PL"/>
        </w:rPr>
        <w:t xml:space="preserve"> </w:t>
      </w:r>
    </w:p>
    <w:p w14:paraId="7E7E1F2D" w14:textId="610E8DAD" w:rsidR="0078760B" w:rsidRPr="00F2788F" w:rsidRDefault="0078760B" w:rsidP="006C666C">
      <w:pPr>
        <w:numPr>
          <w:ilvl w:val="0"/>
          <w:numId w:val="38"/>
        </w:numPr>
        <w:spacing w:after="0" w:line="276" w:lineRule="auto"/>
        <w:ind w:left="0" w:hanging="426"/>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Wraz z dostarczonym </w:t>
      </w:r>
      <w:r w:rsidR="002770AB">
        <w:rPr>
          <w:rFonts w:ascii="Times New Roman" w:eastAsia="Calibri" w:hAnsi="Times New Roman" w:cs="Times New Roman"/>
          <w:sz w:val="24"/>
          <w:szCs w:val="24"/>
        </w:rPr>
        <w:t xml:space="preserve">sprzętem i </w:t>
      </w:r>
      <w:r w:rsidR="00C44263">
        <w:rPr>
          <w:rFonts w:ascii="Times New Roman" w:eastAsia="Calibri" w:hAnsi="Times New Roman" w:cs="Times New Roman"/>
          <w:sz w:val="24"/>
          <w:szCs w:val="24"/>
        </w:rPr>
        <w:t>wyposażeniem</w:t>
      </w:r>
      <w:r w:rsidRPr="00F2788F">
        <w:rPr>
          <w:rFonts w:ascii="Times New Roman" w:eastAsia="Calibri" w:hAnsi="Times New Roman" w:cs="Times New Roman"/>
          <w:sz w:val="24"/>
          <w:szCs w:val="24"/>
        </w:rPr>
        <w:t>, Wykonawca dostarczy inst</w:t>
      </w:r>
      <w:r w:rsidR="00C44263">
        <w:rPr>
          <w:rFonts w:ascii="Times New Roman" w:eastAsia="Calibri" w:hAnsi="Times New Roman" w:cs="Times New Roman"/>
          <w:sz w:val="24"/>
          <w:szCs w:val="24"/>
        </w:rPr>
        <w:t>rukcję obsługi w języku polskim i dokumenty gwarancji.</w:t>
      </w:r>
    </w:p>
    <w:p w14:paraId="59D9AF4B" w14:textId="14A292BC" w:rsidR="00961208" w:rsidRPr="00EC597D" w:rsidRDefault="0078760B" w:rsidP="006C666C">
      <w:pPr>
        <w:numPr>
          <w:ilvl w:val="0"/>
          <w:numId w:val="38"/>
        </w:numPr>
        <w:spacing w:after="0" w:line="276" w:lineRule="auto"/>
        <w:ind w:left="0" w:hanging="426"/>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W przypadku stwierdzenia wad jakościowych lub braków ilościowych </w:t>
      </w:r>
      <w:r w:rsidR="002770AB">
        <w:rPr>
          <w:rFonts w:ascii="Times New Roman" w:eastAsia="Calibri" w:hAnsi="Times New Roman" w:cs="Times New Roman"/>
          <w:sz w:val="24"/>
          <w:szCs w:val="24"/>
        </w:rPr>
        <w:t xml:space="preserve">sprzętu i </w:t>
      </w:r>
      <w:r w:rsidR="00C44263">
        <w:rPr>
          <w:rFonts w:ascii="Times New Roman" w:eastAsia="Calibri" w:hAnsi="Times New Roman" w:cs="Times New Roman"/>
          <w:sz w:val="24"/>
          <w:szCs w:val="24"/>
        </w:rPr>
        <w:t>wyposażenia</w:t>
      </w:r>
      <w:r w:rsidRPr="00F2788F">
        <w:rPr>
          <w:rFonts w:ascii="Times New Roman" w:eastAsia="Calibri" w:hAnsi="Times New Roman" w:cs="Times New Roman"/>
          <w:sz w:val="24"/>
          <w:szCs w:val="24"/>
        </w:rPr>
        <w:t>, Zamawiający niezwłocznie powiadomi Wykonawcę o zauważonych nieprawidłowościach wraz z wnioskiem o ich usunięcie.</w:t>
      </w:r>
      <w:r w:rsidR="00C44263">
        <w:rPr>
          <w:rFonts w:ascii="Times New Roman" w:eastAsia="Calibri" w:hAnsi="Times New Roman" w:cs="Times New Roman"/>
          <w:sz w:val="24"/>
          <w:szCs w:val="24"/>
        </w:rPr>
        <w:t xml:space="preserve"> </w:t>
      </w:r>
    </w:p>
    <w:p w14:paraId="6CCE6108" w14:textId="1A1BB4AC" w:rsidR="0078760B" w:rsidRPr="00F2788F" w:rsidRDefault="00C61079" w:rsidP="00F2788F">
      <w:pPr>
        <w:shd w:val="clear" w:color="auto" w:fill="FFFFFF"/>
        <w:tabs>
          <w:tab w:val="left" w:pos="274"/>
          <w:tab w:val="left" w:pos="851"/>
          <w:tab w:val="left" w:pos="4253"/>
        </w:tabs>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4</w:t>
      </w:r>
    </w:p>
    <w:p w14:paraId="16D25A72" w14:textId="3973ACCA" w:rsidR="0078760B" w:rsidRPr="00F2788F" w:rsidRDefault="0078760B"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p>
    <w:p w14:paraId="1EE48588" w14:textId="77777777" w:rsidR="0078760B" w:rsidRPr="00F2788F" w:rsidRDefault="0078760B" w:rsidP="006C666C">
      <w:pPr>
        <w:numPr>
          <w:ilvl w:val="0"/>
          <w:numId w:val="39"/>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Tytułem wynagrodzenia za wykonanie dostawy z niniejszej umowy Zamawiający zapłaci </w:t>
      </w:r>
      <w:r w:rsidRPr="00F2788F">
        <w:rPr>
          <w:rFonts w:ascii="Times New Roman" w:eastAsia="Calibri" w:hAnsi="Times New Roman" w:cs="Times New Roman"/>
          <w:b/>
          <w:sz w:val="24"/>
          <w:szCs w:val="24"/>
          <w:lang w:eastAsia="ar-SA"/>
        </w:rPr>
        <w:t>kwotę netto………….. zł</w:t>
      </w:r>
      <w:r w:rsidRPr="00F2788F">
        <w:rPr>
          <w:rFonts w:ascii="Times New Roman" w:eastAsia="Calibri" w:hAnsi="Times New Roman" w:cs="Times New Roman"/>
          <w:sz w:val="24"/>
          <w:szCs w:val="24"/>
          <w:lang w:eastAsia="ar-SA"/>
        </w:rPr>
        <w:t xml:space="preserve"> (słownie: …….), </w:t>
      </w:r>
      <w:r w:rsidRPr="00F2788F">
        <w:rPr>
          <w:rFonts w:ascii="Times New Roman" w:eastAsia="Calibri" w:hAnsi="Times New Roman" w:cs="Times New Roman"/>
          <w:b/>
          <w:sz w:val="24"/>
          <w:szCs w:val="24"/>
          <w:lang w:eastAsia="ar-SA"/>
        </w:rPr>
        <w:t>plus podatek VAT w kwocie ………… zł</w:t>
      </w:r>
      <w:r w:rsidRPr="00F2788F">
        <w:rPr>
          <w:rFonts w:ascii="Times New Roman" w:eastAsia="Calibri" w:hAnsi="Times New Roman" w:cs="Times New Roman"/>
          <w:sz w:val="24"/>
          <w:szCs w:val="24"/>
          <w:lang w:eastAsia="ar-SA"/>
        </w:rPr>
        <w:t xml:space="preserve"> (słownie: …………………..).</w:t>
      </w:r>
    </w:p>
    <w:p w14:paraId="3FE37C23" w14:textId="3E5905F5" w:rsidR="0078760B" w:rsidRPr="00F2788F" w:rsidRDefault="0078760B" w:rsidP="006C666C">
      <w:pPr>
        <w:numPr>
          <w:ilvl w:val="0"/>
          <w:numId w:val="39"/>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Wynagrodzenie będzie płatne po wykonaniu dostawy, zainstalowaniu</w:t>
      </w:r>
      <w:r w:rsidR="002770AB">
        <w:rPr>
          <w:rFonts w:ascii="Times New Roman" w:eastAsia="Calibri" w:hAnsi="Times New Roman" w:cs="Times New Roman"/>
          <w:sz w:val="24"/>
          <w:szCs w:val="24"/>
          <w:lang w:eastAsia="ar-SA"/>
        </w:rPr>
        <w:t xml:space="preserve"> sprzętu i</w:t>
      </w:r>
      <w:r w:rsidRPr="00F2788F">
        <w:rPr>
          <w:rFonts w:ascii="Times New Roman" w:eastAsia="Calibri" w:hAnsi="Times New Roman" w:cs="Times New Roman"/>
          <w:sz w:val="24"/>
          <w:szCs w:val="24"/>
          <w:lang w:eastAsia="ar-SA"/>
        </w:rPr>
        <w:t xml:space="preserve"> </w:t>
      </w:r>
      <w:r w:rsidR="00C44263">
        <w:rPr>
          <w:rFonts w:ascii="Times New Roman" w:eastAsia="Calibri" w:hAnsi="Times New Roman" w:cs="Times New Roman"/>
          <w:sz w:val="24"/>
          <w:szCs w:val="24"/>
        </w:rPr>
        <w:t>wyposażenia</w:t>
      </w:r>
      <w:r w:rsidRPr="00F2788F">
        <w:rPr>
          <w:rFonts w:ascii="Times New Roman" w:eastAsia="Calibri" w:hAnsi="Times New Roman" w:cs="Times New Roman"/>
          <w:sz w:val="24"/>
          <w:szCs w:val="24"/>
          <w:lang w:eastAsia="ar-SA"/>
        </w:rPr>
        <w:t xml:space="preserve"> i przeszkoleniu pracowników obsługujących </w:t>
      </w:r>
      <w:r w:rsidR="00C44263">
        <w:rPr>
          <w:rFonts w:ascii="Times New Roman" w:eastAsia="Calibri" w:hAnsi="Times New Roman" w:cs="Times New Roman"/>
          <w:sz w:val="24"/>
          <w:szCs w:val="24"/>
        </w:rPr>
        <w:t>wyposażenie</w:t>
      </w:r>
      <w:r w:rsidRPr="00F2788F">
        <w:rPr>
          <w:rFonts w:ascii="Times New Roman" w:eastAsia="Calibri" w:hAnsi="Times New Roman" w:cs="Times New Roman"/>
          <w:sz w:val="24"/>
          <w:szCs w:val="24"/>
          <w:lang w:eastAsia="ar-SA"/>
        </w:rPr>
        <w:t xml:space="preserve"> oraz po podpisaniu protokołu zdawczo-odbiorczego w ciągu 30 dni od dnia doręczenia faktury VAT zamawiającemu.</w:t>
      </w:r>
    </w:p>
    <w:p w14:paraId="151E1A5E" w14:textId="1469C098" w:rsidR="0078760B" w:rsidRPr="00F2788F" w:rsidRDefault="0078760B" w:rsidP="006C666C">
      <w:pPr>
        <w:numPr>
          <w:ilvl w:val="0"/>
          <w:numId w:val="39"/>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Podstawą wystawienia faktur</w:t>
      </w:r>
      <w:r w:rsidR="00023550">
        <w:rPr>
          <w:rFonts w:ascii="Times New Roman" w:eastAsia="Calibri" w:hAnsi="Times New Roman" w:cs="Times New Roman"/>
          <w:sz w:val="24"/>
          <w:szCs w:val="24"/>
          <w:lang w:eastAsia="ar-SA"/>
        </w:rPr>
        <w:t>y przez Wykonawcę będzie protokó</w:t>
      </w:r>
      <w:r w:rsidRPr="00F2788F">
        <w:rPr>
          <w:rFonts w:ascii="Times New Roman" w:eastAsia="Calibri" w:hAnsi="Times New Roman" w:cs="Times New Roman"/>
          <w:sz w:val="24"/>
          <w:szCs w:val="24"/>
          <w:lang w:eastAsia="ar-SA"/>
        </w:rPr>
        <w:t>ł zdawczo-odbiorcz</w:t>
      </w:r>
      <w:r w:rsidR="00C44263">
        <w:rPr>
          <w:rFonts w:ascii="Times New Roman" w:eastAsia="Calibri" w:hAnsi="Times New Roman" w:cs="Times New Roman"/>
          <w:sz w:val="24"/>
          <w:szCs w:val="24"/>
          <w:lang w:eastAsia="ar-SA"/>
        </w:rPr>
        <w:t>y</w:t>
      </w:r>
      <w:r w:rsidRPr="00F2788F">
        <w:rPr>
          <w:rFonts w:ascii="Times New Roman" w:eastAsia="Calibri" w:hAnsi="Times New Roman" w:cs="Times New Roman"/>
          <w:sz w:val="24"/>
          <w:szCs w:val="24"/>
          <w:lang w:eastAsia="ar-SA"/>
        </w:rPr>
        <w:t xml:space="preserve"> podpisany przez zamawiającego.</w:t>
      </w:r>
    </w:p>
    <w:p w14:paraId="3EE63ED9" w14:textId="77777777" w:rsidR="0078760B" w:rsidRPr="00F2788F" w:rsidRDefault="0078760B" w:rsidP="006C666C">
      <w:pPr>
        <w:numPr>
          <w:ilvl w:val="0"/>
          <w:numId w:val="39"/>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Zapłata wartości faktury realizowana będzie przelewem bankowym na rachunek Wykonawcy: </w:t>
      </w:r>
      <w:r w:rsidRPr="00F2788F">
        <w:rPr>
          <w:rFonts w:ascii="Times New Roman" w:eastAsia="Calibri" w:hAnsi="Times New Roman" w:cs="Times New Roman"/>
          <w:b/>
          <w:sz w:val="24"/>
          <w:szCs w:val="24"/>
        </w:rPr>
        <w:t xml:space="preserve">………………………… </w:t>
      </w:r>
    </w:p>
    <w:p w14:paraId="2205D53D" w14:textId="4CE3241A" w:rsidR="0078760B" w:rsidRPr="00F2788F" w:rsidRDefault="00C61079"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5</w:t>
      </w:r>
    </w:p>
    <w:p w14:paraId="5E9C760B" w14:textId="0C3BA307" w:rsidR="003F337D" w:rsidRPr="000D67BD" w:rsidRDefault="0078760B" w:rsidP="000D67BD">
      <w:pPr>
        <w:tabs>
          <w:tab w:val="left" w:pos="851"/>
        </w:tabs>
        <w:autoSpaceDE w:val="0"/>
        <w:spacing w:after="0" w:line="276" w:lineRule="auto"/>
        <w:jc w:val="both"/>
        <w:rPr>
          <w:rFonts w:ascii="Times New Roman" w:eastAsia="Calibri" w:hAnsi="Times New Roman" w:cs="Times New Roman"/>
          <w:sz w:val="24"/>
          <w:szCs w:val="24"/>
          <w:lang w:eastAsia="ar-SA"/>
        </w:rPr>
      </w:pPr>
      <w:r w:rsidRPr="00F2788F">
        <w:rPr>
          <w:rFonts w:ascii="Times New Roman" w:eastAsia="Calibri" w:hAnsi="Times New Roman" w:cs="Times New Roman"/>
          <w:b/>
          <w:sz w:val="24"/>
          <w:szCs w:val="24"/>
          <w:lang w:eastAsia="ar-SA"/>
        </w:rPr>
        <w:t xml:space="preserve">Do utrzymania stałego i bezpośredniego kontaktu z Zamawiającym, Wykonawca wyznacza: </w:t>
      </w:r>
      <w:r w:rsidRPr="00F2788F">
        <w:rPr>
          <w:rFonts w:ascii="Times New Roman" w:eastAsia="Calibri" w:hAnsi="Times New Roman" w:cs="Times New Roman"/>
          <w:b/>
          <w:sz w:val="24"/>
          <w:szCs w:val="24"/>
        </w:rPr>
        <w:t>…………………………………………</w:t>
      </w:r>
    </w:p>
    <w:p w14:paraId="35246613" w14:textId="57DFCFC9" w:rsidR="00B50587" w:rsidRPr="00F2788F" w:rsidRDefault="00C61079" w:rsidP="00B50587">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6</w:t>
      </w:r>
    </w:p>
    <w:p w14:paraId="506CC649" w14:textId="3C2BF551" w:rsidR="00B50587" w:rsidRDefault="00B50587" w:rsidP="006C666C">
      <w:pPr>
        <w:pStyle w:val="Akapitzlist"/>
        <w:numPr>
          <w:ilvl w:val="6"/>
          <w:numId w:val="35"/>
        </w:numPr>
        <w:tabs>
          <w:tab w:val="clear" w:pos="5400"/>
          <w:tab w:val="num" w:pos="3240"/>
        </w:tabs>
        <w:autoSpaceDE w:val="0"/>
        <w:spacing w:after="0" w:line="276" w:lineRule="auto"/>
        <w:ind w:left="-142" w:hanging="284"/>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Wykonawca udziela ……miesięcznej rękojmi i gwarancji na przedmiot umowy.</w:t>
      </w:r>
    </w:p>
    <w:p w14:paraId="77FFC11F" w14:textId="77777777" w:rsidR="00B50587" w:rsidRPr="00B50587" w:rsidRDefault="00B50587" w:rsidP="006C666C">
      <w:pPr>
        <w:pStyle w:val="Akapitzlist"/>
        <w:numPr>
          <w:ilvl w:val="6"/>
          <w:numId w:val="35"/>
        </w:numPr>
        <w:tabs>
          <w:tab w:val="clear" w:pos="5400"/>
          <w:tab w:val="num" w:pos="3240"/>
        </w:tabs>
        <w:autoSpaceDE w:val="0"/>
        <w:spacing w:after="0" w:line="276" w:lineRule="auto"/>
        <w:ind w:left="-142" w:hanging="284"/>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Szczegółowe warunki gwarancji:</w:t>
      </w:r>
    </w:p>
    <w:p w14:paraId="178A9E65" w14:textId="1C531A3F" w:rsidR="00B50587" w:rsidRPr="002B7DAF" w:rsidRDefault="00B50587" w:rsidP="00D10587">
      <w:pPr>
        <w:tabs>
          <w:tab w:val="left" w:pos="567"/>
        </w:tabs>
        <w:autoSpaceDE w:val="0"/>
        <w:spacing w:after="0" w:line="276" w:lineRule="auto"/>
        <w:ind w:left="142" w:hanging="142"/>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r w:rsidRPr="002B7DAF">
        <w:rPr>
          <w:rFonts w:ascii="Times New Roman" w:eastAsia="Calibri" w:hAnsi="Times New Roman" w:cs="Times New Roman"/>
          <w:sz w:val="24"/>
          <w:szCs w:val="24"/>
        </w:rPr>
        <w:t>)  maksymalny czas usunięcia awarii po jej zgłoszeniu telefonicznie bądź faksem – nie dłużej niż</w:t>
      </w:r>
      <w:r w:rsidR="00CC37AF">
        <w:rPr>
          <w:rFonts w:ascii="Times New Roman" w:eastAsia="Calibri" w:hAnsi="Times New Roman" w:cs="Times New Roman"/>
          <w:sz w:val="24"/>
          <w:szCs w:val="24"/>
        </w:rPr>
        <w:t xml:space="preserve"> </w:t>
      </w:r>
      <w:r w:rsidR="00CC37AF">
        <w:rPr>
          <w:rFonts w:ascii="Times New Roman" w:eastAsia="Calibri" w:hAnsi="Times New Roman" w:cs="Times New Roman"/>
          <w:color w:val="FF0000"/>
          <w:sz w:val="24"/>
          <w:szCs w:val="24"/>
        </w:rPr>
        <w:t>14</w:t>
      </w:r>
      <w:r w:rsidRPr="00CC37AF">
        <w:rPr>
          <w:rFonts w:ascii="Times New Roman" w:eastAsia="Calibri" w:hAnsi="Times New Roman" w:cs="Times New Roman"/>
          <w:color w:val="FF0000"/>
          <w:sz w:val="24"/>
          <w:szCs w:val="24"/>
        </w:rPr>
        <w:t xml:space="preserve"> </w:t>
      </w:r>
      <w:r w:rsidRPr="002B7DAF">
        <w:rPr>
          <w:rFonts w:ascii="Times New Roman" w:eastAsia="Calibri" w:hAnsi="Times New Roman" w:cs="Times New Roman"/>
          <w:sz w:val="24"/>
          <w:szCs w:val="24"/>
        </w:rPr>
        <w:t xml:space="preserve">dni, jeżeli termin naprawy  przekracza </w:t>
      </w:r>
      <w:r w:rsidR="00CC37AF">
        <w:rPr>
          <w:rFonts w:ascii="Times New Roman" w:eastAsia="Calibri" w:hAnsi="Times New Roman" w:cs="Times New Roman"/>
          <w:color w:val="FF0000"/>
          <w:sz w:val="24"/>
          <w:szCs w:val="24"/>
        </w:rPr>
        <w:t>14</w:t>
      </w:r>
      <w:r w:rsidRPr="002B7DAF">
        <w:rPr>
          <w:rFonts w:ascii="Times New Roman" w:eastAsia="Calibri" w:hAnsi="Times New Roman" w:cs="Times New Roman"/>
          <w:sz w:val="24"/>
          <w:szCs w:val="24"/>
        </w:rPr>
        <w:t xml:space="preserve"> dni wykonawca zobowiązany jest dostarczyć urządzenie zastępcze na okres naprawy o zbliżonych parametrach, lub wykonawca zapłaci za każdą dobę opóźnienia karę równoważną 25% wartości minimaln</w:t>
      </w:r>
      <w:r w:rsidR="00D10587">
        <w:rPr>
          <w:rFonts w:ascii="Times New Roman" w:eastAsia="Calibri" w:hAnsi="Times New Roman" w:cs="Times New Roman"/>
          <w:sz w:val="24"/>
          <w:szCs w:val="24"/>
        </w:rPr>
        <w:t>ego wynagrodzenia w danym roku,</w:t>
      </w:r>
    </w:p>
    <w:p w14:paraId="3BEB3CFE" w14:textId="13987FBB" w:rsidR="00B50587" w:rsidRPr="002B7DAF" w:rsidRDefault="00B50587" w:rsidP="006C666C">
      <w:pPr>
        <w:numPr>
          <w:ilvl w:val="1"/>
          <w:numId w:val="35"/>
        </w:numPr>
        <w:tabs>
          <w:tab w:val="num" w:pos="0"/>
          <w:tab w:val="left" w:pos="567"/>
        </w:tabs>
        <w:autoSpaceDE w:val="0"/>
        <w:spacing w:after="0" w:line="276" w:lineRule="auto"/>
        <w:ind w:left="142" w:hanging="142"/>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lastRenderedPageBreak/>
        <w:t xml:space="preserve">Wykonawca w okresie gwarancyjnym wykona bezpłatnie niezbędne przeglądy </w:t>
      </w:r>
      <w:r w:rsidR="00023550">
        <w:rPr>
          <w:rFonts w:ascii="Times New Roman" w:eastAsia="Calibri" w:hAnsi="Times New Roman" w:cs="Times New Roman"/>
          <w:sz w:val="24"/>
          <w:szCs w:val="24"/>
          <w:lang w:eastAsia="ar-SA"/>
        </w:rPr>
        <w:t>spr</w:t>
      </w:r>
      <w:r w:rsidR="002770AB">
        <w:rPr>
          <w:rFonts w:ascii="Times New Roman" w:eastAsia="Calibri" w:hAnsi="Times New Roman" w:cs="Times New Roman"/>
          <w:sz w:val="24"/>
          <w:szCs w:val="24"/>
          <w:lang w:eastAsia="ar-SA"/>
        </w:rPr>
        <w:t xml:space="preserve">zętów i </w:t>
      </w:r>
      <w:r w:rsidRPr="002B7DAF">
        <w:rPr>
          <w:rFonts w:ascii="Times New Roman" w:eastAsia="Calibri" w:hAnsi="Times New Roman" w:cs="Times New Roman"/>
          <w:sz w:val="24"/>
          <w:szCs w:val="24"/>
        </w:rPr>
        <w:t>wyposażenia</w:t>
      </w:r>
      <w:r w:rsidRPr="002B7DAF">
        <w:rPr>
          <w:rFonts w:ascii="Times New Roman" w:eastAsia="Calibri" w:hAnsi="Times New Roman" w:cs="Times New Roman"/>
          <w:sz w:val="24"/>
          <w:szCs w:val="24"/>
          <w:lang w:eastAsia="ar-SA"/>
        </w:rPr>
        <w:t xml:space="preserve"> z wymianą niezbędnych elementów.</w:t>
      </w:r>
    </w:p>
    <w:p w14:paraId="7EDD482C" w14:textId="77777777" w:rsidR="004515F8" w:rsidRDefault="00B50587" w:rsidP="006C666C">
      <w:pPr>
        <w:numPr>
          <w:ilvl w:val="1"/>
          <w:numId w:val="35"/>
        </w:numPr>
        <w:tabs>
          <w:tab w:val="num" w:pos="0"/>
          <w:tab w:val="left" w:pos="567"/>
        </w:tabs>
        <w:autoSpaceDE w:val="0"/>
        <w:spacing w:after="0" w:line="276" w:lineRule="auto"/>
        <w:ind w:left="142" w:hanging="142"/>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w koszt serwisowania wlicza się niezbędne podzespoły, które podlegają wymianie w okresie obowiązywania gwarancji.</w:t>
      </w:r>
    </w:p>
    <w:p w14:paraId="050E1670" w14:textId="647228D8" w:rsidR="00B50587" w:rsidRPr="004515F8" w:rsidRDefault="004515F8" w:rsidP="006C666C">
      <w:pPr>
        <w:pStyle w:val="Akapitzlist"/>
        <w:numPr>
          <w:ilvl w:val="0"/>
          <w:numId w:val="38"/>
        </w:numPr>
        <w:tabs>
          <w:tab w:val="left" w:pos="142"/>
          <w:tab w:val="left" w:pos="567"/>
        </w:tabs>
        <w:autoSpaceDE w:val="0"/>
        <w:spacing w:after="0" w:line="276" w:lineRule="auto"/>
        <w:ind w:left="-142" w:hanging="284"/>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Udzielone rękojmia i gwarancja nie naruszają prawa Zamawiającego do dochodzenia roszczeń o naprawienie szkody w pełnej wysokości na zasadach określonych w KC.</w:t>
      </w:r>
    </w:p>
    <w:p w14:paraId="087F72AD" w14:textId="2F7AD74D" w:rsidR="00B50587" w:rsidRPr="004515F8" w:rsidRDefault="004515F8" w:rsidP="006C666C">
      <w:pPr>
        <w:pStyle w:val="Akapitzlist"/>
        <w:numPr>
          <w:ilvl w:val="0"/>
          <w:numId w:val="38"/>
        </w:numPr>
        <w:tabs>
          <w:tab w:val="left" w:pos="142"/>
          <w:tab w:val="left" w:pos="567"/>
        </w:tabs>
        <w:autoSpaceDE w:val="0"/>
        <w:spacing w:after="0" w:line="276" w:lineRule="auto"/>
        <w:ind w:left="-142" w:hanging="284"/>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W okresie gwarancji i rękojmi Wykonawca przejmuje na siebie wszelkie obowiązki wynikające z serwisowania i konserwacji zabudowanych urządzeń, instalacji i wyposażenia mające wpływ na trwałość gwarancji producenta.</w:t>
      </w:r>
    </w:p>
    <w:p w14:paraId="389F0AC2" w14:textId="38E62BEF" w:rsidR="003F337D" w:rsidRPr="00D10587" w:rsidRDefault="00C61079" w:rsidP="00D10587">
      <w:pPr>
        <w:pStyle w:val="Akapitzlist"/>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 7</w:t>
      </w:r>
    </w:p>
    <w:p w14:paraId="23D62EEE" w14:textId="77777777" w:rsidR="009F15C8" w:rsidRPr="00755C09" w:rsidRDefault="009F15C8" w:rsidP="009F15C8">
      <w:pPr>
        <w:spacing w:after="0" w:line="276" w:lineRule="auto"/>
        <w:jc w:val="both"/>
        <w:rPr>
          <w:rFonts w:ascii="Times New Roman" w:eastAsia="Calibri" w:hAnsi="Times New Roman" w:cs="Times New Roman"/>
          <w:sz w:val="24"/>
          <w:szCs w:val="24"/>
        </w:rPr>
      </w:pPr>
      <w:r w:rsidRPr="00755C09">
        <w:rPr>
          <w:rFonts w:ascii="Times New Roman" w:eastAsia="Calibri" w:hAnsi="Times New Roman" w:cs="Times New Roman"/>
          <w:sz w:val="24"/>
          <w:szCs w:val="24"/>
        </w:rPr>
        <w:t>Strony będą miały prawo naliczać kary umowne z następujących tytułów, w następującej wysokości:</w:t>
      </w:r>
    </w:p>
    <w:p w14:paraId="6AD317E8" w14:textId="75FD5283" w:rsidR="009F15C8" w:rsidRPr="00755C09" w:rsidRDefault="009F15C8" w:rsidP="006C666C">
      <w:pPr>
        <w:widowControl w:val="0"/>
        <w:numPr>
          <w:ilvl w:val="0"/>
          <w:numId w:val="41"/>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Wykonawcy   od   wykonania   postanowień   umowy   bez  zgody Zamawiającego,  Wykonawca zapłaci   Zamawiającem</w:t>
      </w:r>
      <w:r w:rsidR="00C27187">
        <w:rPr>
          <w:rFonts w:ascii="Times New Roman" w:eastAsia="Calibri" w:hAnsi="Times New Roman" w:cs="Times New Roman"/>
          <w:sz w:val="24"/>
          <w:szCs w:val="24"/>
        </w:rPr>
        <w:t>u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3F490901" w14:textId="59CFAFA3" w:rsidR="009F15C8" w:rsidRPr="00755C09" w:rsidRDefault="009F15C8" w:rsidP="006C666C">
      <w:pPr>
        <w:widowControl w:val="0"/>
        <w:numPr>
          <w:ilvl w:val="0"/>
          <w:numId w:val="41"/>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Zamawiającego  od  umowy  z  przyczyn  zawinionych  przez Zamawiającego,  Zamawiający  zapłaci Wyk</w:t>
      </w:r>
      <w:r w:rsidR="00C27187">
        <w:rPr>
          <w:rFonts w:ascii="Times New Roman" w:eastAsia="Calibri" w:hAnsi="Times New Roman" w:cs="Times New Roman"/>
          <w:sz w:val="24"/>
          <w:szCs w:val="24"/>
        </w:rPr>
        <w:t>onawcy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6FEB5097" w14:textId="03DC3EDF" w:rsidR="009F15C8" w:rsidRPr="00755C09" w:rsidRDefault="009F15C8" w:rsidP="006C666C">
      <w:pPr>
        <w:widowControl w:val="0"/>
        <w:numPr>
          <w:ilvl w:val="0"/>
          <w:numId w:val="41"/>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 xml:space="preserve">W  przypadku  zwłoki Wykonawcy w  realizacji  dostawy  dłuższej  niż  2  dni,  Wykonawca  zapłaci </w:t>
      </w:r>
      <w:r w:rsidR="00C27187">
        <w:rPr>
          <w:rFonts w:ascii="Times New Roman" w:eastAsia="Calibri" w:hAnsi="Times New Roman" w:cs="Times New Roman"/>
          <w:sz w:val="24"/>
          <w:szCs w:val="24"/>
        </w:rPr>
        <w:t>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317F99E8" w14:textId="6AEAC9EF" w:rsidR="009F15C8" w:rsidRPr="00755C09" w:rsidRDefault="009F15C8" w:rsidP="006C666C">
      <w:pPr>
        <w:widowControl w:val="0"/>
        <w:numPr>
          <w:ilvl w:val="0"/>
          <w:numId w:val="41"/>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zwłoki Wykonawcy w</w:t>
      </w:r>
      <w:r w:rsidR="00C27187">
        <w:rPr>
          <w:rFonts w:ascii="Times New Roman" w:eastAsia="Calibri" w:hAnsi="Times New Roman" w:cs="Times New Roman"/>
          <w:sz w:val="24"/>
          <w:szCs w:val="24"/>
        </w:rPr>
        <w:t xml:space="preserve"> usunięciu wady (usterki), o której mowa w § 6</w:t>
      </w:r>
      <w:r w:rsidRPr="00755C09">
        <w:rPr>
          <w:rFonts w:ascii="Times New Roman" w:eastAsia="Calibri" w:hAnsi="Times New Roman" w:cs="Times New Roman"/>
          <w:sz w:val="24"/>
          <w:szCs w:val="24"/>
        </w:rPr>
        <w:t xml:space="preserve"> ust. </w:t>
      </w:r>
      <w:r w:rsidR="00C27187">
        <w:rPr>
          <w:rFonts w:ascii="Times New Roman" w:eastAsia="Calibri" w:hAnsi="Times New Roman" w:cs="Times New Roman"/>
          <w:sz w:val="24"/>
          <w:szCs w:val="24"/>
        </w:rPr>
        <w:t>2 lit. a)</w:t>
      </w:r>
      <w:r w:rsidRPr="00755C09">
        <w:rPr>
          <w:rFonts w:ascii="Times New Roman" w:eastAsia="Calibri" w:hAnsi="Times New Roman" w:cs="Times New Roman"/>
          <w:sz w:val="24"/>
          <w:szCs w:val="24"/>
        </w:rPr>
        <w:t xml:space="preserve"> Umowy,  Wykonawca  zapłac</w:t>
      </w:r>
      <w:r w:rsidR="00C27187">
        <w:rPr>
          <w:rFonts w:ascii="Times New Roman" w:eastAsia="Calibri" w:hAnsi="Times New Roman" w:cs="Times New Roman"/>
          <w:sz w:val="24"/>
          <w:szCs w:val="24"/>
        </w:rPr>
        <w:t>i 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0740263D" w14:textId="77777777" w:rsidR="009F15C8" w:rsidRPr="00755C09" w:rsidRDefault="009F15C8" w:rsidP="006C666C">
      <w:pPr>
        <w:widowControl w:val="0"/>
        <w:numPr>
          <w:ilvl w:val="0"/>
          <w:numId w:val="41"/>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hAnsi="Times New Roman" w:cs="Times New Roman"/>
          <w:sz w:val="24"/>
          <w:szCs w:val="24"/>
        </w:rPr>
        <w:t>Wykonawca wyraża zgodę na potrącenie kar umownych z jego należności, jeżeli nie  zostały jeszcze uregulowane przez Zamawiającego. Natomiast w pozostałych  przypadkach Wykonawca zobowiązany jest do zapłaty kar umownych ze środków  własnych.</w:t>
      </w:r>
    </w:p>
    <w:p w14:paraId="4307942E" w14:textId="77777777" w:rsidR="009F15C8" w:rsidRPr="00755C09" w:rsidRDefault="009F15C8" w:rsidP="006C666C">
      <w:pPr>
        <w:widowControl w:val="0"/>
        <w:numPr>
          <w:ilvl w:val="0"/>
          <w:numId w:val="41"/>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Zamawiający zastrzega sobie prawo dochodzenia odszkodowania przewyższającego wysokość ustalonych kar umownych.</w:t>
      </w:r>
    </w:p>
    <w:p w14:paraId="14CC6E06" w14:textId="77777777" w:rsidR="009F15C8" w:rsidRDefault="009F15C8" w:rsidP="006C666C">
      <w:pPr>
        <w:widowControl w:val="0"/>
        <w:numPr>
          <w:ilvl w:val="0"/>
          <w:numId w:val="41"/>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Wykonawcy przysługuje prawo do naliczania odsetek ustawowych w przypadku zwłoki w płatności przez Zamawiającego.</w:t>
      </w:r>
    </w:p>
    <w:p w14:paraId="55D18C55" w14:textId="1A465EC4" w:rsidR="003F337D" w:rsidRPr="00C27187" w:rsidRDefault="003F337D" w:rsidP="006C666C">
      <w:pPr>
        <w:widowControl w:val="0"/>
        <w:numPr>
          <w:ilvl w:val="0"/>
          <w:numId w:val="41"/>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C27187">
        <w:rPr>
          <w:rFonts w:ascii="Times New Roman" w:eastAsia="Times New Roman" w:hAnsi="Times New Roman" w:cs="Times New Roman"/>
          <w:sz w:val="24"/>
          <w:szCs w:val="24"/>
          <w:lang w:eastAsia="pl-PL"/>
        </w:rPr>
        <w:t>Łączna wysokość kar umownych nie może przekr</w:t>
      </w:r>
      <w:r w:rsidR="00C27187">
        <w:rPr>
          <w:rFonts w:ascii="Times New Roman" w:eastAsia="Times New Roman" w:hAnsi="Times New Roman" w:cs="Times New Roman"/>
          <w:sz w:val="24"/>
          <w:szCs w:val="24"/>
          <w:lang w:eastAsia="pl-PL"/>
        </w:rPr>
        <w:t>oczyć 25% wartości brutto umowy.</w:t>
      </w:r>
    </w:p>
    <w:p w14:paraId="58C82437" w14:textId="64375468" w:rsidR="003F337D" w:rsidRPr="00B23B25" w:rsidRDefault="003F337D" w:rsidP="003F337D">
      <w:pPr>
        <w:widowControl w:val="0"/>
        <w:numPr>
          <w:ilvl w:val="0"/>
          <w:numId w:val="41"/>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C27187">
        <w:rPr>
          <w:rFonts w:ascii="Times New Roman" w:eastAsia="Calibri" w:hAnsi="Times New Roman" w:cs="Times New Roman"/>
          <w:sz w:val="24"/>
          <w:szCs w:val="24"/>
        </w:rPr>
        <w:t>W razie nie usunięcia przez Wykonawcę w terminie wyznaczonym przez Zamawiającego wad i usterek, Zamawiający jest upoważniony do ich usunięcia na koszt Wykonawcy.</w:t>
      </w:r>
    </w:p>
    <w:p w14:paraId="11224573" w14:textId="64FF8AFF" w:rsidR="003F337D" w:rsidRPr="00F2788F" w:rsidRDefault="00D10587" w:rsidP="003F337D">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8</w:t>
      </w:r>
    </w:p>
    <w:p w14:paraId="3C1D4C20" w14:textId="42D78DF5" w:rsidR="003F337D" w:rsidRPr="00821EC4" w:rsidRDefault="003F337D" w:rsidP="006C666C">
      <w:pPr>
        <w:pStyle w:val="Akapitzlist"/>
        <w:numPr>
          <w:ilvl w:val="3"/>
          <w:numId w:val="16"/>
        </w:numPr>
        <w:spacing w:after="0" w:line="276" w:lineRule="auto"/>
        <w:ind w:left="284" w:hanging="284"/>
        <w:jc w:val="both"/>
        <w:rPr>
          <w:rFonts w:ascii="Times New Roman" w:eastAsia="Times New Roman" w:hAnsi="Times New Roman" w:cs="Times New Roman"/>
          <w:sz w:val="24"/>
          <w:szCs w:val="24"/>
          <w:lang w:eastAsia="pl-PL"/>
        </w:rPr>
      </w:pPr>
      <w:r w:rsidRPr="00821EC4">
        <w:rPr>
          <w:rFonts w:ascii="Times New Roman" w:eastAsia="Times New Roman" w:hAnsi="Times New Roman" w:cs="Times New Roman"/>
          <w:sz w:val="24"/>
          <w:szCs w:val="24"/>
          <w:lang w:eastAsia="pl-PL"/>
        </w:rPr>
        <w:t>Zamawiający działając w oparciu o art. 454 ust 1 ustawy Prawo zamówień publicznych określa następujące okoliczności, które mogą powodować konieczność wprowadzenia zmian w treści zawartej umowy w stosunku do treści złożonej oferty:</w:t>
      </w:r>
    </w:p>
    <w:p w14:paraId="4AFE2B36" w14:textId="77777777" w:rsidR="003F337D" w:rsidRPr="00F2788F" w:rsidRDefault="003F337D" w:rsidP="006C666C">
      <w:pPr>
        <w:numPr>
          <w:ilvl w:val="0"/>
          <w:numId w:val="43"/>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zakresu robót objętych umową w przypadku rezygnacji z wykonania części zamówienia, </w:t>
      </w:r>
    </w:p>
    <w:p w14:paraId="13CC8A51" w14:textId="77777777" w:rsidR="003F337D" w:rsidRPr="00F2788F" w:rsidRDefault="003F337D" w:rsidP="006C666C">
      <w:pPr>
        <w:numPr>
          <w:ilvl w:val="0"/>
          <w:numId w:val="43"/>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25D56EB4" w14:textId="77777777" w:rsidR="003F337D" w:rsidRPr="00F2788F" w:rsidRDefault="003F337D" w:rsidP="006C666C">
      <w:pPr>
        <w:numPr>
          <w:ilvl w:val="0"/>
          <w:numId w:val="43"/>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zmiany sposobu spełnienia świadczenia – zmiany technologiczne, w szczególności:</w:t>
      </w:r>
    </w:p>
    <w:p w14:paraId="0804C543" w14:textId="22DCD2C1" w:rsidR="003F337D" w:rsidRPr="00F2788F" w:rsidRDefault="004775F0" w:rsidP="004775F0">
      <w:pPr>
        <w:pStyle w:val="Akapitzlist"/>
        <w:spacing w:after="0" w:line="276"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F337D" w:rsidRPr="00F2788F">
        <w:rPr>
          <w:rFonts w:ascii="Times New Roman" w:eastAsia="Times New Roman" w:hAnsi="Times New Roman" w:cs="Times New Roman"/>
          <w:sz w:val="24"/>
          <w:szCs w:val="24"/>
          <w:lang w:eastAsia="pl-PL"/>
        </w:rPr>
        <w:t>niedostępność na rynku materiałów wskazanych w dokumentacji spowodowana zaprzestaniem produkcji lub wycofaniem z rynku tych materiałów lub urządzeń;</w:t>
      </w:r>
    </w:p>
    <w:p w14:paraId="3A1054F6" w14:textId="0C8DEA0B" w:rsidR="003F337D" w:rsidRPr="00F2788F" w:rsidRDefault="004775F0" w:rsidP="004775F0">
      <w:pPr>
        <w:pStyle w:val="Akapitzlist"/>
        <w:spacing w:after="0" w:line="276"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 </w:t>
      </w:r>
      <w:r w:rsidR="003F337D" w:rsidRPr="00F2788F">
        <w:rPr>
          <w:rFonts w:ascii="Times New Roman" w:eastAsia="Times New Roman" w:hAnsi="Times New Roman" w:cs="Times New Roman"/>
          <w:sz w:val="24"/>
          <w:szCs w:val="24"/>
          <w:lang w:eastAsia="pl-PL"/>
        </w:rPr>
        <w:t>pojawienie się na rynku materiałów lub urządzeń nowszej generacji pozwalających na zaoszczędzenie kosztów realizacji przedmiotu umowy lub kosztów eksploatacji wykonanego przedmiotu umowy;</w:t>
      </w:r>
    </w:p>
    <w:p w14:paraId="2C4FA702" w14:textId="064E43BF" w:rsidR="003F337D" w:rsidRPr="00B23B25" w:rsidRDefault="003F337D" w:rsidP="003F337D">
      <w:pPr>
        <w:numPr>
          <w:ilvl w:val="0"/>
          <w:numId w:val="17"/>
        </w:numPr>
        <w:spacing w:after="0" w:line="276" w:lineRule="auto"/>
        <w:ind w:left="0" w:hanging="142"/>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Zmiana zapisów umowy, może być inicjowana przez Zamawiającego i Wykonawcę z zachowaniem formy pisemnej. Żądanie zmiany zapisów umowy winno zostać udokumentowane właściwym uzasadnieniem.</w:t>
      </w:r>
    </w:p>
    <w:p w14:paraId="06C6BE50" w14:textId="7F4EA46F" w:rsidR="003F337D" w:rsidRPr="00F2788F" w:rsidRDefault="00D10587" w:rsidP="003F337D">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9</w:t>
      </w:r>
    </w:p>
    <w:p w14:paraId="117FBA96"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p>
    <w:p w14:paraId="02AF1753" w14:textId="76A3794A" w:rsidR="003F337D" w:rsidRPr="008D0C57" w:rsidRDefault="003F337D" w:rsidP="006C666C">
      <w:pPr>
        <w:pStyle w:val="Akapitzlist"/>
        <w:numPr>
          <w:ilvl w:val="3"/>
          <w:numId w:val="18"/>
        </w:numPr>
        <w:spacing w:after="0" w:line="276" w:lineRule="auto"/>
        <w:ind w:left="142"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21E8753" w14:textId="033D6C8B" w:rsidR="003F337D" w:rsidRDefault="003F337D" w:rsidP="006C666C">
      <w:pPr>
        <w:pStyle w:val="Akapitzlist"/>
        <w:numPr>
          <w:ilvl w:val="3"/>
          <w:numId w:val="18"/>
        </w:numPr>
        <w:spacing w:after="0" w:line="276" w:lineRule="auto"/>
        <w:ind w:left="142"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Zamawiający ma prawo odstąpić od umowy również jeżeli Wykonawca bez uzasadnionej przyczyny nie rozpoczął realizacji przedmiotu umowy przez okres 7 dni od dnia </w:t>
      </w:r>
      <w:r w:rsidR="008D0C57" w:rsidRPr="008D0C57">
        <w:rPr>
          <w:rFonts w:ascii="Times New Roman" w:eastAsia="Times New Roman" w:hAnsi="Times New Roman" w:cs="Times New Roman"/>
          <w:sz w:val="24"/>
          <w:szCs w:val="24"/>
          <w:lang w:eastAsia="pl-PL"/>
        </w:rPr>
        <w:t>zawiadomienia go o terminie odbioru końcowego.</w:t>
      </w:r>
      <w:r w:rsidRPr="008D0C57">
        <w:rPr>
          <w:rFonts w:ascii="Times New Roman" w:eastAsia="Times New Roman" w:hAnsi="Times New Roman" w:cs="Times New Roman"/>
          <w:sz w:val="24"/>
          <w:szCs w:val="24"/>
          <w:lang w:eastAsia="pl-PL"/>
        </w:rPr>
        <w:t xml:space="preserve"> </w:t>
      </w:r>
    </w:p>
    <w:p w14:paraId="2C1F0A61" w14:textId="589872D8" w:rsidR="003F337D" w:rsidRPr="00B23B25" w:rsidRDefault="003F337D" w:rsidP="003F337D">
      <w:pPr>
        <w:pStyle w:val="Akapitzlist"/>
        <w:numPr>
          <w:ilvl w:val="3"/>
          <w:numId w:val="18"/>
        </w:numPr>
        <w:spacing w:after="0" w:line="276" w:lineRule="auto"/>
        <w:ind w:left="142"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przypadkach, o których mowa w ust. 1 i 2, Wykonawca może żądać wyłącznie wynagrodzenia należnego z tytułu wykonanej części umowy. </w:t>
      </w:r>
    </w:p>
    <w:p w14:paraId="3DDDEB9A" w14:textId="397BF989" w:rsidR="003F337D" w:rsidRPr="00F2788F" w:rsidRDefault="00D10587" w:rsidP="003F337D">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10</w:t>
      </w:r>
    </w:p>
    <w:p w14:paraId="3D9C700D" w14:textId="22717217" w:rsidR="003F337D" w:rsidRPr="006B7118" w:rsidRDefault="003F337D" w:rsidP="006C666C">
      <w:pPr>
        <w:pStyle w:val="Akapitzlist"/>
        <w:numPr>
          <w:ilvl w:val="0"/>
          <w:numId w:val="42"/>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 sprawach nie uregulowanych niniejszą umową mają zastosowanie odpowiednie przepisy Kodeksu Cywilnego, ustawy Prawo zamówień publicznych wraz z aktami wykonawczymi do tychże ustaw. </w:t>
      </w:r>
    </w:p>
    <w:p w14:paraId="35837692" w14:textId="77777777" w:rsidR="003F337D" w:rsidRPr="006B7118" w:rsidRDefault="003F337D" w:rsidP="006C666C">
      <w:pPr>
        <w:pStyle w:val="Akapitzlist"/>
        <w:numPr>
          <w:ilvl w:val="0"/>
          <w:numId w:val="42"/>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Wszelkie zmiany niniejszej umowy wymagają formy pisemnej w postaci aneksu pod rygorem nieważności. </w:t>
      </w:r>
    </w:p>
    <w:p w14:paraId="0F687C55" w14:textId="17DD553F" w:rsidR="003F337D" w:rsidRPr="006B7118" w:rsidRDefault="006B7118" w:rsidP="006C666C">
      <w:pPr>
        <w:pStyle w:val="Akapitzlist"/>
        <w:numPr>
          <w:ilvl w:val="0"/>
          <w:numId w:val="42"/>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 s</w:t>
      </w:r>
      <w:r w:rsidR="003F337D" w:rsidRPr="006B7118">
        <w:rPr>
          <w:rFonts w:ascii="Times New Roman" w:eastAsia="Times New Roman" w:hAnsi="Times New Roman" w:cs="Times New Roman"/>
          <w:sz w:val="24"/>
          <w:szCs w:val="24"/>
          <w:lang w:eastAsia="pl-PL"/>
        </w:rPr>
        <w:t>pory wynikłe pomiędzy stronami na tle realizacji umowy</w:t>
      </w:r>
      <w:r>
        <w:rPr>
          <w:rFonts w:ascii="Times New Roman" w:eastAsia="Times New Roman" w:hAnsi="Times New Roman" w:cs="Times New Roman"/>
          <w:sz w:val="24"/>
          <w:szCs w:val="24"/>
          <w:lang w:eastAsia="pl-PL"/>
        </w:rPr>
        <w:t xml:space="preserve"> Strony</w:t>
      </w:r>
      <w:r w:rsidR="003F337D" w:rsidRPr="006B71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rozstrzygać będą polubownie, </w:t>
      </w:r>
      <w:r w:rsidRPr="002E0BF4">
        <w:rPr>
          <w:rFonts w:ascii="Times New Roman" w:eastAsia="Times New Roman" w:hAnsi="Times New Roman" w:cs="Times New Roman"/>
          <w:sz w:val="24"/>
          <w:szCs w:val="24"/>
          <w:lang w:eastAsia="pl-PL"/>
        </w:rPr>
        <w:t xml:space="preserve">a w razie niedojścia do porozumienia poddają </w:t>
      </w:r>
      <w:r w:rsidR="003F337D" w:rsidRPr="002E0BF4">
        <w:rPr>
          <w:rFonts w:ascii="Times New Roman" w:eastAsia="Times New Roman" w:hAnsi="Times New Roman" w:cs="Times New Roman"/>
          <w:sz w:val="24"/>
          <w:szCs w:val="24"/>
          <w:lang w:eastAsia="pl-PL"/>
        </w:rPr>
        <w:t>rozstrzyg</w:t>
      </w:r>
      <w:r w:rsidRPr="002E0BF4">
        <w:rPr>
          <w:rFonts w:ascii="Times New Roman" w:eastAsia="Times New Roman" w:hAnsi="Times New Roman" w:cs="Times New Roman"/>
          <w:sz w:val="24"/>
          <w:szCs w:val="24"/>
          <w:lang w:eastAsia="pl-PL"/>
        </w:rPr>
        <w:t>nięciu</w:t>
      </w:r>
      <w:r w:rsidR="003F337D" w:rsidRPr="006B7118">
        <w:rPr>
          <w:rFonts w:ascii="Times New Roman" w:eastAsia="Times New Roman" w:hAnsi="Times New Roman" w:cs="Times New Roman"/>
          <w:sz w:val="24"/>
          <w:szCs w:val="24"/>
          <w:lang w:eastAsia="pl-PL"/>
        </w:rPr>
        <w:t xml:space="preserve"> Sąd</w:t>
      </w:r>
      <w:r>
        <w:rPr>
          <w:rFonts w:ascii="Times New Roman" w:eastAsia="Times New Roman" w:hAnsi="Times New Roman" w:cs="Times New Roman"/>
          <w:sz w:val="24"/>
          <w:szCs w:val="24"/>
          <w:lang w:eastAsia="pl-PL"/>
        </w:rPr>
        <w:t>owi</w:t>
      </w:r>
      <w:r w:rsidR="003F337D" w:rsidRPr="006B7118">
        <w:rPr>
          <w:rFonts w:ascii="Times New Roman" w:eastAsia="Times New Roman" w:hAnsi="Times New Roman" w:cs="Times New Roman"/>
          <w:sz w:val="24"/>
          <w:szCs w:val="24"/>
          <w:lang w:eastAsia="pl-PL"/>
        </w:rPr>
        <w:t xml:space="preserve"> powszechn</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właściw</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miejscowo dla siedziby Zamawiającego. </w:t>
      </w:r>
    </w:p>
    <w:p w14:paraId="78AD98C5" w14:textId="5E6EB2A4" w:rsidR="003F337D" w:rsidRPr="006B7118" w:rsidRDefault="003F337D" w:rsidP="006C666C">
      <w:pPr>
        <w:pStyle w:val="Akapitzlist"/>
        <w:numPr>
          <w:ilvl w:val="0"/>
          <w:numId w:val="42"/>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Umowę sporządzono w dwóch jednobrzmiących egzemplarzach, po jednym dla każdej ze stron.</w:t>
      </w:r>
    </w:p>
    <w:p w14:paraId="36CAA9B0" w14:textId="77777777" w:rsidR="003F337D" w:rsidRPr="00F2788F" w:rsidRDefault="003F337D" w:rsidP="003F337D">
      <w:pPr>
        <w:spacing w:after="0" w:line="276" w:lineRule="auto"/>
        <w:rPr>
          <w:rFonts w:ascii="Times New Roman" w:eastAsia="Times New Roman" w:hAnsi="Times New Roman" w:cs="Times New Roman"/>
          <w:b/>
          <w:bCs/>
          <w:sz w:val="24"/>
          <w:szCs w:val="24"/>
          <w:lang w:eastAsia="pl-PL"/>
        </w:rPr>
      </w:pPr>
    </w:p>
    <w:p w14:paraId="3FEA0057" w14:textId="77777777" w:rsidR="0078760B" w:rsidRPr="00F2788F" w:rsidRDefault="0078760B" w:rsidP="00F2788F">
      <w:pPr>
        <w:tabs>
          <w:tab w:val="left" w:pos="426"/>
          <w:tab w:val="left" w:pos="851"/>
        </w:tabs>
        <w:autoSpaceDE w:val="0"/>
        <w:spacing w:after="0" w:line="276" w:lineRule="auto"/>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Załączniki do umowy:</w:t>
      </w:r>
    </w:p>
    <w:p w14:paraId="0F1BD297" w14:textId="77777777" w:rsidR="0078760B" w:rsidRPr="00F2788F" w:rsidRDefault="0078760B" w:rsidP="006C666C">
      <w:pPr>
        <w:numPr>
          <w:ilvl w:val="0"/>
          <w:numId w:val="40"/>
        </w:numPr>
        <w:spacing w:after="0" w:line="276" w:lineRule="auto"/>
        <w:ind w:left="0"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pl-PL"/>
        </w:rPr>
        <w:t>Oferta cenowa.</w:t>
      </w:r>
    </w:p>
    <w:p w14:paraId="344AFD9E" w14:textId="55332CF1" w:rsidR="003F337D" w:rsidRPr="00EB21C7" w:rsidRDefault="0078760B" w:rsidP="006C666C">
      <w:pPr>
        <w:numPr>
          <w:ilvl w:val="0"/>
          <w:numId w:val="40"/>
        </w:numPr>
        <w:spacing w:after="0" w:line="276" w:lineRule="auto"/>
        <w:ind w:left="0"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rPr>
        <w:t>Formularz wymaganych parametrów.</w:t>
      </w:r>
    </w:p>
    <w:p w14:paraId="3BF074A9" w14:textId="77777777" w:rsidR="003F337D" w:rsidRDefault="003F337D" w:rsidP="00F2788F">
      <w:pPr>
        <w:spacing w:after="0" w:line="276" w:lineRule="auto"/>
        <w:rPr>
          <w:rFonts w:ascii="Times New Roman" w:eastAsia="Times New Roman" w:hAnsi="Times New Roman" w:cs="Times New Roman"/>
          <w:b/>
          <w:sz w:val="24"/>
          <w:szCs w:val="24"/>
          <w:lang w:eastAsia="pl-PL"/>
        </w:rPr>
      </w:pPr>
    </w:p>
    <w:p w14:paraId="1D7DB5F6" w14:textId="3643CC42" w:rsidR="00884A8E" w:rsidRPr="00F2788F" w:rsidRDefault="003F337D" w:rsidP="00F2788F">
      <w:pPr>
        <w:spacing w:after="0" w:line="276" w:lineRule="auto"/>
        <w:rPr>
          <w:rFonts w:ascii="Times New Roman" w:eastAsia="Times New Roman" w:hAnsi="Times New Roman" w:cs="Times New Roman"/>
          <w:sz w:val="24"/>
          <w:szCs w:val="24"/>
          <w:lang w:eastAsia="pl-PL"/>
        </w:rPr>
      </w:pPr>
      <w:r w:rsidRPr="003F337D">
        <w:rPr>
          <w:rFonts w:ascii="Times New Roman" w:eastAsia="Times New Roman" w:hAnsi="Times New Roman" w:cs="Times New Roman"/>
          <w:b/>
          <w:sz w:val="24"/>
          <w:szCs w:val="24"/>
          <w:lang w:eastAsia="pl-PL"/>
        </w:rPr>
        <w:t>ZAMAWIAJĄCY                                                                                           WYKONAWCA</w:t>
      </w:r>
    </w:p>
    <w:p w14:paraId="7ABA506B" w14:textId="77777777" w:rsidR="00884A8E" w:rsidRPr="00F2788F" w:rsidRDefault="00884A8E" w:rsidP="00F2788F">
      <w:pPr>
        <w:spacing w:after="0" w:line="276" w:lineRule="auto"/>
        <w:rPr>
          <w:rFonts w:ascii="Times New Roman" w:eastAsia="Times New Roman" w:hAnsi="Times New Roman" w:cs="Times New Roman"/>
          <w:sz w:val="24"/>
          <w:szCs w:val="24"/>
          <w:lang w:eastAsia="pl-PL"/>
        </w:rPr>
      </w:pPr>
    </w:p>
    <w:p w14:paraId="58ABFF99" w14:textId="77777777" w:rsidR="005E1AAC" w:rsidRPr="00884A8E" w:rsidRDefault="005E1AAC" w:rsidP="00884A8E">
      <w:pPr>
        <w:spacing w:after="0" w:line="276" w:lineRule="auto"/>
        <w:rPr>
          <w:rFonts w:ascii="Cambria" w:eastAsia="Times New Roman" w:hAnsi="Cambria" w:cs="Times New Roman"/>
          <w:sz w:val="20"/>
          <w:szCs w:val="20"/>
          <w:lang w:eastAsia="pl-PL"/>
        </w:rPr>
      </w:pPr>
    </w:p>
    <w:p w14:paraId="59796B9E" w14:textId="77777777" w:rsidR="00884A8E" w:rsidRPr="00884A8E" w:rsidRDefault="00884A8E" w:rsidP="00884A8E">
      <w:pPr>
        <w:spacing w:after="0" w:line="276" w:lineRule="auto"/>
        <w:rPr>
          <w:rFonts w:ascii="Cambria" w:eastAsia="Times New Roman" w:hAnsi="Cambria" w:cs="Times New Roman"/>
          <w:bCs/>
          <w:sz w:val="20"/>
          <w:szCs w:val="20"/>
          <w:lang w:eastAsia="pl-PL"/>
        </w:rPr>
      </w:pPr>
    </w:p>
    <w:p w14:paraId="1BD443D2"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393A9666"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17A888FF"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379C4C1E"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0220FE8F"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46D25764"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0E6F6DF3"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63D9CCDB"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3594D5A3"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29D48D28"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5CF30B63" w14:textId="77777777" w:rsidR="00015E46" w:rsidRDefault="00015E46" w:rsidP="00884A8E">
      <w:pPr>
        <w:spacing w:after="0" w:line="240" w:lineRule="auto"/>
        <w:rPr>
          <w:rFonts w:ascii="Cambria" w:eastAsia="Times New Roman" w:hAnsi="Cambria" w:cs="Times New Roman"/>
          <w:b/>
          <w:bCs/>
          <w:color w:val="000000"/>
          <w:sz w:val="20"/>
          <w:szCs w:val="20"/>
          <w:lang w:eastAsia="pl-PL"/>
        </w:rPr>
      </w:pPr>
    </w:p>
    <w:p w14:paraId="7308C5CE" w14:textId="77777777" w:rsidR="00015E46" w:rsidRDefault="00015E46" w:rsidP="00884A8E">
      <w:pPr>
        <w:spacing w:after="0" w:line="240" w:lineRule="auto"/>
        <w:rPr>
          <w:rFonts w:ascii="Cambria" w:eastAsia="Times New Roman" w:hAnsi="Cambria" w:cs="Times New Roman"/>
          <w:b/>
          <w:bCs/>
          <w:color w:val="000000"/>
          <w:sz w:val="20"/>
          <w:szCs w:val="20"/>
          <w:lang w:eastAsia="pl-PL"/>
        </w:rPr>
      </w:pPr>
    </w:p>
    <w:p w14:paraId="5A38012F"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3192571F"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20B575EC" w14:textId="21FE07F0" w:rsidR="00884A8E" w:rsidRPr="003106AC" w:rsidRDefault="00927657" w:rsidP="00884A8E">
      <w:pPr>
        <w:suppressAutoHyphens/>
        <w:spacing w:after="0" w:line="240" w:lineRule="auto"/>
        <w:contextualSpacing/>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lastRenderedPageBreak/>
        <w:t>Załącznik nr 4</w:t>
      </w:r>
      <w:r w:rsidR="00884A8E" w:rsidRPr="003106AC">
        <w:rPr>
          <w:rFonts w:ascii="Times New Roman" w:eastAsia="Times New Roman" w:hAnsi="Times New Roman" w:cs="Times New Roman"/>
          <w:b/>
          <w:bCs/>
          <w:color w:val="000000"/>
          <w:sz w:val="20"/>
          <w:szCs w:val="20"/>
          <w:lang w:eastAsia="pl-PL"/>
        </w:rPr>
        <w:t xml:space="preserve"> do SWZ</w:t>
      </w:r>
    </w:p>
    <w:p w14:paraId="6C79B2F4" w14:textId="77777777" w:rsidR="00884A8E" w:rsidRPr="003106AC" w:rsidRDefault="00884A8E" w:rsidP="00884A8E">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14:paraId="13D31AC7"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14:paraId="24B6F992" w14:textId="77777777" w:rsidR="00884A8E" w:rsidRPr="003106AC" w:rsidRDefault="00884A8E" w:rsidP="00884A8E">
      <w:pPr>
        <w:spacing w:after="0" w:line="276" w:lineRule="auto"/>
        <w:rPr>
          <w:rFonts w:ascii="Times New Roman" w:eastAsia="Times New Roman" w:hAnsi="Times New Roman" w:cs="Times New Roman"/>
          <w:b/>
          <w:iCs/>
          <w:sz w:val="20"/>
          <w:szCs w:val="20"/>
          <w:lang w:eastAsia="pl-PL"/>
        </w:rPr>
      </w:pPr>
    </w:p>
    <w:p w14:paraId="1A910F23"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9FE74ED"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KRS/CEiDG)</w:t>
      </w:r>
    </w:p>
    <w:p w14:paraId="41D87F50"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29990A63"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14:paraId="6F304823"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2A4C4E31"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C6081CC"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14:paraId="2D603A57"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p>
    <w:p w14:paraId="5FAADD2B" w14:textId="77777777" w:rsidR="00884A8E" w:rsidRPr="003106AC" w:rsidRDefault="00884A8E" w:rsidP="00884A8E">
      <w:pPr>
        <w:suppressAutoHyphens/>
        <w:spacing w:after="0" w:line="240" w:lineRule="auto"/>
        <w:contextualSpacing/>
        <w:rPr>
          <w:rFonts w:ascii="Times New Roman" w:eastAsia="Times New Roman" w:hAnsi="Times New Roman" w:cs="Times New Roman"/>
          <w:sz w:val="18"/>
          <w:szCs w:val="18"/>
          <w:lang w:eastAsia="ar-SA"/>
        </w:rPr>
      </w:pPr>
    </w:p>
    <w:p w14:paraId="38F391FD" w14:textId="77777777" w:rsidR="00884A8E" w:rsidRPr="003106AC"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p>
    <w:p w14:paraId="733468CE" w14:textId="77777777" w:rsidR="00884A8E" w:rsidRPr="00604BEC" w:rsidRDefault="00884A8E" w:rsidP="00884A8E">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3CA59522"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3756FB37" w14:textId="77777777" w:rsidR="00884A8E" w:rsidRPr="001D764D" w:rsidRDefault="00884A8E" w:rsidP="00884A8E">
      <w:pPr>
        <w:spacing w:after="96"/>
        <w:ind w:left="10" w:right="6" w:hanging="10"/>
        <w:jc w:val="center"/>
        <w:rPr>
          <w:rFonts w:ascii="Times New Roman" w:eastAsia="Trebuchet MS" w:hAnsi="Times New Roman" w:cs="Times New Roman"/>
          <w:color w:val="000000"/>
          <w:sz w:val="24"/>
        </w:rPr>
      </w:pPr>
      <w:r w:rsidRPr="001D764D">
        <w:rPr>
          <w:rFonts w:ascii="Times New Roman" w:eastAsia="Trebuchet MS" w:hAnsi="Times New Roman" w:cs="Times New Roman"/>
          <w:color w:val="000000"/>
        </w:rPr>
        <w:t xml:space="preserve">składane na podstawie art. 125 ust. 1 ustawy z dnia 11 września 2019 r.  </w:t>
      </w:r>
    </w:p>
    <w:p w14:paraId="1EF039DC" w14:textId="77777777" w:rsidR="00884A8E" w:rsidRPr="001D764D" w:rsidRDefault="00884A8E" w:rsidP="00884A8E">
      <w:pPr>
        <w:spacing w:after="96"/>
        <w:ind w:left="10" w:right="6" w:hanging="10"/>
        <w:jc w:val="center"/>
        <w:rPr>
          <w:rFonts w:ascii="Times New Roman" w:eastAsia="Trebuchet MS" w:hAnsi="Times New Roman" w:cs="Times New Roman"/>
          <w:color w:val="000000"/>
        </w:rPr>
      </w:pPr>
      <w:r w:rsidRPr="001D764D">
        <w:rPr>
          <w:rFonts w:ascii="Times New Roman" w:eastAsia="Trebuchet MS" w:hAnsi="Times New Roman" w:cs="Times New Roman"/>
          <w:color w:val="000000"/>
        </w:rPr>
        <w:t xml:space="preserve"> Prawo zamówień publicznych dotyczące podstaw wykluczenia z postępowania </w:t>
      </w:r>
    </w:p>
    <w:p w14:paraId="00E86E57" w14:textId="77777777" w:rsidR="00884A8E" w:rsidRPr="001B5BEB" w:rsidRDefault="00884A8E" w:rsidP="00884A8E">
      <w:pPr>
        <w:spacing w:after="96"/>
        <w:ind w:left="10" w:right="6" w:hanging="10"/>
        <w:jc w:val="center"/>
        <w:rPr>
          <w:rFonts w:ascii="Times New Roman" w:eastAsia="Trebuchet MS" w:hAnsi="Times New Roman" w:cs="Times New Roman"/>
          <w:color w:val="000000"/>
          <w:sz w:val="24"/>
        </w:rPr>
      </w:pPr>
    </w:p>
    <w:p w14:paraId="50E5C1C5" w14:textId="77777777" w:rsidR="00371C91" w:rsidRDefault="00884A8E" w:rsidP="00D666A5">
      <w:pPr>
        <w:pStyle w:val="Akapitzlist"/>
        <w:autoSpaceDE w:val="0"/>
        <w:autoSpaceDN w:val="0"/>
        <w:adjustRightInd w:val="0"/>
        <w:spacing w:after="0" w:line="240" w:lineRule="auto"/>
        <w:ind w:left="284"/>
        <w:jc w:val="both"/>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o udziele</w:t>
      </w:r>
      <w:r w:rsidR="00D666A5">
        <w:rPr>
          <w:rFonts w:ascii="Times New Roman" w:eastAsia="Trebuchet MS" w:hAnsi="Times New Roman" w:cs="Times New Roman"/>
          <w:color w:val="000000"/>
        </w:rPr>
        <w:t xml:space="preserve">nie </w:t>
      </w:r>
      <w:r w:rsidR="00D666A5">
        <w:rPr>
          <w:rFonts w:ascii="Times New Roman" w:eastAsia="Trebuchet MS" w:hAnsi="Times New Roman" w:cs="Times New Roman"/>
          <w:color w:val="000000"/>
        </w:rPr>
        <w:tab/>
        <w:t xml:space="preserve">zamówienia </w:t>
      </w:r>
      <w:r w:rsidR="00D666A5">
        <w:rPr>
          <w:rFonts w:ascii="Times New Roman" w:eastAsia="Trebuchet MS" w:hAnsi="Times New Roman" w:cs="Times New Roman"/>
          <w:color w:val="000000"/>
        </w:rPr>
        <w:tab/>
        <w:t>publicznego:</w:t>
      </w:r>
    </w:p>
    <w:p w14:paraId="69341F9E"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0FADE849"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1DB503FA"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24B67AA0" w14:textId="77777777" w:rsidR="00884A8E" w:rsidRPr="006176A8" w:rsidRDefault="00884A8E" w:rsidP="00884A8E">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oświadczam</w:t>
      </w:r>
      <w:r>
        <w:rPr>
          <w:rFonts w:ascii="Times New Roman" w:eastAsia="Trebuchet MS" w:hAnsi="Times New Roman" w:cs="Times New Roman"/>
          <w:color w:val="000000"/>
        </w:rPr>
        <w:t>/my</w:t>
      </w:r>
      <w:r w:rsidRPr="009B1270">
        <w:rPr>
          <w:rFonts w:ascii="Times New Roman" w:eastAsia="Trebuchet MS" w:hAnsi="Times New Roman" w:cs="Times New Roman"/>
          <w:color w:val="000000"/>
        </w:rPr>
        <w:t xml:space="preserve">, że nie podlegam wykluczeniu z postępowania na podstawie art. 108 ust. 1 ustawy Pzp. </w:t>
      </w:r>
    </w:p>
    <w:p w14:paraId="078B1EED" w14:textId="77777777" w:rsidR="00884A8E" w:rsidRDefault="00884A8E" w:rsidP="00884A8E">
      <w:pPr>
        <w:spacing w:after="95"/>
        <w:rPr>
          <w:rFonts w:ascii="Times New Roman" w:eastAsia="Trebuchet MS" w:hAnsi="Times New Roman" w:cs="Times New Roman"/>
          <w:color w:val="000000"/>
        </w:rPr>
      </w:pPr>
    </w:p>
    <w:p w14:paraId="7F2E128E" w14:textId="77777777" w:rsidR="00884A8E" w:rsidRDefault="00884A8E" w:rsidP="00884A8E">
      <w:pPr>
        <w:spacing w:after="95"/>
        <w:rPr>
          <w:rFonts w:ascii="Times New Roman" w:eastAsia="Trebuchet MS" w:hAnsi="Times New Roman" w:cs="Times New Roman"/>
          <w:color w:val="000000"/>
        </w:rPr>
      </w:pPr>
    </w:p>
    <w:p w14:paraId="258AD516"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5A1D7E70" w14:textId="77777777" w:rsidR="00884A8E" w:rsidRPr="009B1270" w:rsidRDefault="00884A8E" w:rsidP="00884A8E">
      <w:pPr>
        <w:spacing w:after="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38887989"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p>
    <w:p w14:paraId="66AB575B"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sz w:val="20"/>
        </w:rPr>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r>
      <w:r>
        <w:rPr>
          <w:rFonts w:ascii="Times New Roman" w:eastAsia="Trebuchet MS" w:hAnsi="Times New Roman" w:cs="Times New Roman"/>
          <w:color w:val="000000"/>
          <w:sz w:val="20"/>
        </w:rPr>
        <w:tab/>
      </w:r>
      <w:r w:rsidRPr="009B1270">
        <w:rPr>
          <w:rFonts w:ascii="Times New Roman" w:eastAsia="Trebuchet MS" w:hAnsi="Times New Roman" w:cs="Times New Roman"/>
          <w:i/>
          <w:color w:val="000000"/>
          <w:sz w:val="20"/>
        </w:rPr>
        <w:t xml:space="preserve">(podpis) </w:t>
      </w:r>
    </w:p>
    <w:p w14:paraId="56432F0D"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Oświadczam, że zachodzą w stosunku do mnie podstawy wykluczenia z postępowania na podstawie art. …………. ustawy Pzp </w:t>
      </w:r>
      <w:r w:rsidRPr="009B1270">
        <w:rPr>
          <w:rFonts w:ascii="Times New Roman" w:eastAsia="Trebuchet MS" w:hAnsi="Times New Roman" w:cs="Times New Roman"/>
          <w:i/>
          <w:color w:val="000000"/>
          <w:sz w:val="20"/>
        </w:rPr>
        <w:t>(podać mającą zastosowanie podstawę wykluczenia spośród wymienionych w art. 108 ust. 1 pkt 1, 2, 5 lub 6 ustawy Pzp)</w:t>
      </w:r>
      <w:r w:rsidRPr="009B1270">
        <w:rPr>
          <w:rFonts w:ascii="Times New Roman" w:eastAsia="Trebuchet MS" w:hAnsi="Times New Roman" w:cs="Times New Roman"/>
          <w:i/>
          <w:color w:val="000000"/>
        </w:rPr>
        <w:t>.</w:t>
      </w:r>
      <w:r w:rsidRPr="009B1270">
        <w:rPr>
          <w:rFonts w:ascii="Times New Roman" w:eastAsia="Trebuchet MS" w:hAnsi="Times New Roman" w:cs="Times New Roman"/>
          <w:color w:val="000000"/>
        </w:rPr>
        <w:t xml:space="preserve"> Jednocześnie oświadczam, że w związku z ww. okolicznością, na podstawie art. 110 ust. 2 ustawy Pzp podjąłem następujące środki naprawcze: </w:t>
      </w:r>
    </w:p>
    <w:p w14:paraId="6A70DC43" w14:textId="77777777" w:rsidR="00884A8E" w:rsidRDefault="00884A8E" w:rsidP="00884A8E">
      <w:pPr>
        <w:spacing w:after="0" w:line="248" w:lineRule="auto"/>
        <w:ind w:left="-5" w:hanging="10"/>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06BEEEAE" w14:textId="77777777" w:rsidR="00884A8E" w:rsidRPr="009B1270" w:rsidRDefault="00884A8E" w:rsidP="00884A8E">
      <w:pPr>
        <w:spacing w:after="0" w:line="248" w:lineRule="auto"/>
        <w:ind w:left="-5" w:hanging="10"/>
        <w:rPr>
          <w:rFonts w:ascii="Times New Roman" w:eastAsia="Trebuchet MS" w:hAnsi="Times New Roman" w:cs="Times New Roman"/>
          <w:color w:val="000000"/>
          <w:sz w:val="24"/>
        </w:rPr>
      </w:pPr>
    </w:p>
    <w:p w14:paraId="65D731BF" w14:textId="77777777" w:rsidR="00884A8E" w:rsidRPr="009B1270" w:rsidRDefault="00884A8E" w:rsidP="00884A8E">
      <w:pPr>
        <w:spacing w:after="108" w:line="248" w:lineRule="auto"/>
        <w:ind w:left="-5" w:hanging="1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0B9C507F" w14:textId="77777777" w:rsidR="00884A8E" w:rsidRPr="009B1270" w:rsidRDefault="00884A8E" w:rsidP="00884A8E">
      <w:pPr>
        <w:spacing w:after="1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Pr>
          <w:rFonts w:ascii="Times New Roman" w:eastAsia="Trebuchet MS" w:hAnsi="Times New Roman" w:cs="Times New Roman"/>
          <w:color w:val="000000"/>
        </w:rPr>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 xml:space="preserve">………………………………………… </w:t>
      </w:r>
    </w:p>
    <w:p w14:paraId="06C8BF07"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r>
      <w:r w:rsidRPr="009B1270">
        <w:rPr>
          <w:rFonts w:ascii="Times New Roman" w:eastAsia="Trebuchet MS" w:hAnsi="Times New Roman" w:cs="Times New Roman"/>
          <w:i/>
          <w:color w:val="000000"/>
          <w:sz w:val="20"/>
        </w:rPr>
        <w:t>(podpis)</w:t>
      </w:r>
      <w:r w:rsidRPr="009B1270">
        <w:rPr>
          <w:rFonts w:ascii="Times New Roman" w:eastAsia="Trebuchet MS" w:hAnsi="Times New Roman" w:cs="Times New Roman"/>
          <w:i/>
          <w:color w:val="000000"/>
        </w:rPr>
        <w:t xml:space="preserve"> </w:t>
      </w:r>
    </w:p>
    <w:p w14:paraId="5E552D6F" w14:textId="77777777" w:rsidR="00884A8E" w:rsidRPr="002A7657" w:rsidRDefault="00884A8E" w:rsidP="00884A8E">
      <w:pPr>
        <w:spacing w:after="95"/>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04BCD684"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5B7E3B9A" w14:textId="77777777" w:rsidR="00884A8E" w:rsidRPr="009B1270" w:rsidRDefault="00884A8E" w:rsidP="00884A8E">
      <w:pPr>
        <w:spacing w:after="98"/>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14C15EE3" w14:textId="77777777" w:rsidR="00884A8E" w:rsidRDefault="00884A8E" w:rsidP="00884A8E">
      <w:pPr>
        <w:suppressAutoHyphens/>
        <w:spacing w:after="0" w:line="240" w:lineRule="auto"/>
        <w:contextualSpacing/>
        <w:jc w:val="both"/>
        <w:rPr>
          <w:rFonts w:ascii="Times New Roman" w:eastAsia="Trebuchet MS" w:hAnsi="Times New Roman" w:cs="Times New Roman"/>
          <w:color w:val="000000"/>
        </w:rPr>
      </w:pPr>
    </w:p>
    <w:p w14:paraId="04AB7A7C" w14:textId="77777777" w:rsidR="00884A8E" w:rsidRPr="003106AC" w:rsidRDefault="00884A8E" w:rsidP="00884A8E">
      <w:pPr>
        <w:rPr>
          <w:rFonts w:ascii="Times New Roman" w:eastAsia="Times New Roman" w:hAnsi="Times New Roman" w:cs="Times New Roman"/>
          <w:b/>
          <w:bCs/>
          <w:sz w:val="20"/>
          <w:szCs w:val="20"/>
          <w:lang w:eastAsia="pl-PL"/>
        </w:rPr>
      </w:pPr>
    </w:p>
    <w:p w14:paraId="4186ACF5"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lastRenderedPageBreak/>
        <w:t>Oświadczenie Wykonawcy</w:t>
      </w:r>
      <w:r w:rsidRPr="009B1270">
        <w:rPr>
          <w:rFonts w:ascii="Times New Roman" w:eastAsia="Trebuchet MS" w:hAnsi="Times New Roman" w:cs="Times New Roman"/>
          <w:b/>
          <w:color w:val="000000"/>
        </w:rPr>
        <w:t xml:space="preserve">  </w:t>
      </w:r>
    </w:p>
    <w:p w14:paraId="66A5F889"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składane na podstawie art. 125 ust. 1 ustawy z dnia 11 września 2019 r. </w:t>
      </w:r>
    </w:p>
    <w:p w14:paraId="083C8F31"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 Prawo zamówień publicznych dotyczące spełnienia warunków w postępowaniu</w:t>
      </w:r>
    </w:p>
    <w:p w14:paraId="164E021A" w14:textId="77777777" w:rsidR="00884A8E" w:rsidRPr="003106AC" w:rsidRDefault="00884A8E" w:rsidP="00884A8E">
      <w:pPr>
        <w:spacing w:after="0" w:line="360" w:lineRule="auto"/>
        <w:rPr>
          <w:rFonts w:ascii="Times New Roman" w:eastAsia="Times New Roman" w:hAnsi="Times New Roman" w:cs="Times New Roman"/>
          <w:sz w:val="20"/>
          <w:szCs w:val="20"/>
          <w:lang w:eastAsia="pl-PL"/>
        </w:rPr>
      </w:pPr>
    </w:p>
    <w:p w14:paraId="334387D1" w14:textId="77777777" w:rsidR="00371C91"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color w:val="000000"/>
        </w:rPr>
        <w:t xml:space="preserve">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 xml:space="preserve">o udzielenie </w:t>
      </w:r>
      <w:r w:rsidRPr="009B1270">
        <w:rPr>
          <w:rFonts w:ascii="Times New Roman" w:eastAsia="Trebuchet MS" w:hAnsi="Times New Roman" w:cs="Times New Roman"/>
          <w:color w:val="000000"/>
        </w:rPr>
        <w:tab/>
        <w:t xml:space="preserve">zamówienia </w:t>
      </w:r>
      <w:r w:rsidRPr="009B1270">
        <w:rPr>
          <w:rFonts w:ascii="Times New Roman" w:eastAsia="Trebuchet MS" w:hAnsi="Times New Roman" w:cs="Times New Roman"/>
          <w:color w:val="000000"/>
        </w:rPr>
        <w:tab/>
        <w:t xml:space="preserve">publicznego pn. </w:t>
      </w:r>
    </w:p>
    <w:p w14:paraId="599E8D86"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32A838AE"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438A7C7"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3C897C99"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017DC471"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7A932D5F"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B407E42"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49B354DE" w14:textId="30B79E32" w:rsidR="00884A8E" w:rsidRPr="00D666A5"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2A7657">
        <w:rPr>
          <w:rFonts w:ascii="Times New Roman" w:eastAsia="Trebuchet MS" w:hAnsi="Times New Roman" w:cs="Times New Roman"/>
          <w:b/>
          <w:color w:val="000000"/>
        </w:rPr>
        <w:t>oświadczam/my, że spełniam/my*</w:t>
      </w:r>
      <w:r>
        <w:rPr>
          <w:rFonts w:ascii="Times New Roman" w:eastAsia="Trebuchet MS" w:hAnsi="Times New Roman" w:cs="Times New Roman"/>
          <w:b/>
          <w:color w:val="000000"/>
        </w:rPr>
        <w:t xml:space="preserve"> </w:t>
      </w:r>
      <w:r>
        <w:rPr>
          <w:rFonts w:ascii="Times New Roman" w:eastAsia="Trebuchet MS" w:hAnsi="Times New Roman" w:cs="Times New Roman"/>
          <w:color w:val="000000"/>
        </w:rPr>
        <w:t xml:space="preserve">warunki udziału w postępowaniu określone przez Zamawiającego w rozdziale </w:t>
      </w:r>
      <w:r w:rsidR="00015E46">
        <w:rPr>
          <w:rFonts w:ascii="Times New Roman" w:eastAsia="Trebuchet MS" w:hAnsi="Times New Roman" w:cs="Times New Roman"/>
          <w:color w:val="000000"/>
        </w:rPr>
        <w:t xml:space="preserve">VII </w:t>
      </w:r>
      <w:r>
        <w:rPr>
          <w:rFonts w:ascii="Times New Roman" w:eastAsia="Trebuchet MS" w:hAnsi="Times New Roman" w:cs="Times New Roman"/>
          <w:color w:val="000000"/>
        </w:rPr>
        <w:t>SWZ, dotyczące</w:t>
      </w:r>
      <w:r w:rsidR="00015E46">
        <w:rPr>
          <w:rFonts w:ascii="Times New Roman" w:eastAsia="Trebuchet MS" w:hAnsi="Times New Roman" w:cs="Times New Roman"/>
          <w:color w:val="000000"/>
        </w:rPr>
        <w:t xml:space="preserve"> sytuacji ekonomicznej lub finansowej oraz</w:t>
      </w:r>
      <w:r>
        <w:rPr>
          <w:rFonts w:ascii="Times New Roman" w:eastAsia="Trebuchet MS" w:hAnsi="Times New Roman" w:cs="Times New Roman"/>
          <w:color w:val="000000"/>
        </w:rPr>
        <w:t xml:space="preserve"> </w:t>
      </w:r>
      <w:r w:rsidRPr="007F4DCC">
        <w:rPr>
          <w:rFonts w:ascii="Times New Roman" w:hAnsi="Times New Roman" w:cs="Times New Roman"/>
          <w:lang w:eastAsia="pl-PL"/>
        </w:rPr>
        <w:t>zdolności technicznej lub zawodowej</w:t>
      </w:r>
    </w:p>
    <w:p w14:paraId="7FCBB60A"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4513A554"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1DBA5F8F" w14:textId="77777777" w:rsidR="00884A8E" w:rsidRPr="003106AC" w:rsidRDefault="00884A8E" w:rsidP="00884A8E">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11F0B4D6" w14:textId="77777777" w:rsidR="00884A8E" w:rsidRPr="003106AC" w:rsidRDefault="00884A8E" w:rsidP="00884A8E">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5A563EF2" w14:textId="77777777" w:rsidR="00884A8E" w:rsidRPr="003106AC" w:rsidRDefault="00884A8E" w:rsidP="00884A8E">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39B9B583"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24753623" w14:textId="77777777" w:rsidR="00884A8E" w:rsidRPr="003106AC" w:rsidRDefault="00884A8E" w:rsidP="00884A8E">
      <w:pPr>
        <w:rPr>
          <w:rFonts w:ascii="Times New Roman" w:eastAsia="Times New Roman" w:hAnsi="Times New Roman" w:cs="Times New Roman"/>
          <w:b/>
          <w:bCs/>
          <w:sz w:val="20"/>
          <w:szCs w:val="20"/>
          <w:lang w:eastAsia="pl-PL"/>
        </w:rPr>
      </w:pPr>
    </w:p>
    <w:p w14:paraId="3FAAA47F"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1075766E" w14:textId="77777777" w:rsidR="00884A8E" w:rsidRPr="003106AC" w:rsidRDefault="00884A8E" w:rsidP="00884A8E">
      <w:pPr>
        <w:suppressAutoHyphens/>
        <w:spacing w:after="0" w:line="240" w:lineRule="auto"/>
        <w:rPr>
          <w:rFonts w:ascii="Times New Roman" w:eastAsia="Times New Roman" w:hAnsi="Times New Roman" w:cs="Times New Roman"/>
          <w:sz w:val="20"/>
          <w:szCs w:val="20"/>
          <w:lang w:eastAsia="ar-SA"/>
        </w:rPr>
      </w:pPr>
    </w:p>
    <w:p w14:paraId="054D08B8" w14:textId="77777777" w:rsidR="00884A8E" w:rsidRPr="009B1270" w:rsidRDefault="00884A8E" w:rsidP="00884A8E">
      <w:pPr>
        <w:spacing w:after="134"/>
        <w:rPr>
          <w:rFonts w:ascii="Times New Roman" w:eastAsia="Trebuchet MS" w:hAnsi="Times New Roman" w:cs="Times New Roman"/>
          <w:color w:val="000000"/>
          <w:sz w:val="24"/>
        </w:rPr>
      </w:pPr>
    </w:p>
    <w:p w14:paraId="77543B81"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757BBAB2"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26B6422A"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391516B5"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7914E23C" w14:textId="77777777" w:rsidR="00884A8E" w:rsidRPr="00884A8E" w:rsidRDefault="00884A8E" w:rsidP="00884A8E">
      <w:pPr>
        <w:suppressAutoHyphens/>
        <w:spacing w:after="0" w:line="240" w:lineRule="auto"/>
        <w:rPr>
          <w:rFonts w:ascii="Cambria" w:eastAsia="Times New Roman" w:hAnsi="Cambria" w:cs="Times New Roman"/>
          <w:sz w:val="20"/>
          <w:szCs w:val="20"/>
          <w:lang w:eastAsia="ar-SA"/>
        </w:rPr>
      </w:pPr>
    </w:p>
    <w:p w14:paraId="313818C0" w14:textId="77777777" w:rsidR="00884A8E" w:rsidRPr="00884A8E" w:rsidRDefault="00884A8E" w:rsidP="00884A8E">
      <w:pPr>
        <w:suppressAutoHyphens/>
        <w:spacing w:after="0" w:line="240" w:lineRule="auto"/>
        <w:rPr>
          <w:rFonts w:ascii="Cambria" w:eastAsia="Times New Roman" w:hAnsi="Cambria" w:cs="Times New Roman"/>
          <w:sz w:val="20"/>
          <w:szCs w:val="20"/>
          <w:lang w:eastAsia="ar-SA"/>
        </w:rPr>
      </w:pPr>
    </w:p>
    <w:p w14:paraId="501A4874"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1B5A67A7"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76473F84"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265CA098"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4A89A196"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1D08E471"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79307A92"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18F69DF8" w14:textId="2E6E75BA" w:rsidR="00884A8E" w:rsidRPr="00884A8E" w:rsidRDefault="00927657" w:rsidP="00884A8E">
      <w:pPr>
        <w:pageBreakBefore/>
        <w:spacing w:after="0" w:line="240" w:lineRule="auto"/>
        <w:contextualSpacing/>
        <w:jc w:val="right"/>
        <w:rPr>
          <w:rFonts w:ascii="Cambria" w:eastAsia="Times New Roman" w:hAnsi="Cambria" w:cs="Times New Roman"/>
          <w:b/>
          <w:bCs/>
          <w:color w:val="000000"/>
          <w:sz w:val="20"/>
          <w:szCs w:val="20"/>
          <w:lang w:eastAsia="pl-PL"/>
        </w:rPr>
      </w:pPr>
      <w:r>
        <w:rPr>
          <w:rFonts w:ascii="Cambria" w:eastAsia="Times New Roman" w:hAnsi="Cambria" w:cs="Times New Roman"/>
          <w:b/>
          <w:bCs/>
          <w:color w:val="000000"/>
          <w:sz w:val="20"/>
          <w:szCs w:val="20"/>
          <w:lang w:eastAsia="pl-PL"/>
        </w:rPr>
        <w:lastRenderedPageBreak/>
        <w:t>Załącznik nr 5</w:t>
      </w:r>
      <w:r w:rsidR="004A6B50">
        <w:rPr>
          <w:rFonts w:ascii="Cambria" w:eastAsia="Times New Roman" w:hAnsi="Cambria" w:cs="Times New Roman"/>
          <w:b/>
          <w:bCs/>
          <w:color w:val="000000"/>
          <w:sz w:val="20"/>
          <w:szCs w:val="20"/>
          <w:lang w:eastAsia="pl-PL"/>
        </w:rPr>
        <w:t xml:space="preserve"> do S</w:t>
      </w:r>
      <w:r w:rsidR="00884A8E" w:rsidRPr="00884A8E">
        <w:rPr>
          <w:rFonts w:ascii="Cambria" w:eastAsia="Times New Roman" w:hAnsi="Cambria" w:cs="Times New Roman"/>
          <w:b/>
          <w:bCs/>
          <w:color w:val="000000"/>
          <w:sz w:val="20"/>
          <w:szCs w:val="20"/>
          <w:lang w:eastAsia="pl-PL"/>
        </w:rPr>
        <w:t>WZ</w:t>
      </w:r>
    </w:p>
    <w:p w14:paraId="4816EF30" w14:textId="77777777" w:rsidR="00884A8E" w:rsidRPr="00884A8E" w:rsidRDefault="00884A8E" w:rsidP="00884A8E">
      <w:pPr>
        <w:spacing w:after="0" w:line="240" w:lineRule="auto"/>
        <w:contextualSpacing/>
        <w:jc w:val="right"/>
        <w:rPr>
          <w:rFonts w:ascii="Cambria" w:eastAsia="Times New Roman" w:hAnsi="Cambria" w:cs="Times New Roman"/>
          <w:b/>
          <w:bCs/>
          <w:color w:val="FF0000"/>
          <w:sz w:val="20"/>
          <w:szCs w:val="20"/>
          <w:lang w:eastAsia="pl-PL"/>
        </w:rPr>
      </w:pPr>
    </w:p>
    <w:p w14:paraId="32E2D1D7" w14:textId="77777777" w:rsidR="00E06004" w:rsidRPr="006441B9" w:rsidRDefault="00884A8E" w:rsidP="00E06004">
      <w:pPr>
        <w:autoSpaceDE w:val="0"/>
        <w:autoSpaceDN w:val="0"/>
        <w:adjustRightInd w:val="0"/>
        <w:spacing w:after="0" w:line="276" w:lineRule="auto"/>
        <w:jc w:val="right"/>
        <w:rPr>
          <w:rFonts w:ascii="Arial" w:hAnsi="Arial" w:cs="Arial"/>
          <w:color w:val="000000"/>
          <w:sz w:val="18"/>
          <w:szCs w:val="18"/>
        </w:rPr>
      </w:pPr>
      <w:r w:rsidRPr="00884A8E">
        <w:rPr>
          <w:rFonts w:ascii="Cambria" w:eastAsia="Times New Roman" w:hAnsi="Cambria" w:cs="Times New Roman"/>
          <w:noProof/>
          <w:sz w:val="20"/>
          <w:szCs w:val="20"/>
          <w:lang w:eastAsia="pl-PL"/>
        </w:rPr>
        <mc:AlternateContent>
          <mc:Choice Requires="wps">
            <w:drawing>
              <wp:anchor distT="0" distB="0" distL="114300" distR="114300" simplePos="0" relativeHeight="251661312" behindDoc="0" locked="0" layoutInCell="1" allowOverlap="1" wp14:anchorId="49BCD5B5" wp14:editId="6C5F61C9">
                <wp:simplePos x="0" y="0"/>
                <wp:positionH relativeFrom="column">
                  <wp:posOffset>-20955</wp:posOffset>
                </wp:positionH>
                <wp:positionV relativeFrom="paragraph">
                  <wp:posOffset>67310</wp:posOffset>
                </wp:positionV>
                <wp:extent cx="2310765" cy="914400"/>
                <wp:effectExtent l="12065" t="10160" r="10795"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4C9F0" w14:textId="77777777" w:rsidR="007E42C1" w:rsidRDefault="007E42C1" w:rsidP="00884A8E"/>
                          <w:p w14:paraId="3F23B043" w14:textId="77777777" w:rsidR="007E42C1" w:rsidRDefault="007E42C1" w:rsidP="00884A8E">
                            <w:pPr>
                              <w:jc w:val="center"/>
                            </w:pPr>
                          </w:p>
                          <w:p w14:paraId="572DDD65" w14:textId="77777777" w:rsidR="007E42C1" w:rsidRDefault="007E42C1" w:rsidP="00884A8E">
                            <w:pPr>
                              <w:jc w:val="center"/>
                            </w:pPr>
                          </w:p>
                          <w:p w14:paraId="15934A7B" w14:textId="77777777" w:rsidR="007E42C1" w:rsidRDefault="007E42C1"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9BCD5B5" id="AutoShape 5" o:spid="_x0000_s1027" style="position:absolute;left:0;text-align:left;margin-left:-1.65pt;margin-top:5.3pt;width:181.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" filled="f" strokeweight=".09mm">
                <v:stroke joinstyle="miter" endcap="square"/>
                <v:textbox inset=".35mm,.35mm,.35mm,.35mm">
                  <w:txbxContent>
                    <w:p w14:paraId="17E4C9F0" w14:textId="77777777" w:rsidR="007E42C1" w:rsidRDefault="007E42C1" w:rsidP="00884A8E"/>
                    <w:p w14:paraId="3F23B043" w14:textId="77777777" w:rsidR="007E42C1" w:rsidRDefault="007E42C1" w:rsidP="00884A8E">
                      <w:pPr>
                        <w:jc w:val="center"/>
                      </w:pPr>
                    </w:p>
                    <w:p w14:paraId="572DDD65" w14:textId="77777777" w:rsidR="007E42C1" w:rsidRDefault="007E42C1" w:rsidP="00884A8E">
                      <w:pPr>
                        <w:jc w:val="center"/>
                      </w:pPr>
                    </w:p>
                    <w:p w14:paraId="15934A7B" w14:textId="77777777" w:rsidR="007E42C1" w:rsidRDefault="007E42C1" w:rsidP="00884A8E">
                      <w:pPr>
                        <w:jc w:val="center"/>
                      </w:pPr>
                    </w:p>
                  </w:txbxContent>
                </v:textbox>
              </v:roundrect>
            </w:pict>
          </mc:Fallback>
        </mc:AlternateContent>
      </w:r>
      <w:r w:rsidR="00E06004" w:rsidRPr="00E06004">
        <w:rPr>
          <w:rFonts w:ascii="Arial" w:hAnsi="Arial" w:cs="Arial"/>
          <w:color w:val="000000"/>
          <w:sz w:val="18"/>
          <w:szCs w:val="18"/>
        </w:rPr>
        <w:t xml:space="preserve"> </w:t>
      </w:r>
    </w:p>
    <w:p w14:paraId="4298F0EF"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Wykonawca:</w:t>
      </w:r>
    </w:p>
    <w:p w14:paraId="005FD3C6"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t>
      </w:r>
    </w:p>
    <w:p w14:paraId="774C0953"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t>
      </w:r>
    </w:p>
    <w:p w14:paraId="3B0EB069" w14:textId="77777777" w:rsidR="00E06004" w:rsidRPr="006441B9" w:rsidRDefault="00E06004" w:rsidP="00E06004">
      <w:pPr>
        <w:spacing w:after="0" w:line="276" w:lineRule="auto"/>
        <w:rPr>
          <w:rFonts w:ascii="Arial" w:hAnsi="Arial" w:cs="Arial"/>
          <w:sz w:val="18"/>
          <w:szCs w:val="18"/>
        </w:rPr>
      </w:pPr>
      <w:r w:rsidRPr="006441B9">
        <w:rPr>
          <w:rFonts w:ascii="Arial" w:hAnsi="Arial" w:cs="Arial"/>
          <w:b/>
          <w:sz w:val="18"/>
          <w:szCs w:val="18"/>
        </w:rPr>
        <w:t>……………………………………………..</w:t>
      </w:r>
    </w:p>
    <w:p w14:paraId="3D928CBA" w14:textId="77777777" w:rsidR="00E06004" w:rsidRPr="006441B9" w:rsidRDefault="00E06004" w:rsidP="00E06004">
      <w:pPr>
        <w:spacing w:after="0" w:line="276" w:lineRule="auto"/>
        <w:rPr>
          <w:rFonts w:ascii="Arial" w:hAnsi="Arial" w:cs="Arial"/>
          <w:sz w:val="18"/>
          <w:szCs w:val="18"/>
        </w:rPr>
      </w:pPr>
      <w:r w:rsidRPr="006441B9">
        <w:rPr>
          <w:rFonts w:ascii="Arial" w:hAnsi="Arial" w:cs="Arial"/>
          <w:i/>
          <w:sz w:val="18"/>
          <w:szCs w:val="18"/>
        </w:rPr>
        <w:t xml:space="preserve"> (pełna nazwa/firma, adres, w zależności od podmiotu: NIP/PESEL, KRS/CEiDG)</w:t>
      </w:r>
    </w:p>
    <w:p w14:paraId="3A2D9A94" w14:textId="77777777" w:rsidR="00E06004" w:rsidRPr="006441B9" w:rsidRDefault="00E06004" w:rsidP="00E06004">
      <w:pPr>
        <w:spacing w:after="0" w:line="276" w:lineRule="auto"/>
        <w:rPr>
          <w:rFonts w:ascii="Arial" w:hAnsi="Arial" w:cs="Arial"/>
          <w:sz w:val="18"/>
          <w:szCs w:val="18"/>
          <w:u w:val="single"/>
        </w:rPr>
      </w:pPr>
      <w:r w:rsidRPr="006441B9">
        <w:rPr>
          <w:rFonts w:ascii="Arial" w:hAnsi="Arial" w:cs="Arial"/>
          <w:sz w:val="18"/>
          <w:szCs w:val="18"/>
          <w:u w:val="single"/>
        </w:rPr>
        <w:t>reprezentowany przez:</w:t>
      </w:r>
    </w:p>
    <w:p w14:paraId="029005E6" w14:textId="77777777" w:rsidR="00E06004" w:rsidRPr="006441B9" w:rsidRDefault="00E06004" w:rsidP="00E06004">
      <w:pPr>
        <w:spacing w:after="0" w:line="276" w:lineRule="auto"/>
        <w:rPr>
          <w:rFonts w:ascii="Arial" w:eastAsia="Calibri" w:hAnsi="Arial" w:cs="Arial"/>
          <w:sz w:val="18"/>
          <w:szCs w:val="18"/>
          <w:lang w:val="en-US"/>
        </w:rPr>
      </w:pPr>
    </w:p>
    <w:p w14:paraId="6A3EEBC5" w14:textId="77777777" w:rsidR="00E06004" w:rsidRPr="006441B9" w:rsidRDefault="00E06004" w:rsidP="00E06004">
      <w:pPr>
        <w:autoSpaceDE w:val="0"/>
        <w:spacing w:after="0" w:line="276" w:lineRule="auto"/>
        <w:ind w:right="5954"/>
        <w:jc w:val="both"/>
        <w:rPr>
          <w:rFonts w:ascii="Arial" w:hAnsi="Arial" w:cs="Arial"/>
          <w:b/>
          <w:sz w:val="18"/>
          <w:szCs w:val="18"/>
        </w:rPr>
      </w:pPr>
      <w:r w:rsidRPr="006441B9">
        <w:rPr>
          <w:rFonts w:ascii="Arial" w:eastAsia="Calibri" w:hAnsi="Arial" w:cs="Arial"/>
          <w:sz w:val="18"/>
          <w:szCs w:val="18"/>
          <w:lang w:val="en-US"/>
        </w:rPr>
        <w:t>………………………………………</w:t>
      </w:r>
    </w:p>
    <w:p w14:paraId="0AE7CCA6"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p>
    <w:p w14:paraId="79A2ABE2"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Oświadczenie Wykonawcy</w:t>
      </w:r>
    </w:p>
    <w:p w14:paraId="70A8E40D"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składane w zakresie art. 108 ust. 1 pkt. 5 ustawy z dnia 11 września 2019 r.  </w:t>
      </w:r>
    </w:p>
    <w:p w14:paraId="1A41B6BE"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Prawo zamówień publicznych (Dz.U. poz. 2019 ze zm.) (dalej jako: ustawa Pzp), </w:t>
      </w:r>
    </w:p>
    <w:p w14:paraId="660C5FC7"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dotyczące:</w:t>
      </w:r>
    </w:p>
    <w:p w14:paraId="03C33D73"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imes New Roman" w:hAnsi="Arial" w:cs="Arial"/>
          <w:b/>
          <w:bCs/>
          <w:color w:val="000000"/>
          <w:sz w:val="18"/>
          <w:szCs w:val="18"/>
          <w14:shadow w14:blurRad="50800" w14:dist="38100" w14:dir="2700000" w14:sx="100000" w14:sy="100000" w14:kx="0" w14:ky="0" w14:algn="tl">
            <w14:srgbClr w14:val="000000">
              <w14:alpha w14:val="60000"/>
            </w14:srgbClr>
          </w14:shadow>
        </w:rPr>
      </w:pPr>
      <w:r w:rsidRPr="006441B9">
        <w:rPr>
          <w:rFonts w:ascii="Arial" w:eastAsiaTheme="minorHAnsi" w:hAnsi="Arial" w:cs="Arial"/>
          <w:b/>
          <w:bCs/>
          <w:color w:val="000000"/>
          <w:kern w:val="0"/>
          <w:sz w:val="18"/>
          <w:szCs w:val="18"/>
          <w:lang w:eastAsia="en-US" w:bidi="ar-SA"/>
        </w:rPr>
        <w:t>przynależności lub braku przynależności do grupy kapitałowej</w:t>
      </w:r>
    </w:p>
    <w:p w14:paraId="74190452"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14:paraId="7EC7A9AF" w14:textId="77777777" w:rsidR="00E06004" w:rsidRPr="006441B9" w:rsidRDefault="00E06004" w:rsidP="00E06004">
      <w:pPr>
        <w:spacing w:after="0" w:line="360" w:lineRule="auto"/>
        <w:jc w:val="both"/>
        <w:rPr>
          <w:rFonts w:ascii="Arial" w:hAnsi="Arial" w:cs="Arial"/>
          <w:i/>
          <w:sz w:val="18"/>
          <w:szCs w:val="18"/>
        </w:rPr>
      </w:pPr>
      <w:r w:rsidRPr="006441B9">
        <w:rPr>
          <w:rFonts w:ascii="Arial" w:hAnsi="Arial" w:cs="Arial"/>
          <w:i/>
          <w:sz w:val="18"/>
          <w:szCs w:val="18"/>
        </w:rPr>
        <w:t>Na potrzeby postępowania o udzielenie zamówienia publicznego, pn.:</w:t>
      </w:r>
    </w:p>
    <w:p w14:paraId="4CC58DFE" w14:textId="77777777" w:rsidR="00E06004" w:rsidRPr="006441B9" w:rsidRDefault="00E06004" w:rsidP="00E06004">
      <w:pPr>
        <w:autoSpaceDE w:val="0"/>
        <w:autoSpaceDN w:val="0"/>
        <w:adjustRightInd w:val="0"/>
        <w:spacing w:after="0" w:line="276" w:lineRule="auto"/>
        <w:jc w:val="center"/>
        <w:rPr>
          <w:rFonts w:ascii="Arial" w:hAnsi="Arial" w:cs="Arial"/>
          <w:i/>
          <w:sz w:val="18"/>
          <w:szCs w:val="18"/>
        </w:rPr>
      </w:pPr>
    </w:p>
    <w:p w14:paraId="51E52702" w14:textId="7F8EE608" w:rsidR="00D666A5" w:rsidRDefault="006571BD" w:rsidP="00D666A5">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2988C8DF" w14:textId="1BCE8625" w:rsidR="006571BD" w:rsidRPr="006571BD" w:rsidRDefault="006571BD" w:rsidP="002F1050">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5F165A7B"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14:paraId="779A09F4"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 imieniu:</w:t>
      </w:r>
    </w:p>
    <w:p w14:paraId="6B7CDDB5"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t>
      </w:r>
    </w:p>
    <w:p w14:paraId="30526390"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nazwa Wykonawcy</w:t>
      </w:r>
    </w:p>
    <w:p w14:paraId="63C25A0F" w14:textId="77777777" w:rsidR="00E06004" w:rsidRPr="006441B9" w:rsidRDefault="00E06004" w:rsidP="00E06004">
      <w:pPr>
        <w:spacing w:after="0" w:line="360" w:lineRule="auto"/>
        <w:jc w:val="both"/>
        <w:rPr>
          <w:rFonts w:ascii="Arial" w:eastAsia="Times New Roman" w:hAnsi="Arial" w:cs="Arial"/>
          <w:bCs/>
          <w:sz w:val="18"/>
          <w:szCs w:val="18"/>
          <w:lang w:eastAsia="pl-PL"/>
        </w:rPr>
      </w:pPr>
      <w:r w:rsidRPr="006441B9">
        <w:rPr>
          <w:rFonts w:ascii="Arial" w:eastAsia="Times New Roman" w:hAnsi="Arial" w:cs="Arial"/>
          <w:bCs/>
          <w:sz w:val="18"/>
          <w:szCs w:val="18"/>
          <w:lang w:eastAsia="pl-PL"/>
        </w:rPr>
        <w:t>oświadczam/(-my), co następuje:</w:t>
      </w:r>
    </w:p>
    <w:p w14:paraId="3205EDFB"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nie przynależę</w:t>
      </w:r>
      <w:r w:rsidRPr="006441B9">
        <w:rPr>
          <w:rFonts w:ascii="Arial" w:eastAsia="Times New Roman" w:hAnsi="Arial" w:cs="Arial"/>
          <w:b/>
          <w:bCs/>
          <w:sz w:val="18"/>
          <w:szCs w:val="18"/>
          <w:u w:val="single"/>
          <w:vertAlign w:val="superscript"/>
          <w:lang w:eastAsia="pl-PL"/>
        </w:rPr>
        <w:t>1</w:t>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28878BAE"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p w14:paraId="73064F5A"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przynależę</w:t>
      </w:r>
      <w:r w:rsidRPr="006441B9">
        <w:rPr>
          <w:rFonts w:ascii="Arial" w:eastAsia="Times New Roman" w:hAnsi="Arial" w:cs="Arial"/>
          <w:b/>
          <w:bCs/>
          <w:sz w:val="18"/>
          <w:szCs w:val="18"/>
          <w:u w:val="single"/>
          <w:vertAlign w:val="superscript"/>
          <w:lang w:eastAsia="pl-PL"/>
        </w:rPr>
        <w:footnoteReference w:id="1"/>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541F11ED"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E06004" w:rsidRPr="006441B9" w14:paraId="01CBC014" w14:textId="77777777" w:rsidTr="009E790D">
        <w:trPr>
          <w:trHeight w:val="321"/>
        </w:trPr>
        <w:tc>
          <w:tcPr>
            <w:tcW w:w="516" w:type="dxa"/>
            <w:tcBorders>
              <w:top w:val="single" w:sz="4" w:space="0" w:color="auto"/>
              <w:left w:val="single" w:sz="4" w:space="0" w:color="auto"/>
              <w:bottom w:val="single" w:sz="4" w:space="0" w:color="auto"/>
              <w:right w:val="single" w:sz="4" w:space="0" w:color="auto"/>
            </w:tcBorders>
            <w:hideMark/>
          </w:tcPr>
          <w:p w14:paraId="46FF9008"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5545621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61CFF3E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Adres podmiotu</w:t>
            </w:r>
          </w:p>
        </w:tc>
      </w:tr>
      <w:tr w:rsidR="00E06004" w:rsidRPr="006441B9" w14:paraId="6462D0B0"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009481BB"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5C419AD5"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5BDDBB2F"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E06004" w:rsidRPr="006441B9" w14:paraId="1D8249DF"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3DECEF3E"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45A2E84D"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15B6B674"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2A58BFAA" w14:textId="77777777" w:rsidR="00E06004" w:rsidRPr="006441B9" w:rsidRDefault="00E06004" w:rsidP="00E06004">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6441B9">
        <w:rPr>
          <w:rFonts w:ascii="Arial" w:eastAsia="Times New Roman" w:hAnsi="Arial" w:cs="Arial"/>
          <w:sz w:val="18"/>
          <w:szCs w:val="18"/>
          <w:u w:val="single"/>
          <w:lang w:eastAsia="pl-PL"/>
        </w:rPr>
        <w:t>Uwaga</w:t>
      </w:r>
    </w:p>
    <w:p w14:paraId="29BD9375"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Cs/>
          <w:sz w:val="18"/>
          <w:szCs w:val="18"/>
          <w:lang w:eastAsia="pl-PL"/>
        </w:rPr>
      </w:pPr>
      <w:r w:rsidRPr="006441B9">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68CEB9E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5DBEE14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7ED5657D" w14:textId="77777777" w:rsidR="00E06004" w:rsidRPr="006065BC" w:rsidRDefault="00E06004" w:rsidP="00E06004">
      <w:pPr>
        <w:spacing w:after="0" w:line="276" w:lineRule="auto"/>
        <w:contextualSpacing/>
        <w:jc w:val="both"/>
        <w:rPr>
          <w:rFonts w:ascii="Times New Roman" w:eastAsia="Calibri" w:hAnsi="Times New Roman" w:cs="Times New Roman"/>
          <w:color w:val="FF0000"/>
          <w:sz w:val="18"/>
          <w:szCs w:val="18"/>
        </w:rPr>
      </w:pPr>
    </w:p>
    <w:p w14:paraId="5BA3608C" w14:textId="77777777" w:rsidR="00E06004" w:rsidRPr="006065BC" w:rsidRDefault="00E06004" w:rsidP="00E06004">
      <w:pPr>
        <w:spacing w:after="0" w:line="276" w:lineRule="auto"/>
        <w:jc w:val="both"/>
        <w:rPr>
          <w:rFonts w:ascii="Times New Roman" w:eastAsia="Calibri" w:hAnsi="Times New Roman" w:cs="Times New Roman"/>
          <w:color w:val="FF0000"/>
          <w:sz w:val="18"/>
          <w:szCs w:val="18"/>
        </w:rPr>
      </w:pPr>
      <w:r w:rsidRPr="006065BC">
        <w:rPr>
          <w:rFonts w:ascii="Times New Roman" w:eastAsia="Calibri" w:hAnsi="Times New Roman" w:cs="Times New Roman"/>
          <w:sz w:val="20"/>
          <w:szCs w:val="20"/>
        </w:rPr>
        <w:t xml:space="preserve">…………….……. </w:t>
      </w:r>
      <w:r w:rsidRPr="006065BC">
        <w:rPr>
          <w:rFonts w:ascii="Times New Roman" w:eastAsia="Calibri" w:hAnsi="Times New Roman" w:cs="Times New Roman"/>
          <w:i/>
          <w:sz w:val="16"/>
          <w:szCs w:val="16"/>
        </w:rPr>
        <w:t>(miejscowość),</w:t>
      </w:r>
      <w:r w:rsidRPr="006065BC">
        <w:rPr>
          <w:rFonts w:ascii="Times New Roman" w:eastAsia="Calibri" w:hAnsi="Times New Roman" w:cs="Times New Roman"/>
          <w:i/>
          <w:sz w:val="18"/>
          <w:szCs w:val="18"/>
        </w:rPr>
        <w:t xml:space="preserve"> </w:t>
      </w:r>
      <w:r w:rsidRPr="006065BC">
        <w:rPr>
          <w:rFonts w:ascii="Times New Roman" w:eastAsia="Calibri" w:hAnsi="Times New Roman" w:cs="Times New Roman"/>
        </w:rPr>
        <w:t>dnia ………….……. r.</w:t>
      </w:r>
      <w:r w:rsidRPr="006065BC">
        <w:rPr>
          <w:rFonts w:ascii="Times New Roman" w:eastAsia="Calibri" w:hAnsi="Times New Roman" w:cs="Times New Roman"/>
          <w:sz w:val="20"/>
          <w:szCs w:val="20"/>
        </w:rPr>
        <w:t xml:space="preserve"> </w:t>
      </w:r>
    </w:p>
    <w:p w14:paraId="25BBC9AE" w14:textId="77777777" w:rsidR="00E06004" w:rsidRPr="006065BC" w:rsidRDefault="00E06004" w:rsidP="00E06004">
      <w:pPr>
        <w:spacing w:after="0" w:line="360" w:lineRule="auto"/>
        <w:jc w:val="both"/>
        <w:rPr>
          <w:rFonts w:ascii="Times New Roman" w:eastAsia="Calibri" w:hAnsi="Times New Roman" w:cs="Times New Roman"/>
          <w:sz w:val="20"/>
          <w:szCs w:val="20"/>
        </w:rPr>
      </w:pP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t xml:space="preserve">   </w:t>
      </w:r>
      <w:r w:rsidRPr="006065BC">
        <w:rPr>
          <w:rFonts w:ascii="Times New Roman" w:eastAsia="Calibri" w:hAnsi="Times New Roman" w:cs="Times New Roman"/>
          <w:sz w:val="20"/>
          <w:szCs w:val="20"/>
        </w:rPr>
        <w:t>…………………………………………</w:t>
      </w:r>
    </w:p>
    <w:p w14:paraId="3034E47D"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podpis elektroniczny</w:t>
      </w:r>
    </w:p>
    <w:p w14:paraId="782E65CD"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osoby/-ób uprawnionej/-ych</w:t>
      </w:r>
    </w:p>
    <w:p w14:paraId="270453DF"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do reprezentowania Wykonawcy</w:t>
      </w:r>
    </w:p>
    <w:p w14:paraId="6C126927"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lub pełnomocnika</w:t>
      </w:r>
    </w:p>
    <w:p w14:paraId="1958E087"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01AA4921"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7CC41F4C"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0AF19C2D"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72012936"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3196E5AB"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10B7AD06"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1757AF8" w14:textId="4DE09DB1" w:rsidR="00A87FB9" w:rsidRPr="00A87FB9" w:rsidRDefault="00A87FB9" w:rsidP="00A87FB9">
      <w:pPr>
        <w:spacing w:after="0" w:line="240" w:lineRule="auto"/>
        <w:jc w:val="right"/>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ZAŁĄCZNIK NR </w:t>
      </w:r>
      <w:r w:rsidR="00927657">
        <w:rPr>
          <w:rFonts w:ascii="Cambria" w:eastAsia="Times New Roman" w:hAnsi="Cambria" w:cs="Times New Roman"/>
          <w:color w:val="000000"/>
          <w:sz w:val="20"/>
          <w:szCs w:val="20"/>
          <w:lang w:eastAsia="pl-PL"/>
        </w:rPr>
        <w:t>6</w:t>
      </w:r>
      <w:r>
        <w:rPr>
          <w:rFonts w:ascii="Cambria" w:eastAsia="Times New Roman" w:hAnsi="Cambria" w:cs="Times New Roman"/>
          <w:color w:val="000000"/>
          <w:sz w:val="20"/>
          <w:szCs w:val="20"/>
          <w:lang w:eastAsia="pl-PL"/>
        </w:rPr>
        <w:t xml:space="preserve"> do S</w:t>
      </w:r>
      <w:r w:rsidRPr="00A87FB9">
        <w:rPr>
          <w:rFonts w:ascii="Cambria" w:eastAsia="Times New Roman" w:hAnsi="Cambria" w:cs="Times New Roman"/>
          <w:color w:val="000000"/>
          <w:sz w:val="20"/>
          <w:szCs w:val="20"/>
          <w:lang w:eastAsia="pl-PL"/>
        </w:rPr>
        <w:t>WZ</w:t>
      </w:r>
    </w:p>
    <w:p w14:paraId="42FB7A5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449184B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w:t>
      </w:r>
    </w:p>
    <w:p w14:paraId="1D9D5F4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Miejscowość, data</w:t>
      </w:r>
    </w:p>
    <w:p w14:paraId="395C4DB4"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51DCD5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035BE32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726AA8E"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16A03CC" w14:textId="6404BF7C" w:rsidR="00A87FB9" w:rsidRPr="00A87FB9" w:rsidRDefault="00A87FB9" w:rsidP="00A87FB9">
      <w:pPr>
        <w:spacing w:after="0" w:line="240" w:lineRule="auto"/>
        <w:jc w:val="center"/>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WYKAZ </w:t>
      </w:r>
      <w:r>
        <w:rPr>
          <w:rFonts w:ascii="Cambria" w:eastAsia="Times New Roman" w:hAnsi="Cambria" w:cs="Times New Roman"/>
          <w:color w:val="000000"/>
          <w:sz w:val="20"/>
          <w:szCs w:val="20"/>
          <w:lang w:eastAsia="pl-PL"/>
        </w:rPr>
        <w:t>DOSTAW</w:t>
      </w:r>
    </w:p>
    <w:p w14:paraId="7B206679" w14:textId="2D9BB5BF"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Pr>
          <w:rFonts w:ascii="Cambria" w:eastAsia="Times New Roman" w:hAnsi="Cambria" w:cs="Times New Roman"/>
          <w:color w:val="000000"/>
          <w:sz w:val="20"/>
          <w:szCs w:val="20"/>
          <w:lang w:eastAsia="pl-PL"/>
        </w:rPr>
        <w:t>wykonanych w okresie ostatnich 3</w:t>
      </w:r>
      <w:r w:rsidRPr="00A87FB9">
        <w:rPr>
          <w:rFonts w:ascii="Cambria" w:eastAsia="Times New Roman" w:hAnsi="Cambria" w:cs="Times New Roman"/>
          <w:color w:val="000000"/>
          <w:sz w:val="20"/>
          <w:szCs w:val="20"/>
          <w:lang w:eastAsia="pl-PL"/>
        </w:rPr>
        <w:t xml:space="preserve"> lat przed upływem terminu składania ofert</w:t>
      </w:r>
    </w:p>
    <w:p w14:paraId="698E26A5"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644"/>
        <w:gridCol w:w="1492"/>
        <w:gridCol w:w="1526"/>
        <w:gridCol w:w="2942"/>
        <w:gridCol w:w="1335"/>
      </w:tblGrid>
      <w:tr w:rsidR="00A87FB9" w:rsidRPr="00884A8E" w14:paraId="21B88FBB" w14:textId="77777777" w:rsidTr="004A23A9">
        <w:trPr>
          <w:jc w:val="center"/>
        </w:trPr>
        <w:tc>
          <w:tcPr>
            <w:tcW w:w="619" w:type="dxa"/>
            <w:vAlign w:val="center"/>
          </w:tcPr>
          <w:p w14:paraId="0DAF3B50"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L.p.</w:t>
            </w:r>
          </w:p>
        </w:tc>
        <w:tc>
          <w:tcPr>
            <w:tcW w:w="1644" w:type="dxa"/>
            <w:vAlign w:val="center"/>
          </w:tcPr>
          <w:p w14:paraId="16832310" w14:textId="6BDFA434" w:rsidR="00A87FB9" w:rsidRPr="00884A8E" w:rsidRDefault="00A87FB9" w:rsidP="00A87FB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Rodzaj wykonanych </w:t>
            </w:r>
            <w:r>
              <w:rPr>
                <w:rFonts w:ascii="Cambria" w:eastAsia="Times New Roman" w:hAnsi="Cambria" w:cs="Times New Roman"/>
                <w:b/>
                <w:sz w:val="20"/>
                <w:szCs w:val="20"/>
                <w:lang w:eastAsia="pl-PL"/>
              </w:rPr>
              <w:t>dostaw</w:t>
            </w:r>
            <w:r w:rsidRPr="00884A8E">
              <w:rPr>
                <w:rFonts w:ascii="Cambria" w:eastAsia="Times New Roman" w:hAnsi="Cambria" w:cs="Times New Roman"/>
                <w:b/>
                <w:sz w:val="20"/>
                <w:szCs w:val="20"/>
                <w:lang w:eastAsia="pl-PL"/>
              </w:rPr>
              <w:t xml:space="preserve"> (przedmiot), powierzchnia użytkowa.</w:t>
            </w:r>
          </w:p>
        </w:tc>
        <w:tc>
          <w:tcPr>
            <w:tcW w:w="1492" w:type="dxa"/>
            <w:vAlign w:val="center"/>
          </w:tcPr>
          <w:p w14:paraId="3FE4DCBA" w14:textId="2F0AB478" w:rsidR="00A87FB9" w:rsidRPr="00884A8E" w:rsidRDefault="00A87FB9" w:rsidP="00A87FB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Wartość brutto wykonanych </w:t>
            </w:r>
            <w:r>
              <w:rPr>
                <w:rFonts w:ascii="Cambria" w:eastAsia="Times New Roman" w:hAnsi="Cambria" w:cs="Times New Roman"/>
                <w:b/>
                <w:sz w:val="20"/>
                <w:szCs w:val="20"/>
                <w:lang w:eastAsia="pl-PL"/>
              </w:rPr>
              <w:t>dostaw</w:t>
            </w:r>
          </w:p>
        </w:tc>
        <w:tc>
          <w:tcPr>
            <w:tcW w:w="1526" w:type="dxa"/>
            <w:vAlign w:val="center"/>
          </w:tcPr>
          <w:p w14:paraId="49F4A316"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Termin wykonania</w:t>
            </w:r>
          </w:p>
          <w:p w14:paraId="492162D3"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 - do</w:t>
            </w:r>
          </w:p>
          <w:p w14:paraId="20D91EB5" w14:textId="77777777" w:rsidR="00A87FB9" w:rsidRPr="00884A8E" w:rsidRDefault="00A87FB9" w:rsidP="004A23A9">
            <w:pPr>
              <w:autoSpaceDE w:val="0"/>
              <w:autoSpaceDN w:val="0"/>
              <w:spacing w:after="0" w:line="240" w:lineRule="auto"/>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(dzień/</w:t>
            </w:r>
          </w:p>
          <w:p w14:paraId="447BC85D" w14:textId="77777777" w:rsidR="00A87FB9" w:rsidRPr="00884A8E" w:rsidRDefault="00A87FB9" w:rsidP="004A23A9">
            <w:pPr>
              <w:autoSpaceDE w:val="0"/>
              <w:autoSpaceDN w:val="0"/>
              <w:spacing w:after="0" w:line="240" w:lineRule="auto"/>
              <w:ind w:left="-175"/>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 miesiąc / rok)</w:t>
            </w:r>
          </w:p>
        </w:tc>
        <w:tc>
          <w:tcPr>
            <w:tcW w:w="2942" w:type="dxa"/>
            <w:vAlign w:val="center"/>
          </w:tcPr>
          <w:p w14:paraId="5BC283FB" w14:textId="296E3DB1"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Miejsce wykonania</w:t>
            </w:r>
            <w:r>
              <w:rPr>
                <w:rFonts w:ascii="Cambria" w:eastAsia="Times New Roman" w:hAnsi="Cambria" w:cs="Times New Roman"/>
                <w:b/>
                <w:sz w:val="20"/>
                <w:szCs w:val="20"/>
                <w:lang w:eastAsia="pl-PL"/>
              </w:rPr>
              <w:t>dostaw</w:t>
            </w:r>
          </w:p>
          <w:p w14:paraId="504E191D"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(Odbiorca – nazwa i adres)</w:t>
            </w:r>
          </w:p>
        </w:tc>
        <w:tc>
          <w:tcPr>
            <w:tcW w:w="1335" w:type="dxa"/>
            <w:vAlign w:val="center"/>
          </w:tcPr>
          <w:p w14:paraId="5F263AB6" w14:textId="77777777" w:rsidR="00A87FB9" w:rsidRPr="00884A8E" w:rsidRDefault="00A87FB9" w:rsidP="004A23A9">
            <w:pPr>
              <w:spacing w:after="0" w:line="240" w:lineRule="auto"/>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Wykonawca</w:t>
            </w:r>
          </w:p>
          <w:p w14:paraId="58A73567"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p>
        </w:tc>
      </w:tr>
      <w:tr w:rsidR="00A87FB9" w:rsidRPr="00884A8E" w14:paraId="2E82827C" w14:textId="77777777" w:rsidTr="004A23A9">
        <w:trPr>
          <w:jc w:val="center"/>
        </w:trPr>
        <w:tc>
          <w:tcPr>
            <w:tcW w:w="619" w:type="dxa"/>
          </w:tcPr>
          <w:p w14:paraId="406EAE35"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711E06B6"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27F45DB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64BB269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AC46025"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5AA95DD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15123152" w14:textId="77777777" w:rsidTr="004A23A9">
        <w:trPr>
          <w:jc w:val="center"/>
        </w:trPr>
        <w:tc>
          <w:tcPr>
            <w:tcW w:w="619" w:type="dxa"/>
          </w:tcPr>
          <w:p w14:paraId="5FD4A669"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7C01026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4DC617B6"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43888958"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6809C1D8"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595E633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3490B83E" w14:textId="77777777" w:rsidTr="004A23A9">
        <w:trPr>
          <w:jc w:val="center"/>
        </w:trPr>
        <w:tc>
          <w:tcPr>
            <w:tcW w:w="619" w:type="dxa"/>
          </w:tcPr>
          <w:p w14:paraId="75FACA90"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3139E3D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14E737F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055B4F7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1B04FD79"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297CD1F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4279798B" w14:textId="77777777" w:rsidTr="004A23A9">
        <w:trPr>
          <w:jc w:val="center"/>
        </w:trPr>
        <w:tc>
          <w:tcPr>
            <w:tcW w:w="619" w:type="dxa"/>
          </w:tcPr>
          <w:p w14:paraId="2EF8FA7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20AE70B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5F2603A0"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5065FC59"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38EB965"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456B5A7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79B97591" w14:textId="77777777" w:rsidTr="004A23A9">
        <w:trPr>
          <w:jc w:val="center"/>
        </w:trPr>
        <w:tc>
          <w:tcPr>
            <w:tcW w:w="619" w:type="dxa"/>
          </w:tcPr>
          <w:p w14:paraId="493890D4"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1A18EBD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491D1E6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7D243A3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1D975C4"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3E87C5B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bl>
    <w:p w14:paraId="0D6D87C6"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p w14:paraId="3DFE65C3"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p w14:paraId="76CF89CD"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2E687B8" w14:textId="6C78D3BC"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Do wykazu należy załączyć dowody określające czy </w:t>
      </w:r>
      <w:r>
        <w:rPr>
          <w:rFonts w:ascii="Cambria" w:eastAsia="Times New Roman" w:hAnsi="Cambria" w:cs="Times New Roman"/>
          <w:color w:val="000000"/>
          <w:sz w:val="20"/>
          <w:szCs w:val="20"/>
          <w:lang w:eastAsia="pl-PL"/>
        </w:rPr>
        <w:t>dostawa ta została wykonana należycie.</w:t>
      </w:r>
      <w:r w:rsidRPr="00A87FB9">
        <w:rPr>
          <w:rFonts w:ascii="Cambria" w:eastAsia="Times New Roman" w:hAnsi="Cambria" w:cs="Times New Roman"/>
          <w:color w:val="000000"/>
          <w:sz w:val="20"/>
          <w:szCs w:val="20"/>
          <w:lang w:eastAsia="pl-PL"/>
        </w:rPr>
        <w:t xml:space="preserve"> </w:t>
      </w:r>
    </w:p>
    <w:p w14:paraId="3741EC0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707F03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0696CED0"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288C5D2"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w:t>
      </w:r>
    </w:p>
    <w:p w14:paraId="3419F556"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(podpis osoby upoważnionej </w:t>
      </w:r>
    </w:p>
    <w:p w14:paraId="62E5BB3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do reprezentowania Wykonawcy)</w:t>
      </w:r>
    </w:p>
    <w:p w14:paraId="224CC23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5C39484"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B25724E"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69EF8F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BC22BD1"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Uwaga:</w:t>
      </w:r>
    </w:p>
    <w:p w14:paraId="1317D615"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1)</w:t>
      </w:r>
      <w:r w:rsidRPr="00A87FB9">
        <w:rPr>
          <w:rFonts w:ascii="Cambria" w:eastAsia="Times New Roman" w:hAnsi="Cambria" w:cs="Times New Roman"/>
          <w:color w:val="000000"/>
          <w:sz w:val="20"/>
          <w:szCs w:val="20"/>
          <w:lang w:eastAsia="pl-PL"/>
        </w:rPr>
        <w:tab/>
        <w:t>Dowodami, o których mowa wyżej, są referencje bądź inne dokumenty wystawione przez podmiot, na rzecz którego roboty były wykonywane, a jeżeli z uzasadnionej przyczyny o obiektywnym charakterze wykonawca nie jest w stanie uzyskać tych dokumentów – inne dokumenty.</w:t>
      </w:r>
    </w:p>
    <w:p w14:paraId="3B0EC69C" w14:textId="77777777" w:rsidR="00884A8E" w:rsidRPr="00884A8E" w:rsidRDefault="00884A8E" w:rsidP="00884A8E">
      <w:pPr>
        <w:spacing w:after="0" w:line="360" w:lineRule="auto"/>
        <w:ind w:left="7371" w:firstLine="9"/>
        <w:jc w:val="center"/>
        <w:rPr>
          <w:rFonts w:ascii="Cambria" w:eastAsia="Times New Roman" w:hAnsi="Cambria" w:cs="Times New Roman"/>
          <w:i/>
          <w:iCs/>
          <w:sz w:val="20"/>
          <w:szCs w:val="20"/>
          <w:lang w:eastAsia="pl-PL"/>
        </w:rPr>
      </w:pPr>
    </w:p>
    <w:p w14:paraId="40E62AAF" w14:textId="77777777" w:rsidR="00884A8E" w:rsidRPr="00884A8E" w:rsidRDefault="00884A8E" w:rsidP="00884A8E">
      <w:pPr>
        <w:spacing w:after="0" w:line="240" w:lineRule="auto"/>
        <w:rPr>
          <w:rFonts w:ascii="Cambria" w:eastAsia="Times New Roman" w:hAnsi="Cambria" w:cs="Times New Roman"/>
          <w:sz w:val="20"/>
          <w:szCs w:val="20"/>
          <w:lang w:eastAsia="pl-PL"/>
        </w:rPr>
      </w:pPr>
    </w:p>
    <w:p w14:paraId="59005783" w14:textId="77777777" w:rsidR="00884A8E" w:rsidRPr="00884A8E" w:rsidRDefault="00884A8E" w:rsidP="00884A8E">
      <w:pPr>
        <w:spacing w:after="0" w:line="240" w:lineRule="auto"/>
        <w:ind w:firstLine="708"/>
        <w:jc w:val="center"/>
        <w:rPr>
          <w:rFonts w:ascii="Cambria" w:eastAsia="Times New Roman" w:hAnsi="Cambria" w:cs="Times New Roman"/>
          <w:b/>
          <w:bCs/>
          <w:sz w:val="20"/>
          <w:szCs w:val="20"/>
          <w:lang w:eastAsia="pl-PL"/>
        </w:rPr>
      </w:pPr>
    </w:p>
    <w:p w14:paraId="35667AC3"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p w14:paraId="37804B81"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p w14:paraId="4FDD6456"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p w14:paraId="7B5F143A"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sectPr w:rsidR="00884A8E" w:rsidRPr="00884A8E" w:rsidSect="00DE07AE">
      <w:headerReference w:type="default" r:id="rId19"/>
      <w:footerReference w:type="default" r:id="rId20"/>
      <w:pgSz w:w="11907" w:h="16839" w:code="9"/>
      <w:pgMar w:top="1164" w:right="880" w:bottom="612" w:left="110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A9A58" w14:textId="77777777" w:rsidR="00577D9D" w:rsidRDefault="00577D9D" w:rsidP="00884A8E">
      <w:pPr>
        <w:spacing w:after="0" w:line="240" w:lineRule="auto"/>
      </w:pPr>
      <w:r>
        <w:separator/>
      </w:r>
    </w:p>
  </w:endnote>
  <w:endnote w:type="continuationSeparator" w:id="0">
    <w:p w14:paraId="7C7B0D1C" w14:textId="77777777" w:rsidR="00577D9D" w:rsidRDefault="00577D9D" w:rsidP="0088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702694"/>
      <w:docPartObj>
        <w:docPartGallery w:val="Page Numbers (Bottom of Page)"/>
        <w:docPartUnique/>
      </w:docPartObj>
    </w:sdtPr>
    <w:sdtEndPr/>
    <w:sdtContent>
      <w:p w14:paraId="72A9CC2E" w14:textId="7A93D52C" w:rsidR="007E42C1" w:rsidRDefault="007E42C1">
        <w:pPr>
          <w:pStyle w:val="Stopka"/>
          <w:jc w:val="center"/>
        </w:pPr>
        <w:r>
          <w:fldChar w:fldCharType="begin"/>
        </w:r>
        <w:r>
          <w:instrText>PAGE   \* MERGEFORMAT</w:instrText>
        </w:r>
        <w:r>
          <w:fldChar w:fldCharType="separate"/>
        </w:r>
        <w:r w:rsidR="003801D8">
          <w:rPr>
            <w:noProof/>
          </w:rPr>
          <w:t>2</w:t>
        </w:r>
        <w:r>
          <w:fldChar w:fldCharType="end"/>
        </w:r>
      </w:p>
    </w:sdtContent>
  </w:sdt>
  <w:p w14:paraId="033A0EE1" w14:textId="77777777" w:rsidR="007E42C1" w:rsidRDefault="007E42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4058A" w14:textId="77777777" w:rsidR="00577D9D" w:rsidRDefault="00577D9D" w:rsidP="00884A8E">
      <w:pPr>
        <w:spacing w:after="0" w:line="240" w:lineRule="auto"/>
      </w:pPr>
      <w:r>
        <w:separator/>
      </w:r>
    </w:p>
  </w:footnote>
  <w:footnote w:type="continuationSeparator" w:id="0">
    <w:p w14:paraId="4CC6B271" w14:textId="77777777" w:rsidR="00577D9D" w:rsidRDefault="00577D9D" w:rsidP="00884A8E">
      <w:pPr>
        <w:spacing w:after="0" w:line="240" w:lineRule="auto"/>
      </w:pPr>
      <w:r>
        <w:continuationSeparator/>
      </w:r>
    </w:p>
  </w:footnote>
  <w:footnote w:id="1">
    <w:p w14:paraId="039412AB" w14:textId="77777777" w:rsidR="007E42C1" w:rsidRDefault="007E42C1" w:rsidP="00E06004">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CC6F" w14:textId="77777777" w:rsidR="007E42C1" w:rsidRDefault="007E42C1">
    <w:pPr>
      <w:pStyle w:val="Nagwek"/>
    </w:pPr>
    <w:r>
      <w:rPr>
        <w:noProof/>
        <w:lang w:eastAsia="pl-PL"/>
      </w:rPr>
      <w:drawing>
        <wp:inline distT="0" distB="0" distL="0" distR="0" wp14:anchorId="0A43492C" wp14:editId="525AE1C5">
          <wp:extent cx="5297805" cy="4330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05" cy="4330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72E338"/>
    <w:multiLevelType w:val="hybridMultilevel"/>
    <w:tmpl w:val="0382DCD0"/>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4E2EB35C"/>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4"/>
        <w:szCs w:val="24"/>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7"/>
    <w:multiLevelType w:val="multilevel"/>
    <w:tmpl w:val="C5864C56"/>
    <w:name w:val="WW8Num13"/>
    <w:lvl w:ilvl="0">
      <w:start w:val="1"/>
      <w:numFmt w:val="decimal"/>
      <w:lvlText w:val="%1."/>
      <w:lvlJc w:val="left"/>
      <w:pPr>
        <w:tabs>
          <w:tab w:val="num" w:pos="397"/>
        </w:tabs>
        <w:ind w:left="397" w:hanging="397"/>
      </w:pPr>
      <w:rPr>
        <w:rFonts w:ascii="Arial" w:hAnsi="Arial"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multilevel"/>
    <w:tmpl w:val="DB42294E"/>
    <w:name w:val="WW8Num19"/>
    <w:lvl w:ilvl="0">
      <w:start w:val="1"/>
      <w:numFmt w:val="decimal"/>
      <w:lvlText w:val="%1."/>
      <w:lvlJc w:val="left"/>
      <w:pPr>
        <w:tabs>
          <w:tab w:val="num" w:pos="720"/>
        </w:tabs>
        <w:ind w:left="720" w:hanging="360"/>
      </w:pPr>
      <w:rPr>
        <w:b w:val="0"/>
      </w:r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6" w15:restartNumberingAfterBreak="0">
    <w:nsid w:val="06D13EFD"/>
    <w:multiLevelType w:val="multilevel"/>
    <w:tmpl w:val="7E585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BAF7B9C"/>
    <w:multiLevelType w:val="multilevel"/>
    <w:tmpl w:val="EB804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03542F"/>
    <w:multiLevelType w:val="hybridMultilevel"/>
    <w:tmpl w:val="7C1A7B04"/>
    <w:lvl w:ilvl="0" w:tplc="0415000F">
      <w:start w:val="1"/>
      <w:numFmt w:val="decimal"/>
      <w:lvlText w:val="%1."/>
      <w:lvlJc w:val="left"/>
      <w:pPr>
        <w:ind w:left="2340" w:hanging="360"/>
      </w:pPr>
    </w:lvl>
    <w:lvl w:ilvl="1" w:tplc="B3881282">
      <w:start w:val="1"/>
      <w:numFmt w:val="lowerLetter"/>
      <w:lvlText w:val="%2)"/>
      <w:lvlJc w:val="left"/>
      <w:pPr>
        <w:ind w:left="3060" w:hanging="360"/>
      </w:pPr>
      <w:rPr>
        <w:rFonts w:hint="default"/>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15:restartNumberingAfterBreak="0">
    <w:nsid w:val="152C6125"/>
    <w:multiLevelType w:val="multilevel"/>
    <w:tmpl w:val="0660E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966613"/>
    <w:multiLevelType w:val="hybridMultilevel"/>
    <w:tmpl w:val="32122C9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0F">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44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0E77922"/>
    <w:multiLevelType w:val="multilevel"/>
    <w:tmpl w:val="D32AA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9"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30"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3AF04F6F"/>
    <w:multiLevelType w:val="hybridMultilevel"/>
    <w:tmpl w:val="315E3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5768EA"/>
    <w:multiLevelType w:val="multilevel"/>
    <w:tmpl w:val="6C067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B08A8"/>
    <w:multiLevelType w:val="hybridMultilevel"/>
    <w:tmpl w:val="659A3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4E7008"/>
    <w:multiLevelType w:val="hybridMultilevel"/>
    <w:tmpl w:val="804209E2"/>
    <w:lvl w:ilvl="0" w:tplc="5194F3BA">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79E083B"/>
    <w:multiLevelType w:val="hybridMultilevel"/>
    <w:tmpl w:val="55E002FA"/>
    <w:lvl w:ilvl="0" w:tplc="04150017">
      <w:start w:val="1"/>
      <w:numFmt w:val="lowerLetter"/>
      <w:lvlText w:val="%1)"/>
      <w:lvlJc w:val="left"/>
      <w:pPr>
        <w:ind w:left="824" w:hanging="360"/>
      </w:p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41" w15:restartNumberingAfterBreak="0">
    <w:nsid w:val="5F3675E9"/>
    <w:multiLevelType w:val="hybridMultilevel"/>
    <w:tmpl w:val="9A2C1E3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6AF755BC"/>
    <w:multiLevelType w:val="hybridMultilevel"/>
    <w:tmpl w:val="A5E6E02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BB1319D"/>
    <w:multiLevelType w:val="multilevel"/>
    <w:tmpl w:val="1C0E8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C614AF"/>
    <w:multiLevelType w:val="hybridMultilevel"/>
    <w:tmpl w:val="6FB010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E521B1E"/>
    <w:multiLevelType w:val="hybridMultilevel"/>
    <w:tmpl w:val="14F412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1E1CFF"/>
    <w:multiLevelType w:val="hybridMultilevel"/>
    <w:tmpl w:val="918C23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BA256C7"/>
    <w:multiLevelType w:val="multilevel"/>
    <w:tmpl w:val="C6D2F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1"/>
  </w:num>
  <w:num w:numId="3">
    <w:abstractNumId w:val="0"/>
  </w:num>
  <w:num w:numId="4">
    <w:abstractNumId w:val="23"/>
  </w:num>
  <w:num w:numId="5">
    <w:abstractNumId w:val="26"/>
  </w:num>
  <w:num w:numId="6">
    <w:abstractNumId w:val="18"/>
  </w:num>
  <w:num w:numId="7">
    <w:abstractNumId w:val="28"/>
  </w:num>
  <w:num w:numId="8">
    <w:abstractNumId w:val="17"/>
  </w:num>
  <w:num w:numId="9">
    <w:abstractNumId w:val="46"/>
  </w:num>
  <w:num w:numId="10">
    <w:abstractNumId w:val="53"/>
  </w:num>
  <w:num w:numId="11">
    <w:abstractNumId w:val="12"/>
  </w:num>
  <w:num w:numId="12">
    <w:abstractNumId w:val="20"/>
  </w:num>
  <w:num w:numId="13">
    <w:abstractNumId w:val="15"/>
  </w:num>
  <w:num w:numId="14">
    <w:abstractNumId w:val="5"/>
  </w:num>
  <w:num w:numId="15">
    <w:abstractNumId w:val="2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8"/>
  </w:num>
  <w:num w:numId="22">
    <w:abstractNumId w:val="42"/>
  </w:num>
  <w:num w:numId="23">
    <w:abstractNumId w:val="35"/>
  </w:num>
  <w:num w:numId="24">
    <w:abstractNumId w:val="33"/>
  </w:num>
  <w:num w:numId="25">
    <w:abstractNumId w:val="31"/>
  </w:num>
  <w:num w:numId="26">
    <w:abstractNumId w:val="41"/>
  </w:num>
  <w:num w:numId="27">
    <w:abstractNumId w:val="43"/>
  </w:num>
  <w:num w:numId="28">
    <w:abstractNumId w:val="29"/>
  </w:num>
  <w:num w:numId="29">
    <w:abstractNumId w:val="48"/>
  </w:num>
  <w:num w:numId="30">
    <w:abstractNumId w:val="40"/>
  </w:num>
  <w:num w:numId="31">
    <w:abstractNumId w:val="36"/>
  </w:num>
  <w:num w:numId="32">
    <w:abstractNumId w:val="25"/>
  </w:num>
  <w:num w:numId="33">
    <w:abstractNumId w:val="37"/>
  </w:num>
  <w:num w:numId="34">
    <w:abstractNumId w:val="16"/>
  </w:num>
  <w:num w:numId="35">
    <w:abstractNumId w:val="2"/>
  </w:num>
  <w:num w:numId="36">
    <w:abstractNumId w:val="3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2"/>
  </w:num>
  <w:num w:numId="44">
    <w:abstractNumId w:val="47"/>
  </w:num>
  <w:num w:numId="45">
    <w:abstractNumId w:val="44"/>
  </w:num>
  <w:num w:numId="46">
    <w:abstractNumId w:val="13"/>
  </w:num>
  <w:num w:numId="47">
    <w:abstractNumId w:val="22"/>
  </w:num>
  <w:num w:numId="48">
    <w:abstractNumId w:val="6"/>
  </w:num>
  <w:num w:numId="49">
    <w:abstractNumId w:val="52"/>
  </w:num>
  <w:num w:numId="50">
    <w:abstractNumId w:val="45"/>
  </w:num>
  <w:num w:numId="51">
    <w:abstractNumId w:val="34"/>
  </w:num>
  <w:num w:numId="52">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06"/>
    <w:rsid w:val="00010D19"/>
    <w:rsid w:val="00014900"/>
    <w:rsid w:val="00015E46"/>
    <w:rsid w:val="00021A65"/>
    <w:rsid w:val="00023550"/>
    <w:rsid w:val="0002377D"/>
    <w:rsid w:val="00027B21"/>
    <w:rsid w:val="000403F6"/>
    <w:rsid w:val="00044487"/>
    <w:rsid w:val="0004670C"/>
    <w:rsid w:val="00053379"/>
    <w:rsid w:val="00053CD6"/>
    <w:rsid w:val="00062E3B"/>
    <w:rsid w:val="00063609"/>
    <w:rsid w:val="000701DD"/>
    <w:rsid w:val="00070756"/>
    <w:rsid w:val="00072320"/>
    <w:rsid w:val="00094B27"/>
    <w:rsid w:val="000A53AD"/>
    <w:rsid w:val="000A5A77"/>
    <w:rsid w:val="000A6C23"/>
    <w:rsid w:val="000C2D55"/>
    <w:rsid w:val="000C3A7F"/>
    <w:rsid w:val="000C4ADE"/>
    <w:rsid w:val="000C5DFE"/>
    <w:rsid w:val="000C72D2"/>
    <w:rsid w:val="000D2C47"/>
    <w:rsid w:val="000D67BD"/>
    <w:rsid w:val="000F18C6"/>
    <w:rsid w:val="000F5E87"/>
    <w:rsid w:val="001132B6"/>
    <w:rsid w:val="00121C33"/>
    <w:rsid w:val="00130A19"/>
    <w:rsid w:val="00144C03"/>
    <w:rsid w:val="00144C1D"/>
    <w:rsid w:val="001523F7"/>
    <w:rsid w:val="00166AE4"/>
    <w:rsid w:val="00170CA1"/>
    <w:rsid w:val="00173453"/>
    <w:rsid w:val="001816AA"/>
    <w:rsid w:val="001822CC"/>
    <w:rsid w:val="00183E77"/>
    <w:rsid w:val="001954EA"/>
    <w:rsid w:val="00197271"/>
    <w:rsid w:val="001A5A00"/>
    <w:rsid w:val="001B14B7"/>
    <w:rsid w:val="001B2CAA"/>
    <w:rsid w:val="001B2F88"/>
    <w:rsid w:val="001B6DD0"/>
    <w:rsid w:val="001B765B"/>
    <w:rsid w:val="001C54B2"/>
    <w:rsid w:val="001D1216"/>
    <w:rsid w:val="001D6198"/>
    <w:rsid w:val="001E6A5D"/>
    <w:rsid w:val="001F17DA"/>
    <w:rsid w:val="001F5E2E"/>
    <w:rsid w:val="00215A00"/>
    <w:rsid w:val="0022097D"/>
    <w:rsid w:val="00226A7B"/>
    <w:rsid w:val="00227A5D"/>
    <w:rsid w:val="00233934"/>
    <w:rsid w:val="002339B8"/>
    <w:rsid w:val="00233A44"/>
    <w:rsid w:val="00242767"/>
    <w:rsid w:val="00242FBC"/>
    <w:rsid w:val="0024619A"/>
    <w:rsid w:val="0026312E"/>
    <w:rsid w:val="00270A24"/>
    <w:rsid w:val="002770AB"/>
    <w:rsid w:val="002819F3"/>
    <w:rsid w:val="0028242A"/>
    <w:rsid w:val="002855B5"/>
    <w:rsid w:val="002930FD"/>
    <w:rsid w:val="002A5351"/>
    <w:rsid w:val="002B18D4"/>
    <w:rsid w:val="002B1D84"/>
    <w:rsid w:val="002B4FB0"/>
    <w:rsid w:val="002B7DAF"/>
    <w:rsid w:val="002D1834"/>
    <w:rsid w:val="002D5EC2"/>
    <w:rsid w:val="002E0105"/>
    <w:rsid w:val="002E0BF4"/>
    <w:rsid w:val="002E265A"/>
    <w:rsid w:val="002E6E0F"/>
    <w:rsid w:val="002F0A82"/>
    <w:rsid w:val="002F1050"/>
    <w:rsid w:val="002F7880"/>
    <w:rsid w:val="0033109A"/>
    <w:rsid w:val="00333D96"/>
    <w:rsid w:val="00352EA2"/>
    <w:rsid w:val="00353D95"/>
    <w:rsid w:val="00356B78"/>
    <w:rsid w:val="003620F1"/>
    <w:rsid w:val="00362949"/>
    <w:rsid w:val="00363562"/>
    <w:rsid w:val="00371C91"/>
    <w:rsid w:val="003801D8"/>
    <w:rsid w:val="0038711B"/>
    <w:rsid w:val="003907BD"/>
    <w:rsid w:val="003A04CD"/>
    <w:rsid w:val="003A63EB"/>
    <w:rsid w:val="003B0AB5"/>
    <w:rsid w:val="003B6283"/>
    <w:rsid w:val="003C1D8C"/>
    <w:rsid w:val="003C6328"/>
    <w:rsid w:val="003D5476"/>
    <w:rsid w:val="003F337D"/>
    <w:rsid w:val="003F750E"/>
    <w:rsid w:val="00404AFE"/>
    <w:rsid w:val="00411F2B"/>
    <w:rsid w:val="00424B22"/>
    <w:rsid w:val="00445D56"/>
    <w:rsid w:val="004515F8"/>
    <w:rsid w:val="00453A80"/>
    <w:rsid w:val="00453EC6"/>
    <w:rsid w:val="0046436B"/>
    <w:rsid w:val="00473944"/>
    <w:rsid w:val="004775F0"/>
    <w:rsid w:val="00480D70"/>
    <w:rsid w:val="00490144"/>
    <w:rsid w:val="0049316F"/>
    <w:rsid w:val="004973A5"/>
    <w:rsid w:val="004A23A9"/>
    <w:rsid w:val="004A6B50"/>
    <w:rsid w:val="004A7700"/>
    <w:rsid w:val="004B0CAE"/>
    <w:rsid w:val="004B4311"/>
    <w:rsid w:val="004B72DD"/>
    <w:rsid w:val="004C18BA"/>
    <w:rsid w:val="004C617E"/>
    <w:rsid w:val="004C6EDB"/>
    <w:rsid w:val="004D5621"/>
    <w:rsid w:val="004E6513"/>
    <w:rsid w:val="004F1401"/>
    <w:rsid w:val="00502379"/>
    <w:rsid w:val="005053D5"/>
    <w:rsid w:val="00512C6A"/>
    <w:rsid w:val="0051352C"/>
    <w:rsid w:val="00516B77"/>
    <w:rsid w:val="00532C22"/>
    <w:rsid w:val="00543A37"/>
    <w:rsid w:val="005466D1"/>
    <w:rsid w:val="005748AD"/>
    <w:rsid w:val="005750BD"/>
    <w:rsid w:val="00577D9D"/>
    <w:rsid w:val="00590C51"/>
    <w:rsid w:val="00596C30"/>
    <w:rsid w:val="005A2B0C"/>
    <w:rsid w:val="005A5EC9"/>
    <w:rsid w:val="005A7CEB"/>
    <w:rsid w:val="005B3C02"/>
    <w:rsid w:val="005C21CA"/>
    <w:rsid w:val="005C53B6"/>
    <w:rsid w:val="005C7209"/>
    <w:rsid w:val="005D1888"/>
    <w:rsid w:val="005E1AAC"/>
    <w:rsid w:val="005F6749"/>
    <w:rsid w:val="006113A1"/>
    <w:rsid w:val="00613D3E"/>
    <w:rsid w:val="00624B8E"/>
    <w:rsid w:val="006308A1"/>
    <w:rsid w:val="00631763"/>
    <w:rsid w:val="0063591A"/>
    <w:rsid w:val="00636F9A"/>
    <w:rsid w:val="006571BD"/>
    <w:rsid w:val="0066062E"/>
    <w:rsid w:val="00664AF7"/>
    <w:rsid w:val="00670EDC"/>
    <w:rsid w:val="006732B0"/>
    <w:rsid w:val="006736B7"/>
    <w:rsid w:val="00675C53"/>
    <w:rsid w:val="006772AB"/>
    <w:rsid w:val="006819E9"/>
    <w:rsid w:val="0069094B"/>
    <w:rsid w:val="00690A29"/>
    <w:rsid w:val="006A159C"/>
    <w:rsid w:val="006A21C3"/>
    <w:rsid w:val="006A6917"/>
    <w:rsid w:val="006B5820"/>
    <w:rsid w:val="006B7118"/>
    <w:rsid w:val="006C666C"/>
    <w:rsid w:val="006D2283"/>
    <w:rsid w:val="006D5006"/>
    <w:rsid w:val="006D7936"/>
    <w:rsid w:val="006E5992"/>
    <w:rsid w:val="006F0CDC"/>
    <w:rsid w:val="00700309"/>
    <w:rsid w:val="007060BE"/>
    <w:rsid w:val="00727E39"/>
    <w:rsid w:val="0073173F"/>
    <w:rsid w:val="007328BA"/>
    <w:rsid w:val="00734F70"/>
    <w:rsid w:val="00735250"/>
    <w:rsid w:val="00735272"/>
    <w:rsid w:val="007515AF"/>
    <w:rsid w:val="007533E0"/>
    <w:rsid w:val="00785B0D"/>
    <w:rsid w:val="0078760B"/>
    <w:rsid w:val="00787950"/>
    <w:rsid w:val="00790EBA"/>
    <w:rsid w:val="00792678"/>
    <w:rsid w:val="0079357A"/>
    <w:rsid w:val="007974C1"/>
    <w:rsid w:val="007A10DB"/>
    <w:rsid w:val="007B24D7"/>
    <w:rsid w:val="007B2EE9"/>
    <w:rsid w:val="007B6352"/>
    <w:rsid w:val="007B6AB6"/>
    <w:rsid w:val="007D5891"/>
    <w:rsid w:val="007D6100"/>
    <w:rsid w:val="007E42C1"/>
    <w:rsid w:val="007E4532"/>
    <w:rsid w:val="007E46C1"/>
    <w:rsid w:val="007E5121"/>
    <w:rsid w:val="007E641E"/>
    <w:rsid w:val="007F31C0"/>
    <w:rsid w:val="007F79F4"/>
    <w:rsid w:val="0080224D"/>
    <w:rsid w:val="008100BD"/>
    <w:rsid w:val="00811D6A"/>
    <w:rsid w:val="00814078"/>
    <w:rsid w:val="00821EC4"/>
    <w:rsid w:val="008258A7"/>
    <w:rsid w:val="008269F5"/>
    <w:rsid w:val="00826B74"/>
    <w:rsid w:val="00830028"/>
    <w:rsid w:val="00834461"/>
    <w:rsid w:val="00837BA8"/>
    <w:rsid w:val="0085544B"/>
    <w:rsid w:val="008627C1"/>
    <w:rsid w:val="008634DF"/>
    <w:rsid w:val="00870DAD"/>
    <w:rsid w:val="00871125"/>
    <w:rsid w:val="00872123"/>
    <w:rsid w:val="00873B54"/>
    <w:rsid w:val="00884A8E"/>
    <w:rsid w:val="008854EB"/>
    <w:rsid w:val="00885E59"/>
    <w:rsid w:val="00894A53"/>
    <w:rsid w:val="008A3765"/>
    <w:rsid w:val="008B333B"/>
    <w:rsid w:val="008B5FE8"/>
    <w:rsid w:val="008B6AF0"/>
    <w:rsid w:val="008C2DC2"/>
    <w:rsid w:val="008C5BCD"/>
    <w:rsid w:val="008D0C57"/>
    <w:rsid w:val="008D6B3A"/>
    <w:rsid w:val="008D6EB3"/>
    <w:rsid w:val="008E07ED"/>
    <w:rsid w:val="008E769F"/>
    <w:rsid w:val="008F36C5"/>
    <w:rsid w:val="008F7D9F"/>
    <w:rsid w:val="0090050B"/>
    <w:rsid w:val="009007AF"/>
    <w:rsid w:val="00903454"/>
    <w:rsid w:val="00905B06"/>
    <w:rsid w:val="00911045"/>
    <w:rsid w:val="00915C50"/>
    <w:rsid w:val="009163F2"/>
    <w:rsid w:val="00927657"/>
    <w:rsid w:val="00930E57"/>
    <w:rsid w:val="00961208"/>
    <w:rsid w:val="009725C4"/>
    <w:rsid w:val="00974040"/>
    <w:rsid w:val="009831D6"/>
    <w:rsid w:val="00983E23"/>
    <w:rsid w:val="00997364"/>
    <w:rsid w:val="009A4D49"/>
    <w:rsid w:val="009B018B"/>
    <w:rsid w:val="009B327F"/>
    <w:rsid w:val="009B3900"/>
    <w:rsid w:val="009D4502"/>
    <w:rsid w:val="009E790D"/>
    <w:rsid w:val="009F15C8"/>
    <w:rsid w:val="009F31AA"/>
    <w:rsid w:val="009F415A"/>
    <w:rsid w:val="00A1104D"/>
    <w:rsid w:val="00A160A0"/>
    <w:rsid w:val="00A23681"/>
    <w:rsid w:val="00A273C9"/>
    <w:rsid w:val="00A354E5"/>
    <w:rsid w:val="00A5284A"/>
    <w:rsid w:val="00A67E18"/>
    <w:rsid w:val="00A81685"/>
    <w:rsid w:val="00A81E91"/>
    <w:rsid w:val="00A838DF"/>
    <w:rsid w:val="00A87FB9"/>
    <w:rsid w:val="00A91647"/>
    <w:rsid w:val="00A920DA"/>
    <w:rsid w:val="00A950A4"/>
    <w:rsid w:val="00A9750B"/>
    <w:rsid w:val="00AA6CCA"/>
    <w:rsid w:val="00AB0EB1"/>
    <w:rsid w:val="00AB2EA1"/>
    <w:rsid w:val="00AB4FB4"/>
    <w:rsid w:val="00AC27D6"/>
    <w:rsid w:val="00AD59C6"/>
    <w:rsid w:val="00AE75D2"/>
    <w:rsid w:val="00AF6312"/>
    <w:rsid w:val="00AF74A6"/>
    <w:rsid w:val="00B00B81"/>
    <w:rsid w:val="00B055B6"/>
    <w:rsid w:val="00B10CAF"/>
    <w:rsid w:val="00B23B25"/>
    <w:rsid w:val="00B278FD"/>
    <w:rsid w:val="00B35E94"/>
    <w:rsid w:val="00B41054"/>
    <w:rsid w:val="00B47354"/>
    <w:rsid w:val="00B47559"/>
    <w:rsid w:val="00B50587"/>
    <w:rsid w:val="00B5341B"/>
    <w:rsid w:val="00B5709D"/>
    <w:rsid w:val="00B5777E"/>
    <w:rsid w:val="00B605F5"/>
    <w:rsid w:val="00B618C6"/>
    <w:rsid w:val="00B761C9"/>
    <w:rsid w:val="00B84696"/>
    <w:rsid w:val="00B862E8"/>
    <w:rsid w:val="00B947B5"/>
    <w:rsid w:val="00B97B3D"/>
    <w:rsid w:val="00B97DBC"/>
    <w:rsid w:val="00BA699F"/>
    <w:rsid w:val="00BA6CF9"/>
    <w:rsid w:val="00BB2332"/>
    <w:rsid w:val="00BB6924"/>
    <w:rsid w:val="00BC15EA"/>
    <w:rsid w:val="00BD0F78"/>
    <w:rsid w:val="00BD79FC"/>
    <w:rsid w:val="00BE0B5C"/>
    <w:rsid w:val="00BE35A7"/>
    <w:rsid w:val="00BE7F62"/>
    <w:rsid w:val="00C004EC"/>
    <w:rsid w:val="00C070F0"/>
    <w:rsid w:val="00C11213"/>
    <w:rsid w:val="00C115F9"/>
    <w:rsid w:val="00C172AE"/>
    <w:rsid w:val="00C27187"/>
    <w:rsid w:val="00C367F9"/>
    <w:rsid w:val="00C44263"/>
    <w:rsid w:val="00C520EA"/>
    <w:rsid w:val="00C61079"/>
    <w:rsid w:val="00C6273E"/>
    <w:rsid w:val="00C704E9"/>
    <w:rsid w:val="00C80AA9"/>
    <w:rsid w:val="00C81B5A"/>
    <w:rsid w:val="00C82A57"/>
    <w:rsid w:val="00CA07AD"/>
    <w:rsid w:val="00CA313C"/>
    <w:rsid w:val="00CA4500"/>
    <w:rsid w:val="00CB1E97"/>
    <w:rsid w:val="00CB2551"/>
    <w:rsid w:val="00CB7ADC"/>
    <w:rsid w:val="00CC1D02"/>
    <w:rsid w:val="00CC2241"/>
    <w:rsid w:val="00CC298D"/>
    <w:rsid w:val="00CC37AF"/>
    <w:rsid w:val="00CD3F20"/>
    <w:rsid w:val="00CD6DE5"/>
    <w:rsid w:val="00CD7123"/>
    <w:rsid w:val="00CE43E8"/>
    <w:rsid w:val="00CE78C4"/>
    <w:rsid w:val="00CF0DFF"/>
    <w:rsid w:val="00CF58FE"/>
    <w:rsid w:val="00CF612E"/>
    <w:rsid w:val="00D01E5A"/>
    <w:rsid w:val="00D04138"/>
    <w:rsid w:val="00D06D11"/>
    <w:rsid w:val="00D10587"/>
    <w:rsid w:val="00D22AAD"/>
    <w:rsid w:val="00D3269B"/>
    <w:rsid w:val="00D33945"/>
    <w:rsid w:val="00D347EA"/>
    <w:rsid w:val="00D36CBA"/>
    <w:rsid w:val="00D4375F"/>
    <w:rsid w:val="00D45FBE"/>
    <w:rsid w:val="00D50330"/>
    <w:rsid w:val="00D666A5"/>
    <w:rsid w:val="00D66B7C"/>
    <w:rsid w:val="00D70CB9"/>
    <w:rsid w:val="00D715A6"/>
    <w:rsid w:val="00D87677"/>
    <w:rsid w:val="00D91541"/>
    <w:rsid w:val="00D9439B"/>
    <w:rsid w:val="00D95B4A"/>
    <w:rsid w:val="00D96CF5"/>
    <w:rsid w:val="00DB4089"/>
    <w:rsid w:val="00DC7CAC"/>
    <w:rsid w:val="00DD046D"/>
    <w:rsid w:val="00DD0C5C"/>
    <w:rsid w:val="00DD49B5"/>
    <w:rsid w:val="00DE07AE"/>
    <w:rsid w:val="00DE4F71"/>
    <w:rsid w:val="00DE62B9"/>
    <w:rsid w:val="00DF223A"/>
    <w:rsid w:val="00DF7D04"/>
    <w:rsid w:val="00E00C87"/>
    <w:rsid w:val="00E05610"/>
    <w:rsid w:val="00E06004"/>
    <w:rsid w:val="00E06A4E"/>
    <w:rsid w:val="00E110BD"/>
    <w:rsid w:val="00E150E4"/>
    <w:rsid w:val="00E25E97"/>
    <w:rsid w:val="00E37F57"/>
    <w:rsid w:val="00E46D51"/>
    <w:rsid w:val="00E5046B"/>
    <w:rsid w:val="00E60FFB"/>
    <w:rsid w:val="00E64196"/>
    <w:rsid w:val="00E67EDA"/>
    <w:rsid w:val="00E761E6"/>
    <w:rsid w:val="00E95463"/>
    <w:rsid w:val="00E95DCA"/>
    <w:rsid w:val="00E96D65"/>
    <w:rsid w:val="00EA227F"/>
    <w:rsid w:val="00EB21C7"/>
    <w:rsid w:val="00EB22E9"/>
    <w:rsid w:val="00EB4BB4"/>
    <w:rsid w:val="00EC597D"/>
    <w:rsid w:val="00ED1DEC"/>
    <w:rsid w:val="00ED62E7"/>
    <w:rsid w:val="00EE2914"/>
    <w:rsid w:val="00EE3934"/>
    <w:rsid w:val="00EE7481"/>
    <w:rsid w:val="00EF093F"/>
    <w:rsid w:val="00F01A0C"/>
    <w:rsid w:val="00F14CD2"/>
    <w:rsid w:val="00F2788F"/>
    <w:rsid w:val="00F41F3E"/>
    <w:rsid w:val="00F463AE"/>
    <w:rsid w:val="00F61BEE"/>
    <w:rsid w:val="00F63F9B"/>
    <w:rsid w:val="00F6537C"/>
    <w:rsid w:val="00F701D5"/>
    <w:rsid w:val="00F730F6"/>
    <w:rsid w:val="00F7427C"/>
    <w:rsid w:val="00F74718"/>
    <w:rsid w:val="00F764D2"/>
    <w:rsid w:val="00F844C2"/>
    <w:rsid w:val="00F9102F"/>
    <w:rsid w:val="00F93333"/>
    <w:rsid w:val="00F96ABC"/>
    <w:rsid w:val="00FA6ED1"/>
    <w:rsid w:val="00FB0512"/>
    <w:rsid w:val="00FB0E36"/>
    <w:rsid w:val="00FB5B76"/>
    <w:rsid w:val="00FD0AEC"/>
    <w:rsid w:val="00FD5FA6"/>
    <w:rsid w:val="00FE3126"/>
    <w:rsid w:val="00FE5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32ABD"/>
  <w15:docId w15:val="{1441C13E-D783-4B71-87EE-D8E1E50F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qFormat/>
    <w:rsid w:val="00AB0EB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613D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AB0EB1"/>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500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DF7D04"/>
    <w:pPr>
      <w:ind w:left="720"/>
      <w:contextualSpacing/>
    </w:pPr>
  </w:style>
  <w:style w:type="character" w:styleId="Odwoanieprzypisudolnego">
    <w:name w:val="footnote reference"/>
    <w:rsid w:val="00884A8E"/>
    <w:rPr>
      <w:vertAlign w:val="superscript"/>
    </w:rPr>
  </w:style>
  <w:style w:type="paragraph" w:styleId="Tekstprzypisudolnego">
    <w:name w:val="footnote text"/>
    <w:basedOn w:val="Normalny"/>
    <w:link w:val="TekstprzypisudolnegoZnak1"/>
    <w:uiPriority w:val="99"/>
    <w:rsid w:val="00884A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884A8E"/>
    <w:rPr>
      <w:sz w:val="20"/>
      <w:szCs w:val="20"/>
    </w:rPr>
  </w:style>
  <w:style w:type="character" w:customStyle="1" w:styleId="TekstprzypisudolnegoZnak1">
    <w:name w:val="Tekst przypisu dolnego Znak1"/>
    <w:basedOn w:val="Domylnaczcionkaakapitu"/>
    <w:link w:val="Tekstprzypisudolnego"/>
    <w:rsid w:val="00884A8E"/>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E0600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uiPriority w:val="99"/>
    <w:semiHidden/>
    <w:rsid w:val="00E06004"/>
    <w:rPr>
      <w:rFonts w:ascii="Times New Roman" w:eastAsia="SimSun" w:hAnsi="Times New Roman" w:cs="Mangal"/>
      <w:kern w:val="2"/>
      <w:sz w:val="24"/>
      <w:szCs w:val="24"/>
      <w:lang w:eastAsia="hi-IN" w:bidi="hi-IN"/>
    </w:rPr>
  </w:style>
  <w:style w:type="paragraph" w:styleId="Nagwek">
    <w:name w:val="header"/>
    <w:basedOn w:val="Normalny"/>
    <w:link w:val="NagwekZnak"/>
    <w:uiPriority w:val="99"/>
    <w:unhideWhenUsed/>
    <w:rsid w:val="00785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B0D"/>
  </w:style>
  <w:style w:type="paragraph" w:styleId="Stopka">
    <w:name w:val="footer"/>
    <w:basedOn w:val="Normalny"/>
    <w:link w:val="StopkaZnak"/>
    <w:uiPriority w:val="99"/>
    <w:unhideWhenUsed/>
    <w:rsid w:val="00785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B0D"/>
  </w:style>
  <w:style w:type="paragraph" w:styleId="Tekstpodstawowy3">
    <w:name w:val="Body Text 3"/>
    <w:basedOn w:val="Normalny"/>
    <w:link w:val="Tekstpodstawowy3Znak"/>
    <w:uiPriority w:val="99"/>
    <w:semiHidden/>
    <w:unhideWhenUsed/>
    <w:rsid w:val="00AB0EB1"/>
    <w:pPr>
      <w:spacing w:after="120"/>
    </w:pPr>
    <w:rPr>
      <w:sz w:val="16"/>
      <w:szCs w:val="16"/>
    </w:rPr>
  </w:style>
  <w:style w:type="character" w:customStyle="1" w:styleId="Tekstpodstawowy3Znak">
    <w:name w:val="Tekst podstawowy 3 Znak"/>
    <w:basedOn w:val="Domylnaczcionkaakapitu"/>
    <w:link w:val="Tekstpodstawowy3"/>
    <w:uiPriority w:val="99"/>
    <w:semiHidden/>
    <w:rsid w:val="00AB0EB1"/>
    <w:rPr>
      <w:sz w:val="16"/>
      <w:szCs w:val="16"/>
    </w:rPr>
  </w:style>
  <w:style w:type="character" w:customStyle="1" w:styleId="Nagwek2Znak">
    <w:name w:val="Nagłówek 2 Znak"/>
    <w:basedOn w:val="Domylnaczcionkaakapitu"/>
    <w:link w:val="Nagwek2"/>
    <w:rsid w:val="00AB0EB1"/>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AB0EB1"/>
    <w:rPr>
      <w:rFonts w:asciiTheme="majorHAnsi" w:eastAsiaTheme="majorEastAsia" w:hAnsiTheme="majorHAnsi" w:cstheme="majorBidi"/>
      <w:b/>
      <w:bCs/>
      <w:i/>
      <w:iCs/>
      <w:color w:val="5B9BD5" w:themeColor="accent1"/>
      <w:sz w:val="20"/>
      <w:szCs w:val="20"/>
      <w:lang w:eastAsia="pl-PL"/>
    </w:rPr>
  </w:style>
  <w:style w:type="character" w:styleId="Hipercze">
    <w:name w:val="Hyperlink"/>
    <w:basedOn w:val="Domylnaczcionkaakapitu"/>
    <w:uiPriority w:val="99"/>
    <w:rsid w:val="00AB0EB1"/>
    <w:rPr>
      <w:rFonts w:cs="Times New Roman"/>
      <w:color w:val="0000FF"/>
      <w:u w:val="single"/>
    </w:rPr>
  </w:style>
  <w:style w:type="paragraph" w:customStyle="1" w:styleId="Tekstpodstawowy23">
    <w:name w:val="Tekst podstawowy 23"/>
    <w:basedOn w:val="Normalny"/>
    <w:rsid w:val="00AB0EB1"/>
    <w:pPr>
      <w:spacing w:after="0" w:line="160" w:lineRule="atLeast"/>
      <w:jc w:val="center"/>
    </w:pPr>
    <w:rPr>
      <w:rFonts w:ascii="Times New Roman" w:eastAsia="Times New Roman" w:hAnsi="Times New Roman" w:cs="Times New Roman"/>
      <w:b/>
      <w:sz w:val="24"/>
      <w:szCs w:val="20"/>
      <w:lang w:eastAsia="ar-SA"/>
    </w:rPr>
  </w:style>
  <w:style w:type="paragraph" w:customStyle="1" w:styleId="dtn">
    <w:name w:val="dtn"/>
    <w:basedOn w:val="Normalny"/>
    <w:rsid w:val="00F701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01A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A0C"/>
    <w:rPr>
      <w:rFonts w:ascii="Segoe UI" w:hAnsi="Segoe UI" w:cs="Segoe UI"/>
      <w:sz w:val="18"/>
      <w:szCs w:val="18"/>
    </w:rPr>
  </w:style>
  <w:style w:type="character" w:customStyle="1" w:styleId="Nagwek3Znak">
    <w:name w:val="Nagłówek 3 Znak"/>
    <w:basedOn w:val="Domylnaczcionkaakapitu"/>
    <w:link w:val="Nagwek3"/>
    <w:uiPriority w:val="9"/>
    <w:semiHidden/>
    <w:rsid w:val="00613D3E"/>
    <w:rPr>
      <w:rFonts w:asciiTheme="majorHAnsi" w:eastAsiaTheme="majorEastAsia" w:hAnsiTheme="majorHAnsi" w:cstheme="majorBidi"/>
      <w:color w:val="1F4D78" w:themeColor="accent1" w:themeShade="7F"/>
      <w:sz w:val="24"/>
      <w:szCs w:val="24"/>
    </w:rPr>
  </w:style>
  <w:style w:type="paragraph" w:styleId="Tekstpodstawowy2">
    <w:name w:val="Body Text 2"/>
    <w:basedOn w:val="Normalny"/>
    <w:link w:val="Tekstpodstawowy2Znak"/>
    <w:uiPriority w:val="99"/>
    <w:semiHidden/>
    <w:unhideWhenUsed/>
    <w:rsid w:val="00613D3E"/>
    <w:pPr>
      <w:spacing w:after="120" w:line="480" w:lineRule="auto"/>
    </w:pPr>
  </w:style>
  <w:style w:type="character" w:customStyle="1" w:styleId="Tekstpodstawowy2Znak">
    <w:name w:val="Tekst podstawowy 2 Znak"/>
    <w:basedOn w:val="Domylnaczcionkaakapitu"/>
    <w:link w:val="Tekstpodstawowy2"/>
    <w:uiPriority w:val="99"/>
    <w:semiHidden/>
    <w:rsid w:val="00613D3E"/>
  </w:style>
  <w:style w:type="table" w:styleId="Tabela-Siatka">
    <w:name w:val="Table Grid"/>
    <w:basedOn w:val="Standardowy"/>
    <w:uiPriority w:val="39"/>
    <w:rsid w:val="00F6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927430">
      <w:bodyDiv w:val="1"/>
      <w:marLeft w:val="0"/>
      <w:marRight w:val="0"/>
      <w:marTop w:val="0"/>
      <w:marBottom w:val="0"/>
      <w:divBdr>
        <w:top w:val="none" w:sz="0" w:space="0" w:color="auto"/>
        <w:left w:val="none" w:sz="0" w:space="0" w:color="auto"/>
        <w:bottom w:val="none" w:sz="0" w:space="0" w:color="auto"/>
        <w:right w:val="none" w:sz="0" w:space="0" w:color="auto"/>
      </w:divBdr>
    </w:div>
    <w:div w:id="17896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ezamowienia.gov.pl" TargetMode="External"/><Relationship Id="rId18" Type="http://schemas.openxmlformats.org/officeDocument/2006/relationships/hyperlink" Target="mailto:b.wizlanski@szpital.sejny.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zpital.sejny.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https://www.gov.pl/web/gov/warunki-korzysta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5" Type="http://schemas.openxmlformats.org/officeDocument/2006/relationships/webSettings" Target="webSettings.xml"/><Relationship Id="rId15" Type="http://schemas.openxmlformats.org/officeDocument/2006/relationships/hyperlink" Target="https://miniportal.uzp.gov.pl/Instrukcje" TargetMode="External"/><Relationship Id="rId10" Type="http://schemas.openxmlformats.org/officeDocument/2006/relationships/hyperlink" Target="mailto:sekretariat@szpital.sejny.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epuap.gov.pl/wps/port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0D7AA-25AD-4E62-A41E-58FD1F84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29</Pages>
  <Words>10902</Words>
  <Characters>65417</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jszafranowska</cp:lastModifiedBy>
  <cp:revision>79</cp:revision>
  <cp:lastPrinted>2021-08-12T08:27:00Z</cp:lastPrinted>
  <dcterms:created xsi:type="dcterms:W3CDTF">2021-07-28T05:46:00Z</dcterms:created>
  <dcterms:modified xsi:type="dcterms:W3CDTF">2021-08-13T10:50:00Z</dcterms:modified>
</cp:coreProperties>
</file>