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6" w:rsidRDefault="00235AF3">
      <w:r>
        <w:rPr>
          <w:noProof/>
          <w:lang w:eastAsia="pl-PL"/>
        </w:rPr>
        <w:drawing>
          <wp:inline distT="0" distB="0" distL="0" distR="0">
            <wp:extent cx="6115050" cy="828675"/>
            <wp:effectExtent l="0" t="0" r="0" b="9525"/>
            <wp:docPr id="2" name="Obraz 2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EF" w:rsidRPr="004771EF" w:rsidRDefault="00B16C68" w:rsidP="004771E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Sejny, dnia 30</w:t>
      </w:r>
      <w:r w:rsidR="004771EF" w:rsidRPr="004771EF">
        <w:rPr>
          <w:rFonts w:ascii="Times New Roman" w:eastAsia="Calibri" w:hAnsi="Times New Roman" w:cs="Times New Roman"/>
          <w:sz w:val="24"/>
          <w:szCs w:val="24"/>
        </w:rPr>
        <w:t>.03.2012 r.</w:t>
      </w:r>
    </w:p>
    <w:p w:rsidR="00D11408" w:rsidRDefault="00D11408" w:rsidP="004771E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11408" w:rsidRDefault="00D11408" w:rsidP="00D11408">
      <w:pPr>
        <w:pStyle w:val="NormalnyWeb"/>
        <w:jc w:val="center"/>
        <w:rPr>
          <w:lang w:val="en"/>
        </w:rPr>
      </w:pPr>
      <w:r>
        <w:rPr>
          <w:rStyle w:val="Pogrubienie"/>
          <w:lang w:val="en"/>
        </w:rPr>
        <w:t>ZAPYTANIA WRAZ Z ODPOWIEDZIAMI</w:t>
      </w:r>
    </w:p>
    <w:p w:rsidR="008405C1" w:rsidRPr="008405C1" w:rsidRDefault="00D11408" w:rsidP="00543607">
      <w:pPr>
        <w:jc w:val="both"/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>Zamawiający, Samodzielny Publiczny Zakład Opieki Zdrowotnej w Sejnach informuje, że w postępowaniu pr</w:t>
      </w:r>
      <w:r w:rsidR="00F974A2">
        <w:rPr>
          <w:rFonts w:ascii="Times New Roman" w:hAnsi="Times New Roman" w:cs="Times New Roman"/>
          <w:sz w:val="24"/>
          <w:szCs w:val="24"/>
        </w:rPr>
        <w:t>zetargowym, znak postępowania 05</w:t>
      </w:r>
      <w:r w:rsidRPr="00D11408">
        <w:rPr>
          <w:rFonts w:ascii="Times New Roman" w:hAnsi="Times New Roman" w:cs="Times New Roman"/>
          <w:sz w:val="24"/>
          <w:szCs w:val="24"/>
        </w:rPr>
        <w:t xml:space="preserve">/ZP/2012 na zakup i dostawę sprzętu medycznego z podziałem na </w:t>
      </w:r>
      <w:r w:rsidR="00F974A2">
        <w:rPr>
          <w:rFonts w:ascii="Times New Roman" w:hAnsi="Times New Roman" w:cs="Times New Roman"/>
          <w:sz w:val="24"/>
          <w:szCs w:val="24"/>
        </w:rPr>
        <w:t>dwa zadania</w:t>
      </w:r>
      <w:r w:rsidRPr="00D11408">
        <w:rPr>
          <w:rFonts w:ascii="Times New Roman" w:hAnsi="Times New Roman" w:cs="Times New Roman"/>
          <w:sz w:val="24"/>
          <w:szCs w:val="24"/>
        </w:rPr>
        <w:t xml:space="preserve"> dla SP ZOZ w  Sejnach wpłynęły zapytania, na które Zamawiający udziela następujących odpowiedzi.</w:t>
      </w:r>
    </w:p>
    <w:p w:rsidR="008405C1" w:rsidRPr="008405C1" w:rsidRDefault="009879C1" w:rsidP="008405C1">
      <w:pPr>
        <w:widowControl w:val="0"/>
        <w:tabs>
          <w:tab w:val="left" w:pos="121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879C1">
        <w:rPr>
          <w:rFonts w:ascii="Times New Roman" w:eastAsia="Lucida Sans Unicode" w:hAnsi="Times New Roman" w:cs="Times New Roman"/>
          <w:b/>
          <w:sz w:val="24"/>
          <w:szCs w:val="24"/>
        </w:rPr>
        <w:t>Dotyczy: zadania</w:t>
      </w:r>
      <w:r w:rsidR="008405C1" w:rsidRPr="008405C1">
        <w:rPr>
          <w:rFonts w:ascii="Times New Roman" w:eastAsia="Lucida Sans Unicode" w:hAnsi="Times New Roman" w:cs="Times New Roman"/>
          <w:b/>
          <w:sz w:val="24"/>
          <w:szCs w:val="24"/>
        </w:rPr>
        <w:t xml:space="preserve"> nr 1.</w:t>
      </w:r>
      <w:r w:rsidR="008405C1"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8405C1" w:rsidRPr="008405C1">
        <w:rPr>
          <w:rFonts w:ascii="Times New Roman" w:eastAsia="Lucida Sans Unicode" w:hAnsi="Times New Roman" w:cs="Times New Roman"/>
          <w:b/>
          <w:sz w:val="24"/>
          <w:szCs w:val="24"/>
        </w:rPr>
        <w:t>Ssak elektryczny</w:t>
      </w:r>
    </w:p>
    <w:p w:rsidR="008405C1" w:rsidRPr="008405C1" w:rsidRDefault="008405C1" w:rsidP="008405C1">
      <w:pPr>
        <w:widowControl w:val="0"/>
        <w:tabs>
          <w:tab w:val="left" w:pos="121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405C1" w:rsidRDefault="008405C1" w:rsidP="005668D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Czy Zamawiający dopuści do postępowania ssak elektryczny z szerokim zakresem podciśnienia z możliwością płynnej regulacji w zakresie od 0 do 93 </w:t>
      </w:r>
      <w:proofErr w:type="spellStart"/>
      <w:r w:rsidRPr="008405C1">
        <w:rPr>
          <w:rFonts w:ascii="Times New Roman" w:eastAsia="Lucida Sans Unicode" w:hAnsi="Times New Roman" w:cs="Times New Roman"/>
          <w:sz w:val="24"/>
          <w:szCs w:val="24"/>
        </w:rPr>
        <w:t>kPa</w:t>
      </w:r>
      <w:proofErr w:type="spellEnd"/>
      <w:r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? Użytkownik ma możliwość zastosowania podciśnienia w zakresie od 0 do 93 </w:t>
      </w:r>
      <w:proofErr w:type="spellStart"/>
      <w:r w:rsidRPr="008405C1">
        <w:rPr>
          <w:rFonts w:ascii="Times New Roman" w:eastAsia="Lucida Sans Unicode" w:hAnsi="Times New Roman" w:cs="Times New Roman"/>
          <w:sz w:val="24"/>
          <w:szCs w:val="24"/>
        </w:rPr>
        <w:t>kPa</w:t>
      </w:r>
      <w:proofErr w:type="spellEnd"/>
      <w:r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, a zatem może zastosować w zależności od swoich potrzeb także podciśnienie na poziomie 90 </w:t>
      </w:r>
      <w:proofErr w:type="spellStart"/>
      <w:r w:rsidRPr="008405C1">
        <w:rPr>
          <w:rFonts w:ascii="Times New Roman" w:eastAsia="Lucida Sans Unicode" w:hAnsi="Times New Roman" w:cs="Times New Roman"/>
          <w:sz w:val="24"/>
          <w:szCs w:val="24"/>
        </w:rPr>
        <w:t>kPa</w:t>
      </w:r>
      <w:proofErr w:type="spellEnd"/>
      <w:r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. Zapis ten nie znajduje uzasadnienia od strony praktycznej i ma na celu jedynie sztuczną blokadę parametrów technicznych innych czołowych producentów sprzętu medycznego. </w:t>
      </w:r>
    </w:p>
    <w:p w:rsidR="00834681" w:rsidRPr="008405C1" w:rsidRDefault="002F3E2E" w:rsidP="005668DC">
      <w:pPr>
        <w:spacing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</w:t>
      </w:r>
      <w:r w:rsidR="00834681" w:rsidRPr="002F3E2E">
        <w:rPr>
          <w:rFonts w:ascii="Times New Roman" w:eastAsia="Lucida Sans Unicode" w:hAnsi="Times New Roman" w:cs="Times New Roman"/>
          <w:b/>
          <w:sz w:val="24"/>
          <w:szCs w:val="24"/>
        </w:rPr>
        <w:t>Odp.: Zamawiający dopuszcza.</w:t>
      </w:r>
    </w:p>
    <w:p w:rsidR="008405C1" w:rsidRPr="008405C1" w:rsidRDefault="008405C1" w:rsidP="005668DC">
      <w:pPr>
        <w:spacing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405C1" w:rsidRDefault="008405C1" w:rsidP="005668D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Czy Zamawiający dopuści do postepowania nowoczesny ssak elektryczny o budowie blokowej umieszczonej na 4 kołach, w tym 2 z blokadą, który nie posiada szyn do mocowania słoi?  Słoje (2 szt.) montowane są na specjalnych zaczepach umieszczonych w konstrukcji ssaka. </w:t>
      </w:r>
    </w:p>
    <w:p w:rsidR="00834681" w:rsidRPr="008405C1" w:rsidRDefault="002F3E2E" w:rsidP="005668DC">
      <w:pPr>
        <w:spacing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</w:t>
      </w:r>
      <w:r w:rsidR="00834681" w:rsidRPr="002F3E2E">
        <w:rPr>
          <w:rFonts w:ascii="Times New Roman" w:eastAsia="Lucida Sans Unicode" w:hAnsi="Times New Roman" w:cs="Times New Roman"/>
          <w:b/>
          <w:sz w:val="24"/>
          <w:szCs w:val="24"/>
        </w:rPr>
        <w:t>Odp.: Zamawiający dopuszcza.</w:t>
      </w:r>
    </w:p>
    <w:p w:rsidR="008405C1" w:rsidRPr="008405C1" w:rsidRDefault="008405C1" w:rsidP="005668DC">
      <w:pPr>
        <w:spacing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405C1" w:rsidRPr="00834681" w:rsidRDefault="008405C1" w:rsidP="005668DC">
      <w:pPr>
        <w:widowControl w:val="0"/>
        <w:numPr>
          <w:ilvl w:val="0"/>
          <w:numId w:val="2"/>
        </w:numPr>
        <w:tabs>
          <w:tab w:val="left" w:pos="1215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05C1">
        <w:rPr>
          <w:rFonts w:ascii="Times New Roman" w:eastAsia="Lucida Sans Unicode" w:hAnsi="Times New Roman" w:cs="Times New Roman"/>
          <w:sz w:val="24"/>
          <w:szCs w:val="24"/>
        </w:rPr>
        <w:t xml:space="preserve">Czy Zamawiający odstąpi od wymogu dostarczenia </w:t>
      </w:r>
      <w:r w:rsidRPr="008405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jednorazowych filtrów papierowych, które nie stanowią należytego zabezpieczenia zarówno dla pacjenta jak i personelu medycznego? Pragniemy zaoferować standardowe filtry hydrofobowe, które stanowią skuteczne zabezpieczenie.</w:t>
      </w:r>
    </w:p>
    <w:p w:rsidR="00834681" w:rsidRPr="008405C1" w:rsidRDefault="002F3E2E" w:rsidP="005668DC">
      <w:pPr>
        <w:widowControl w:val="0"/>
        <w:tabs>
          <w:tab w:val="left" w:pos="1215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</w:t>
      </w:r>
      <w:r w:rsidR="00834681" w:rsidRPr="002F3E2E">
        <w:rPr>
          <w:rFonts w:ascii="Times New Roman" w:eastAsia="Lucida Sans Unicode" w:hAnsi="Times New Roman" w:cs="Times New Roman"/>
          <w:b/>
          <w:sz w:val="24"/>
          <w:szCs w:val="24"/>
        </w:rPr>
        <w:t>Odp.: Zamawiający dopuszcza.</w:t>
      </w:r>
    </w:p>
    <w:p w:rsidR="008405C1" w:rsidRPr="008405C1" w:rsidRDefault="008405C1" w:rsidP="005668DC">
      <w:pPr>
        <w:widowControl w:val="0"/>
        <w:tabs>
          <w:tab w:val="left" w:pos="1215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405C1" w:rsidRPr="008405C1" w:rsidRDefault="008405C1" w:rsidP="005668D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05C1">
        <w:rPr>
          <w:rFonts w:ascii="Times New Roman" w:eastAsia="Lucida Sans Unicode" w:hAnsi="Times New Roman" w:cs="Times New Roman"/>
          <w:sz w:val="24"/>
          <w:szCs w:val="24"/>
        </w:rPr>
        <w:t>Czy Zamawiający dopuści do postępowania ssak operacyjny posiadający wielostopniowe tj. trzystopniowe zabezpieczenie ssaka przed przelaniem pompy w postaci filtrów przeciw-bakteryjnych lub hydrofobowych jak również zastawek przeciw-przelewowych w miejsce wymaganego dodatkowego zabezpieczenia niezależnego od tego na słojach? Trzystopniowe zabezpieczenie ssaka daje pełną gwarancję użytkowania zarówno dla personelu jak i potencjalnego pacjenta, jak również eliminują konieczność stosowania dodatkowego zbiornika zabezpieczającego.</w:t>
      </w:r>
    </w:p>
    <w:p w:rsidR="008405C1" w:rsidRDefault="002F3E2E" w:rsidP="005668DC">
      <w:p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</w:t>
      </w:r>
      <w:r w:rsidR="00834681" w:rsidRPr="002F3E2E">
        <w:rPr>
          <w:rFonts w:ascii="Times New Roman" w:eastAsia="Lucida Sans Unicode" w:hAnsi="Times New Roman" w:cs="Times New Roman"/>
          <w:b/>
          <w:sz w:val="24"/>
          <w:szCs w:val="24"/>
        </w:rPr>
        <w:t>Odp.: Zamawiający wymaga zgodnie z SIWZ.</w:t>
      </w:r>
    </w:p>
    <w:p w:rsidR="002F3E2E" w:rsidRPr="008405C1" w:rsidRDefault="002F3E2E" w:rsidP="005668DC">
      <w:p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405C1" w:rsidRDefault="008405C1" w:rsidP="005668D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05C1">
        <w:rPr>
          <w:rFonts w:ascii="Times New Roman" w:eastAsia="Lucida Sans Unicode" w:hAnsi="Times New Roman" w:cs="Times New Roman"/>
          <w:sz w:val="24"/>
          <w:szCs w:val="24"/>
        </w:rPr>
        <w:t>Czy Zamawiający dopuści do postepowania standardowy filtr hydrofobowy bez możliwości sterylizacji?  Filtr jako element, który ma bezpośrednia styczność z wydzieliną nie powinien być stosowany wielokrotnie, gdyż może to stanowić zagrożenie zarówno dla pacjenta jak i personelu medycznego.</w:t>
      </w:r>
    </w:p>
    <w:p w:rsidR="00AB6566" w:rsidRDefault="002F3E2E" w:rsidP="005668DC">
      <w:p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</w:t>
      </w:r>
      <w:r w:rsidR="00834681" w:rsidRPr="002F3E2E">
        <w:rPr>
          <w:rFonts w:ascii="Times New Roman" w:eastAsia="Lucida Sans Unicode" w:hAnsi="Times New Roman" w:cs="Times New Roman"/>
          <w:b/>
          <w:sz w:val="24"/>
          <w:szCs w:val="24"/>
        </w:rPr>
        <w:t>Odp.: Zamawiający nie dopuszcza.</w:t>
      </w:r>
    </w:p>
    <w:p w:rsidR="00F23917" w:rsidRDefault="00F23917" w:rsidP="005668DC">
      <w:p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23917" w:rsidRPr="002F3E2E" w:rsidRDefault="00F23917" w:rsidP="005668DC">
      <w:p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B6566" w:rsidRDefault="00AB6566" w:rsidP="005668D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Czy Zamawiający wyrazi zgodę na zaoferowanie ssaka o wydajności 70 l/min, z płynną regulacją ssania 0-95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oraz manometrem, na podstawie jezdnej na 4 kółkach przewodzących</w:t>
      </w:r>
      <w:r w:rsidR="00887578">
        <w:rPr>
          <w:rFonts w:ascii="Times New Roman" w:eastAsia="Lucida Sans Unicode" w:hAnsi="Times New Roman" w:cs="Times New Roman"/>
          <w:sz w:val="24"/>
          <w:szCs w:val="24"/>
        </w:rPr>
        <w:t xml:space="preserve"> ładunki antystatyczne (w tym 2 z </w:t>
      </w:r>
      <w:r w:rsidR="0079735A">
        <w:rPr>
          <w:rFonts w:ascii="Times New Roman" w:eastAsia="Lucida Sans Unicode" w:hAnsi="Times New Roman" w:cs="Times New Roman"/>
          <w:sz w:val="24"/>
          <w:szCs w:val="24"/>
        </w:rPr>
        <w:t xml:space="preserve">hamulcem) z 2 szynami typu </w:t>
      </w:r>
      <w:proofErr w:type="spellStart"/>
      <w:r w:rsidR="0079735A">
        <w:rPr>
          <w:rFonts w:ascii="Times New Roman" w:eastAsia="Lucida Sans Unicode" w:hAnsi="Times New Roman" w:cs="Times New Roman"/>
          <w:sz w:val="24"/>
          <w:szCs w:val="24"/>
        </w:rPr>
        <w:t>Modura</w:t>
      </w:r>
      <w:proofErr w:type="spellEnd"/>
      <w:r w:rsidR="0079735A">
        <w:rPr>
          <w:rFonts w:ascii="Times New Roman" w:eastAsia="Lucida Sans Unicode" w:hAnsi="Times New Roman" w:cs="Times New Roman"/>
          <w:sz w:val="24"/>
          <w:szCs w:val="24"/>
        </w:rPr>
        <w:t xml:space="preserve"> 10 x 30 mm do wieszania słoi? Reszta parametrów </w:t>
      </w:r>
      <w:r w:rsidR="008E0299">
        <w:rPr>
          <w:rFonts w:ascii="Times New Roman" w:eastAsia="Lucida Sans Unicode" w:hAnsi="Times New Roman" w:cs="Times New Roman"/>
          <w:sz w:val="24"/>
          <w:szCs w:val="24"/>
        </w:rPr>
        <w:t>zgodna z SIWZ.</w:t>
      </w:r>
    </w:p>
    <w:p w:rsidR="00834681" w:rsidRPr="008405C1" w:rsidRDefault="002F3E2E" w:rsidP="005668DC">
      <w:pPr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</w:t>
      </w:r>
      <w:r w:rsidR="00834681" w:rsidRPr="002F3E2E">
        <w:rPr>
          <w:rFonts w:ascii="Times New Roman" w:eastAsia="Lucida Sans Unicode" w:hAnsi="Times New Roman" w:cs="Times New Roman"/>
          <w:b/>
          <w:sz w:val="24"/>
          <w:szCs w:val="24"/>
        </w:rPr>
        <w:t>Odp.: Zamawiający wyraża zgodę.</w:t>
      </w:r>
    </w:p>
    <w:sectPr w:rsidR="00834681" w:rsidRPr="008405C1" w:rsidSect="00235AF3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A0" w:rsidRDefault="002402A0" w:rsidP="00FF081D">
      <w:pPr>
        <w:spacing w:after="0" w:line="240" w:lineRule="auto"/>
      </w:pPr>
      <w:r>
        <w:separator/>
      </w:r>
    </w:p>
  </w:endnote>
  <w:endnote w:type="continuationSeparator" w:id="0">
    <w:p w:rsidR="002402A0" w:rsidRDefault="002402A0" w:rsidP="00F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09642"/>
      <w:docPartObj>
        <w:docPartGallery w:val="Page Numbers (Bottom of Page)"/>
        <w:docPartUnique/>
      </w:docPartObj>
    </w:sdtPr>
    <w:sdtEndPr/>
    <w:sdtContent>
      <w:p w:rsidR="00FF081D" w:rsidRDefault="00FF08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31">
          <w:rPr>
            <w:noProof/>
          </w:rPr>
          <w:t>2</w:t>
        </w:r>
        <w:r>
          <w:fldChar w:fldCharType="end"/>
        </w:r>
      </w:p>
    </w:sdtContent>
  </w:sdt>
  <w:p w:rsidR="00FF081D" w:rsidRDefault="00FF081D" w:rsidP="00FF08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A0" w:rsidRDefault="002402A0" w:rsidP="00FF081D">
      <w:pPr>
        <w:spacing w:after="0" w:line="240" w:lineRule="auto"/>
      </w:pPr>
      <w:r>
        <w:separator/>
      </w:r>
    </w:p>
  </w:footnote>
  <w:footnote w:type="continuationSeparator" w:id="0">
    <w:p w:rsidR="002402A0" w:rsidRDefault="002402A0" w:rsidP="00FF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881"/>
    <w:multiLevelType w:val="hybridMultilevel"/>
    <w:tmpl w:val="0BC019F8"/>
    <w:lvl w:ilvl="0" w:tplc="A0A0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6C1E"/>
    <w:multiLevelType w:val="hybridMultilevel"/>
    <w:tmpl w:val="F3D84350"/>
    <w:lvl w:ilvl="0" w:tplc="A22E2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3"/>
    <w:rsid w:val="00006CA0"/>
    <w:rsid w:val="001F70E9"/>
    <w:rsid w:val="00235AF3"/>
    <w:rsid w:val="002402A0"/>
    <w:rsid w:val="002531F1"/>
    <w:rsid w:val="002F3E2E"/>
    <w:rsid w:val="0033136C"/>
    <w:rsid w:val="00355C46"/>
    <w:rsid w:val="00437E2C"/>
    <w:rsid w:val="004771EF"/>
    <w:rsid w:val="004816B8"/>
    <w:rsid w:val="00543607"/>
    <w:rsid w:val="005668DC"/>
    <w:rsid w:val="005978AC"/>
    <w:rsid w:val="005A01BB"/>
    <w:rsid w:val="006C48AA"/>
    <w:rsid w:val="006F6536"/>
    <w:rsid w:val="00742A9F"/>
    <w:rsid w:val="0079735A"/>
    <w:rsid w:val="007B35E9"/>
    <w:rsid w:val="007C51A6"/>
    <w:rsid w:val="00834681"/>
    <w:rsid w:val="008405C1"/>
    <w:rsid w:val="008676A7"/>
    <w:rsid w:val="00887578"/>
    <w:rsid w:val="008E0299"/>
    <w:rsid w:val="00916F31"/>
    <w:rsid w:val="0092785E"/>
    <w:rsid w:val="00973EAC"/>
    <w:rsid w:val="009879C1"/>
    <w:rsid w:val="00A23F01"/>
    <w:rsid w:val="00A24246"/>
    <w:rsid w:val="00A43BCD"/>
    <w:rsid w:val="00A74F54"/>
    <w:rsid w:val="00A76CEC"/>
    <w:rsid w:val="00AB6566"/>
    <w:rsid w:val="00AF631E"/>
    <w:rsid w:val="00B16C68"/>
    <w:rsid w:val="00D11408"/>
    <w:rsid w:val="00F23917"/>
    <w:rsid w:val="00F438F0"/>
    <w:rsid w:val="00F974A2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08"/>
    <w:rPr>
      <w:b/>
      <w:bCs/>
    </w:rPr>
  </w:style>
  <w:style w:type="paragraph" w:styleId="Akapitzlist">
    <w:name w:val="List Paragraph"/>
    <w:basedOn w:val="Normalny"/>
    <w:uiPriority w:val="34"/>
    <w:qFormat/>
    <w:rsid w:val="00AB6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1D"/>
  </w:style>
  <w:style w:type="paragraph" w:styleId="Stopka">
    <w:name w:val="footer"/>
    <w:basedOn w:val="Normalny"/>
    <w:link w:val="Stopka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08"/>
    <w:rPr>
      <w:b/>
      <w:bCs/>
    </w:rPr>
  </w:style>
  <w:style w:type="paragraph" w:styleId="Akapitzlist">
    <w:name w:val="List Paragraph"/>
    <w:basedOn w:val="Normalny"/>
    <w:uiPriority w:val="34"/>
    <w:qFormat/>
    <w:rsid w:val="00AB6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1D"/>
  </w:style>
  <w:style w:type="paragraph" w:styleId="Stopka">
    <w:name w:val="footer"/>
    <w:basedOn w:val="Normalny"/>
    <w:link w:val="StopkaZnak"/>
    <w:uiPriority w:val="99"/>
    <w:unhideWhenUsed/>
    <w:rsid w:val="00FF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051D-91DE-4658-8423-335F0667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46</cp:revision>
  <cp:lastPrinted>2012-03-30T16:01:00Z</cp:lastPrinted>
  <dcterms:created xsi:type="dcterms:W3CDTF">2011-11-10T07:27:00Z</dcterms:created>
  <dcterms:modified xsi:type="dcterms:W3CDTF">2012-03-30T16:01:00Z</dcterms:modified>
</cp:coreProperties>
</file>