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C46" w:rsidRDefault="00235AF3">
      <w:r>
        <w:rPr>
          <w:noProof/>
          <w:lang w:eastAsia="pl-PL"/>
        </w:rPr>
        <w:drawing>
          <wp:inline distT="0" distB="0" distL="0" distR="0">
            <wp:extent cx="6115050" cy="828675"/>
            <wp:effectExtent l="0" t="0" r="0" b="9525"/>
            <wp:docPr id="2" name="Obraz 2" descr="nagłówek_firmowka-31_03_2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" descr="nagłówek_firmowka-31_03_201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29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7380" w:rsidRDefault="00355458" w:rsidP="006A738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</w:t>
      </w:r>
      <w:r w:rsidR="00E62D56">
        <w:rPr>
          <w:rFonts w:ascii="Times New Roman" w:hAnsi="Times New Roman" w:cs="Times New Roman"/>
          <w:sz w:val="24"/>
          <w:szCs w:val="24"/>
        </w:rPr>
        <w:t>Sejny, dnia 18</w:t>
      </w:r>
      <w:r w:rsidR="00660DE9">
        <w:rPr>
          <w:rFonts w:ascii="Times New Roman" w:hAnsi="Times New Roman" w:cs="Times New Roman"/>
          <w:sz w:val="24"/>
          <w:szCs w:val="24"/>
        </w:rPr>
        <w:t xml:space="preserve"> maja </w:t>
      </w:r>
      <w:r w:rsidR="006A7380" w:rsidRPr="006A7380">
        <w:rPr>
          <w:rFonts w:ascii="Times New Roman" w:hAnsi="Times New Roman" w:cs="Times New Roman"/>
          <w:sz w:val="24"/>
          <w:szCs w:val="24"/>
        </w:rPr>
        <w:t>2012 r.</w:t>
      </w:r>
    </w:p>
    <w:p w:rsidR="003431C8" w:rsidRDefault="00D772BD" w:rsidP="003431C8">
      <w:pPr>
        <w:pStyle w:val="NormalnyWeb"/>
        <w:spacing w:after="240" w:afterAutospacing="0"/>
        <w:jc w:val="center"/>
        <w:rPr>
          <w:lang w:val="en"/>
        </w:rPr>
      </w:pPr>
      <w:r>
        <w:rPr>
          <w:rStyle w:val="Pogrubienie"/>
          <w:lang w:val="en"/>
        </w:rPr>
        <w:t xml:space="preserve">ZAPYTANIA </w:t>
      </w:r>
      <w:r w:rsidR="00776D8F">
        <w:rPr>
          <w:rStyle w:val="Pogrubienie"/>
          <w:lang w:val="en"/>
        </w:rPr>
        <w:t xml:space="preserve"> </w:t>
      </w:r>
      <w:r>
        <w:rPr>
          <w:rStyle w:val="Pogrubienie"/>
          <w:lang w:val="en"/>
        </w:rPr>
        <w:t>WRAZ</w:t>
      </w:r>
      <w:r w:rsidR="00776D8F">
        <w:rPr>
          <w:rStyle w:val="Pogrubienie"/>
          <w:lang w:val="en"/>
        </w:rPr>
        <w:t xml:space="preserve"> </w:t>
      </w:r>
      <w:r>
        <w:rPr>
          <w:rStyle w:val="Pogrubienie"/>
          <w:lang w:val="en"/>
        </w:rPr>
        <w:t xml:space="preserve"> Z </w:t>
      </w:r>
      <w:r w:rsidR="00776D8F">
        <w:rPr>
          <w:rStyle w:val="Pogrubienie"/>
          <w:lang w:val="en"/>
        </w:rPr>
        <w:t xml:space="preserve"> </w:t>
      </w:r>
      <w:r>
        <w:rPr>
          <w:rStyle w:val="Pogrubienie"/>
          <w:lang w:val="en"/>
        </w:rPr>
        <w:t>ODPOWIEDZIAMI</w:t>
      </w:r>
    </w:p>
    <w:p w:rsidR="00B35A9B" w:rsidRPr="006A7380" w:rsidRDefault="003431C8" w:rsidP="003431C8">
      <w:pPr>
        <w:jc w:val="both"/>
        <w:rPr>
          <w:rFonts w:ascii="Times New Roman" w:hAnsi="Times New Roman" w:cs="Times New Roman"/>
          <w:sz w:val="24"/>
          <w:szCs w:val="24"/>
        </w:rPr>
      </w:pPr>
      <w:r w:rsidRPr="003431C8">
        <w:rPr>
          <w:rFonts w:ascii="Times New Roman" w:hAnsi="Times New Roman" w:cs="Times New Roman"/>
          <w:sz w:val="24"/>
          <w:szCs w:val="24"/>
        </w:rPr>
        <w:t>Zamawiający, Samodzielny Publiczny Zakład Opieki Zdrowotnej w Sejnach informuje, że w postępowaniu pr</w:t>
      </w:r>
      <w:r>
        <w:rPr>
          <w:rFonts w:ascii="Times New Roman" w:hAnsi="Times New Roman" w:cs="Times New Roman"/>
          <w:sz w:val="24"/>
          <w:szCs w:val="24"/>
        </w:rPr>
        <w:t>zetargowym, znak postępowania 08</w:t>
      </w:r>
      <w:r w:rsidR="002C3FC0">
        <w:rPr>
          <w:rFonts w:ascii="Times New Roman" w:hAnsi="Times New Roman" w:cs="Times New Roman"/>
          <w:sz w:val="24"/>
          <w:szCs w:val="24"/>
        </w:rPr>
        <w:t>/ZP/2012 wpłynęły</w:t>
      </w:r>
      <w:bookmarkStart w:id="0" w:name="_GoBack"/>
      <w:bookmarkEnd w:id="0"/>
      <w:r w:rsidRPr="003431C8">
        <w:rPr>
          <w:rFonts w:ascii="Times New Roman" w:hAnsi="Times New Roman" w:cs="Times New Roman"/>
          <w:sz w:val="24"/>
          <w:szCs w:val="24"/>
        </w:rPr>
        <w:t xml:space="preserve"> zapytania, na które Zamawiający udziela następującej odpowiedzi.</w:t>
      </w:r>
    </w:p>
    <w:p w:rsidR="00CA48A1" w:rsidRPr="00D35B5E" w:rsidRDefault="00CA48A1" w:rsidP="002654F9">
      <w:pPr>
        <w:pStyle w:val="Akapitzlist"/>
        <w:numPr>
          <w:ilvl w:val="0"/>
          <w:numId w:val="14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35B5E">
        <w:rPr>
          <w:rFonts w:ascii="Times New Roman" w:hAnsi="Times New Roman" w:cs="Times New Roman"/>
          <w:sz w:val="24"/>
          <w:szCs w:val="24"/>
        </w:rPr>
        <w:t xml:space="preserve">Czy zamawiający w pakiecie nr 1 miał na myśli dietę </w:t>
      </w:r>
      <w:proofErr w:type="spellStart"/>
      <w:r w:rsidRPr="00D35B5E">
        <w:rPr>
          <w:rFonts w:ascii="Times New Roman" w:hAnsi="Times New Roman" w:cs="Times New Roman"/>
          <w:sz w:val="24"/>
          <w:szCs w:val="24"/>
        </w:rPr>
        <w:t>normokaloryczną</w:t>
      </w:r>
      <w:proofErr w:type="spellEnd"/>
      <w:r w:rsidRPr="00D35B5E">
        <w:rPr>
          <w:rFonts w:ascii="Times New Roman" w:hAnsi="Times New Roman" w:cs="Times New Roman"/>
          <w:sz w:val="24"/>
          <w:szCs w:val="24"/>
        </w:rPr>
        <w:t xml:space="preserve">, kompletną, bezresztkową, opartą na białku kazeinowym i serwatkowym (min. 4g/100 ml), klinicznie wolna od laktozy, bezglutenowa, której źródło węglowodanów stanowią </w:t>
      </w:r>
      <w:proofErr w:type="spellStart"/>
      <w:r w:rsidRPr="00D35B5E">
        <w:rPr>
          <w:rFonts w:ascii="Times New Roman" w:hAnsi="Times New Roman" w:cs="Times New Roman"/>
          <w:sz w:val="24"/>
          <w:szCs w:val="24"/>
        </w:rPr>
        <w:t>maltodekstryny</w:t>
      </w:r>
      <w:proofErr w:type="spellEnd"/>
      <w:r w:rsidRPr="00D35B5E">
        <w:rPr>
          <w:rFonts w:ascii="Times New Roman" w:hAnsi="Times New Roman" w:cs="Times New Roman"/>
          <w:sz w:val="24"/>
          <w:szCs w:val="24"/>
        </w:rPr>
        <w:t>, bezsmakowa, oparta na tłuszczach LCT</w:t>
      </w:r>
      <w:r w:rsidR="00D35B5E" w:rsidRPr="00D35B5E">
        <w:rPr>
          <w:rFonts w:ascii="Times New Roman" w:hAnsi="Times New Roman" w:cs="Times New Roman"/>
          <w:sz w:val="24"/>
          <w:szCs w:val="24"/>
        </w:rPr>
        <w:t xml:space="preserve"> i MCT i </w:t>
      </w:r>
      <w:proofErr w:type="spellStart"/>
      <w:r w:rsidR="00D35B5E" w:rsidRPr="00D35B5E">
        <w:rPr>
          <w:rFonts w:ascii="Times New Roman" w:hAnsi="Times New Roman" w:cs="Times New Roman"/>
          <w:sz w:val="24"/>
          <w:szCs w:val="24"/>
        </w:rPr>
        <w:t>osmolarności</w:t>
      </w:r>
      <w:proofErr w:type="spellEnd"/>
      <w:r w:rsidR="00D35B5E" w:rsidRPr="00D35B5E">
        <w:rPr>
          <w:rFonts w:ascii="Times New Roman" w:hAnsi="Times New Roman" w:cs="Times New Roman"/>
          <w:sz w:val="24"/>
          <w:szCs w:val="24"/>
        </w:rPr>
        <w:t xml:space="preserve"> 255 </w:t>
      </w:r>
      <w:proofErr w:type="spellStart"/>
      <w:r w:rsidR="00D35B5E" w:rsidRPr="00D35B5E">
        <w:rPr>
          <w:rFonts w:ascii="Times New Roman" w:hAnsi="Times New Roman" w:cs="Times New Roman"/>
          <w:sz w:val="24"/>
          <w:szCs w:val="24"/>
        </w:rPr>
        <w:t>mosmol</w:t>
      </w:r>
      <w:proofErr w:type="spellEnd"/>
      <w:r w:rsidR="00D35B5E" w:rsidRPr="00D35B5E">
        <w:rPr>
          <w:rFonts w:ascii="Times New Roman" w:hAnsi="Times New Roman" w:cs="Times New Roman"/>
          <w:sz w:val="24"/>
          <w:szCs w:val="24"/>
        </w:rPr>
        <w:t xml:space="preserve">/l, z zawartością </w:t>
      </w:r>
      <w:proofErr w:type="spellStart"/>
      <w:r w:rsidR="00D35B5E" w:rsidRPr="00D35B5E">
        <w:rPr>
          <w:rFonts w:ascii="Times New Roman" w:hAnsi="Times New Roman" w:cs="Times New Roman"/>
          <w:sz w:val="24"/>
          <w:szCs w:val="24"/>
        </w:rPr>
        <w:t>karetoneidów</w:t>
      </w:r>
      <w:proofErr w:type="spellEnd"/>
      <w:r w:rsidR="00D35B5E" w:rsidRPr="00D35B5E">
        <w:rPr>
          <w:rFonts w:ascii="Times New Roman" w:hAnsi="Times New Roman" w:cs="Times New Roman"/>
          <w:sz w:val="24"/>
          <w:szCs w:val="24"/>
        </w:rPr>
        <w:t xml:space="preserve"> min. 0,2 mg w 100 ml oraz kwasami EPA i DHA min. 33 mg w 100 ml, butelka 500 ml.</w:t>
      </w:r>
    </w:p>
    <w:p w:rsidR="007424E0" w:rsidRDefault="00D35B5E" w:rsidP="002654F9">
      <w:pPr>
        <w:pStyle w:val="Akapitzlist"/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5B5E">
        <w:rPr>
          <w:rFonts w:ascii="Times New Roman" w:hAnsi="Times New Roman" w:cs="Times New Roman"/>
          <w:b/>
          <w:sz w:val="24"/>
          <w:szCs w:val="24"/>
        </w:rPr>
        <w:t>Odp. Tak.</w:t>
      </w:r>
      <w:r w:rsidR="00FA5789" w:rsidRPr="00D35B5E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F1762C" w:rsidRPr="00D35B5E" w:rsidRDefault="00FA5789" w:rsidP="002654F9">
      <w:pPr>
        <w:pStyle w:val="Akapitzlist"/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5B5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</w:p>
    <w:p w:rsidR="00253C92" w:rsidRPr="00BF5DEE" w:rsidRDefault="00253C92" w:rsidP="002654F9">
      <w:pPr>
        <w:pStyle w:val="Akapitzlist"/>
        <w:numPr>
          <w:ilvl w:val="0"/>
          <w:numId w:val="14"/>
        </w:numPr>
        <w:spacing w:after="0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5DEE">
        <w:rPr>
          <w:rFonts w:ascii="Times New Roman" w:eastAsia="Times New Roman" w:hAnsi="Times New Roman" w:cs="Times New Roman"/>
          <w:sz w:val="24"/>
          <w:szCs w:val="24"/>
          <w:lang w:eastAsia="pl-PL"/>
        </w:rPr>
        <w:t>Czy zamawiający wyrazi zgodę w Pakiecie nr 7 poz. 13 również na długość nici 45 cm, pozostałe parametry bez zmian?</w:t>
      </w:r>
    </w:p>
    <w:p w:rsidR="00253C92" w:rsidRPr="00D35B5E" w:rsidRDefault="007424E0" w:rsidP="002654F9">
      <w:pPr>
        <w:spacing w:after="0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="00253C92" w:rsidRPr="00D35B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UZASADNIENIE: Według naszej najlepszej wiedzy materiał </w:t>
      </w:r>
      <w:proofErr w:type="spellStart"/>
      <w:r w:rsidR="00253C92" w:rsidRPr="00D35B5E">
        <w:rPr>
          <w:rFonts w:ascii="Times New Roman" w:eastAsia="Times New Roman" w:hAnsi="Times New Roman" w:cs="Times New Roman"/>
          <w:sz w:val="24"/>
          <w:szCs w:val="24"/>
          <w:lang w:eastAsia="pl-PL"/>
        </w:rPr>
        <w:t>szewny</w:t>
      </w:r>
      <w:proofErr w:type="spellEnd"/>
      <w:r w:rsidR="00253C92" w:rsidRPr="00D35B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igłą 12 mm (lub krótszą) standardowo posiada maksymalnie nić o długości 45 cm</w:t>
      </w:r>
      <w:r w:rsidR="00C042DD" w:rsidRPr="00D35B5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042DD" w:rsidRDefault="00C042DD" w:rsidP="002654F9">
      <w:pPr>
        <w:tabs>
          <w:tab w:val="left" w:pos="426"/>
        </w:tabs>
        <w:spacing w:after="0"/>
        <w:ind w:left="426" w:hanging="42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35B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Odp. Zamawiający wyraża zgodę.</w:t>
      </w:r>
      <w:r w:rsidR="007424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7424E0" w:rsidRDefault="007424E0" w:rsidP="002654F9">
      <w:pPr>
        <w:tabs>
          <w:tab w:val="left" w:pos="426"/>
        </w:tabs>
        <w:spacing w:after="0"/>
        <w:ind w:left="426" w:hanging="42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53C92" w:rsidRPr="00BF5DEE" w:rsidRDefault="00253C92" w:rsidP="002654F9">
      <w:pPr>
        <w:pStyle w:val="Akapitzlist"/>
        <w:numPr>
          <w:ilvl w:val="0"/>
          <w:numId w:val="14"/>
        </w:numPr>
        <w:spacing w:after="0"/>
        <w:ind w:left="426" w:hanging="42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F5DEE">
        <w:rPr>
          <w:rFonts w:ascii="Times New Roman" w:eastAsia="Times New Roman" w:hAnsi="Times New Roman" w:cs="Times New Roman"/>
          <w:sz w:val="24"/>
          <w:szCs w:val="24"/>
          <w:lang w:eastAsia="pl-PL"/>
        </w:rPr>
        <w:t>Czy zamawiający wyrazi zgodę w Pakiecie nr 7 poz. 17 również na długość nici</w:t>
      </w:r>
    </w:p>
    <w:p w:rsidR="00253C92" w:rsidRPr="00D35B5E" w:rsidRDefault="007424E0" w:rsidP="002654F9">
      <w:pPr>
        <w:spacing w:after="0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="00253C92" w:rsidRPr="00D35B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UZASADNIENIE: Według naszej najlepszej wiedzy materiał </w:t>
      </w:r>
      <w:proofErr w:type="spellStart"/>
      <w:r w:rsidR="00253C92" w:rsidRPr="00D35B5E">
        <w:rPr>
          <w:rFonts w:ascii="Times New Roman" w:eastAsia="Times New Roman" w:hAnsi="Times New Roman" w:cs="Times New Roman"/>
          <w:sz w:val="24"/>
          <w:szCs w:val="24"/>
          <w:lang w:eastAsia="pl-PL"/>
        </w:rPr>
        <w:t>szewny</w:t>
      </w:r>
      <w:proofErr w:type="spellEnd"/>
      <w:r w:rsidR="00253C92" w:rsidRPr="00D35B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igłą 12 mm (lub krótszą) standardowo posiada maksymalnie nić o długości 45 cm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042DD" w:rsidRDefault="00C042DD" w:rsidP="002654F9">
      <w:pPr>
        <w:spacing w:after="0"/>
        <w:ind w:left="426" w:hanging="42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35B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Odp. Zamawiający wyraża zgodę.</w:t>
      </w:r>
    </w:p>
    <w:p w:rsidR="007424E0" w:rsidRDefault="007424E0" w:rsidP="002654F9">
      <w:pPr>
        <w:spacing w:after="0"/>
        <w:ind w:left="426" w:hanging="42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53C92" w:rsidRPr="00BF5DEE" w:rsidRDefault="00253C92" w:rsidP="002654F9">
      <w:pPr>
        <w:pStyle w:val="Akapitzlist"/>
        <w:numPr>
          <w:ilvl w:val="0"/>
          <w:numId w:val="14"/>
        </w:numPr>
        <w:spacing w:after="0"/>
        <w:ind w:left="426" w:hanging="42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F5DEE">
        <w:rPr>
          <w:rFonts w:ascii="Times New Roman" w:eastAsia="Times New Roman" w:hAnsi="Times New Roman" w:cs="Times New Roman"/>
          <w:sz w:val="24"/>
          <w:szCs w:val="24"/>
          <w:lang w:eastAsia="pl-PL"/>
        </w:rPr>
        <w:t>Czy Zamawiający wyrazi zgodę w Pakiecie nr 7 poz. 13 również  na igłę o długości 16 mm, pozostałe parametry bez zmian?</w:t>
      </w:r>
    </w:p>
    <w:p w:rsidR="00C042DD" w:rsidRDefault="00C042DD" w:rsidP="002654F9">
      <w:pPr>
        <w:spacing w:after="0"/>
        <w:ind w:left="426" w:hanging="42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35B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Odp. Zamawiający wyraża zgodę.</w:t>
      </w:r>
    </w:p>
    <w:p w:rsidR="007424E0" w:rsidRDefault="007424E0" w:rsidP="002654F9">
      <w:pPr>
        <w:spacing w:after="0"/>
        <w:ind w:left="426" w:hanging="42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53C92" w:rsidRPr="00BF5DEE" w:rsidRDefault="00253C92" w:rsidP="002654F9">
      <w:pPr>
        <w:pStyle w:val="Akapitzlist"/>
        <w:numPr>
          <w:ilvl w:val="0"/>
          <w:numId w:val="14"/>
        </w:numPr>
        <w:spacing w:after="0"/>
        <w:ind w:left="426" w:hanging="42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F5DEE">
        <w:rPr>
          <w:rFonts w:ascii="Times New Roman" w:eastAsia="Times New Roman" w:hAnsi="Times New Roman" w:cs="Times New Roman"/>
          <w:sz w:val="24"/>
          <w:szCs w:val="24"/>
          <w:lang w:eastAsia="pl-PL"/>
        </w:rPr>
        <w:t>Czy zamawiający wyrazi zgodę w Pakiecie nr 7 poz. 17 również igłę o długości 16 mm, pozostałe parametry bez zmian?</w:t>
      </w:r>
    </w:p>
    <w:p w:rsidR="00C042DD" w:rsidRDefault="00C042DD" w:rsidP="002654F9">
      <w:pPr>
        <w:spacing w:after="0"/>
        <w:ind w:left="426" w:hanging="42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35B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Odp. Zamawiający wyraża zgodę.</w:t>
      </w:r>
    </w:p>
    <w:p w:rsidR="007424E0" w:rsidRDefault="007424E0" w:rsidP="002654F9">
      <w:pPr>
        <w:spacing w:after="0"/>
        <w:ind w:left="426" w:hanging="42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53C92" w:rsidRPr="00BF5DEE" w:rsidRDefault="00253C92" w:rsidP="002654F9">
      <w:pPr>
        <w:pStyle w:val="Akapitzlist"/>
        <w:numPr>
          <w:ilvl w:val="0"/>
          <w:numId w:val="14"/>
        </w:numPr>
        <w:spacing w:after="0"/>
        <w:ind w:left="426" w:hanging="42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F5DEE">
        <w:rPr>
          <w:rFonts w:ascii="Times New Roman" w:eastAsia="Times New Roman" w:hAnsi="Times New Roman" w:cs="Times New Roman"/>
          <w:sz w:val="24"/>
          <w:szCs w:val="24"/>
          <w:lang w:eastAsia="pl-PL"/>
        </w:rPr>
        <w:t>Czy Zamawiający wyrazi zgodę w Pakiecie nr 7 poz. 20 również na igłę kosmetyczną z nicią w kolorze niebieskim, pozostałe parametry bez zmian?</w:t>
      </w:r>
    </w:p>
    <w:p w:rsidR="00C042DD" w:rsidRDefault="00C042DD" w:rsidP="002654F9">
      <w:pPr>
        <w:spacing w:after="0"/>
        <w:ind w:left="426" w:hanging="42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35B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Odp. Zamawiający wyraża zgodę.</w:t>
      </w:r>
    </w:p>
    <w:p w:rsidR="007424E0" w:rsidRDefault="007424E0" w:rsidP="002654F9">
      <w:pPr>
        <w:spacing w:after="0"/>
        <w:ind w:left="426" w:hanging="42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53C92" w:rsidRPr="00BF5DEE" w:rsidRDefault="00253C92" w:rsidP="002654F9">
      <w:pPr>
        <w:pStyle w:val="Akapitzlist"/>
        <w:numPr>
          <w:ilvl w:val="0"/>
          <w:numId w:val="14"/>
        </w:numPr>
        <w:spacing w:after="0"/>
        <w:ind w:left="426" w:hanging="42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F5DEE">
        <w:rPr>
          <w:rFonts w:ascii="Times New Roman" w:eastAsia="Times New Roman" w:hAnsi="Times New Roman" w:cs="Times New Roman"/>
          <w:sz w:val="24"/>
          <w:szCs w:val="24"/>
          <w:lang w:eastAsia="pl-PL"/>
        </w:rPr>
        <w:t>Czy Zamawiający wyłączy/wykreśli z Pakietu nr 7 pozycję 18?</w:t>
      </w:r>
    </w:p>
    <w:p w:rsidR="00253C92" w:rsidRPr="00D35B5E" w:rsidRDefault="00253C92" w:rsidP="002654F9">
      <w:pPr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5B5E">
        <w:rPr>
          <w:rFonts w:ascii="Times New Roman" w:eastAsia="Times New Roman" w:hAnsi="Times New Roman" w:cs="Times New Roman"/>
          <w:sz w:val="24"/>
          <w:szCs w:val="24"/>
          <w:lang w:eastAsia="pl-PL"/>
        </w:rPr>
        <w:t>UZASADNIENIE: Jest to szew specjalistyczny, jednocześnie zapotrzebowany przez Zamawiającego w niewielkiej ilości. Wyłączenie/wykreślenie powyższej pozycji pozwoli na złożenie ważnej oferty większej liczbie Oferentów.</w:t>
      </w:r>
    </w:p>
    <w:p w:rsidR="00C042DD" w:rsidRDefault="00C042DD" w:rsidP="002654F9">
      <w:pPr>
        <w:spacing w:after="0"/>
        <w:ind w:left="426" w:hanging="42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35B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Odp. Zamawiający nie wyraża zgody.</w:t>
      </w:r>
    </w:p>
    <w:p w:rsidR="007424E0" w:rsidRDefault="007424E0" w:rsidP="002654F9">
      <w:pPr>
        <w:spacing w:after="0"/>
        <w:ind w:left="426" w:hanging="42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53C92" w:rsidRPr="00BF5DEE" w:rsidRDefault="00253C92" w:rsidP="002654F9">
      <w:pPr>
        <w:pStyle w:val="Akapitzlist"/>
        <w:numPr>
          <w:ilvl w:val="0"/>
          <w:numId w:val="14"/>
        </w:numPr>
        <w:spacing w:after="0"/>
        <w:ind w:left="426" w:hanging="42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F5DEE">
        <w:rPr>
          <w:rFonts w:ascii="Times New Roman" w:eastAsia="Times New Roman" w:hAnsi="Times New Roman" w:cs="Times New Roman"/>
          <w:sz w:val="24"/>
          <w:szCs w:val="24"/>
          <w:lang w:eastAsia="pl-PL"/>
        </w:rPr>
        <w:t>Czy zamawiający wyrazi zgodę na zaoferowanie w pakiecie 7 pozycji 2, 3, 6 igły o długości 40 mm przy zachowaniu pozostałych parametrów szwu bez zmian.</w:t>
      </w:r>
    </w:p>
    <w:p w:rsidR="007341C8" w:rsidRPr="00D35B5E" w:rsidRDefault="007341C8" w:rsidP="002654F9">
      <w:pPr>
        <w:spacing w:after="0"/>
        <w:ind w:left="426" w:hanging="42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35B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Odp.</w:t>
      </w:r>
      <w:r w:rsidR="00F64442" w:rsidRPr="00D35B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Zamawiający wyraża zgodę.</w:t>
      </w:r>
    </w:p>
    <w:p w:rsidR="00253C92" w:rsidRPr="00BF5DEE" w:rsidRDefault="00253C92" w:rsidP="002654F9">
      <w:pPr>
        <w:pStyle w:val="Akapitzlist"/>
        <w:numPr>
          <w:ilvl w:val="0"/>
          <w:numId w:val="14"/>
        </w:numPr>
        <w:spacing w:after="0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5DEE">
        <w:rPr>
          <w:rFonts w:ascii="Times New Roman" w:eastAsia="Times New Roman" w:hAnsi="Times New Roman" w:cs="Times New Roman"/>
          <w:sz w:val="24"/>
          <w:szCs w:val="24"/>
          <w:lang w:eastAsia="pl-PL"/>
        </w:rPr>
        <w:t>Czy zamawiający wyrazi zgodę na zaoferowanie w pakiecie 7 pozycji 8, 12, 16 igły o długości 26 mm przy zachowaniu pozostałych parametrów szwu bez zmian</w:t>
      </w:r>
      <w:r w:rsidR="00F64442" w:rsidRPr="00BF5DE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64442" w:rsidRDefault="00F64442" w:rsidP="002654F9">
      <w:pPr>
        <w:spacing w:after="0"/>
        <w:ind w:left="426" w:hanging="42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35B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Odp. Zamawiający  </w:t>
      </w:r>
      <w:r w:rsidR="00112762" w:rsidRPr="00D35B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wyraża zgodę.</w:t>
      </w:r>
    </w:p>
    <w:p w:rsidR="007424E0" w:rsidRDefault="007424E0" w:rsidP="002654F9">
      <w:pPr>
        <w:spacing w:after="0"/>
        <w:ind w:left="426" w:hanging="42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53C92" w:rsidRPr="00BF5DEE" w:rsidRDefault="00253C92" w:rsidP="002654F9">
      <w:pPr>
        <w:pStyle w:val="Akapitzlist"/>
        <w:numPr>
          <w:ilvl w:val="0"/>
          <w:numId w:val="14"/>
        </w:numPr>
        <w:spacing w:after="0"/>
        <w:ind w:left="426" w:hanging="42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F5DEE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wyrazi zgodę na zaoferowanie w pakiecie 7 pozycji 13, 17 nici o długości 45 cm przy zachowaniu pozostałych parametrów szwu bez zmian.</w:t>
      </w:r>
    </w:p>
    <w:p w:rsidR="00886916" w:rsidRDefault="00886916" w:rsidP="002654F9">
      <w:pPr>
        <w:spacing w:after="0"/>
        <w:ind w:left="426" w:hanging="42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35B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Odp. Zamawiający nie wyraża zgody.</w:t>
      </w:r>
    </w:p>
    <w:p w:rsidR="007424E0" w:rsidRDefault="007424E0" w:rsidP="002654F9">
      <w:pPr>
        <w:spacing w:after="0"/>
        <w:ind w:left="426" w:hanging="42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53C92" w:rsidRPr="00BF5DEE" w:rsidRDefault="00253C92" w:rsidP="002654F9">
      <w:pPr>
        <w:pStyle w:val="Akapitzlist"/>
        <w:numPr>
          <w:ilvl w:val="0"/>
          <w:numId w:val="14"/>
        </w:numPr>
        <w:spacing w:after="0"/>
        <w:ind w:left="426" w:hanging="42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F5DEE">
        <w:rPr>
          <w:rFonts w:ascii="Times New Roman" w:eastAsia="Times New Roman" w:hAnsi="Times New Roman" w:cs="Times New Roman"/>
          <w:sz w:val="24"/>
          <w:szCs w:val="24"/>
          <w:lang w:eastAsia="pl-PL"/>
        </w:rPr>
        <w:t>Zwracamy się z prośbą do Zamawiającego o wyłączenie z pakietu 7 pozycji 18 i 20 jako pozycji specjalistycznych. Pozwoli to na postawienie większej ilości konkurencyjnych ofert.</w:t>
      </w:r>
    </w:p>
    <w:p w:rsidR="00886916" w:rsidRDefault="00886916" w:rsidP="002654F9">
      <w:pPr>
        <w:spacing w:after="0"/>
        <w:ind w:left="426" w:hanging="42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35B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Odp. Zamawiający nie wyraża zgody.</w:t>
      </w:r>
    </w:p>
    <w:p w:rsidR="007424E0" w:rsidRDefault="007424E0" w:rsidP="002654F9">
      <w:pPr>
        <w:spacing w:after="0"/>
        <w:ind w:left="426" w:hanging="42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53C92" w:rsidRPr="007424E0" w:rsidRDefault="00253C92" w:rsidP="007424E0">
      <w:pPr>
        <w:pStyle w:val="Akapitzlist"/>
        <w:numPr>
          <w:ilvl w:val="0"/>
          <w:numId w:val="14"/>
        </w:numPr>
        <w:spacing w:after="0"/>
        <w:ind w:left="426" w:hanging="42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F5DE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Dot. Pakietu nr </w:t>
      </w:r>
      <w:r w:rsidRPr="007424E0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7424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7424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Czy zamawiający dopuści nić chirurgiczną z jedwabiu, powlekaną, plecioną, </w:t>
      </w:r>
      <w:proofErr w:type="spellStart"/>
      <w:r w:rsidRPr="007424E0">
        <w:rPr>
          <w:rFonts w:ascii="Times New Roman" w:eastAsia="Times New Roman" w:hAnsi="Times New Roman" w:cs="Times New Roman"/>
          <w:sz w:val="24"/>
          <w:szCs w:val="24"/>
          <w:lang w:eastAsia="pl-PL"/>
        </w:rPr>
        <w:t>niewchłanialną</w:t>
      </w:r>
      <w:proofErr w:type="spellEnd"/>
      <w:r w:rsidRPr="007424E0">
        <w:rPr>
          <w:rFonts w:ascii="Times New Roman" w:eastAsia="Times New Roman" w:hAnsi="Times New Roman" w:cs="Times New Roman"/>
          <w:sz w:val="24"/>
          <w:szCs w:val="24"/>
          <w:lang w:eastAsia="pl-PL"/>
        </w:rPr>
        <w:t>?</w:t>
      </w:r>
    </w:p>
    <w:p w:rsidR="00C05AE2" w:rsidRDefault="00C05AE2" w:rsidP="002654F9">
      <w:pPr>
        <w:spacing w:after="0"/>
        <w:ind w:left="426" w:hanging="42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35B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Odp. Zamawiający nie dopuszcza.</w:t>
      </w:r>
    </w:p>
    <w:p w:rsidR="007424E0" w:rsidRDefault="007424E0" w:rsidP="002654F9">
      <w:pPr>
        <w:spacing w:after="0"/>
        <w:ind w:left="426" w:hanging="42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53C92" w:rsidRPr="007424E0" w:rsidRDefault="00253C92" w:rsidP="007424E0">
      <w:pPr>
        <w:pStyle w:val="Akapitzlist"/>
        <w:numPr>
          <w:ilvl w:val="0"/>
          <w:numId w:val="14"/>
        </w:numPr>
        <w:spacing w:after="0"/>
        <w:ind w:left="426" w:hanging="42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F5DE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Dot. Pakietu nr 7, poz. 18.</w:t>
      </w:r>
      <w:r w:rsidR="007424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424E0">
        <w:rPr>
          <w:rFonts w:ascii="Times New Roman" w:eastAsia="Times New Roman" w:hAnsi="Times New Roman" w:cs="Times New Roman"/>
          <w:sz w:val="24"/>
          <w:szCs w:val="24"/>
          <w:lang w:eastAsia="pl-PL"/>
        </w:rPr>
        <w:t>Czy zamawiający dopuści igłę 3/8 koła, pozostałe parametry bez zmian?</w:t>
      </w:r>
    </w:p>
    <w:p w:rsidR="00C05AE2" w:rsidRDefault="00C05AE2" w:rsidP="002654F9">
      <w:pPr>
        <w:spacing w:after="0"/>
        <w:ind w:left="426" w:hanging="42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35B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Odp. Zamawiający nie dopuszcza.</w:t>
      </w:r>
    </w:p>
    <w:p w:rsidR="007424E0" w:rsidRDefault="007424E0" w:rsidP="002654F9">
      <w:pPr>
        <w:spacing w:after="0"/>
        <w:ind w:left="426" w:hanging="42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53C92" w:rsidRPr="007424E0" w:rsidRDefault="00253C92" w:rsidP="007424E0">
      <w:pPr>
        <w:pStyle w:val="Akapitzlist"/>
        <w:numPr>
          <w:ilvl w:val="0"/>
          <w:numId w:val="14"/>
        </w:numPr>
        <w:spacing w:after="0"/>
        <w:ind w:left="426" w:hanging="42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F5DE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Dot. Pakietu nr 7, poz. </w:t>
      </w:r>
      <w:r w:rsidRPr="007424E0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7424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7424E0">
        <w:rPr>
          <w:rFonts w:ascii="Times New Roman" w:eastAsia="Times New Roman" w:hAnsi="Times New Roman" w:cs="Times New Roman"/>
          <w:sz w:val="24"/>
          <w:szCs w:val="24"/>
          <w:lang w:eastAsia="pl-PL"/>
        </w:rPr>
        <w:t>Czy zamawiający dopuści nić w kolorze niebieskim, pozostałe parametry bez zmian?</w:t>
      </w:r>
    </w:p>
    <w:p w:rsidR="00495D4E" w:rsidRDefault="00495D4E" w:rsidP="002654F9">
      <w:pPr>
        <w:spacing w:after="0"/>
        <w:ind w:left="426" w:hanging="42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35B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Odp. Zamawiający dopuszcza.</w:t>
      </w:r>
    </w:p>
    <w:p w:rsidR="007424E0" w:rsidRDefault="007424E0" w:rsidP="002654F9">
      <w:pPr>
        <w:spacing w:after="0"/>
        <w:ind w:left="426" w:hanging="42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53C92" w:rsidRPr="007424E0" w:rsidRDefault="00253C92" w:rsidP="007424E0">
      <w:pPr>
        <w:pStyle w:val="Akapitzlist"/>
        <w:numPr>
          <w:ilvl w:val="0"/>
          <w:numId w:val="14"/>
        </w:numPr>
        <w:spacing w:after="0"/>
        <w:ind w:left="426" w:hanging="42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F5DE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Dot. Pakietu nr 8, poz. 12-</w:t>
      </w:r>
      <w:r w:rsidRPr="007424E0">
        <w:rPr>
          <w:rFonts w:ascii="Times New Roman" w:eastAsia="Times New Roman" w:hAnsi="Times New Roman" w:cs="Times New Roman"/>
          <w:sz w:val="24"/>
          <w:szCs w:val="24"/>
          <w:lang w:eastAsia="pl-PL"/>
        </w:rPr>
        <w:t>13</w:t>
      </w:r>
      <w:r w:rsidR="007424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7424E0">
        <w:rPr>
          <w:rFonts w:ascii="Times New Roman" w:eastAsia="Times New Roman" w:hAnsi="Times New Roman" w:cs="Times New Roman"/>
          <w:sz w:val="24"/>
          <w:szCs w:val="24"/>
          <w:lang w:eastAsia="pl-PL"/>
        </w:rPr>
        <w:t>Czy zamawiający wydzieli w/w pozycje do osobnego pakietu?</w:t>
      </w:r>
    </w:p>
    <w:p w:rsidR="00495D4E" w:rsidRDefault="00495D4E" w:rsidP="002654F9">
      <w:pPr>
        <w:spacing w:after="0"/>
        <w:ind w:left="426" w:hanging="42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35B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Odp. Zamawiający nie dopuszcza.</w:t>
      </w:r>
    </w:p>
    <w:p w:rsidR="007424E0" w:rsidRDefault="007424E0" w:rsidP="002654F9">
      <w:pPr>
        <w:spacing w:after="0"/>
        <w:ind w:left="426" w:hanging="42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53C92" w:rsidRPr="007424E0" w:rsidRDefault="00253C92" w:rsidP="007424E0">
      <w:pPr>
        <w:pStyle w:val="Akapitzlist"/>
        <w:numPr>
          <w:ilvl w:val="0"/>
          <w:numId w:val="14"/>
        </w:numPr>
        <w:spacing w:after="0"/>
        <w:ind w:left="426" w:hanging="42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F5DE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Dot. Pakietu nr 8, poz. </w:t>
      </w:r>
      <w:r w:rsidRPr="007424E0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7424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7424E0">
        <w:rPr>
          <w:rFonts w:ascii="Times New Roman" w:eastAsia="Times New Roman" w:hAnsi="Times New Roman" w:cs="Times New Roman"/>
          <w:sz w:val="24"/>
          <w:szCs w:val="24"/>
          <w:lang w:eastAsia="pl-PL"/>
        </w:rPr>
        <w:t>Czy zamawiający dopuści igłę 55 mm, pozostałe parametry bez zmian?</w:t>
      </w:r>
    </w:p>
    <w:p w:rsidR="00495D4E" w:rsidRDefault="00495D4E" w:rsidP="002654F9">
      <w:pPr>
        <w:spacing w:after="0"/>
        <w:ind w:left="426" w:hanging="42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35B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Odp. Zamawiający  dopuszcza.</w:t>
      </w:r>
    </w:p>
    <w:p w:rsidR="007424E0" w:rsidRDefault="007424E0" w:rsidP="002654F9">
      <w:pPr>
        <w:spacing w:after="0"/>
        <w:ind w:left="426" w:hanging="42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53C92" w:rsidRPr="007424E0" w:rsidRDefault="00253C92" w:rsidP="007424E0">
      <w:pPr>
        <w:pStyle w:val="Akapitzlist"/>
        <w:numPr>
          <w:ilvl w:val="0"/>
          <w:numId w:val="14"/>
        </w:numPr>
        <w:spacing w:after="0"/>
        <w:ind w:left="426" w:hanging="42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F5DE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Dot. Pakietu nr 8, poz. </w:t>
      </w:r>
      <w:r w:rsidRPr="007424E0">
        <w:rPr>
          <w:rFonts w:ascii="Times New Roman" w:eastAsia="Times New Roman" w:hAnsi="Times New Roman" w:cs="Times New Roman"/>
          <w:sz w:val="24"/>
          <w:szCs w:val="24"/>
          <w:lang w:eastAsia="pl-PL"/>
        </w:rPr>
        <w:t>11</w:t>
      </w:r>
      <w:r w:rsidR="007424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7424E0">
        <w:rPr>
          <w:rFonts w:ascii="Times New Roman" w:eastAsia="Times New Roman" w:hAnsi="Times New Roman" w:cs="Times New Roman"/>
          <w:sz w:val="24"/>
          <w:szCs w:val="24"/>
          <w:lang w:eastAsia="pl-PL"/>
        </w:rPr>
        <w:t>Czy zamawiający dopuści igłę 3/8 koła lub ½ koła, pozostałe parametry bez zmian?</w:t>
      </w:r>
    </w:p>
    <w:p w:rsidR="00495D4E" w:rsidRDefault="00495D4E" w:rsidP="002654F9">
      <w:pPr>
        <w:spacing w:after="0"/>
        <w:ind w:left="426" w:hanging="42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35B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Odp. Zamawiający nie dopuszcza.</w:t>
      </w:r>
    </w:p>
    <w:p w:rsidR="007424E0" w:rsidRDefault="007424E0" w:rsidP="002654F9">
      <w:pPr>
        <w:spacing w:after="0"/>
        <w:ind w:left="426" w:hanging="42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53C92" w:rsidRPr="007424E0" w:rsidRDefault="00253C92" w:rsidP="007424E0">
      <w:pPr>
        <w:pStyle w:val="Akapitzlist"/>
        <w:numPr>
          <w:ilvl w:val="0"/>
          <w:numId w:val="14"/>
        </w:numPr>
        <w:spacing w:after="0"/>
        <w:ind w:left="426" w:hanging="42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F5DE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Dot. Pakietu nr 10</w:t>
      </w:r>
      <w:r w:rsidR="007424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7424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Czy zamawiający dopuści plecionkę o okresie wchłaniania ok. 42 dni, syntetyczna, 100% kwas </w:t>
      </w:r>
      <w:proofErr w:type="spellStart"/>
      <w:r w:rsidRPr="007424E0">
        <w:rPr>
          <w:rFonts w:ascii="Times New Roman" w:eastAsia="Times New Roman" w:hAnsi="Times New Roman" w:cs="Times New Roman"/>
          <w:sz w:val="24"/>
          <w:szCs w:val="24"/>
          <w:lang w:eastAsia="pl-PL"/>
        </w:rPr>
        <w:t>poliglikolowy</w:t>
      </w:r>
      <w:proofErr w:type="spellEnd"/>
      <w:r w:rsidRPr="007424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powlekany </w:t>
      </w:r>
      <w:proofErr w:type="spellStart"/>
      <w:r w:rsidRPr="007424E0">
        <w:rPr>
          <w:rFonts w:ascii="Times New Roman" w:eastAsia="Times New Roman" w:hAnsi="Times New Roman" w:cs="Times New Roman"/>
          <w:sz w:val="24"/>
          <w:szCs w:val="24"/>
          <w:lang w:eastAsia="pl-PL"/>
        </w:rPr>
        <w:t>polikaprolaktonem</w:t>
      </w:r>
      <w:proofErr w:type="spellEnd"/>
      <w:r w:rsidRPr="007424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stearynianem wapnia, okres podtrzymywania tkankowego po 7 dniach ok. 65%, po 8-11 dniach ok. 50%?</w:t>
      </w:r>
    </w:p>
    <w:p w:rsidR="00495D4E" w:rsidRDefault="00495D4E" w:rsidP="002654F9">
      <w:pPr>
        <w:spacing w:after="0"/>
        <w:ind w:left="426" w:hanging="42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35B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Odp. Zamawiający nie dopuszcza.</w:t>
      </w:r>
    </w:p>
    <w:p w:rsidR="007424E0" w:rsidRDefault="007424E0" w:rsidP="002654F9">
      <w:pPr>
        <w:spacing w:after="0"/>
        <w:ind w:left="426" w:hanging="42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53C92" w:rsidRPr="007424E0" w:rsidRDefault="00253C92" w:rsidP="007424E0">
      <w:pPr>
        <w:pStyle w:val="Akapitzlist"/>
        <w:numPr>
          <w:ilvl w:val="0"/>
          <w:numId w:val="14"/>
        </w:numPr>
        <w:spacing w:after="0"/>
        <w:ind w:left="426" w:hanging="42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F5DE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Dot. Pakietu nr 11, poz. 20, 21</w:t>
      </w:r>
      <w:r w:rsidR="007424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7424E0">
        <w:rPr>
          <w:rFonts w:ascii="Times New Roman" w:eastAsia="Times New Roman" w:hAnsi="Times New Roman" w:cs="Times New Roman"/>
          <w:sz w:val="24"/>
          <w:szCs w:val="24"/>
          <w:lang w:eastAsia="pl-PL"/>
        </w:rPr>
        <w:t>Czy zamawiający wydzieli w/w pozycje do osobnego pakietu?</w:t>
      </w:r>
    </w:p>
    <w:p w:rsidR="00495D4E" w:rsidRDefault="00495D4E" w:rsidP="002654F9">
      <w:pPr>
        <w:spacing w:after="0"/>
        <w:ind w:left="426" w:hanging="42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35B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Odp. Zamawiający nie dopuszcza.</w:t>
      </w:r>
    </w:p>
    <w:p w:rsidR="007424E0" w:rsidRDefault="007424E0" w:rsidP="002654F9">
      <w:pPr>
        <w:spacing w:after="0"/>
        <w:ind w:left="426" w:hanging="42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53C92" w:rsidRPr="007424E0" w:rsidRDefault="00253C92" w:rsidP="007424E0">
      <w:pPr>
        <w:pStyle w:val="Akapitzlist"/>
        <w:numPr>
          <w:ilvl w:val="0"/>
          <w:numId w:val="14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F5DE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Dot. Pakietu nr 11</w:t>
      </w:r>
      <w:r w:rsidR="007424E0" w:rsidRPr="007424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7424E0">
        <w:rPr>
          <w:rFonts w:ascii="Times New Roman" w:eastAsia="Times New Roman" w:hAnsi="Times New Roman" w:cs="Times New Roman"/>
          <w:sz w:val="24"/>
          <w:szCs w:val="24"/>
          <w:lang w:eastAsia="pl-PL"/>
        </w:rPr>
        <w:t>Czy zamawiający dopuści szew pleciony, wchłaniany, syntetyczny, z mieszaniny kwasu glikolowego i mlekowego, powlekany mieszaniną powyższych kwasów i stearynianem wapnia, czas podtrzymywania tkankowego po 2 tygodniach 75%, po 3 tygodniach 50%, po 4 tygodniach 25%, czas wchłaniania do 70 dni?</w:t>
      </w:r>
    </w:p>
    <w:p w:rsidR="00495D4E" w:rsidRDefault="00495D4E" w:rsidP="002654F9">
      <w:pPr>
        <w:spacing w:after="0"/>
        <w:ind w:left="426" w:hanging="42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35B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Odp. Zamawiający  dopuszcza.</w:t>
      </w:r>
    </w:p>
    <w:p w:rsidR="007606F0" w:rsidRDefault="007606F0" w:rsidP="002654F9">
      <w:pPr>
        <w:spacing w:after="0"/>
        <w:ind w:left="426" w:hanging="42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53C92" w:rsidRPr="007606F0" w:rsidRDefault="00253C92" w:rsidP="007606F0">
      <w:pPr>
        <w:pStyle w:val="Akapitzlist"/>
        <w:numPr>
          <w:ilvl w:val="0"/>
          <w:numId w:val="14"/>
        </w:numPr>
        <w:spacing w:after="0"/>
        <w:ind w:left="426" w:hanging="42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F5DE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Dot. Pakietu nr 11</w:t>
      </w:r>
      <w:r w:rsidR="007606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7606F0">
        <w:rPr>
          <w:rFonts w:ascii="Times New Roman" w:eastAsia="Times New Roman" w:hAnsi="Times New Roman" w:cs="Times New Roman"/>
          <w:sz w:val="24"/>
          <w:szCs w:val="24"/>
          <w:lang w:eastAsia="pl-PL"/>
        </w:rPr>
        <w:t>Czy zamawiający dopuści wszędzie tam gdzie wymaga długość nici 70 cm, również długość 75 cm, pozostałe parametry bez zmian?</w:t>
      </w:r>
    </w:p>
    <w:p w:rsidR="00495D4E" w:rsidRDefault="00495D4E" w:rsidP="002654F9">
      <w:pPr>
        <w:spacing w:after="0"/>
        <w:ind w:left="426" w:hanging="42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35B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Odp. Zamawiający  dopuszcza.</w:t>
      </w:r>
    </w:p>
    <w:p w:rsidR="007606F0" w:rsidRDefault="007606F0" w:rsidP="002654F9">
      <w:pPr>
        <w:spacing w:after="0"/>
        <w:ind w:left="426" w:hanging="42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53C92" w:rsidRPr="007606F0" w:rsidRDefault="007606F0" w:rsidP="007606F0">
      <w:pPr>
        <w:pStyle w:val="Akapitzlist"/>
        <w:numPr>
          <w:ilvl w:val="0"/>
          <w:numId w:val="14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Dot. Pakietu 14. poz. 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253C92" w:rsidRPr="007606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Zwracamy się do Zamawiającego z prośbą o wyjaśnienie, czy nie doszło do pomyłkowego zaniżenia ilości zapotrzebowanego preparatu, gdyż wg powszechnie przyjętych standardów ilością adekwatną do zapotrzebowanej ilości zestawów do CVVHD </w:t>
      </w:r>
      <w:proofErr w:type="spellStart"/>
      <w:r w:rsidR="00253C92" w:rsidRPr="007606F0">
        <w:rPr>
          <w:rFonts w:ascii="Times New Roman" w:eastAsia="Times New Roman" w:hAnsi="Times New Roman" w:cs="Times New Roman"/>
          <w:sz w:val="24"/>
          <w:szCs w:val="24"/>
          <w:lang w:eastAsia="pl-PL"/>
        </w:rPr>
        <w:t>CiCa</w:t>
      </w:r>
      <w:proofErr w:type="spellEnd"/>
      <w:r w:rsidR="00253C92" w:rsidRPr="007606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700 worków (100 opakowań)?</w:t>
      </w:r>
    </w:p>
    <w:p w:rsidR="00BE00B1" w:rsidRDefault="00BE00B1" w:rsidP="002654F9">
      <w:pPr>
        <w:spacing w:after="0"/>
        <w:ind w:left="426" w:hanging="42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35B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Odp. Zamawiający wymaga 700 worków (100 opakowań).</w:t>
      </w:r>
    </w:p>
    <w:p w:rsidR="007606F0" w:rsidRDefault="007606F0" w:rsidP="002654F9">
      <w:pPr>
        <w:spacing w:after="0"/>
        <w:ind w:left="426" w:hanging="42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53C92" w:rsidRPr="007606F0" w:rsidRDefault="007606F0" w:rsidP="007606F0">
      <w:pPr>
        <w:pStyle w:val="Akapitzlist"/>
        <w:numPr>
          <w:ilvl w:val="0"/>
          <w:numId w:val="14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Dot. Pakietu 14 poz. 6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253C92" w:rsidRPr="007606F0">
        <w:rPr>
          <w:rFonts w:ascii="Times New Roman" w:eastAsia="Times New Roman" w:hAnsi="Times New Roman" w:cs="Times New Roman"/>
          <w:sz w:val="24"/>
          <w:szCs w:val="24"/>
          <w:lang w:eastAsia="pl-PL"/>
        </w:rPr>
        <w:t>Prosimy Zamawiającego o wyjaśnienie czy użyte sformułowanie „kaseta” oznacza pojedynczy worek bądź opakowanie zbiorcze zawierające 2 worki preparatu?</w:t>
      </w:r>
    </w:p>
    <w:p w:rsidR="00BE00B1" w:rsidRDefault="00BE00B1" w:rsidP="002654F9">
      <w:pPr>
        <w:spacing w:after="0"/>
        <w:ind w:left="426" w:hanging="42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35B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Odp. Opakowanie zbiorcze zawierające 2 worki, Zamawiający miał na myśli 1500 worków.</w:t>
      </w:r>
    </w:p>
    <w:p w:rsidR="007606F0" w:rsidRDefault="007606F0" w:rsidP="002654F9">
      <w:pPr>
        <w:spacing w:after="0"/>
        <w:ind w:left="426" w:hanging="42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53C92" w:rsidRPr="007606F0" w:rsidRDefault="007606F0" w:rsidP="007606F0">
      <w:pPr>
        <w:pStyle w:val="Akapitzlist"/>
        <w:numPr>
          <w:ilvl w:val="0"/>
          <w:numId w:val="14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Dot. Pakietu 14 poz.8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253C92" w:rsidRPr="007606F0">
        <w:rPr>
          <w:rFonts w:ascii="Times New Roman" w:eastAsia="Times New Roman" w:hAnsi="Times New Roman" w:cs="Times New Roman"/>
          <w:sz w:val="24"/>
          <w:szCs w:val="24"/>
          <w:lang w:eastAsia="pl-PL"/>
        </w:rPr>
        <w:t>Prosimy Zamawiającego o wykreślenie powyższej pozycji z pakietu, gdyż produkt ten jest elementem zestawy wymienionego w pozycji 7 i nie jest dostępny w sprzedaży jako pojedyncza pozycja.</w:t>
      </w:r>
    </w:p>
    <w:p w:rsidR="00253C92" w:rsidRDefault="00BE00B1" w:rsidP="007606F0">
      <w:pPr>
        <w:spacing w:after="0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35B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Odp. W poz. 8 Zamawiający miał na myśli rozdzielacz 2x4 umożliwiający podłączenie 4 worków dializatu Ci-Ca.</w:t>
      </w:r>
    </w:p>
    <w:p w:rsidR="007606F0" w:rsidRPr="00BF5DEE" w:rsidRDefault="007606F0" w:rsidP="007606F0">
      <w:pPr>
        <w:spacing w:after="0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53C92" w:rsidRPr="00BF5DEE" w:rsidRDefault="00253C92" w:rsidP="002654F9">
      <w:pPr>
        <w:pStyle w:val="Akapitzlist"/>
        <w:numPr>
          <w:ilvl w:val="0"/>
          <w:numId w:val="14"/>
        </w:numPr>
        <w:spacing w:after="0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5DE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Czy zamawiający dopuści w Pakiecie nr 4:</w:t>
      </w:r>
    </w:p>
    <w:p w:rsidR="00253C92" w:rsidRPr="00D35B5E" w:rsidRDefault="00253C92" w:rsidP="002654F9">
      <w:pPr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5B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Poz. Nr 1</w:t>
      </w:r>
      <w:r w:rsidRPr="00D35B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siatkę polipropylenową, </w:t>
      </w:r>
      <w:proofErr w:type="spellStart"/>
      <w:r w:rsidRPr="00D35B5E">
        <w:rPr>
          <w:rFonts w:ascii="Times New Roman" w:eastAsia="Times New Roman" w:hAnsi="Times New Roman" w:cs="Times New Roman"/>
          <w:sz w:val="24"/>
          <w:szCs w:val="24"/>
          <w:lang w:eastAsia="pl-PL"/>
        </w:rPr>
        <w:t>monofilamentową</w:t>
      </w:r>
      <w:proofErr w:type="spellEnd"/>
      <w:r w:rsidRPr="00D35B5E">
        <w:rPr>
          <w:rFonts w:ascii="Times New Roman" w:eastAsia="Times New Roman" w:hAnsi="Times New Roman" w:cs="Times New Roman"/>
          <w:sz w:val="24"/>
          <w:szCs w:val="24"/>
          <w:lang w:eastAsia="pl-PL"/>
        </w:rPr>
        <w:t>, składająca się z: siatki zewnętrznej, półsztywnej, anatomicznie ukształtowanej z otworem na powrózek, o wymiarach 4,5 x 10 cm, grubość siatki: 0,53 mm, gramatura: 177 g/m2 oraz siatki wewnętrznej, półsztywnej, okrągłej o średnicy 5 cm, z otworem na powrózek nasienny położony bocznie, bez łącznika?</w:t>
      </w:r>
    </w:p>
    <w:p w:rsidR="00253C92" w:rsidRDefault="00815CAE" w:rsidP="002654F9">
      <w:pPr>
        <w:spacing w:after="0"/>
        <w:ind w:left="426" w:hanging="42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35B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Odp. Zamawiający nie dopuszcza.</w:t>
      </w:r>
    </w:p>
    <w:p w:rsidR="007606F0" w:rsidRPr="00D35B5E" w:rsidRDefault="007606F0" w:rsidP="002654F9">
      <w:pPr>
        <w:spacing w:after="0"/>
        <w:ind w:left="426" w:hanging="42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53C92" w:rsidRPr="00D35B5E" w:rsidRDefault="00253C92" w:rsidP="002654F9">
      <w:pPr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5B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Poz. Nr 2</w:t>
      </w:r>
      <w:r w:rsidRPr="00D35B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siatkę polipropylenową, </w:t>
      </w:r>
      <w:proofErr w:type="spellStart"/>
      <w:r w:rsidRPr="00D35B5E">
        <w:rPr>
          <w:rFonts w:ascii="Times New Roman" w:eastAsia="Times New Roman" w:hAnsi="Times New Roman" w:cs="Times New Roman"/>
          <w:sz w:val="24"/>
          <w:szCs w:val="24"/>
          <w:lang w:eastAsia="pl-PL"/>
        </w:rPr>
        <w:t>monofilamentową</w:t>
      </w:r>
      <w:proofErr w:type="spellEnd"/>
      <w:r w:rsidRPr="00D35B5E">
        <w:rPr>
          <w:rFonts w:ascii="Times New Roman" w:eastAsia="Times New Roman" w:hAnsi="Times New Roman" w:cs="Times New Roman"/>
          <w:sz w:val="24"/>
          <w:szCs w:val="24"/>
          <w:lang w:eastAsia="pl-PL"/>
        </w:rPr>
        <w:t>, składającą się z: siatki zewnętrznej, półsztywnej, anatomicznie ukształtowanej z otworem na powrózek, o wymiarach 4,5 x 10 cm, grubość siatki 0,53 mm, gramatura: 177 g/m2 oraz siatki wewnętrznej, sztywnej, o kształcie nieregularnego owalu 6,5 x 10 cm, z otworem na powrózek</w:t>
      </w:r>
      <w:r w:rsidR="00CE16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nasienny położony b</w:t>
      </w:r>
      <w:r w:rsidRPr="00D35B5E">
        <w:rPr>
          <w:rFonts w:ascii="Times New Roman" w:eastAsia="Times New Roman" w:hAnsi="Times New Roman" w:cs="Times New Roman"/>
          <w:sz w:val="24"/>
          <w:szCs w:val="24"/>
          <w:lang w:eastAsia="pl-PL"/>
        </w:rPr>
        <w:t>ocznie, bez łącznika?</w:t>
      </w:r>
    </w:p>
    <w:p w:rsidR="00253C92" w:rsidRDefault="00815CAE" w:rsidP="002654F9">
      <w:pPr>
        <w:spacing w:after="0"/>
        <w:ind w:left="426" w:hanging="42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35B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Odp. Zamawiający nie dopuszcza.</w:t>
      </w:r>
    </w:p>
    <w:p w:rsidR="007606F0" w:rsidRPr="00BF5DEE" w:rsidRDefault="007606F0" w:rsidP="002654F9">
      <w:pPr>
        <w:spacing w:after="0"/>
        <w:ind w:left="426" w:hanging="42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53C92" w:rsidRPr="00D35B5E" w:rsidRDefault="00253C92" w:rsidP="002654F9">
      <w:pPr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5B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Poz. Nr 3, 4, 5</w:t>
      </w:r>
      <w:r w:rsidRPr="00D35B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siatkę polipropylenową, </w:t>
      </w:r>
      <w:proofErr w:type="spellStart"/>
      <w:r w:rsidRPr="00D35B5E">
        <w:rPr>
          <w:rFonts w:ascii="Times New Roman" w:eastAsia="Times New Roman" w:hAnsi="Times New Roman" w:cs="Times New Roman"/>
          <w:sz w:val="24"/>
          <w:szCs w:val="24"/>
          <w:lang w:eastAsia="pl-PL"/>
        </w:rPr>
        <w:t>monofilamentową</w:t>
      </w:r>
      <w:proofErr w:type="spellEnd"/>
      <w:r w:rsidRPr="00D35B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 dwukierunkowej elastyczności, grubość siatki 0,42 mm, gramatura </w:t>
      </w:r>
      <w:r w:rsidR="00E511E8">
        <w:rPr>
          <w:rFonts w:ascii="Times New Roman" w:eastAsia="Times New Roman" w:hAnsi="Times New Roman" w:cs="Times New Roman"/>
          <w:sz w:val="24"/>
          <w:szCs w:val="24"/>
          <w:lang w:eastAsia="pl-PL"/>
        </w:rPr>
        <w:t>107 g/m2, porowatość 748 – 924 µ</w:t>
      </w:r>
      <w:r w:rsidRPr="00D35B5E">
        <w:rPr>
          <w:rFonts w:ascii="Times New Roman" w:eastAsia="Times New Roman" w:hAnsi="Times New Roman" w:cs="Times New Roman"/>
          <w:sz w:val="24"/>
          <w:szCs w:val="24"/>
          <w:lang w:eastAsia="pl-PL"/>
        </w:rPr>
        <w:t>m, w rozmiarach zgodnych z SIWZ?</w:t>
      </w:r>
    </w:p>
    <w:p w:rsidR="00253C92" w:rsidRDefault="00815CAE" w:rsidP="002654F9">
      <w:pPr>
        <w:spacing w:after="0"/>
        <w:ind w:left="426" w:hanging="42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35B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Odp. Zamawiający nie dopuszcza.</w:t>
      </w:r>
    </w:p>
    <w:p w:rsidR="007606F0" w:rsidRPr="00BF5DEE" w:rsidRDefault="007606F0" w:rsidP="002654F9">
      <w:pPr>
        <w:spacing w:after="0"/>
        <w:ind w:left="426" w:hanging="42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53C92" w:rsidRPr="00D35B5E" w:rsidRDefault="00253C92" w:rsidP="002654F9">
      <w:pPr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5B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Poz. Nr 11</w:t>
      </w:r>
      <w:r w:rsidRPr="00D35B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siatkę miękką, </w:t>
      </w:r>
      <w:proofErr w:type="spellStart"/>
      <w:r w:rsidRPr="00D35B5E">
        <w:rPr>
          <w:rFonts w:ascii="Times New Roman" w:eastAsia="Times New Roman" w:hAnsi="Times New Roman" w:cs="Times New Roman"/>
          <w:sz w:val="24"/>
          <w:szCs w:val="24"/>
          <w:lang w:eastAsia="pl-PL"/>
        </w:rPr>
        <w:t>niewchłanialną</w:t>
      </w:r>
      <w:proofErr w:type="spellEnd"/>
      <w:r w:rsidRPr="00D35B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2 – warstwową. Z jednej strony </w:t>
      </w:r>
      <w:r w:rsidR="00B156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wykonaną z mikroporowatego </w:t>
      </w:r>
      <w:proofErr w:type="spellStart"/>
      <w:r w:rsidR="00B156B4">
        <w:rPr>
          <w:rFonts w:ascii="Times New Roman" w:eastAsia="Times New Roman" w:hAnsi="Times New Roman" w:cs="Times New Roman"/>
          <w:sz w:val="24"/>
          <w:szCs w:val="24"/>
          <w:lang w:eastAsia="pl-PL"/>
        </w:rPr>
        <w:t>polite</w:t>
      </w:r>
      <w:r w:rsidRPr="00D35B5E">
        <w:rPr>
          <w:rFonts w:ascii="Times New Roman" w:eastAsia="Times New Roman" w:hAnsi="Times New Roman" w:cs="Times New Roman"/>
          <w:sz w:val="24"/>
          <w:szCs w:val="24"/>
          <w:lang w:eastAsia="pl-PL"/>
        </w:rPr>
        <w:t>trafluo</w:t>
      </w:r>
      <w:r w:rsidR="00E511E8">
        <w:rPr>
          <w:rFonts w:ascii="Times New Roman" w:eastAsia="Times New Roman" w:hAnsi="Times New Roman" w:cs="Times New Roman"/>
          <w:sz w:val="24"/>
          <w:szCs w:val="24"/>
          <w:lang w:eastAsia="pl-PL"/>
        </w:rPr>
        <w:t>roetylenu</w:t>
      </w:r>
      <w:proofErr w:type="spellEnd"/>
      <w:r w:rsidR="00E511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proofErr w:type="spellStart"/>
      <w:r w:rsidR="00E511E8">
        <w:rPr>
          <w:rFonts w:ascii="Times New Roman" w:eastAsia="Times New Roman" w:hAnsi="Times New Roman" w:cs="Times New Roman"/>
          <w:sz w:val="24"/>
          <w:szCs w:val="24"/>
          <w:lang w:eastAsia="pl-PL"/>
        </w:rPr>
        <w:t>ePTFE</w:t>
      </w:r>
      <w:proofErr w:type="spellEnd"/>
      <w:r w:rsidR="00E511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z drugiej z </w:t>
      </w:r>
      <w:proofErr w:type="spellStart"/>
      <w:r w:rsidR="00E511E8">
        <w:rPr>
          <w:rFonts w:ascii="Times New Roman" w:eastAsia="Times New Roman" w:hAnsi="Times New Roman" w:cs="Times New Roman"/>
          <w:sz w:val="24"/>
          <w:szCs w:val="24"/>
          <w:lang w:eastAsia="pl-PL"/>
        </w:rPr>
        <w:t>ma</w:t>
      </w:r>
      <w:r w:rsidRPr="00D35B5E">
        <w:rPr>
          <w:rFonts w:ascii="Times New Roman" w:eastAsia="Times New Roman" w:hAnsi="Times New Roman" w:cs="Times New Roman"/>
          <w:sz w:val="24"/>
          <w:szCs w:val="24"/>
          <w:lang w:eastAsia="pl-PL"/>
        </w:rPr>
        <w:t>kroporowatego</w:t>
      </w:r>
      <w:proofErr w:type="spellEnd"/>
      <w:r w:rsidRPr="00D35B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polipropylenu (PP), o grubości 0,55 mm, gramaturze średniej </w:t>
      </w:r>
      <w:r w:rsidR="00E511E8">
        <w:rPr>
          <w:rFonts w:ascii="Times New Roman" w:eastAsia="Times New Roman" w:hAnsi="Times New Roman" w:cs="Times New Roman"/>
          <w:sz w:val="24"/>
          <w:szCs w:val="24"/>
          <w:lang w:eastAsia="pl-PL"/>
        </w:rPr>
        <w:t>108 g/m2, porowatości max 1230 µ</w:t>
      </w:r>
      <w:r w:rsidRPr="00D35B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m, w rozmiarze 14 x 18 cm (specyfikacja wymaga 15 x 20 cm), bez </w:t>
      </w:r>
      <w:proofErr w:type="spellStart"/>
      <w:r w:rsidRPr="00D35B5E">
        <w:rPr>
          <w:rFonts w:ascii="Times New Roman" w:eastAsia="Times New Roman" w:hAnsi="Times New Roman" w:cs="Times New Roman"/>
          <w:sz w:val="24"/>
          <w:szCs w:val="24"/>
          <w:lang w:eastAsia="pl-PL"/>
        </w:rPr>
        <w:t>wchłania</w:t>
      </w:r>
      <w:r w:rsidR="00E511E8">
        <w:rPr>
          <w:rFonts w:ascii="Times New Roman" w:eastAsia="Times New Roman" w:hAnsi="Times New Roman" w:cs="Times New Roman"/>
          <w:sz w:val="24"/>
          <w:szCs w:val="24"/>
          <w:lang w:eastAsia="pl-PL"/>
        </w:rPr>
        <w:t>l</w:t>
      </w:r>
      <w:r w:rsidRPr="00D35B5E">
        <w:rPr>
          <w:rFonts w:ascii="Times New Roman" w:eastAsia="Times New Roman" w:hAnsi="Times New Roman" w:cs="Times New Roman"/>
          <w:sz w:val="24"/>
          <w:szCs w:val="24"/>
          <w:lang w:eastAsia="pl-PL"/>
        </w:rPr>
        <w:t>nego</w:t>
      </w:r>
      <w:proofErr w:type="spellEnd"/>
      <w:r w:rsidRPr="00D35B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markera?</w:t>
      </w:r>
    </w:p>
    <w:p w:rsidR="00253C92" w:rsidRPr="00BF5DEE" w:rsidRDefault="00815CAE" w:rsidP="002654F9">
      <w:pPr>
        <w:spacing w:after="0"/>
        <w:ind w:left="426" w:hanging="42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35B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Odp. Zamawiający nie dopuszcza.</w:t>
      </w:r>
    </w:p>
    <w:p w:rsidR="00253C92" w:rsidRPr="00D35B5E" w:rsidRDefault="00253C92" w:rsidP="002654F9">
      <w:pPr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5B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Poz. Nr 12</w:t>
      </w:r>
      <w:r w:rsidRPr="00D35B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siatkę miękką, </w:t>
      </w:r>
      <w:proofErr w:type="spellStart"/>
      <w:r w:rsidRPr="00D35B5E">
        <w:rPr>
          <w:rFonts w:ascii="Times New Roman" w:eastAsia="Times New Roman" w:hAnsi="Times New Roman" w:cs="Times New Roman"/>
          <w:sz w:val="24"/>
          <w:szCs w:val="24"/>
          <w:lang w:eastAsia="pl-PL"/>
        </w:rPr>
        <w:t>niewchłanialną</w:t>
      </w:r>
      <w:proofErr w:type="spellEnd"/>
      <w:r w:rsidRPr="00D35B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2-warstwową. Z jednej strony wykonaną z mikroporowatego </w:t>
      </w:r>
      <w:proofErr w:type="spellStart"/>
      <w:r w:rsidRPr="00D35B5E">
        <w:rPr>
          <w:rFonts w:ascii="Times New Roman" w:eastAsia="Times New Roman" w:hAnsi="Times New Roman" w:cs="Times New Roman"/>
          <w:sz w:val="24"/>
          <w:szCs w:val="24"/>
          <w:lang w:eastAsia="pl-PL"/>
        </w:rPr>
        <w:t>polietrafluo</w:t>
      </w:r>
      <w:r w:rsidR="002C30EA">
        <w:rPr>
          <w:rFonts w:ascii="Times New Roman" w:eastAsia="Times New Roman" w:hAnsi="Times New Roman" w:cs="Times New Roman"/>
          <w:sz w:val="24"/>
          <w:szCs w:val="24"/>
          <w:lang w:eastAsia="pl-PL"/>
        </w:rPr>
        <w:t>roetylenu</w:t>
      </w:r>
      <w:proofErr w:type="spellEnd"/>
      <w:r w:rsidR="002C30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proofErr w:type="spellStart"/>
      <w:r w:rsidR="002C30EA">
        <w:rPr>
          <w:rFonts w:ascii="Times New Roman" w:eastAsia="Times New Roman" w:hAnsi="Times New Roman" w:cs="Times New Roman"/>
          <w:sz w:val="24"/>
          <w:szCs w:val="24"/>
          <w:lang w:eastAsia="pl-PL"/>
        </w:rPr>
        <w:t>ePTFE</w:t>
      </w:r>
      <w:proofErr w:type="spellEnd"/>
      <w:r w:rsidR="002C30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z drugiej z </w:t>
      </w:r>
      <w:proofErr w:type="spellStart"/>
      <w:r w:rsidR="002C30EA">
        <w:rPr>
          <w:rFonts w:ascii="Times New Roman" w:eastAsia="Times New Roman" w:hAnsi="Times New Roman" w:cs="Times New Roman"/>
          <w:sz w:val="24"/>
          <w:szCs w:val="24"/>
          <w:lang w:eastAsia="pl-PL"/>
        </w:rPr>
        <w:t>ma</w:t>
      </w:r>
      <w:r w:rsidRPr="00D35B5E">
        <w:rPr>
          <w:rFonts w:ascii="Times New Roman" w:eastAsia="Times New Roman" w:hAnsi="Times New Roman" w:cs="Times New Roman"/>
          <w:sz w:val="24"/>
          <w:szCs w:val="24"/>
          <w:lang w:eastAsia="pl-PL"/>
        </w:rPr>
        <w:t>kroporowatego</w:t>
      </w:r>
      <w:proofErr w:type="spellEnd"/>
      <w:r w:rsidRPr="00D35B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polipropylenu (PP), o grubości 0,55 mm, gramaturze średniej </w:t>
      </w:r>
      <w:r w:rsidR="002C30EA">
        <w:rPr>
          <w:rFonts w:ascii="Times New Roman" w:eastAsia="Times New Roman" w:hAnsi="Times New Roman" w:cs="Times New Roman"/>
          <w:sz w:val="24"/>
          <w:szCs w:val="24"/>
          <w:lang w:eastAsia="pl-PL"/>
        </w:rPr>
        <w:t>108 g/m2, porowatości max 1230 µ</w:t>
      </w:r>
      <w:r w:rsidRPr="00D35B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m, w rozmiarze </w:t>
      </w:r>
      <w:proofErr w:type="spellStart"/>
      <w:r w:rsidRPr="00D35B5E">
        <w:rPr>
          <w:rFonts w:ascii="Times New Roman" w:eastAsia="Times New Roman" w:hAnsi="Times New Roman" w:cs="Times New Roman"/>
          <w:sz w:val="24"/>
          <w:szCs w:val="24"/>
          <w:lang w:eastAsia="pl-PL"/>
        </w:rPr>
        <w:t>zgodym</w:t>
      </w:r>
      <w:proofErr w:type="spellEnd"/>
      <w:r w:rsidRPr="00D35B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SIWZ, bez </w:t>
      </w:r>
      <w:proofErr w:type="spellStart"/>
      <w:r w:rsidRPr="00D35B5E">
        <w:rPr>
          <w:rFonts w:ascii="Times New Roman" w:eastAsia="Times New Roman" w:hAnsi="Times New Roman" w:cs="Times New Roman"/>
          <w:sz w:val="24"/>
          <w:szCs w:val="24"/>
          <w:lang w:eastAsia="pl-PL"/>
        </w:rPr>
        <w:t>wchłania</w:t>
      </w:r>
      <w:r w:rsidR="002C30EA">
        <w:rPr>
          <w:rFonts w:ascii="Times New Roman" w:eastAsia="Times New Roman" w:hAnsi="Times New Roman" w:cs="Times New Roman"/>
          <w:sz w:val="24"/>
          <w:szCs w:val="24"/>
          <w:lang w:eastAsia="pl-PL"/>
        </w:rPr>
        <w:t>l</w:t>
      </w:r>
      <w:r w:rsidRPr="00D35B5E">
        <w:rPr>
          <w:rFonts w:ascii="Times New Roman" w:eastAsia="Times New Roman" w:hAnsi="Times New Roman" w:cs="Times New Roman"/>
          <w:sz w:val="24"/>
          <w:szCs w:val="24"/>
          <w:lang w:eastAsia="pl-PL"/>
        </w:rPr>
        <w:t>nego</w:t>
      </w:r>
      <w:proofErr w:type="spellEnd"/>
      <w:r w:rsidRPr="00D35B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markera?</w:t>
      </w:r>
    </w:p>
    <w:p w:rsidR="00DC2992" w:rsidRDefault="00815CAE" w:rsidP="006D7960">
      <w:pPr>
        <w:spacing w:after="0"/>
        <w:ind w:left="426" w:hanging="42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35B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Odp. Zamawiający nie dopuszcza.</w:t>
      </w:r>
    </w:p>
    <w:p w:rsidR="007606F0" w:rsidRPr="006E3929" w:rsidRDefault="007606F0" w:rsidP="006D7960">
      <w:pPr>
        <w:spacing w:after="0"/>
        <w:ind w:left="426" w:hanging="42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53C92" w:rsidRPr="00D35B5E" w:rsidRDefault="00253C92" w:rsidP="002654F9">
      <w:pPr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5B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Poz.nr 13</w:t>
      </w:r>
      <w:r w:rsidR="007070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siatkę miękką, </w:t>
      </w:r>
      <w:r w:rsidRPr="00D35B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D35B5E">
        <w:rPr>
          <w:rFonts w:ascii="Times New Roman" w:eastAsia="Times New Roman" w:hAnsi="Times New Roman" w:cs="Times New Roman"/>
          <w:sz w:val="24"/>
          <w:szCs w:val="24"/>
          <w:lang w:eastAsia="pl-PL"/>
        </w:rPr>
        <w:t>niewchłanialną</w:t>
      </w:r>
      <w:proofErr w:type="spellEnd"/>
      <w:r w:rsidRPr="00D35B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2 – warstwową. Z jednej strony wykonaną z mikroporowatego </w:t>
      </w:r>
      <w:proofErr w:type="spellStart"/>
      <w:r w:rsidRPr="00D35B5E">
        <w:rPr>
          <w:rFonts w:ascii="Times New Roman" w:eastAsia="Times New Roman" w:hAnsi="Times New Roman" w:cs="Times New Roman"/>
          <w:sz w:val="24"/>
          <w:szCs w:val="24"/>
          <w:lang w:eastAsia="pl-PL"/>
        </w:rPr>
        <w:t>poli</w:t>
      </w:r>
      <w:r w:rsidR="00B156B4">
        <w:rPr>
          <w:rFonts w:ascii="Times New Roman" w:eastAsia="Times New Roman" w:hAnsi="Times New Roman" w:cs="Times New Roman"/>
          <w:sz w:val="24"/>
          <w:szCs w:val="24"/>
          <w:lang w:eastAsia="pl-PL"/>
        </w:rPr>
        <w:t>te</w:t>
      </w:r>
      <w:r w:rsidRPr="00D35B5E">
        <w:rPr>
          <w:rFonts w:ascii="Times New Roman" w:eastAsia="Times New Roman" w:hAnsi="Times New Roman" w:cs="Times New Roman"/>
          <w:sz w:val="24"/>
          <w:szCs w:val="24"/>
          <w:lang w:eastAsia="pl-PL"/>
        </w:rPr>
        <w:t>trafluoroetylenu</w:t>
      </w:r>
      <w:proofErr w:type="spellEnd"/>
      <w:r w:rsidRPr="00D35B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proofErr w:type="spellStart"/>
      <w:r w:rsidRPr="00D35B5E">
        <w:rPr>
          <w:rFonts w:ascii="Times New Roman" w:eastAsia="Times New Roman" w:hAnsi="Times New Roman" w:cs="Times New Roman"/>
          <w:sz w:val="24"/>
          <w:szCs w:val="24"/>
          <w:lang w:eastAsia="pl-PL"/>
        </w:rPr>
        <w:t>ePTFE</w:t>
      </w:r>
      <w:proofErr w:type="spellEnd"/>
      <w:r w:rsidR="008F03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z drugiej z </w:t>
      </w:r>
      <w:proofErr w:type="spellStart"/>
      <w:r w:rsidR="008F03EB">
        <w:rPr>
          <w:rFonts w:ascii="Times New Roman" w:eastAsia="Times New Roman" w:hAnsi="Times New Roman" w:cs="Times New Roman"/>
          <w:sz w:val="24"/>
          <w:szCs w:val="24"/>
          <w:lang w:eastAsia="pl-PL"/>
        </w:rPr>
        <w:t>ma</w:t>
      </w:r>
      <w:r w:rsidRPr="00D35B5E">
        <w:rPr>
          <w:rFonts w:ascii="Times New Roman" w:eastAsia="Times New Roman" w:hAnsi="Times New Roman" w:cs="Times New Roman"/>
          <w:sz w:val="24"/>
          <w:szCs w:val="24"/>
          <w:lang w:eastAsia="pl-PL"/>
        </w:rPr>
        <w:t>kroporowatego</w:t>
      </w:r>
      <w:proofErr w:type="spellEnd"/>
      <w:r w:rsidRPr="00D35B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polipropylenu (PP), o grubości 0,55 mm, gramaturze średniej </w:t>
      </w:r>
      <w:r w:rsidR="008F03EB">
        <w:rPr>
          <w:rFonts w:ascii="Times New Roman" w:eastAsia="Times New Roman" w:hAnsi="Times New Roman" w:cs="Times New Roman"/>
          <w:sz w:val="24"/>
          <w:szCs w:val="24"/>
          <w:lang w:eastAsia="pl-PL"/>
        </w:rPr>
        <w:t>108 g/m2, porowatości max 1230 µ</w:t>
      </w:r>
      <w:r w:rsidRPr="00D35B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m, w rozmiarze 11x 14cm (specyfikacja wymaga 15 x 15m), bez </w:t>
      </w:r>
      <w:proofErr w:type="spellStart"/>
      <w:r w:rsidRPr="00D35B5E">
        <w:rPr>
          <w:rFonts w:ascii="Times New Roman" w:eastAsia="Times New Roman" w:hAnsi="Times New Roman" w:cs="Times New Roman"/>
          <w:sz w:val="24"/>
          <w:szCs w:val="24"/>
          <w:lang w:eastAsia="pl-PL"/>
        </w:rPr>
        <w:t>wchłania</w:t>
      </w:r>
      <w:r w:rsidR="008F03EB">
        <w:rPr>
          <w:rFonts w:ascii="Times New Roman" w:eastAsia="Times New Roman" w:hAnsi="Times New Roman" w:cs="Times New Roman"/>
          <w:sz w:val="24"/>
          <w:szCs w:val="24"/>
          <w:lang w:eastAsia="pl-PL"/>
        </w:rPr>
        <w:t>l</w:t>
      </w:r>
      <w:r w:rsidRPr="00D35B5E">
        <w:rPr>
          <w:rFonts w:ascii="Times New Roman" w:eastAsia="Times New Roman" w:hAnsi="Times New Roman" w:cs="Times New Roman"/>
          <w:sz w:val="24"/>
          <w:szCs w:val="24"/>
          <w:lang w:eastAsia="pl-PL"/>
        </w:rPr>
        <w:t>nego</w:t>
      </w:r>
      <w:proofErr w:type="spellEnd"/>
      <w:r w:rsidRPr="00D35B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markera?</w:t>
      </w:r>
    </w:p>
    <w:p w:rsidR="00253C92" w:rsidRDefault="00815CAE" w:rsidP="002654F9">
      <w:pPr>
        <w:spacing w:after="0"/>
        <w:ind w:left="426" w:hanging="42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35B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Odp. Zamawiający nie dopuszcza.</w:t>
      </w:r>
    </w:p>
    <w:p w:rsidR="007606F0" w:rsidRPr="008F03EB" w:rsidRDefault="007606F0" w:rsidP="002654F9">
      <w:pPr>
        <w:spacing w:after="0"/>
        <w:ind w:left="426" w:hanging="42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53C92" w:rsidRPr="00D35B5E" w:rsidRDefault="00253C92" w:rsidP="002654F9">
      <w:pPr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5B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Poz. Nr 14</w:t>
      </w:r>
      <w:r w:rsidR="008F03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siatkę miękką, </w:t>
      </w:r>
      <w:r w:rsidRPr="00D35B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D35B5E">
        <w:rPr>
          <w:rFonts w:ascii="Times New Roman" w:eastAsia="Times New Roman" w:hAnsi="Times New Roman" w:cs="Times New Roman"/>
          <w:sz w:val="24"/>
          <w:szCs w:val="24"/>
          <w:lang w:eastAsia="pl-PL"/>
        </w:rPr>
        <w:t>niewchłanialną</w:t>
      </w:r>
      <w:proofErr w:type="spellEnd"/>
      <w:r w:rsidRPr="00D35B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2 – warstwową. Z jednej strony wykonaną z mikroporowatego </w:t>
      </w:r>
      <w:proofErr w:type="spellStart"/>
      <w:r w:rsidRPr="00D35B5E">
        <w:rPr>
          <w:rFonts w:ascii="Times New Roman" w:eastAsia="Times New Roman" w:hAnsi="Times New Roman" w:cs="Times New Roman"/>
          <w:sz w:val="24"/>
          <w:szCs w:val="24"/>
          <w:lang w:eastAsia="pl-PL"/>
        </w:rPr>
        <w:t>poli</w:t>
      </w:r>
      <w:r w:rsidR="008F03EB"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Pr="00D35B5E">
        <w:rPr>
          <w:rFonts w:ascii="Times New Roman" w:eastAsia="Times New Roman" w:hAnsi="Times New Roman" w:cs="Times New Roman"/>
          <w:sz w:val="24"/>
          <w:szCs w:val="24"/>
          <w:lang w:eastAsia="pl-PL"/>
        </w:rPr>
        <w:t>etrafluo</w:t>
      </w:r>
      <w:r w:rsidR="008F03EB">
        <w:rPr>
          <w:rFonts w:ascii="Times New Roman" w:eastAsia="Times New Roman" w:hAnsi="Times New Roman" w:cs="Times New Roman"/>
          <w:sz w:val="24"/>
          <w:szCs w:val="24"/>
          <w:lang w:eastAsia="pl-PL"/>
        </w:rPr>
        <w:t>roetylenu</w:t>
      </w:r>
      <w:proofErr w:type="spellEnd"/>
      <w:r w:rsidR="008F03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proofErr w:type="spellStart"/>
      <w:r w:rsidR="008F03EB">
        <w:rPr>
          <w:rFonts w:ascii="Times New Roman" w:eastAsia="Times New Roman" w:hAnsi="Times New Roman" w:cs="Times New Roman"/>
          <w:sz w:val="24"/>
          <w:szCs w:val="24"/>
          <w:lang w:eastAsia="pl-PL"/>
        </w:rPr>
        <w:t>ePTFE</w:t>
      </w:r>
      <w:proofErr w:type="spellEnd"/>
      <w:r w:rsidR="008F03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z drugiej z </w:t>
      </w:r>
      <w:proofErr w:type="spellStart"/>
      <w:r w:rsidR="008F03EB">
        <w:rPr>
          <w:rFonts w:ascii="Times New Roman" w:eastAsia="Times New Roman" w:hAnsi="Times New Roman" w:cs="Times New Roman"/>
          <w:sz w:val="24"/>
          <w:szCs w:val="24"/>
          <w:lang w:eastAsia="pl-PL"/>
        </w:rPr>
        <w:t>ma</w:t>
      </w:r>
      <w:r w:rsidRPr="00D35B5E">
        <w:rPr>
          <w:rFonts w:ascii="Times New Roman" w:eastAsia="Times New Roman" w:hAnsi="Times New Roman" w:cs="Times New Roman"/>
          <w:sz w:val="24"/>
          <w:szCs w:val="24"/>
          <w:lang w:eastAsia="pl-PL"/>
        </w:rPr>
        <w:t>kroporowatego</w:t>
      </w:r>
      <w:proofErr w:type="spellEnd"/>
      <w:r w:rsidRPr="00D35B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polipropylenu (PP), o grubości 0,55 mm, gramaturze średniej </w:t>
      </w:r>
      <w:r w:rsidR="008F03EB">
        <w:rPr>
          <w:rFonts w:ascii="Times New Roman" w:eastAsia="Times New Roman" w:hAnsi="Times New Roman" w:cs="Times New Roman"/>
          <w:sz w:val="24"/>
          <w:szCs w:val="24"/>
          <w:lang w:eastAsia="pl-PL"/>
        </w:rPr>
        <w:t>108 g/m2, porowatości max 1230 µ</w:t>
      </w:r>
      <w:r w:rsidRPr="00D35B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m, w rozmiarze </w:t>
      </w:r>
      <w:proofErr w:type="spellStart"/>
      <w:r w:rsidRPr="00D35B5E">
        <w:rPr>
          <w:rFonts w:ascii="Times New Roman" w:eastAsia="Times New Roman" w:hAnsi="Times New Roman" w:cs="Times New Roman"/>
          <w:sz w:val="24"/>
          <w:szCs w:val="24"/>
          <w:lang w:eastAsia="pl-PL"/>
        </w:rPr>
        <w:t>zgodym</w:t>
      </w:r>
      <w:proofErr w:type="spellEnd"/>
      <w:r w:rsidRPr="00D35B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SIWZ, bez </w:t>
      </w:r>
      <w:proofErr w:type="spellStart"/>
      <w:r w:rsidRPr="00D35B5E">
        <w:rPr>
          <w:rFonts w:ascii="Times New Roman" w:eastAsia="Times New Roman" w:hAnsi="Times New Roman" w:cs="Times New Roman"/>
          <w:sz w:val="24"/>
          <w:szCs w:val="24"/>
          <w:lang w:eastAsia="pl-PL"/>
        </w:rPr>
        <w:t>wchłania</w:t>
      </w:r>
      <w:r w:rsidR="008F03EB">
        <w:rPr>
          <w:rFonts w:ascii="Times New Roman" w:eastAsia="Times New Roman" w:hAnsi="Times New Roman" w:cs="Times New Roman"/>
          <w:sz w:val="24"/>
          <w:szCs w:val="24"/>
          <w:lang w:eastAsia="pl-PL"/>
        </w:rPr>
        <w:t>l</w:t>
      </w:r>
      <w:r w:rsidRPr="00D35B5E">
        <w:rPr>
          <w:rFonts w:ascii="Times New Roman" w:eastAsia="Times New Roman" w:hAnsi="Times New Roman" w:cs="Times New Roman"/>
          <w:sz w:val="24"/>
          <w:szCs w:val="24"/>
          <w:lang w:eastAsia="pl-PL"/>
        </w:rPr>
        <w:t>nego</w:t>
      </w:r>
      <w:proofErr w:type="spellEnd"/>
      <w:r w:rsidRPr="00D35B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markera?</w:t>
      </w:r>
    </w:p>
    <w:p w:rsidR="00253C92" w:rsidRDefault="00815CAE" w:rsidP="002654F9">
      <w:pPr>
        <w:spacing w:after="0"/>
        <w:ind w:left="426" w:hanging="42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35B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Odp. Zamawiający nie dopuszcza.</w:t>
      </w:r>
    </w:p>
    <w:p w:rsidR="007606F0" w:rsidRPr="008F03EB" w:rsidRDefault="007606F0" w:rsidP="002654F9">
      <w:pPr>
        <w:spacing w:after="0"/>
        <w:ind w:left="426" w:hanging="42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53C92" w:rsidRPr="00D35B5E" w:rsidRDefault="00253C92" w:rsidP="002654F9">
      <w:pPr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5B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Poz. Nr 16</w:t>
      </w:r>
      <w:r w:rsidRPr="00D35B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siatkę polipropylenową, </w:t>
      </w:r>
      <w:proofErr w:type="spellStart"/>
      <w:r w:rsidRPr="00230977">
        <w:rPr>
          <w:rFonts w:ascii="Times New Roman" w:hAnsi="Times New Roman" w:cs="Times New Roman"/>
          <w:sz w:val="24"/>
          <w:szCs w:val="24"/>
        </w:rPr>
        <w:t>monofilamentową</w:t>
      </w:r>
      <w:proofErr w:type="spellEnd"/>
      <w:r w:rsidRPr="00D35B5E">
        <w:rPr>
          <w:rFonts w:ascii="Times New Roman" w:eastAsia="Times New Roman" w:hAnsi="Times New Roman" w:cs="Times New Roman"/>
          <w:sz w:val="24"/>
          <w:szCs w:val="24"/>
          <w:lang w:eastAsia="pl-PL"/>
        </w:rPr>
        <w:t>, składającą się z: siatki zewnętrznej, półsztywnej, anatomicznie ukształtowanej, z otworem na powrózek o wymiarach 4,5 x 10 cm, grubość siatki: 0,53 mm, gramatura 177 g/m2 oraz korka małego o średnicy podstawy 7 cm?</w:t>
      </w:r>
    </w:p>
    <w:p w:rsidR="00253C92" w:rsidRDefault="00815CAE" w:rsidP="002654F9">
      <w:pPr>
        <w:spacing w:after="0"/>
        <w:ind w:left="426" w:hanging="42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35B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Odp. Zamawiający nie dopuszcza.</w:t>
      </w:r>
    </w:p>
    <w:p w:rsidR="007606F0" w:rsidRPr="008F03EB" w:rsidRDefault="007606F0" w:rsidP="002654F9">
      <w:pPr>
        <w:spacing w:after="0"/>
        <w:ind w:left="426" w:hanging="42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53C92" w:rsidRPr="00D35B5E" w:rsidRDefault="00253C92" w:rsidP="002654F9">
      <w:pPr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5B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Poz. Nr 17</w:t>
      </w:r>
      <w:r w:rsidRPr="00D35B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siatkę polipropylenową, </w:t>
      </w:r>
      <w:proofErr w:type="spellStart"/>
      <w:r w:rsidRPr="00D35B5E">
        <w:rPr>
          <w:rFonts w:ascii="Times New Roman" w:eastAsia="Times New Roman" w:hAnsi="Times New Roman" w:cs="Times New Roman"/>
          <w:sz w:val="24"/>
          <w:szCs w:val="24"/>
          <w:lang w:eastAsia="pl-PL"/>
        </w:rPr>
        <w:t>monofilamentową</w:t>
      </w:r>
      <w:proofErr w:type="spellEnd"/>
      <w:r w:rsidRPr="00D35B5E">
        <w:rPr>
          <w:rFonts w:ascii="Times New Roman" w:eastAsia="Times New Roman" w:hAnsi="Times New Roman" w:cs="Times New Roman"/>
          <w:sz w:val="24"/>
          <w:szCs w:val="24"/>
          <w:lang w:eastAsia="pl-PL"/>
        </w:rPr>
        <w:t>, składającą się z: siatki zewnętrznej, półsztywnej, anatomicznie ukształtowanej, z otworem na powrózek o wymiarach 4,5 x 10 cm, grubość siatki: 0,53 mm, gramatura 177 g/m2 oraz korka małego o średnicy podstawy 5 cm?</w:t>
      </w:r>
    </w:p>
    <w:p w:rsidR="00AC3E80" w:rsidRDefault="00815CAE" w:rsidP="006D7960">
      <w:pPr>
        <w:spacing w:after="0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35B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Odp. Zamawiający nie dopuszcza.</w:t>
      </w:r>
    </w:p>
    <w:p w:rsidR="007606F0" w:rsidRDefault="007606F0" w:rsidP="006D7960">
      <w:pPr>
        <w:spacing w:after="0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53C92" w:rsidRPr="006D7960" w:rsidRDefault="00253C92" w:rsidP="007606F0">
      <w:pPr>
        <w:pStyle w:val="Akapitzlist"/>
        <w:numPr>
          <w:ilvl w:val="0"/>
          <w:numId w:val="14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606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AC3E8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Dotyczy Pakietu nr 4:</w:t>
      </w:r>
      <w:r w:rsidR="006D7960" w:rsidRPr="007606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6D7960">
        <w:rPr>
          <w:rFonts w:ascii="Times New Roman" w:eastAsia="Times New Roman" w:hAnsi="Times New Roman" w:cs="Times New Roman"/>
          <w:sz w:val="24"/>
          <w:szCs w:val="24"/>
          <w:lang w:eastAsia="pl-PL"/>
        </w:rPr>
        <w:t>W razie wyrażenia zgody na pytania w w/w pozycjach, zwracamy się z uprzejmą prośbą o wydzielenie tej/tych pozycji i utworzenia z niej/nich odrębnego pakietu.</w:t>
      </w:r>
    </w:p>
    <w:p w:rsidR="00AC3E80" w:rsidRDefault="00815CAE" w:rsidP="006D7960">
      <w:pPr>
        <w:spacing w:after="0"/>
        <w:ind w:left="426" w:hanging="42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35B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Odp. Zamawiający pozostaje przy zapisach SIWZ.</w:t>
      </w:r>
    </w:p>
    <w:p w:rsidR="007606F0" w:rsidRDefault="007606F0" w:rsidP="006D7960">
      <w:pPr>
        <w:spacing w:after="0"/>
        <w:ind w:left="426" w:hanging="42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53C92" w:rsidRPr="00AC3E80" w:rsidRDefault="00253C92" w:rsidP="002654F9">
      <w:pPr>
        <w:pStyle w:val="Akapitzlist"/>
        <w:numPr>
          <w:ilvl w:val="0"/>
          <w:numId w:val="14"/>
        </w:numPr>
        <w:spacing w:after="0"/>
        <w:ind w:left="426" w:hanging="42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C3E8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Czy zamawiający dopuści w Pakiecie nr 16:</w:t>
      </w:r>
    </w:p>
    <w:p w:rsidR="00253C92" w:rsidRPr="00D35B5E" w:rsidRDefault="00253C92" w:rsidP="002654F9">
      <w:pPr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5B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Poz. Nr 1 - </w:t>
      </w:r>
      <w:r w:rsidR="004A2580" w:rsidRPr="00D35B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</w:t>
      </w:r>
      <w:r w:rsidRPr="00D35B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iatkę polipropylenową, </w:t>
      </w:r>
      <w:proofErr w:type="spellStart"/>
      <w:r w:rsidRPr="00D35B5E">
        <w:rPr>
          <w:rFonts w:ascii="Times New Roman" w:eastAsia="Times New Roman" w:hAnsi="Times New Roman" w:cs="Times New Roman"/>
          <w:sz w:val="24"/>
          <w:szCs w:val="24"/>
          <w:lang w:eastAsia="pl-PL"/>
        </w:rPr>
        <w:t>monofilamentową</w:t>
      </w:r>
      <w:proofErr w:type="spellEnd"/>
      <w:r w:rsidRPr="00D35B5E">
        <w:rPr>
          <w:rFonts w:ascii="Times New Roman" w:eastAsia="Times New Roman" w:hAnsi="Times New Roman" w:cs="Times New Roman"/>
          <w:sz w:val="24"/>
          <w:szCs w:val="24"/>
          <w:lang w:eastAsia="pl-PL"/>
        </w:rPr>
        <w:t>, składającą się z: siatki zewnętrznej, półsztywnej, anatomicznie ukształtowanej, z otworem na powrózek o wymiarach 4,5 x 10 cm, grubość siatki: 0,53 mm, gramatura 177 g/m2 oraz korka małego o średnicy podstawy 7 cm?</w:t>
      </w:r>
    </w:p>
    <w:p w:rsidR="00253C92" w:rsidRDefault="00C10B61" w:rsidP="006D7960">
      <w:pPr>
        <w:spacing w:after="0"/>
        <w:ind w:left="426" w:hanging="42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35B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Odp. Zamawiający nie dopuszcza.</w:t>
      </w:r>
    </w:p>
    <w:p w:rsidR="007606F0" w:rsidRPr="006D7960" w:rsidRDefault="007606F0" w:rsidP="006D7960">
      <w:pPr>
        <w:spacing w:after="0"/>
        <w:ind w:left="426" w:hanging="42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53C92" w:rsidRPr="00D35B5E" w:rsidRDefault="00253C92" w:rsidP="002654F9">
      <w:pPr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5B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Poz. Nr 12</w:t>
      </w:r>
      <w:r w:rsidRPr="00D35B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siatkę polipropylenową, </w:t>
      </w:r>
      <w:proofErr w:type="spellStart"/>
      <w:r w:rsidRPr="00D35B5E">
        <w:rPr>
          <w:rFonts w:ascii="Times New Roman" w:eastAsia="Times New Roman" w:hAnsi="Times New Roman" w:cs="Times New Roman"/>
          <w:sz w:val="24"/>
          <w:szCs w:val="24"/>
          <w:lang w:eastAsia="pl-PL"/>
        </w:rPr>
        <w:t>monofilamentową</w:t>
      </w:r>
      <w:proofErr w:type="spellEnd"/>
      <w:r w:rsidRPr="00D35B5E">
        <w:rPr>
          <w:rFonts w:ascii="Times New Roman" w:eastAsia="Times New Roman" w:hAnsi="Times New Roman" w:cs="Times New Roman"/>
          <w:sz w:val="24"/>
          <w:szCs w:val="24"/>
          <w:lang w:eastAsia="pl-PL"/>
        </w:rPr>
        <w:t>, składającą się z: siatki zewnętrznej, półsztywnej, anatomicznie ukształtowanej, z otworem na powrózek o wymiarach 4,5 x 10 cm, grubość siatki: 0,53 mm, gramatura 177 g/m2 oraz korka małego o średnicy podstawy 5 cm?</w:t>
      </w:r>
    </w:p>
    <w:p w:rsidR="00C10B61" w:rsidRDefault="00C10B61" w:rsidP="002654F9">
      <w:pPr>
        <w:spacing w:after="0"/>
        <w:ind w:left="426" w:hanging="42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35B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Odp. Zamawiający nie dopuszcza.</w:t>
      </w:r>
    </w:p>
    <w:p w:rsidR="007606F0" w:rsidRDefault="007606F0" w:rsidP="002654F9">
      <w:pPr>
        <w:spacing w:after="0"/>
        <w:ind w:left="426" w:hanging="42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53C92" w:rsidRPr="006D7960" w:rsidRDefault="00253C92" w:rsidP="006D7960">
      <w:pPr>
        <w:pStyle w:val="Akapitzlist"/>
        <w:numPr>
          <w:ilvl w:val="0"/>
          <w:numId w:val="14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C3E80">
        <w:rPr>
          <w:rFonts w:ascii="Times New Roman" w:eastAsia="Times New Roman" w:hAnsi="Times New Roman" w:cs="Times New Roman"/>
          <w:sz w:val="24"/>
          <w:szCs w:val="24"/>
          <w:lang w:eastAsia="pl-PL"/>
        </w:rPr>
        <w:t>Czy w zakresie Pakietu nr 2 Zamawiający dopuści taś</w:t>
      </w:r>
      <w:r w:rsidR="00ED4105" w:rsidRPr="00AC3E80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Pr="00AC3E80">
        <w:rPr>
          <w:rFonts w:ascii="Times New Roman" w:eastAsia="Times New Roman" w:hAnsi="Times New Roman" w:cs="Times New Roman"/>
          <w:sz w:val="24"/>
          <w:szCs w:val="24"/>
          <w:lang w:eastAsia="pl-PL"/>
        </w:rPr>
        <w:t>ę do operacyjnego lecz</w:t>
      </w:r>
      <w:r w:rsidR="00ED4105" w:rsidRPr="00AC3E80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AC3E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nia wysiłkowego nieotrzymania moczu: materiał polipropylen </w:t>
      </w:r>
      <w:proofErr w:type="spellStart"/>
      <w:r w:rsidRPr="00AC3E80">
        <w:rPr>
          <w:rFonts w:ascii="Times New Roman" w:eastAsia="Times New Roman" w:hAnsi="Times New Roman" w:cs="Times New Roman"/>
          <w:sz w:val="24"/>
          <w:szCs w:val="24"/>
          <w:lang w:eastAsia="pl-PL"/>
        </w:rPr>
        <w:t>monofilamentowy</w:t>
      </w:r>
      <w:proofErr w:type="spellEnd"/>
      <w:r w:rsidRPr="00AC3E80">
        <w:rPr>
          <w:rFonts w:ascii="Times New Roman" w:eastAsia="Times New Roman" w:hAnsi="Times New Roman" w:cs="Times New Roman"/>
          <w:sz w:val="24"/>
          <w:szCs w:val="24"/>
          <w:lang w:eastAsia="pl-PL"/>
        </w:rPr>
        <w:t>, taśma w plastikowej osłonce, grubość taśmy 0,34 mm, gramatura 45 g/m2, długość 45 cm, szerokość 1 cm, porowatość 55%, atraumatyczne brzegi zakończone pętelkami sztuk 120?</w:t>
      </w:r>
    </w:p>
    <w:p w:rsidR="00253C92" w:rsidRDefault="00ED4105" w:rsidP="006D7960">
      <w:pPr>
        <w:spacing w:after="0"/>
        <w:ind w:left="426" w:hanging="42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35B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Odp. Zamawiający pozostaje przy zapisach SIWZ.</w:t>
      </w:r>
    </w:p>
    <w:p w:rsidR="007606F0" w:rsidRPr="006D7960" w:rsidRDefault="007606F0" w:rsidP="006D7960">
      <w:pPr>
        <w:spacing w:after="0"/>
        <w:ind w:left="426" w:hanging="42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3530B" w:rsidRPr="00B00ED0" w:rsidRDefault="00B3530B" w:rsidP="002654F9">
      <w:pPr>
        <w:pStyle w:val="Akapitzlist"/>
        <w:numPr>
          <w:ilvl w:val="0"/>
          <w:numId w:val="14"/>
        </w:numPr>
        <w:spacing w:after="0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E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Pakiet 2:</w:t>
      </w:r>
    </w:p>
    <w:p w:rsidR="00B3530B" w:rsidRPr="00D35B5E" w:rsidRDefault="00B3530B" w:rsidP="002654F9">
      <w:pPr>
        <w:spacing w:after="0"/>
        <w:ind w:left="426" w:hanging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D35B5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1. </w:t>
      </w:r>
      <w:r w:rsidR="007606F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Pr="00D35B5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Czy Zamawiający wyrazi zgodę na wyłączenie z pakietu nr 2 pozycji nr 2 lub zezwoli w tym pakiecie na złożenie oferty w poszczególnych pozycjach?</w:t>
      </w:r>
    </w:p>
    <w:p w:rsidR="00B3530B" w:rsidRDefault="00341142" w:rsidP="002654F9">
      <w:pPr>
        <w:spacing w:after="0"/>
        <w:ind w:left="426" w:hanging="426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</w:pPr>
      <w:r w:rsidRPr="00D35B5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Odp. Zamawiający nie wyraża zgody.</w:t>
      </w:r>
      <w:r w:rsidR="007606F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 xml:space="preserve"> </w:t>
      </w:r>
    </w:p>
    <w:p w:rsidR="007606F0" w:rsidRPr="00D35B5E" w:rsidRDefault="007606F0" w:rsidP="002654F9">
      <w:pPr>
        <w:spacing w:after="0"/>
        <w:ind w:left="426" w:hanging="426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</w:pPr>
    </w:p>
    <w:p w:rsidR="00B3530B" w:rsidRPr="00D35B5E" w:rsidRDefault="00B3530B" w:rsidP="002654F9">
      <w:pPr>
        <w:spacing w:after="0"/>
        <w:ind w:left="426" w:hanging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D35B5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2. </w:t>
      </w:r>
      <w:r w:rsidR="007606F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Pr="00D35B5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Czy Zamawiający wyrazi zgodę na zaoferowanie taśmy do leczenia wysiłkowego nietrzymania moczu, w obu pozycjach  zgodą z poniższym opisem:</w:t>
      </w:r>
    </w:p>
    <w:p w:rsidR="00B3530B" w:rsidRPr="00D35B5E" w:rsidRDefault="007606F0" w:rsidP="002654F9">
      <w:pPr>
        <w:spacing w:after="0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</w:t>
      </w:r>
      <w:r w:rsidR="00B3530B" w:rsidRPr="00D35B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Implanty do leczenia wysiłkowego nietrzymania moczu u kobiet metodą </w:t>
      </w:r>
      <w:proofErr w:type="spellStart"/>
      <w:r w:rsidR="00B3530B" w:rsidRPr="00D35B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beznapięciową</w:t>
      </w:r>
      <w:proofErr w:type="spellEnd"/>
      <w:r w:rsidR="00B3530B" w:rsidRPr="00D35B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przy użyciu </w:t>
      </w:r>
      <w:proofErr w:type="spellStart"/>
      <w:r w:rsidR="00B3530B" w:rsidRPr="00D35B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aplikatorów</w:t>
      </w:r>
      <w:proofErr w:type="spellEnd"/>
      <w:r w:rsidR="00B3530B" w:rsidRPr="00D35B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wielokrotnego użytku umożliwiających wprowadzenie taśmy </w:t>
      </w:r>
      <w:proofErr w:type="spellStart"/>
      <w:r w:rsidR="00B3530B" w:rsidRPr="00D35B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załonowo</w:t>
      </w:r>
      <w:proofErr w:type="spellEnd"/>
      <w:r w:rsidR="00B3530B" w:rsidRPr="00D35B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przez otwory zasłonione (TOT) oraz z dostępu pochwowego (TVT)</w:t>
      </w:r>
    </w:p>
    <w:p w:rsidR="00B3530B" w:rsidRPr="00D35B5E" w:rsidRDefault="00B3530B" w:rsidP="006D7960">
      <w:pPr>
        <w:numPr>
          <w:ilvl w:val="0"/>
          <w:numId w:val="9"/>
        </w:numPr>
        <w:spacing w:after="0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D35B5E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100% monofilament </w:t>
      </w:r>
      <w:proofErr w:type="spellStart"/>
      <w:r w:rsidRPr="00D35B5E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polipropylenowy</w:t>
      </w:r>
      <w:proofErr w:type="spellEnd"/>
      <w:r w:rsidRPr="00D35B5E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 </w:t>
      </w:r>
    </w:p>
    <w:p w:rsidR="00B3530B" w:rsidRPr="00D35B5E" w:rsidRDefault="00B3530B" w:rsidP="006D7960">
      <w:pPr>
        <w:numPr>
          <w:ilvl w:val="0"/>
          <w:numId w:val="9"/>
        </w:numPr>
        <w:spacing w:after="0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proofErr w:type="spellStart"/>
      <w:r w:rsidRPr="00D35B5E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wysoka</w:t>
      </w:r>
      <w:proofErr w:type="spellEnd"/>
      <w:r w:rsidRPr="00D35B5E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D35B5E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porowatość</w:t>
      </w:r>
      <w:proofErr w:type="spellEnd"/>
      <w:r w:rsidRPr="00D35B5E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 ok.70 %</w:t>
      </w:r>
    </w:p>
    <w:p w:rsidR="00B3530B" w:rsidRPr="00D35B5E" w:rsidRDefault="00B3530B" w:rsidP="006D7960">
      <w:pPr>
        <w:numPr>
          <w:ilvl w:val="0"/>
          <w:numId w:val="9"/>
        </w:numPr>
        <w:spacing w:after="0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proofErr w:type="spellStart"/>
      <w:r w:rsidRPr="00D35B5E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atraumatyczne</w:t>
      </w:r>
      <w:proofErr w:type="spellEnd"/>
      <w:r w:rsidRPr="00D35B5E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D35B5E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brzegi</w:t>
      </w:r>
      <w:proofErr w:type="spellEnd"/>
      <w:r w:rsidRPr="00D35B5E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D35B5E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implantu</w:t>
      </w:r>
      <w:proofErr w:type="spellEnd"/>
      <w:r w:rsidRPr="00D35B5E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 </w:t>
      </w:r>
    </w:p>
    <w:p w:rsidR="00B3530B" w:rsidRPr="00D35B5E" w:rsidRDefault="00B3530B" w:rsidP="006D7960">
      <w:pPr>
        <w:numPr>
          <w:ilvl w:val="0"/>
          <w:numId w:val="9"/>
        </w:numPr>
        <w:spacing w:after="0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proofErr w:type="spellStart"/>
      <w:r w:rsidRPr="00D35B5E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długość</w:t>
      </w:r>
      <w:proofErr w:type="spellEnd"/>
      <w:r w:rsidRPr="00D35B5E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60 cm</w:t>
      </w:r>
    </w:p>
    <w:p w:rsidR="00B3530B" w:rsidRPr="00D35B5E" w:rsidRDefault="00B3530B" w:rsidP="006D7960">
      <w:pPr>
        <w:numPr>
          <w:ilvl w:val="0"/>
          <w:numId w:val="9"/>
        </w:numPr>
        <w:spacing w:after="0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proofErr w:type="spellStart"/>
      <w:r w:rsidRPr="00D35B5E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Szerokość</w:t>
      </w:r>
      <w:proofErr w:type="spellEnd"/>
      <w:r w:rsidRPr="00D35B5E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1 cm</w:t>
      </w:r>
    </w:p>
    <w:p w:rsidR="00B3530B" w:rsidRPr="00D35B5E" w:rsidRDefault="00B3530B" w:rsidP="006D7960">
      <w:pPr>
        <w:numPr>
          <w:ilvl w:val="0"/>
          <w:numId w:val="9"/>
        </w:numPr>
        <w:spacing w:after="0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proofErr w:type="spellStart"/>
      <w:r w:rsidRPr="00D35B5E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Gramatura</w:t>
      </w:r>
      <w:proofErr w:type="spellEnd"/>
      <w:r w:rsidRPr="00D35B5E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ok. 67 g/m</w:t>
      </w:r>
      <w:r w:rsidRPr="00D35B5E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pl-PL"/>
        </w:rPr>
        <w:t xml:space="preserve">2 </w:t>
      </w:r>
    </w:p>
    <w:p w:rsidR="00B3530B" w:rsidRPr="00D35B5E" w:rsidRDefault="006D7960" w:rsidP="002654F9">
      <w:pPr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="00B3530B" w:rsidRPr="00D35B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wszystkich powszechnych minimalnie inwazyjnych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technik dostępne są instrumenty </w:t>
      </w:r>
      <w:r w:rsidR="00B3530B" w:rsidRPr="00D35B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wielokrotnego użycia ze stali nierdzewnej. </w:t>
      </w:r>
    </w:p>
    <w:p w:rsidR="00341142" w:rsidRDefault="00341142" w:rsidP="002654F9">
      <w:pPr>
        <w:spacing w:after="0"/>
        <w:ind w:left="426" w:hanging="426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</w:pPr>
      <w:r w:rsidRPr="00D35B5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Odp. Zamawiający nie wyraża zgody.</w:t>
      </w:r>
      <w:r w:rsidR="007606F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 xml:space="preserve"> </w:t>
      </w:r>
    </w:p>
    <w:p w:rsidR="007606F0" w:rsidRPr="00D35B5E" w:rsidRDefault="007606F0" w:rsidP="002654F9">
      <w:pPr>
        <w:spacing w:after="0"/>
        <w:ind w:left="426" w:hanging="426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</w:pPr>
    </w:p>
    <w:p w:rsidR="00B3530B" w:rsidRPr="007606F0" w:rsidRDefault="00B3530B" w:rsidP="002654F9">
      <w:pPr>
        <w:pStyle w:val="Akapitzlist"/>
        <w:numPr>
          <w:ilvl w:val="0"/>
          <w:numId w:val="14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7606F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Pakiet 4</w:t>
      </w:r>
    </w:p>
    <w:p w:rsidR="00B3530B" w:rsidRPr="00D35B5E" w:rsidRDefault="00B3530B" w:rsidP="002654F9">
      <w:pPr>
        <w:pStyle w:val="Akapitzlist"/>
        <w:numPr>
          <w:ilvl w:val="0"/>
          <w:numId w:val="13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5B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Czy  Zamawiający wyrazi zgodę na wyłączenie z Pakietu nr 4 siatek płaskich , </w:t>
      </w:r>
      <w:proofErr w:type="spellStart"/>
      <w:r w:rsidRPr="00D35B5E">
        <w:rPr>
          <w:rFonts w:ascii="Times New Roman" w:eastAsia="Times New Roman" w:hAnsi="Times New Roman" w:cs="Times New Roman"/>
          <w:sz w:val="24"/>
          <w:szCs w:val="24"/>
          <w:lang w:eastAsia="pl-PL"/>
        </w:rPr>
        <w:t>niewchłanialnych</w:t>
      </w:r>
      <w:proofErr w:type="spellEnd"/>
      <w:r w:rsidRPr="00D35B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tj. pozycja nr 3, 4, 5, lub zezwoli w tym pakiecie na złożenie oferty w poszczególnych pozycjach?</w:t>
      </w:r>
    </w:p>
    <w:p w:rsidR="00341142" w:rsidRPr="00D35B5E" w:rsidRDefault="00C30A8C" w:rsidP="002654F9">
      <w:pPr>
        <w:spacing w:after="0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35B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Odp. Zamawiający pozostaje przy zapisach SIWZ.</w:t>
      </w:r>
    </w:p>
    <w:p w:rsidR="00B3530B" w:rsidRPr="00D35B5E" w:rsidRDefault="00B3530B" w:rsidP="002654F9">
      <w:pPr>
        <w:pStyle w:val="Akapitzlist"/>
        <w:numPr>
          <w:ilvl w:val="0"/>
          <w:numId w:val="13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5B5E">
        <w:rPr>
          <w:rFonts w:ascii="Times New Roman" w:eastAsia="Times New Roman" w:hAnsi="Times New Roman" w:cs="Times New Roman"/>
          <w:sz w:val="24"/>
          <w:szCs w:val="24"/>
          <w:lang w:eastAsia="pl-PL"/>
        </w:rPr>
        <w:t>Czy Zamawiający wyrazi zgodę na zaoferowanie w pozycji nr 5 siatek pakowanych pojedynczo, tj. 1 szt</w:t>
      </w:r>
      <w:r w:rsidR="006D79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D35B5E">
        <w:rPr>
          <w:rFonts w:ascii="Times New Roman" w:eastAsia="Times New Roman" w:hAnsi="Times New Roman" w:cs="Times New Roman"/>
          <w:sz w:val="24"/>
          <w:szCs w:val="24"/>
          <w:lang w:eastAsia="pl-PL"/>
        </w:rPr>
        <w:t>=</w:t>
      </w:r>
      <w:r w:rsidR="006D79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5B5E">
        <w:rPr>
          <w:rFonts w:ascii="Times New Roman" w:eastAsia="Times New Roman" w:hAnsi="Times New Roman" w:cs="Times New Roman"/>
          <w:sz w:val="24"/>
          <w:szCs w:val="24"/>
          <w:lang w:eastAsia="pl-PL"/>
        </w:rPr>
        <w:t>1opakowanie?</w:t>
      </w:r>
    </w:p>
    <w:p w:rsidR="00C30A8C" w:rsidRDefault="00C30A8C" w:rsidP="002654F9">
      <w:pPr>
        <w:spacing w:after="0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35B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Odp. Zamawiający wyraża zgodę</w:t>
      </w:r>
      <w:r w:rsidR="007606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7606F0" w:rsidRPr="00D35B5E" w:rsidRDefault="007606F0" w:rsidP="002654F9">
      <w:pPr>
        <w:spacing w:after="0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3530B" w:rsidRPr="007606F0" w:rsidRDefault="00B3530B" w:rsidP="002654F9">
      <w:pPr>
        <w:pStyle w:val="Akapitzlist"/>
        <w:numPr>
          <w:ilvl w:val="0"/>
          <w:numId w:val="14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7606F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Pytania dot. treści umowy</w:t>
      </w:r>
    </w:p>
    <w:p w:rsidR="00B3530B" w:rsidRPr="00D35B5E" w:rsidRDefault="00B3530B" w:rsidP="002654F9">
      <w:pPr>
        <w:numPr>
          <w:ilvl w:val="0"/>
          <w:numId w:val="10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5B5E">
        <w:rPr>
          <w:rFonts w:ascii="Times New Roman" w:eastAsia="Times New Roman" w:hAnsi="Times New Roman" w:cs="Times New Roman"/>
          <w:sz w:val="24"/>
          <w:szCs w:val="24"/>
          <w:lang w:eastAsia="pl-PL"/>
        </w:rPr>
        <w:t>Prosimy o określenie, jaki procent wyrobów określonych w umowie zostanie przez Zamawiającego na pewno zamówiony?</w:t>
      </w:r>
    </w:p>
    <w:p w:rsidR="00C30A8C" w:rsidRPr="00D35B5E" w:rsidRDefault="00C30A8C" w:rsidP="002654F9">
      <w:pPr>
        <w:spacing w:after="0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35B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Odp. Zamawiający pozostaje przy zapisach SIWZ.</w:t>
      </w:r>
    </w:p>
    <w:p w:rsidR="00B3530B" w:rsidRPr="00D35B5E" w:rsidRDefault="00B3530B" w:rsidP="002654F9">
      <w:pPr>
        <w:numPr>
          <w:ilvl w:val="0"/>
          <w:numId w:val="10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5B5E">
        <w:rPr>
          <w:rFonts w:ascii="Times New Roman" w:eastAsia="Times New Roman" w:hAnsi="Times New Roman" w:cs="Times New Roman"/>
          <w:sz w:val="24"/>
          <w:szCs w:val="24"/>
          <w:lang w:eastAsia="pl-PL"/>
        </w:rPr>
        <w:t>Czy bieg terminu dostaw przypadać ma w dni robocze? Jeżeli bieg terminu dostaw przypadać w dni kalendarzowe, prosimy o jego wydłużenie do 5 dni.</w:t>
      </w:r>
    </w:p>
    <w:p w:rsidR="00C30A8C" w:rsidRPr="000538A1" w:rsidRDefault="00C30A8C" w:rsidP="002654F9">
      <w:pPr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5B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Odp. </w:t>
      </w:r>
      <w:r w:rsidRPr="00D35B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Bieg terminu dostaw przypadać ma w dni robocze pozostałe </w:t>
      </w:r>
      <w:r w:rsidRPr="00D35B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0538A1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warunki takie jak w zapisach SIWZ.</w:t>
      </w:r>
    </w:p>
    <w:p w:rsidR="00B3530B" w:rsidRPr="00D35B5E" w:rsidRDefault="00B3530B" w:rsidP="002654F9">
      <w:pPr>
        <w:numPr>
          <w:ilvl w:val="0"/>
          <w:numId w:val="10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5B5E">
        <w:rPr>
          <w:rFonts w:ascii="Times New Roman" w:eastAsia="Times New Roman" w:hAnsi="Times New Roman" w:cs="Times New Roman"/>
          <w:sz w:val="24"/>
          <w:szCs w:val="24"/>
          <w:lang w:eastAsia="pl-PL"/>
        </w:rPr>
        <w:t>Czy za dni robocze w rozumieniu wzoru umowy będą uważane dni od poniedziałku do piątku, za wyjątkiem dni ustawowo wolnych od pracy?</w:t>
      </w:r>
    </w:p>
    <w:p w:rsidR="00C30A8C" w:rsidRPr="00D35B5E" w:rsidRDefault="00C30A8C" w:rsidP="002654F9">
      <w:pPr>
        <w:spacing w:after="0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35B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Odp. Tak.</w:t>
      </w:r>
    </w:p>
    <w:p w:rsidR="00B3530B" w:rsidRPr="00D35B5E" w:rsidRDefault="00B3530B" w:rsidP="002654F9">
      <w:pPr>
        <w:numPr>
          <w:ilvl w:val="0"/>
          <w:numId w:val="10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5B5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Czy Zamawiający zgodzi się na modyfikację projektu umowy, zgodnie z którą kara umowna określona w § 6 ust. 1 naliczana będzie od niezrealizowanej części umowy?</w:t>
      </w:r>
    </w:p>
    <w:p w:rsidR="00C30A8C" w:rsidRPr="00D35B5E" w:rsidRDefault="00C30A8C" w:rsidP="002654F9">
      <w:pPr>
        <w:pStyle w:val="Akapitzlist"/>
        <w:spacing w:after="0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35B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Odp. Zamawiający pozostaje przy zapisach SIWZ.</w:t>
      </w:r>
    </w:p>
    <w:p w:rsidR="00B3530B" w:rsidRPr="00D35B5E" w:rsidRDefault="00B3530B" w:rsidP="002654F9">
      <w:pPr>
        <w:numPr>
          <w:ilvl w:val="0"/>
          <w:numId w:val="10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5B5E">
        <w:rPr>
          <w:rFonts w:ascii="Times New Roman" w:eastAsia="Times New Roman" w:hAnsi="Times New Roman" w:cs="Times New Roman"/>
          <w:sz w:val="24"/>
          <w:szCs w:val="24"/>
          <w:lang w:eastAsia="pl-PL"/>
        </w:rPr>
        <w:t>Czy Zamawiający wyraża zgodę, aby kara umowna określona § 6 ust. 3 naliczana była od wartości dostawy niezrealizowanej w terminie?</w:t>
      </w:r>
    </w:p>
    <w:p w:rsidR="00C30A8C" w:rsidRPr="00D35B5E" w:rsidRDefault="00C30A8C" w:rsidP="002654F9">
      <w:pPr>
        <w:pStyle w:val="Akapitzlist"/>
        <w:spacing w:after="0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35B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Odp. Zamawiający pozostaje przy zapisach SIWZ.</w:t>
      </w:r>
    </w:p>
    <w:p w:rsidR="00B3530B" w:rsidRPr="00D35B5E" w:rsidRDefault="00B3530B" w:rsidP="002654F9">
      <w:pPr>
        <w:numPr>
          <w:ilvl w:val="0"/>
          <w:numId w:val="10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5B5E">
        <w:rPr>
          <w:rFonts w:ascii="Times New Roman" w:eastAsia="Times New Roman" w:hAnsi="Times New Roman" w:cs="Times New Roman"/>
          <w:sz w:val="24"/>
          <w:szCs w:val="24"/>
          <w:lang w:eastAsia="pl-PL"/>
        </w:rPr>
        <w:t>Czy w razie braku możliwości lub istotnych trudności w dostarczeniu wyrobów zaoferowanych w ofercie wykonawca będzie mógł dostarczać zamienniki o nie gorszych parametrach i w takiej samej cenie?</w:t>
      </w:r>
    </w:p>
    <w:p w:rsidR="00C30A8C" w:rsidRPr="00D35B5E" w:rsidRDefault="00C30A8C" w:rsidP="002654F9">
      <w:pPr>
        <w:pStyle w:val="Akapitzlist"/>
        <w:spacing w:after="0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35B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Odp. Zamawiający pozostaje przy zapisach SIWZ.</w:t>
      </w:r>
    </w:p>
    <w:p w:rsidR="00B3530B" w:rsidRPr="00D35B5E" w:rsidRDefault="00B3530B" w:rsidP="002654F9">
      <w:pPr>
        <w:numPr>
          <w:ilvl w:val="0"/>
          <w:numId w:val="10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5B5E">
        <w:rPr>
          <w:rFonts w:ascii="Times New Roman" w:eastAsia="Times New Roman" w:hAnsi="Times New Roman" w:cs="Times New Roman"/>
          <w:sz w:val="24"/>
          <w:szCs w:val="24"/>
          <w:lang w:eastAsia="pl-PL"/>
        </w:rPr>
        <w:t>Czy Zamawiający zgadza się zapisać możliwość zmiany cen w przypadku przekraczającej 3% zmiany średniego kursu NBP walut EUR lub USD w stosunku do kursu z dnia zawarcia umowy oraz w przypadku gdy suma miesięcznych wskaźników cen i usług konsumpcyjnych opublikowanych przez Prezesa GUS za okres od dnia zawarcia umowy przekroczy 3%?</w:t>
      </w:r>
    </w:p>
    <w:p w:rsidR="00C30A8C" w:rsidRPr="00D35B5E" w:rsidRDefault="00C30A8C" w:rsidP="002654F9">
      <w:pPr>
        <w:pStyle w:val="Akapitzlist"/>
        <w:spacing w:after="0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35B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Odp. Zamawiający pozostaje przy zapisach SIWZ.</w:t>
      </w:r>
    </w:p>
    <w:p w:rsidR="00B3530B" w:rsidRPr="00D35B5E" w:rsidRDefault="00B3530B" w:rsidP="002654F9">
      <w:pPr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82A95" w:rsidRPr="00B00ED0" w:rsidRDefault="00782A95" w:rsidP="002654F9">
      <w:pPr>
        <w:pStyle w:val="Akapitzlist"/>
        <w:numPr>
          <w:ilvl w:val="0"/>
          <w:numId w:val="14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E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Czy zamawiający, mając na uwadze ekonomiczne gospodarowanie powierzchni środkami publicznymi zasadę zachowania wolnej konkurencji, dokona podziału pakietu producenckiego nr 14 na dwa osobne pod zadania 14a – Płyny do wykonywania terapii nerkozastępczych (poz. 5 i 6) oraz 14b – Materiały do terapii </w:t>
      </w:r>
      <w:proofErr w:type="spellStart"/>
      <w:r w:rsidRPr="00B00ED0">
        <w:rPr>
          <w:rFonts w:ascii="Times New Roman" w:eastAsia="Times New Roman" w:hAnsi="Times New Roman" w:cs="Times New Roman"/>
          <w:sz w:val="24"/>
          <w:szCs w:val="24"/>
          <w:lang w:eastAsia="pl-PL"/>
        </w:rPr>
        <w:t>nerkoastępczych</w:t>
      </w:r>
      <w:proofErr w:type="spellEnd"/>
      <w:r w:rsidRPr="00B00E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(poz. 1-4 i 7-8), co pozwoli na wzięcie udziału w przedmiotowym postępowaniu wykonawcom nie będącym przedstawicielami firmy </w:t>
      </w:r>
      <w:proofErr w:type="spellStart"/>
      <w:r w:rsidRPr="00B00ED0">
        <w:rPr>
          <w:rFonts w:ascii="Times New Roman" w:eastAsia="Times New Roman" w:hAnsi="Times New Roman" w:cs="Times New Roman"/>
          <w:sz w:val="24"/>
          <w:szCs w:val="24"/>
          <w:lang w:eastAsia="pl-PL"/>
        </w:rPr>
        <w:t>Fressenius</w:t>
      </w:r>
      <w:proofErr w:type="spellEnd"/>
      <w:r w:rsidRPr="00B00ED0">
        <w:rPr>
          <w:rFonts w:ascii="Times New Roman" w:eastAsia="Times New Roman" w:hAnsi="Times New Roman" w:cs="Times New Roman"/>
          <w:sz w:val="24"/>
          <w:szCs w:val="24"/>
          <w:lang w:eastAsia="pl-PL"/>
        </w:rPr>
        <w:t>, a Zamawiającemu uzyskanie korzystnej oferty?</w:t>
      </w:r>
    </w:p>
    <w:p w:rsidR="00782A95" w:rsidRDefault="00341142" w:rsidP="002654F9">
      <w:pPr>
        <w:spacing w:after="0"/>
        <w:ind w:left="426" w:hanging="42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35B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Odp. Zamawiający nie dokona podziału pakietu.</w:t>
      </w:r>
    </w:p>
    <w:p w:rsidR="007606F0" w:rsidRDefault="007606F0" w:rsidP="002654F9">
      <w:pPr>
        <w:spacing w:after="0"/>
        <w:ind w:left="426" w:hanging="42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82A95" w:rsidRPr="00B00ED0" w:rsidRDefault="00782A95" w:rsidP="002654F9">
      <w:pPr>
        <w:pStyle w:val="Akapitzlist"/>
        <w:numPr>
          <w:ilvl w:val="0"/>
          <w:numId w:val="14"/>
        </w:numPr>
        <w:spacing w:after="0"/>
        <w:ind w:left="426" w:hanging="42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00ED0">
        <w:rPr>
          <w:rFonts w:ascii="Times New Roman" w:eastAsia="Times New Roman" w:hAnsi="Times New Roman" w:cs="Times New Roman"/>
          <w:sz w:val="24"/>
          <w:szCs w:val="24"/>
          <w:lang w:eastAsia="pl-PL"/>
        </w:rPr>
        <w:t>Czy zamawiający w zakresie pakietu nr 14 poz. 5 dopuści założenie oferty z 4% cytrynianem sodu w workach o pojemności 2000ml, pakowanymi w kartony po 6 szt.?</w:t>
      </w:r>
    </w:p>
    <w:p w:rsidR="00782A95" w:rsidRPr="00D35B5E" w:rsidRDefault="00782A95" w:rsidP="002654F9">
      <w:pPr>
        <w:spacing w:after="0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5B5E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pozytywnej odpowiedzi prosimy o podanie sposobu prawidłowego przeliczenia ilości zamawianych opakowań</w:t>
      </w:r>
    </w:p>
    <w:p w:rsidR="00782A95" w:rsidRDefault="00341142" w:rsidP="000538A1">
      <w:pPr>
        <w:spacing w:after="0"/>
        <w:ind w:left="426" w:hanging="42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35B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Odp. Zamawiający nie dopuszcza.</w:t>
      </w:r>
    </w:p>
    <w:p w:rsidR="007606F0" w:rsidRPr="000538A1" w:rsidRDefault="007606F0" w:rsidP="000538A1">
      <w:pPr>
        <w:spacing w:after="0"/>
        <w:ind w:left="426" w:hanging="42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82A95" w:rsidRPr="00B00ED0" w:rsidRDefault="00B00ED0" w:rsidP="002654F9">
      <w:pPr>
        <w:pStyle w:val="Akapitzlist"/>
        <w:numPr>
          <w:ilvl w:val="0"/>
          <w:numId w:val="14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782A95" w:rsidRPr="00B00E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Pytanie 1 – Pakiet nr 5, pozycja 1, pozycja 2, pozycja 5 – Czy Zamawiający dopuści zaoferowanie </w:t>
      </w:r>
      <w:proofErr w:type="spellStart"/>
      <w:r w:rsidR="00782A95" w:rsidRPr="00B00ED0">
        <w:rPr>
          <w:rFonts w:ascii="Times New Roman" w:eastAsia="Times New Roman" w:hAnsi="Times New Roman" w:cs="Times New Roman"/>
          <w:sz w:val="24"/>
          <w:szCs w:val="24"/>
          <w:lang w:eastAsia="pl-PL"/>
        </w:rPr>
        <w:t>hemostatyku</w:t>
      </w:r>
      <w:proofErr w:type="spellEnd"/>
      <w:r w:rsidR="00782A95" w:rsidRPr="00B00E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którego </w:t>
      </w:r>
      <w:proofErr w:type="spellStart"/>
      <w:r w:rsidR="00782A95" w:rsidRPr="00B00ED0">
        <w:rPr>
          <w:rFonts w:ascii="Times New Roman" w:eastAsia="Times New Roman" w:hAnsi="Times New Roman" w:cs="Times New Roman"/>
          <w:sz w:val="24"/>
          <w:szCs w:val="24"/>
          <w:lang w:eastAsia="pl-PL"/>
        </w:rPr>
        <w:t>pH</w:t>
      </w:r>
      <w:proofErr w:type="spellEnd"/>
      <w:r w:rsidR="00782A95" w:rsidRPr="00B00E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wynosi 3-4 przy zachowaniu pozostałych parametrów?</w:t>
      </w:r>
    </w:p>
    <w:p w:rsidR="00782A95" w:rsidRDefault="00941D47" w:rsidP="002654F9">
      <w:pPr>
        <w:spacing w:after="0"/>
        <w:ind w:left="426" w:hanging="42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35B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Odp. Zamawiający dopuszcza.</w:t>
      </w:r>
    </w:p>
    <w:p w:rsidR="007606F0" w:rsidRDefault="007606F0" w:rsidP="002654F9">
      <w:pPr>
        <w:spacing w:after="0"/>
        <w:ind w:left="426" w:hanging="42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82A95" w:rsidRPr="00B00ED0" w:rsidRDefault="00782A95" w:rsidP="007606F0">
      <w:pPr>
        <w:pStyle w:val="Akapitzlist"/>
        <w:numPr>
          <w:ilvl w:val="0"/>
          <w:numId w:val="14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00E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Pytanie 2 – Pakiet nr 5, pozycja 3 – Czy Zamawiający dopuści zaoferowanie </w:t>
      </w:r>
      <w:proofErr w:type="spellStart"/>
      <w:r w:rsidRPr="00B00ED0">
        <w:rPr>
          <w:rFonts w:ascii="Times New Roman" w:eastAsia="Times New Roman" w:hAnsi="Times New Roman" w:cs="Times New Roman"/>
          <w:sz w:val="24"/>
          <w:szCs w:val="24"/>
          <w:lang w:eastAsia="pl-PL"/>
        </w:rPr>
        <w:t>hemostatyku</w:t>
      </w:r>
      <w:proofErr w:type="spellEnd"/>
      <w:r w:rsidRPr="00B00E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rozmiarze 8 x 5 x 1 cm przy zachowaniu pozostałych parametrów?</w:t>
      </w:r>
    </w:p>
    <w:p w:rsidR="00941D47" w:rsidRDefault="00941D47" w:rsidP="002654F9">
      <w:pPr>
        <w:spacing w:after="0"/>
        <w:ind w:left="426" w:hanging="42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35B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Odp. Zamawiający dopuszcza.</w:t>
      </w:r>
    </w:p>
    <w:p w:rsidR="007606F0" w:rsidRDefault="007606F0" w:rsidP="002654F9">
      <w:pPr>
        <w:spacing w:after="0"/>
        <w:ind w:left="426" w:hanging="42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82A95" w:rsidRPr="00B00ED0" w:rsidRDefault="00782A95" w:rsidP="007606F0">
      <w:pPr>
        <w:pStyle w:val="Akapitzlist"/>
        <w:numPr>
          <w:ilvl w:val="0"/>
          <w:numId w:val="14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00ED0">
        <w:rPr>
          <w:rFonts w:ascii="Times New Roman" w:eastAsia="Times New Roman" w:hAnsi="Times New Roman" w:cs="Times New Roman"/>
          <w:sz w:val="24"/>
          <w:szCs w:val="24"/>
          <w:lang w:eastAsia="pl-PL"/>
        </w:rPr>
        <w:t>Pytanie 3 – Pakiet nr 5, pozycja 1, 2, 5 – Zwracamy się z prośbą o odstąpienie od wymogu, aby działanie bakteriobójcze było potwierdzone w instrukcji użytkowania.</w:t>
      </w:r>
    </w:p>
    <w:p w:rsidR="00782A95" w:rsidRDefault="00941D47" w:rsidP="002654F9">
      <w:pPr>
        <w:spacing w:after="0"/>
        <w:ind w:left="426" w:hanging="42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35B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Odp. Zamawiający wyraża zgodę.</w:t>
      </w:r>
    </w:p>
    <w:p w:rsidR="007606F0" w:rsidRDefault="007606F0" w:rsidP="002654F9">
      <w:pPr>
        <w:spacing w:after="0"/>
        <w:ind w:left="426" w:hanging="42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82A95" w:rsidRPr="00B00ED0" w:rsidRDefault="00782A95" w:rsidP="007606F0">
      <w:pPr>
        <w:pStyle w:val="Akapitzlist"/>
        <w:numPr>
          <w:ilvl w:val="0"/>
          <w:numId w:val="14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00E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Pytanie 4 – Pakiet nr 5, pozycja 1, 2, 5 – Czy Zamawiający dopuści aby do oferty dołączone zostały badania potwierdzające działanie bakteriobójcze zaoferowanych </w:t>
      </w:r>
      <w:proofErr w:type="spellStart"/>
      <w:r w:rsidRPr="00B00ED0">
        <w:rPr>
          <w:rFonts w:ascii="Times New Roman" w:eastAsia="Times New Roman" w:hAnsi="Times New Roman" w:cs="Times New Roman"/>
          <w:sz w:val="24"/>
          <w:szCs w:val="24"/>
          <w:lang w:eastAsia="pl-PL"/>
        </w:rPr>
        <w:t>hemostatyków</w:t>
      </w:r>
      <w:proofErr w:type="spellEnd"/>
      <w:r w:rsidRPr="00B00E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zamian za informację o tym działaniu, która ma być zamieszczona w instrukcji użytkowania?</w:t>
      </w:r>
    </w:p>
    <w:p w:rsidR="00941D47" w:rsidRDefault="00941D47" w:rsidP="002654F9">
      <w:pPr>
        <w:spacing w:after="0"/>
        <w:ind w:left="426" w:hanging="42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35B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Odp. Zamawiający wyraża zgodę.</w:t>
      </w:r>
    </w:p>
    <w:p w:rsidR="007606F0" w:rsidRDefault="007606F0" w:rsidP="002654F9">
      <w:pPr>
        <w:spacing w:after="0"/>
        <w:ind w:left="426" w:hanging="42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82A95" w:rsidRPr="00B00ED0" w:rsidRDefault="00782A95" w:rsidP="007606F0">
      <w:pPr>
        <w:pStyle w:val="Akapitzlist"/>
        <w:numPr>
          <w:ilvl w:val="0"/>
          <w:numId w:val="14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00ED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Pytanie 5 – Pakiet 7 – Czy Zamawiający dopuści zaoferowanie szwów w kolorze czarnym?</w:t>
      </w:r>
    </w:p>
    <w:p w:rsidR="00782A95" w:rsidRDefault="00941D47" w:rsidP="002654F9">
      <w:pPr>
        <w:spacing w:after="0"/>
        <w:ind w:left="426" w:hanging="42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35B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Odp. Zamawiający nie dopuszcza.</w:t>
      </w:r>
    </w:p>
    <w:p w:rsidR="007606F0" w:rsidRDefault="007606F0" w:rsidP="002654F9">
      <w:pPr>
        <w:spacing w:after="0"/>
        <w:ind w:left="426" w:hanging="42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82A95" w:rsidRPr="00B00ED0" w:rsidRDefault="00782A95" w:rsidP="007606F0">
      <w:pPr>
        <w:pStyle w:val="Akapitzlist"/>
        <w:numPr>
          <w:ilvl w:val="0"/>
          <w:numId w:val="14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00ED0">
        <w:rPr>
          <w:rFonts w:ascii="Times New Roman" w:eastAsia="Times New Roman" w:hAnsi="Times New Roman" w:cs="Times New Roman"/>
          <w:sz w:val="24"/>
          <w:szCs w:val="24"/>
          <w:lang w:eastAsia="pl-PL"/>
        </w:rPr>
        <w:t>Pytanie 6 – Pakiet 7, pozycja 2, 3, 6 – Czy Zamawiający dopuści zaoferowane igły o długości 37 mm lub 40 mm?</w:t>
      </w:r>
    </w:p>
    <w:p w:rsidR="00941D47" w:rsidRDefault="00941D47" w:rsidP="002654F9">
      <w:pPr>
        <w:spacing w:after="0"/>
        <w:ind w:left="426" w:hanging="42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35B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Odp. Zamawiający dopuszcza.</w:t>
      </w:r>
    </w:p>
    <w:p w:rsidR="007606F0" w:rsidRDefault="007606F0" w:rsidP="002654F9">
      <w:pPr>
        <w:spacing w:after="0"/>
        <w:ind w:left="426" w:hanging="42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41D47" w:rsidRPr="00B00ED0" w:rsidRDefault="00782A95" w:rsidP="002654F9">
      <w:pPr>
        <w:pStyle w:val="Akapitzlist"/>
        <w:numPr>
          <w:ilvl w:val="0"/>
          <w:numId w:val="14"/>
        </w:numPr>
        <w:spacing w:after="0"/>
        <w:ind w:left="426" w:hanging="42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00ED0">
        <w:rPr>
          <w:rFonts w:ascii="Times New Roman" w:eastAsia="Times New Roman" w:hAnsi="Times New Roman" w:cs="Times New Roman"/>
          <w:sz w:val="24"/>
          <w:szCs w:val="24"/>
          <w:lang w:eastAsia="pl-PL"/>
        </w:rPr>
        <w:t>Pytanie 7  Pakiet 7, pozycja 13, 17 – Czy Zamawiający dopuści zaoferowanie igły o długości 16 mm?</w:t>
      </w:r>
    </w:p>
    <w:p w:rsidR="00941D47" w:rsidRDefault="00941D47" w:rsidP="002654F9">
      <w:pPr>
        <w:spacing w:after="0"/>
        <w:ind w:left="426" w:hanging="42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35B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Odp. Zamawiający dopuszcza.</w:t>
      </w:r>
    </w:p>
    <w:p w:rsidR="007606F0" w:rsidRPr="00D35B5E" w:rsidRDefault="007606F0" w:rsidP="002654F9">
      <w:pPr>
        <w:spacing w:after="0"/>
        <w:ind w:left="426" w:hanging="42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82A95" w:rsidRPr="00B00ED0" w:rsidRDefault="00782A95" w:rsidP="007606F0">
      <w:pPr>
        <w:pStyle w:val="Akapitzlist"/>
        <w:numPr>
          <w:ilvl w:val="0"/>
          <w:numId w:val="14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ED0">
        <w:rPr>
          <w:rFonts w:ascii="Times New Roman" w:eastAsia="Times New Roman" w:hAnsi="Times New Roman" w:cs="Times New Roman"/>
          <w:sz w:val="24"/>
          <w:szCs w:val="24"/>
          <w:lang w:eastAsia="pl-PL"/>
        </w:rPr>
        <w:t>Pytanie 8 – Pakiet 7, pozycja 18 – Zwracamy się z prośbą o wydzielenie tej pozycji do osobnego pakietu.</w:t>
      </w:r>
    </w:p>
    <w:p w:rsidR="00941D47" w:rsidRDefault="00941D47" w:rsidP="002654F9">
      <w:pPr>
        <w:spacing w:after="0"/>
        <w:ind w:left="426" w:hanging="42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35B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Odp. Zamawiający nie wyraża zgody.</w:t>
      </w:r>
    </w:p>
    <w:p w:rsidR="007606F0" w:rsidRPr="00D35B5E" w:rsidRDefault="007606F0" w:rsidP="002654F9">
      <w:pPr>
        <w:spacing w:after="0"/>
        <w:ind w:left="426" w:hanging="42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82A95" w:rsidRPr="00B00ED0" w:rsidRDefault="00782A95" w:rsidP="007606F0">
      <w:pPr>
        <w:pStyle w:val="Akapitzlist"/>
        <w:numPr>
          <w:ilvl w:val="0"/>
          <w:numId w:val="14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ED0">
        <w:rPr>
          <w:rFonts w:ascii="Times New Roman" w:eastAsia="Times New Roman" w:hAnsi="Times New Roman" w:cs="Times New Roman"/>
          <w:sz w:val="24"/>
          <w:szCs w:val="24"/>
          <w:lang w:eastAsia="pl-PL"/>
        </w:rPr>
        <w:t>Pytanie 9 – Pakiet 7, pozycja 20 – Czy Zamawiający dopuści zaoferowanie nici w kolorze czarnym igła 3/8 koła odwrotnie tnąca dwuwklęsła?</w:t>
      </w:r>
    </w:p>
    <w:p w:rsidR="00B16C68" w:rsidRDefault="00941D47" w:rsidP="000538A1">
      <w:pPr>
        <w:tabs>
          <w:tab w:val="left" w:pos="567"/>
        </w:tabs>
        <w:suppressAutoHyphens/>
        <w:autoSpaceDN w:val="0"/>
        <w:spacing w:after="0"/>
        <w:ind w:left="426" w:hanging="426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35B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Odp. Zamawiający nie wyraża zgody.</w:t>
      </w:r>
    </w:p>
    <w:p w:rsidR="000538A1" w:rsidRPr="000538A1" w:rsidRDefault="000538A1" w:rsidP="00012FC1">
      <w:pPr>
        <w:tabs>
          <w:tab w:val="left" w:pos="567"/>
        </w:tabs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52410" w:rsidRPr="007606F0" w:rsidRDefault="00D52410" w:rsidP="000538A1">
      <w:pPr>
        <w:pStyle w:val="Akapitzlist"/>
        <w:numPr>
          <w:ilvl w:val="0"/>
          <w:numId w:val="14"/>
        </w:numPr>
        <w:tabs>
          <w:tab w:val="left" w:pos="567"/>
        </w:tabs>
        <w:suppressAutoHyphens/>
        <w:autoSpaceDN w:val="0"/>
        <w:spacing w:after="0"/>
        <w:ind w:left="426" w:hanging="426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7606F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Dotyczy:  Pakiet nr 4 „SIATKI PRZEPUKLINOWE, STERYLNE”</w:t>
      </w:r>
    </w:p>
    <w:p w:rsidR="00D52410" w:rsidRPr="00D35B5E" w:rsidRDefault="00D52410" w:rsidP="002654F9">
      <w:pPr>
        <w:numPr>
          <w:ilvl w:val="0"/>
          <w:numId w:val="11"/>
        </w:numPr>
        <w:tabs>
          <w:tab w:val="left" w:pos="567"/>
        </w:tabs>
        <w:suppressAutoHyphens/>
        <w:autoSpaceDN w:val="0"/>
        <w:spacing w:after="0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5B5E">
        <w:rPr>
          <w:rFonts w:ascii="Times New Roman" w:eastAsia="Times New Roman" w:hAnsi="Times New Roman" w:cs="Times New Roman"/>
          <w:sz w:val="24"/>
          <w:szCs w:val="24"/>
          <w:lang w:eastAsia="pl-PL"/>
        </w:rPr>
        <w:t>Czy Zamawiający w celu zwiększenia konkurencyjności asortymentowo – cenowej wyrazi zgodę  na wyłączenie pozycji 3-5 do osobnego pakietu?</w:t>
      </w:r>
    </w:p>
    <w:p w:rsidR="00F70B2A" w:rsidRPr="00D35B5E" w:rsidRDefault="00F70B2A" w:rsidP="002654F9">
      <w:pPr>
        <w:tabs>
          <w:tab w:val="left" w:pos="567"/>
        </w:tabs>
        <w:suppressAutoHyphens/>
        <w:autoSpaceDN w:val="0"/>
        <w:spacing w:after="0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5B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Odp. Zamawiający nie wyraża zgody.</w:t>
      </w:r>
    </w:p>
    <w:p w:rsidR="00D52410" w:rsidRPr="00D35B5E" w:rsidRDefault="00D52410" w:rsidP="002654F9">
      <w:pPr>
        <w:numPr>
          <w:ilvl w:val="0"/>
          <w:numId w:val="11"/>
        </w:numPr>
        <w:tabs>
          <w:tab w:val="left" w:pos="567"/>
        </w:tabs>
        <w:suppressAutoHyphens/>
        <w:autoSpaceDN w:val="0"/>
        <w:spacing w:after="0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5B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Czy Zamawiający w celu zwiększenia konkurencyjności asortymentowo – cenowej  w poz. 3-5 wyrazi zgodę  na zaoferowanie siatek w rozmiarze 0,43 – 0,47 mm? Pozostałe parametry zgodne z </w:t>
      </w:r>
      <w:proofErr w:type="spellStart"/>
      <w:r w:rsidRPr="00D35B5E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D35B5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70B2A" w:rsidRPr="00D35B5E" w:rsidRDefault="00F70B2A" w:rsidP="002654F9">
      <w:pPr>
        <w:tabs>
          <w:tab w:val="left" w:pos="567"/>
        </w:tabs>
        <w:suppressAutoHyphens/>
        <w:autoSpaceDN w:val="0"/>
        <w:spacing w:after="0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5B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Odp. Zamawiający nie wyraża zgody.</w:t>
      </w:r>
    </w:p>
    <w:p w:rsidR="00D52410" w:rsidRPr="00D35B5E" w:rsidRDefault="00D52410" w:rsidP="002654F9">
      <w:pPr>
        <w:numPr>
          <w:ilvl w:val="0"/>
          <w:numId w:val="11"/>
        </w:numPr>
        <w:tabs>
          <w:tab w:val="left" w:pos="567"/>
        </w:tabs>
        <w:suppressAutoHyphens/>
        <w:autoSpaceDN w:val="0"/>
        <w:spacing w:after="0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5B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Czy Zamawiający w celu zwiększenia konkurencyjności asortymentowo – cenowej  w poz. 3-5 wyrazi zgodę  na zaoferowanie siatek w rozmiarze 0,43 – 0,47 mm? Pozostałe parametry zgodne z </w:t>
      </w:r>
      <w:proofErr w:type="spellStart"/>
      <w:r w:rsidRPr="00D35B5E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D35B5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70B2A" w:rsidRPr="00D35B5E" w:rsidRDefault="00F70B2A" w:rsidP="002654F9">
      <w:pPr>
        <w:tabs>
          <w:tab w:val="left" w:pos="567"/>
        </w:tabs>
        <w:suppressAutoHyphens/>
        <w:autoSpaceDN w:val="0"/>
        <w:spacing w:after="0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5B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Odp. Zamawiający nie wyraża zgody.</w:t>
      </w:r>
    </w:p>
    <w:p w:rsidR="00D52410" w:rsidRPr="00D35B5E" w:rsidRDefault="00D52410" w:rsidP="002654F9">
      <w:pPr>
        <w:numPr>
          <w:ilvl w:val="0"/>
          <w:numId w:val="11"/>
        </w:numPr>
        <w:tabs>
          <w:tab w:val="left" w:pos="567"/>
        </w:tabs>
        <w:suppressAutoHyphens/>
        <w:autoSpaceDN w:val="0"/>
        <w:spacing w:after="0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5B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Czy Zamawiający w celu zwiększenia konkurencyjności asortymentowo – cenowej  w poz. 3 wyrazi zgodę  na zaoferowanie siatek w opakowaniu a’3 (zamiast a’1) ? Pozostałe parametry zgodne z </w:t>
      </w:r>
      <w:proofErr w:type="spellStart"/>
      <w:r w:rsidRPr="00D35B5E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D35B5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70B2A" w:rsidRPr="00D35B5E" w:rsidRDefault="00F70B2A" w:rsidP="002654F9">
      <w:pPr>
        <w:tabs>
          <w:tab w:val="left" w:pos="567"/>
        </w:tabs>
        <w:suppressAutoHyphens/>
        <w:autoSpaceDN w:val="0"/>
        <w:spacing w:after="0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5B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Odp. Zamawiający wyraża zgodę.</w:t>
      </w:r>
    </w:p>
    <w:p w:rsidR="00F70B2A" w:rsidRPr="00012FC1" w:rsidRDefault="00D52410" w:rsidP="00012FC1">
      <w:pPr>
        <w:numPr>
          <w:ilvl w:val="0"/>
          <w:numId w:val="11"/>
        </w:numPr>
        <w:tabs>
          <w:tab w:val="left" w:pos="567"/>
        </w:tabs>
        <w:suppressAutoHyphens/>
        <w:autoSpaceDN w:val="0"/>
        <w:spacing w:after="0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5B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Czy Zamawiający w celu zwiększenia konkurencyjności asortymentowo – cenowej  w poz. 5 wyrazi zgodę  na zaoferowanie siatek w opakowaniu a’6 (zamiast a’3)  z odpowiednim przeliczeniem wymaganych ilości? Pozostałe parametry zgodne z </w:t>
      </w:r>
      <w:proofErr w:type="spellStart"/>
      <w:r w:rsidRPr="00D35B5E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D35B5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52410" w:rsidRPr="00D35B5E" w:rsidRDefault="00F70B2A" w:rsidP="002654F9">
      <w:pPr>
        <w:tabs>
          <w:tab w:val="left" w:pos="567"/>
        </w:tabs>
        <w:suppressAutoHyphens/>
        <w:autoSpaceDN w:val="0"/>
        <w:spacing w:after="0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5B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Odp. Zamawiający wyraża zgodę.</w:t>
      </w:r>
    </w:p>
    <w:p w:rsidR="00D52410" w:rsidRPr="00D35B5E" w:rsidRDefault="00D52410" w:rsidP="002654F9">
      <w:pPr>
        <w:tabs>
          <w:tab w:val="left" w:pos="567"/>
        </w:tabs>
        <w:suppressAutoHyphens/>
        <w:autoSpaceDN w:val="0"/>
        <w:spacing w:after="0"/>
        <w:ind w:left="426" w:hanging="426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D52410" w:rsidRPr="007606F0" w:rsidRDefault="00D52410" w:rsidP="00D75678">
      <w:pPr>
        <w:pStyle w:val="Akapitzlist"/>
        <w:numPr>
          <w:ilvl w:val="0"/>
          <w:numId w:val="14"/>
        </w:numPr>
        <w:tabs>
          <w:tab w:val="left" w:pos="567"/>
        </w:tabs>
        <w:suppressAutoHyphens/>
        <w:autoSpaceDN w:val="0"/>
        <w:spacing w:after="0"/>
        <w:ind w:left="426" w:hanging="426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7606F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Dotyczy: Pakiet 5 „HEMOSTATYKI”</w:t>
      </w:r>
    </w:p>
    <w:p w:rsidR="00D52410" w:rsidRPr="00D35B5E" w:rsidRDefault="00D52410" w:rsidP="002654F9">
      <w:pPr>
        <w:numPr>
          <w:ilvl w:val="0"/>
          <w:numId w:val="12"/>
        </w:numPr>
        <w:tabs>
          <w:tab w:val="left" w:pos="567"/>
        </w:tabs>
        <w:suppressAutoHyphens/>
        <w:autoSpaceDN w:val="0"/>
        <w:spacing w:after="0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5B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Czy Zamawiający w celu zwiększenia konkurencyjności asortymentowo – cenowej wyrazi zgodę w poz. 1 i 2 na zaoferowanie </w:t>
      </w:r>
      <w:proofErr w:type="spellStart"/>
      <w:r w:rsidRPr="00D35B5E">
        <w:rPr>
          <w:rFonts w:ascii="Times New Roman" w:eastAsia="Times New Roman" w:hAnsi="Times New Roman" w:cs="Times New Roman"/>
          <w:sz w:val="24"/>
          <w:szCs w:val="24"/>
          <w:lang w:eastAsia="pl-PL"/>
        </w:rPr>
        <w:t>hemostatyku</w:t>
      </w:r>
      <w:proofErr w:type="spellEnd"/>
      <w:r w:rsidRPr="00D35B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powierzchniowego wykonanego z utlenionej celulozy? Pozostałe parametry zgodne z </w:t>
      </w:r>
      <w:proofErr w:type="spellStart"/>
      <w:r w:rsidRPr="00D35B5E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D35B5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32B68" w:rsidRPr="00D35B5E" w:rsidRDefault="00532B68" w:rsidP="002654F9">
      <w:pPr>
        <w:tabs>
          <w:tab w:val="left" w:pos="567"/>
        </w:tabs>
        <w:suppressAutoHyphens/>
        <w:autoSpaceDN w:val="0"/>
        <w:spacing w:after="0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5B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Odp. </w:t>
      </w:r>
      <w:r w:rsidR="00A54AAD" w:rsidRPr="00D35B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Zamawiający nie </w:t>
      </w:r>
      <w:r w:rsidR="00F70B2A" w:rsidRPr="00D35B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wyraża zgody</w:t>
      </w:r>
      <w:r w:rsidR="00A54AAD" w:rsidRPr="00D35B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D52410" w:rsidRPr="00D35B5E" w:rsidRDefault="00D52410" w:rsidP="002654F9">
      <w:pPr>
        <w:numPr>
          <w:ilvl w:val="0"/>
          <w:numId w:val="12"/>
        </w:numPr>
        <w:tabs>
          <w:tab w:val="left" w:pos="567"/>
        </w:tabs>
        <w:suppressAutoHyphens/>
        <w:autoSpaceDN w:val="0"/>
        <w:spacing w:after="0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5B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Czy Zamawiający w celu zwiększenia konkurencyjności asortymentowo – cenowej wyrazi zgodę w poz. 1 i 2 na zaoferowanie </w:t>
      </w:r>
      <w:proofErr w:type="spellStart"/>
      <w:r w:rsidRPr="00D35B5E">
        <w:rPr>
          <w:rFonts w:ascii="Times New Roman" w:eastAsia="Times New Roman" w:hAnsi="Times New Roman" w:cs="Times New Roman"/>
          <w:sz w:val="24"/>
          <w:szCs w:val="24"/>
          <w:lang w:eastAsia="pl-PL"/>
        </w:rPr>
        <w:t>hemostatyku</w:t>
      </w:r>
      <w:proofErr w:type="spellEnd"/>
      <w:r w:rsidRPr="00D35B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powierzchniowego, który ma potwierdzone </w:t>
      </w:r>
      <w:r w:rsidRPr="00D35B5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działanie bakteriobójcze na MRSA, MRSE, VRE, PRSP w badaniach (zamiast potwierdzenia tychże właściwości w instrukcji użytkowania)? Pozostałe parametry zgodne z </w:t>
      </w:r>
      <w:proofErr w:type="spellStart"/>
      <w:r w:rsidRPr="00D35B5E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D35B5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54AAD" w:rsidRPr="00D35B5E" w:rsidRDefault="00A54AAD" w:rsidP="002654F9">
      <w:pPr>
        <w:tabs>
          <w:tab w:val="left" w:pos="567"/>
        </w:tabs>
        <w:suppressAutoHyphens/>
        <w:autoSpaceDN w:val="0"/>
        <w:spacing w:after="0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5B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Odp. Zamawiający wyraża zgodę.</w:t>
      </w:r>
    </w:p>
    <w:p w:rsidR="00D52410" w:rsidRPr="00D35B5E" w:rsidRDefault="00D52410" w:rsidP="002654F9">
      <w:pPr>
        <w:numPr>
          <w:ilvl w:val="0"/>
          <w:numId w:val="12"/>
        </w:numPr>
        <w:tabs>
          <w:tab w:val="left" w:pos="426"/>
        </w:tabs>
        <w:suppressAutoHyphens/>
        <w:autoSpaceDN w:val="0"/>
        <w:spacing w:after="0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5B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Czy Zamawiający w celu zwiększenia konkurencyjności asortymentowo – cenowej wyrazi zgodę w poz. 3 na zaoferowanie </w:t>
      </w:r>
      <w:proofErr w:type="spellStart"/>
      <w:r w:rsidRPr="00D35B5E">
        <w:rPr>
          <w:rFonts w:ascii="Times New Roman" w:eastAsia="Times New Roman" w:hAnsi="Times New Roman" w:cs="Times New Roman"/>
          <w:sz w:val="24"/>
          <w:szCs w:val="24"/>
          <w:lang w:eastAsia="pl-PL"/>
        </w:rPr>
        <w:t>hemostatyku</w:t>
      </w:r>
      <w:proofErr w:type="spellEnd"/>
      <w:r w:rsidRPr="00D35B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powierzchniowego w opakowaniu a’10 (zamiast a’20)? Pozostałe parametry zgodne z </w:t>
      </w:r>
      <w:proofErr w:type="spellStart"/>
      <w:r w:rsidRPr="00D35B5E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D35B5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54AAD" w:rsidRPr="00D35B5E" w:rsidRDefault="00A54AAD" w:rsidP="002654F9">
      <w:pPr>
        <w:tabs>
          <w:tab w:val="left" w:pos="426"/>
        </w:tabs>
        <w:suppressAutoHyphens/>
        <w:autoSpaceDN w:val="0"/>
        <w:spacing w:after="0"/>
        <w:ind w:left="426" w:hanging="426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35B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Odp. Zamawiający wyraża zgodę.</w:t>
      </w:r>
    </w:p>
    <w:p w:rsidR="00D52410" w:rsidRPr="00D35B5E" w:rsidRDefault="00D52410" w:rsidP="002654F9">
      <w:pPr>
        <w:numPr>
          <w:ilvl w:val="0"/>
          <w:numId w:val="12"/>
        </w:numPr>
        <w:tabs>
          <w:tab w:val="left" w:pos="426"/>
        </w:tabs>
        <w:suppressAutoHyphens/>
        <w:autoSpaceDN w:val="0"/>
        <w:spacing w:after="0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5B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Czy Zamawiający w celu zwiększenia konkurencyjności asortymentowo – cenowej wyrazi zgodę w poz. 4 na zaoferowanie </w:t>
      </w:r>
      <w:proofErr w:type="spellStart"/>
      <w:r w:rsidRPr="00D35B5E">
        <w:rPr>
          <w:rFonts w:ascii="Times New Roman" w:eastAsia="Times New Roman" w:hAnsi="Times New Roman" w:cs="Times New Roman"/>
          <w:sz w:val="24"/>
          <w:szCs w:val="24"/>
          <w:lang w:eastAsia="pl-PL"/>
        </w:rPr>
        <w:t>hemostatyku</w:t>
      </w:r>
      <w:proofErr w:type="spellEnd"/>
      <w:r w:rsidRPr="00D35B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powierzchniowego w opakowaniu a’6 (zamiast a’20)? Pozostałe parametry zgodne z </w:t>
      </w:r>
      <w:proofErr w:type="spellStart"/>
      <w:r w:rsidRPr="00D35B5E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D35B5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54AAD" w:rsidRPr="00D35B5E" w:rsidRDefault="00A54AAD" w:rsidP="002654F9">
      <w:pPr>
        <w:tabs>
          <w:tab w:val="left" w:pos="426"/>
        </w:tabs>
        <w:suppressAutoHyphens/>
        <w:autoSpaceDN w:val="0"/>
        <w:spacing w:after="0"/>
        <w:ind w:left="426" w:hanging="426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35B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Odp. Zamawiający wyraża zgodę.</w:t>
      </w:r>
    </w:p>
    <w:p w:rsidR="00D52410" w:rsidRPr="00D35B5E" w:rsidRDefault="00D52410" w:rsidP="002654F9">
      <w:pPr>
        <w:numPr>
          <w:ilvl w:val="0"/>
          <w:numId w:val="12"/>
        </w:numPr>
        <w:tabs>
          <w:tab w:val="left" w:pos="567"/>
        </w:tabs>
        <w:suppressAutoHyphens/>
        <w:autoSpaceDN w:val="0"/>
        <w:spacing w:after="0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5B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Czy Zamawiający w celu zwiększenia konkurencyjności asortymentowo – cenowej wyrazi zgodę w poz. 5 na zaoferowanie </w:t>
      </w:r>
      <w:proofErr w:type="spellStart"/>
      <w:r w:rsidRPr="00D35B5E">
        <w:rPr>
          <w:rFonts w:ascii="Times New Roman" w:eastAsia="Times New Roman" w:hAnsi="Times New Roman" w:cs="Times New Roman"/>
          <w:sz w:val="24"/>
          <w:szCs w:val="24"/>
          <w:lang w:eastAsia="pl-PL"/>
        </w:rPr>
        <w:t>hemostatyku</w:t>
      </w:r>
      <w:proofErr w:type="spellEnd"/>
      <w:r w:rsidRPr="00D35B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powierzchniowego w opakowaniu a’12 (zamiast a’10)? Pozostałe parametry zgodne z </w:t>
      </w:r>
      <w:proofErr w:type="spellStart"/>
      <w:r w:rsidRPr="00D35B5E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D35B5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52410" w:rsidRDefault="00A54AAD" w:rsidP="00D75678">
      <w:pPr>
        <w:tabs>
          <w:tab w:val="left" w:pos="426"/>
        </w:tabs>
        <w:suppressAutoHyphens/>
        <w:autoSpaceDN w:val="0"/>
        <w:spacing w:after="0"/>
        <w:ind w:left="426" w:hanging="426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35B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Odp. Zamawiający wyraża zgodę.</w:t>
      </w:r>
    </w:p>
    <w:p w:rsidR="00D75678" w:rsidRPr="00D75678" w:rsidRDefault="00D75678" w:rsidP="00D75678">
      <w:pPr>
        <w:tabs>
          <w:tab w:val="left" w:pos="426"/>
        </w:tabs>
        <w:suppressAutoHyphens/>
        <w:autoSpaceDN w:val="0"/>
        <w:spacing w:after="0"/>
        <w:ind w:left="426" w:hanging="426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52410" w:rsidRPr="007606F0" w:rsidRDefault="00D52410" w:rsidP="009C19D6">
      <w:pPr>
        <w:pStyle w:val="Akapitzlist"/>
        <w:numPr>
          <w:ilvl w:val="0"/>
          <w:numId w:val="14"/>
        </w:numPr>
        <w:tabs>
          <w:tab w:val="left" w:pos="426"/>
        </w:tabs>
        <w:suppressAutoHyphens/>
        <w:autoSpaceDN w:val="0"/>
        <w:spacing w:after="0"/>
        <w:ind w:left="567" w:hanging="56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7606F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Dotyczy: Postanowienia </w:t>
      </w:r>
      <w:proofErr w:type="spellStart"/>
      <w:r w:rsidRPr="007606F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siwz</w:t>
      </w:r>
      <w:proofErr w:type="spellEnd"/>
    </w:p>
    <w:p w:rsidR="00D52410" w:rsidRPr="00D35B5E" w:rsidRDefault="00D52410" w:rsidP="002654F9">
      <w:pPr>
        <w:numPr>
          <w:ilvl w:val="0"/>
          <w:numId w:val="12"/>
        </w:numPr>
        <w:tabs>
          <w:tab w:val="left" w:pos="567"/>
        </w:tabs>
        <w:suppressAutoHyphens/>
        <w:autoSpaceDN w:val="0"/>
        <w:spacing w:after="0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5B5E">
        <w:rPr>
          <w:rFonts w:ascii="Times New Roman" w:eastAsia="Times New Roman" w:hAnsi="Times New Roman" w:cs="Times New Roman"/>
          <w:sz w:val="24"/>
          <w:szCs w:val="24"/>
          <w:lang w:eastAsia="pl-PL"/>
        </w:rPr>
        <w:t>Prosimy o potwierdzenie, że  wykonawca ma wycenić   w formularzu cenowym, w każdym z pakietów ilości określone w kolumnie „ilość saszetek”?</w:t>
      </w:r>
    </w:p>
    <w:p w:rsidR="00532B68" w:rsidRPr="00D35B5E" w:rsidRDefault="00532B68" w:rsidP="002654F9">
      <w:pPr>
        <w:tabs>
          <w:tab w:val="left" w:pos="567"/>
        </w:tabs>
        <w:suppressAutoHyphens/>
        <w:autoSpaceDN w:val="0"/>
        <w:spacing w:after="0"/>
        <w:ind w:left="426" w:hanging="426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35B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Odp. Tak</w:t>
      </w:r>
    </w:p>
    <w:p w:rsidR="00D52410" w:rsidRPr="00D35B5E" w:rsidRDefault="00D52410" w:rsidP="002654F9">
      <w:pPr>
        <w:numPr>
          <w:ilvl w:val="0"/>
          <w:numId w:val="12"/>
        </w:numPr>
        <w:suppressAutoHyphens/>
        <w:autoSpaceDN w:val="0"/>
        <w:spacing w:after="0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5B5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Czy Zamawiający zmodyfikuje postanowienie </w:t>
      </w:r>
      <w:proofErr w:type="spellStart"/>
      <w:r w:rsidRPr="00D35B5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siwz</w:t>
      </w:r>
      <w:proofErr w:type="spellEnd"/>
      <w:r w:rsidRPr="00D35B5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określone w punkcie 3.2 w następujący sposób: </w:t>
      </w:r>
      <w:r w:rsidRPr="00D35B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Zamawiający zastrzega zakup mniejszej ilości asortymentu niż podane w załączniku nr 2 do </w:t>
      </w:r>
      <w:proofErr w:type="spellStart"/>
      <w:r w:rsidRPr="00D35B5E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D35B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(formularz ofertowo-cenowy), pod warunkiem, że  niezrealizowana wartość umowy nie  będzie większa niż 20 % wartości  tejże umowy?  W przypadku odpowiedzi pozytywnej prosimy o dodanie stosownego postanowienia do umowy.</w:t>
      </w:r>
    </w:p>
    <w:p w:rsidR="00D52410" w:rsidRPr="00D35B5E" w:rsidRDefault="00532B68" w:rsidP="002654F9">
      <w:pPr>
        <w:tabs>
          <w:tab w:val="left" w:pos="0"/>
        </w:tabs>
        <w:suppressAutoHyphens/>
        <w:autoSpaceDN w:val="0"/>
        <w:spacing w:after="0"/>
        <w:ind w:left="426" w:hanging="426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35B5E">
        <w:rPr>
          <w:rFonts w:ascii="Times New Roman" w:eastAsia="Calibri" w:hAnsi="Times New Roman" w:cs="Times New Roman"/>
          <w:b/>
          <w:sz w:val="24"/>
          <w:szCs w:val="24"/>
        </w:rPr>
        <w:t>Odp. Zamawiający pozostaje przy zapisach SIWZ.</w:t>
      </w:r>
    </w:p>
    <w:p w:rsidR="00D52410" w:rsidRPr="00D35B5E" w:rsidRDefault="00D52410" w:rsidP="007C39A0">
      <w:pPr>
        <w:tabs>
          <w:tab w:val="left" w:pos="567"/>
        </w:tabs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D52410" w:rsidRPr="007606F0" w:rsidRDefault="00D52410" w:rsidP="007C39A0">
      <w:pPr>
        <w:pStyle w:val="Akapitzlist"/>
        <w:numPr>
          <w:ilvl w:val="0"/>
          <w:numId w:val="14"/>
        </w:numPr>
        <w:tabs>
          <w:tab w:val="left" w:pos="567"/>
        </w:tabs>
        <w:suppressAutoHyphens/>
        <w:autoSpaceDN w:val="0"/>
        <w:spacing w:after="0"/>
        <w:ind w:left="426" w:hanging="426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7606F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Dotyczy: Postanowienia umowy</w:t>
      </w:r>
      <w:r w:rsidR="007606F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.</w:t>
      </w:r>
    </w:p>
    <w:p w:rsidR="00D52410" w:rsidRPr="00D35B5E" w:rsidRDefault="00D52410" w:rsidP="004D300A">
      <w:pPr>
        <w:tabs>
          <w:tab w:val="left" w:pos="567"/>
        </w:tabs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5B5E">
        <w:rPr>
          <w:rFonts w:ascii="Times New Roman" w:eastAsia="Times New Roman" w:hAnsi="Times New Roman" w:cs="Times New Roman"/>
          <w:sz w:val="24"/>
          <w:szCs w:val="24"/>
          <w:lang w:eastAsia="pl-PL"/>
        </w:rPr>
        <w:t>Czy Zamawiający zmniejszy  wysokość kar umownych określonych  w § 6 modyfikując treść umowy w następujący sposób:</w:t>
      </w:r>
    </w:p>
    <w:p w:rsidR="00D52410" w:rsidRPr="00D35B5E" w:rsidRDefault="00D52410" w:rsidP="004D300A">
      <w:pPr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5B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Strony będą miały prawo naliczać kary umowne z następujących tytułów, w </w:t>
      </w:r>
      <w:r w:rsidR="004D30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następującej </w:t>
      </w:r>
      <w:r w:rsidRPr="00D35B5E">
        <w:rPr>
          <w:rFonts w:ascii="Times New Roman" w:eastAsia="Times New Roman" w:hAnsi="Times New Roman" w:cs="Times New Roman"/>
          <w:sz w:val="24"/>
          <w:szCs w:val="24"/>
          <w:lang w:eastAsia="pl-PL"/>
        </w:rPr>
        <w:t>wysokości:</w:t>
      </w:r>
    </w:p>
    <w:p w:rsidR="004D300A" w:rsidRDefault="00D52410" w:rsidP="004D300A">
      <w:pPr>
        <w:suppressAutoHyphens/>
        <w:autoSpaceDN w:val="0"/>
        <w:spacing w:after="0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30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4D30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300A">
        <w:rPr>
          <w:rFonts w:ascii="Times New Roman" w:eastAsia="Times New Roman" w:hAnsi="Times New Roman" w:cs="Times New Roman"/>
          <w:sz w:val="24"/>
          <w:szCs w:val="24"/>
          <w:lang w:eastAsia="pl-PL"/>
        </w:rPr>
        <w:t>w  przypadku  odstąpienia  Wykonawcy   od   wykonania   postanowień   umowy   bez  zgody Zamawiającego,  Wykonawca zapłaci   Zamawiającemu  karę  umowną  w  wysokości  5  %  wartości przedmiotu umowy;</w:t>
      </w:r>
    </w:p>
    <w:p w:rsidR="005E5D7F" w:rsidRPr="005E5D7F" w:rsidRDefault="005E5D7F" w:rsidP="005E5D7F">
      <w:pPr>
        <w:tabs>
          <w:tab w:val="left" w:pos="567"/>
        </w:tabs>
        <w:suppressAutoHyphens/>
        <w:autoSpaceDN w:val="0"/>
        <w:spacing w:after="0"/>
        <w:ind w:left="426" w:hanging="426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35B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Odp. Zamawiający pozostaje przy zapisach SIWZ.</w:t>
      </w:r>
    </w:p>
    <w:p w:rsidR="00D52410" w:rsidRDefault="00D52410" w:rsidP="004D300A">
      <w:pPr>
        <w:suppressAutoHyphens/>
        <w:autoSpaceDN w:val="0"/>
        <w:spacing w:after="0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300A">
        <w:rPr>
          <w:rFonts w:ascii="Times New Roman" w:eastAsia="Times New Roman" w:hAnsi="Times New Roman" w:cs="Times New Roman"/>
          <w:sz w:val="24"/>
          <w:szCs w:val="24"/>
          <w:lang w:eastAsia="pl-PL"/>
        </w:rPr>
        <w:t>2. w   przypadku   odstąpienia   Zamawiającego  od  umowy  z  przyczyn  zawinionych  przez</w:t>
      </w:r>
      <w:r w:rsidR="004D300A" w:rsidRPr="004D30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300A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Zamawiającego,  Zamawiający  zapłaci Wykonawcy karę umowną w wysokości 5 % wartości  przedmiotu umowy;</w:t>
      </w:r>
    </w:p>
    <w:p w:rsidR="005E5D7F" w:rsidRPr="005E5D7F" w:rsidRDefault="005E5D7F" w:rsidP="005E5D7F">
      <w:pPr>
        <w:tabs>
          <w:tab w:val="left" w:pos="567"/>
        </w:tabs>
        <w:suppressAutoHyphens/>
        <w:autoSpaceDN w:val="0"/>
        <w:spacing w:after="0"/>
        <w:ind w:left="426" w:hanging="426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35B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Odp. Zamawiający pozostaje przy zapisach SIWZ.</w:t>
      </w:r>
    </w:p>
    <w:p w:rsidR="00D52410" w:rsidRDefault="00D52410" w:rsidP="004D300A">
      <w:pPr>
        <w:suppressAutoHyphens/>
        <w:autoSpaceDN w:val="0"/>
        <w:spacing w:after="0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D35B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w  przypadku  zwłoki  w  realizacji  dostawy  dłuższej  niż  2  dni,  Wykonawca  zapłaci karę umowną  w  wysokości  </w:t>
      </w:r>
      <w:r w:rsidRPr="00D35B5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0,1  %  wartości  brutto towaru zamówionego a niedostarczonego w terminie za każdy dzień zwłoki, ponad termin określony w § 3 ust. 2.</w:t>
      </w:r>
    </w:p>
    <w:p w:rsidR="005E5D7F" w:rsidRPr="007606F0" w:rsidRDefault="005E5D7F" w:rsidP="007606F0">
      <w:pPr>
        <w:tabs>
          <w:tab w:val="left" w:pos="567"/>
        </w:tabs>
        <w:suppressAutoHyphens/>
        <w:autoSpaceDN w:val="0"/>
        <w:spacing w:after="0"/>
        <w:ind w:left="426" w:hanging="426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35B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Odp. Zamawiający pozostaje przy zapisach SIWZ.</w:t>
      </w:r>
    </w:p>
    <w:p w:rsidR="00D52410" w:rsidRPr="00D35B5E" w:rsidRDefault="00D52410" w:rsidP="004D300A">
      <w:pPr>
        <w:suppressAutoHyphens/>
        <w:autoSpaceDN w:val="0"/>
        <w:spacing w:after="0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5B5E"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 w:rsidR="004D30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5B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zwłoki w rozpatrzeniu reklamacji, o której mowa w § 4 ust.  Umowy ,  Wykonawca  zapłaci karę umowną  w  wysokości  </w:t>
      </w:r>
      <w:r w:rsidRPr="00D35B5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0,1  %  wartości  brutto towaru będącego przedmiotem reklamacji, za każdy dzień zwłoki ponad termin określony w § 4 ust. 7</w:t>
      </w:r>
      <w:r w:rsidRPr="00D35B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?</w:t>
      </w:r>
    </w:p>
    <w:p w:rsidR="00D52410" w:rsidRDefault="00532B68" w:rsidP="007606F0">
      <w:pPr>
        <w:tabs>
          <w:tab w:val="left" w:pos="567"/>
        </w:tabs>
        <w:suppressAutoHyphens/>
        <w:autoSpaceDN w:val="0"/>
        <w:spacing w:after="0"/>
        <w:ind w:left="426" w:hanging="426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35B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Odp. Zamawiający pozostaje przy zapisach SIWZ.</w:t>
      </w:r>
    </w:p>
    <w:p w:rsidR="00B35A9B" w:rsidRPr="007606F0" w:rsidRDefault="00B35A9B" w:rsidP="007606F0">
      <w:pPr>
        <w:tabs>
          <w:tab w:val="left" w:pos="567"/>
        </w:tabs>
        <w:suppressAutoHyphens/>
        <w:autoSpaceDN w:val="0"/>
        <w:spacing w:after="0"/>
        <w:ind w:left="426" w:hanging="426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021B9" w:rsidRPr="005E5D7F" w:rsidRDefault="00C55E98" w:rsidP="007E0993">
      <w:pPr>
        <w:pStyle w:val="Akapitzlist"/>
        <w:numPr>
          <w:ilvl w:val="0"/>
          <w:numId w:val="14"/>
        </w:numPr>
        <w:spacing w:after="0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5D7F">
        <w:rPr>
          <w:rFonts w:ascii="Times New Roman" w:eastAsia="Calibri" w:hAnsi="Times New Roman" w:cs="Times New Roman"/>
          <w:sz w:val="24"/>
          <w:szCs w:val="24"/>
        </w:rPr>
        <w:t>Jakie stężenie środka kontrastowego jest wymagane i czy zamawiający dopuści środek równoważny?</w:t>
      </w:r>
    </w:p>
    <w:p w:rsidR="00C55E98" w:rsidRPr="00532B68" w:rsidRDefault="00C55E98" w:rsidP="002654F9">
      <w:pPr>
        <w:spacing w:after="0"/>
        <w:ind w:left="426" w:hanging="426"/>
        <w:rPr>
          <w:rFonts w:ascii="Times New Roman" w:eastAsia="Calibri" w:hAnsi="Times New Roman" w:cs="Times New Roman"/>
          <w:b/>
          <w:sz w:val="24"/>
          <w:szCs w:val="24"/>
        </w:rPr>
      </w:pPr>
      <w:r w:rsidRPr="00D35B5E">
        <w:rPr>
          <w:rFonts w:ascii="Times New Roman" w:eastAsia="Calibri" w:hAnsi="Times New Roman" w:cs="Times New Roman"/>
          <w:b/>
          <w:sz w:val="24"/>
          <w:szCs w:val="24"/>
        </w:rPr>
        <w:t>Odp. Wymagane jest stężenie 300 mg/1 ml. Zamawiający dopuści środek równow</w:t>
      </w:r>
      <w:r w:rsidRPr="00532B68">
        <w:rPr>
          <w:rFonts w:ascii="Times New Roman" w:eastAsia="Calibri" w:hAnsi="Times New Roman" w:cs="Times New Roman"/>
          <w:b/>
          <w:sz w:val="24"/>
          <w:szCs w:val="24"/>
        </w:rPr>
        <w:t>ażny.</w:t>
      </w:r>
    </w:p>
    <w:sectPr w:rsidR="00C55E98" w:rsidRPr="00532B68" w:rsidSect="002654F9">
      <w:footerReference w:type="default" r:id="rId10"/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BB3" w:rsidRDefault="00C71BB3" w:rsidP="00FF081D">
      <w:pPr>
        <w:spacing w:after="0" w:line="240" w:lineRule="auto"/>
      </w:pPr>
      <w:r>
        <w:separator/>
      </w:r>
    </w:p>
  </w:endnote>
  <w:endnote w:type="continuationSeparator" w:id="0">
    <w:p w:rsidR="00C71BB3" w:rsidRDefault="00C71BB3" w:rsidP="00FF0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81D" w:rsidRDefault="00FF081D" w:rsidP="00FF081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BB3" w:rsidRDefault="00C71BB3" w:rsidP="00FF081D">
      <w:pPr>
        <w:spacing w:after="0" w:line="240" w:lineRule="auto"/>
      </w:pPr>
      <w:r>
        <w:separator/>
      </w:r>
    </w:p>
  </w:footnote>
  <w:footnote w:type="continuationSeparator" w:id="0">
    <w:p w:rsidR="00C71BB3" w:rsidRDefault="00C71BB3" w:rsidP="00FF08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47DB8"/>
    <w:multiLevelType w:val="hybridMultilevel"/>
    <w:tmpl w:val="DB90E25E"/>
    <w:lvl w:ilvl="0" w:tplc="C45E009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673696C"/>
    <w:multiLevelType w:val="hybridMultilevel"/>
    <w:tmpl w:val="B3DA68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965F7C"/>
    <w:multiLevelType w:val="hybridMultilevel"/>
    <w:tmpl w:val="859407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677811"/>
    <w:multiLevelType w:val="hybridMultilevel"/>
    <w:tmpl w:val="F4B8D9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874260"/>
    <w:multiLevelType w:val="hybridMultilevel"/>
    <w:tmpl w:val="49D83FDC"/>
    <w:lvl w:ilvl="0" w:tplc="6A8AA3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D27554"/>
    <w:multiLevelType w:val="hybridMultilevel"/>
    <w:tmpl w:val="DB6C3C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585F98"/>
    <w:multiLevelType w:val="hybridMultilevel"/>
    <w:tmpl w:val="C3B800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0050C8"/>
    <w:multiLevelType w:val="hybridMultilevel"/>
    <w:tmpl w:val="35DCAD54"/>
    <w:lvl w:ilvl="0" w:tplc="99C4878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DA042E"/>
    <w:multiLevelType w:val="hybridMultilevel"/>
    <w:tmpl w:val="001206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2464DF"/>
    <w:multiLevelType w:val="hybridMultilevel"/>
    <w:tmpl w:val="C7FC8C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851881"/>
    <w:multiLevelType w:val="hybridMultilevel"/>
    <w:tmpl w:val="0BC019F8"/>
    <w:lvl w:ilvl="0" w:tplc="A0A0CC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C92403"/>
    <w:multiLevelType w:val="hybridMultilevel"/>
    <w:tmpl w:val="DB34FB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517CA1"/>
    <w:multiLevelType w:val="hybridMultilevel"/>
    <w:tmpl w:val="07B28EC4"/>
    <w:lvl w:ilvl="0" w:tplc="B3183FBA">
      <w:numFmt w:val="bullet"/>
      <w:lvlText w:val="-"/>
      <w:lvlJc w:val="left"/>
      <w:pPr>
        <w:tabs>
          <w:tab w:val="num" w:pos="1425"/>
        </w:tabs>
        <w:ind w:left="1425" w:hanging="705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7F8C6C1E"/>
    <w:multiLevelType w:val="hybridMultilevel"/>
    <w:tmpl w:val="F3D84350"/>
    <w:lvl w:ilvl="0" w:tplc="A22E2AF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3333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"/>
  </w:num>
  <w:num w:numId="9">
    <w:abstractNumId w:val="12"/>
  </w:num>
  <w:num w:numId="10">
    <w:abstractNumId w:val="5"/>
  </w:num>
  <w:num w:numId="11">
    <w:abstractNumId w:val="2"/>
  </w:num>
  <w:num w:numId="12">
    <w:abstractNumId w:val="3"/>
  </w:num>
  <w:num w:numId="13">
    <w:abstractNumId w:val="1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AF3"/>
    <w:rsid w:val="00006CA0"/>
    <w:rsid w:val="00012FC1"/>
    <w:rsid w:val="00022349"/>
    <w:rsid w:val="00047127"/>
    <w:rsid w:val="000538A1"/>
    <w:rsid w:val="0008664E"/>
    <w:rsid w:val="000A7F0A"/>
    <w:rsid w:val="000C4B35"/>
    <w:rsid w:val="000C7AFF"/>
    <w:rsid w:val="000D7355"/>
    <w:rsid w:val="000D7428"/>
    <w:rsid w:val="00111CE5"/>
    <w:rsid w:val="00112762"/>
    <w:rsid w:val="001168A1"/>
    <w:rsid w:val="00121FDC"/>
    <w:rsid w:val="001755A1"/>
    <w:rsid w:val="001B0DC3"/>
    <w:rsid w:val="001B2CDE"/>
    <w:rsid w:val="001F70E9"/>
    <w:rsid w:val="00230977"/>
    <w:rsid w:val="00234DA5"/>
    <w:rsid w:val="00235AF3"/>
    <w:rsid w:val="00244AF1"/>
    <w:rsid w:val="002531F1"/>
    <w:rsid w:val="00253C92"/>
    <w:rsid w:val="002654F9"/>
    <w:rsid w:val="00291346"/>
    <w:rsid w:val="002C30EA"/>
    <w:rsid w:val="002C32B5"/>
    <w:rsid w:val="002C3FC0"/>
    <w:rsid w:val="002E1BCE"/>
    <w:rsid w:val="002F3E2E"/>
    <w:rsid w:val="00305B4B"/>
    <w:rsid w:val="00322C08"/>
    <w:rsid w:val="00341142"/>
    <w:rsid w:val="003431C8"/>
    <w:rsid w:val="00355458"/>
    <w:rsid w:val="00355C46"/>
    <w:rsid w:val="003A0071"/>
    <w:rsid w:val="003C32AC"/>
    <w:rsid w:val="003D1C94"/>
    <w:rsid w:val="003E51F3"/>
    <w:rsid w:val="004021B9"/>
    <w:rsid w:val="00436C03"/>
    <w:rsid w:val="00437E2C"/>
    <w:rsid w:val="004771EF"/>
    <w:rsid w:val="004816B8"/>
    <w:rsid w:val="00495D4E"/>
    <w:rsid w:val="004A2580"/>
    <w:rsid w:val="004C0699"/>
    <w:rsid w:val="004D300A"/>
    <w:rsid w:val="004E2206"/>
    <w:rsid w:val="00532B68"/>
    <w:rsid w:val="00543607"/>
    <w:rsid w:val="0054442A"/>
    <w:rsid w:val="005668DC"/>
    <w:rsid w:val="005978AC"/>
    <w:rsid w:val="005A01BB"/>
    <w:rsid w:val="005E5D7F"/>
    <w:rsid w:val="00660DE9"/>
    <w:rsid w:val="006A2937"/>
    <w:rsid w:val="006A7380"/>
    <w:rsid w:val="006C48AA"/>
    <w:rsid w:val="006D7960"/>
    <w:rsid w:val="006E3929"/>
    <w:rsid w:val="006E41FA"/>
    <w:rsid w:val="006E6515"/>
    <w:rsid w:val="006F6536"/>
    <w:rsid w:val="007070D9"/>
    <w:rsid w:val="007341C8"/>
    <w:rsid w:val="0073709E"/>
    <w:rsid w:val="007424E0"/>
    <w:rsid w:val="00742A9F"/>
    <w:rsid w:val="007606F0"/>
    <w:rsid w:val="00775766"/>
    <w:rsid w:val="00776D8F"/>
    <w:rsid w:val="00780604"/>
    <w:rsid w:val="00782A95"/>
    <w:rsid w:val="00793750"/>
    <w:rsid w:val="0079735A"/>
    <w:rsid w:val="007B17CA"/>
    <w:rsid w:val="007B23D5"/>
    <w:rsid w:val="007B35E9"/>
    <w:rsid w:val="007B605B"/>
    <w:rsid w:val="007C39A0"/>
    <w:rsid w:val="007C49C1"/>
    <w:rsid w:val="007C51A6"/>
    <w:rsid w:val="007E0993"/>
    <w:rsid w:val="00815CAE"/>
    <w:rsid w:val="00834681"/>
    <w:rsid w:val="008405C1"/>
    <w:rsid w:val="00850C01"/>
    <w:rsid w:val="008676A7"/>
    <w:rsid w:val="00886916"/>
    <w:rsid w:val="00887578"/>
    <w:rsid w:val="00891DBA"/>
    <w:rsid w:val="008E0299"/>
    <w:rsid w:val="008F03EB"/>
    <w:rsid w:val="009064C9"/>
    <w:rsid w:val="0092785E"/>
    <w:rsid w:val="00941D47"/>
    <w:rsid w:val="009705C4"/>
    <w:rsid w:val="00973EAC"/>
    <w:rsid w:val="009879C1"/>
    <w:rsid w:val="009C19D6"/>
    <w:rsid w:val="009E46C5"/>
    <w:rsid w:val="009E500A"/>
    <w:rsid w:val="009F2F37"/>
    <w:rsid w:val="00A23F01"/>
    <w:rsid w:val="00A24246"/>
    <w:rsid w:val="00A43BCD"/>
    <w:rsid w:val="00A54AAD"/>
    <w:rsid w:val="00A67107"/>
    <w:rsid w:val="00A74F54"/>
    <w:rsid w:val="00A76993"/>
    <w:rsid w:val="00A76CEC"/>
    <w:rsid w:val="00A77CD3"/>
    <w:rsid w:val="00A82EF5"/>
    <w:rsid w:val="00AA1004"/>
    <w:rsid w:val="00AB6566"/>
    <w:rsid w:val="00AC3E80"/>
    <w:rsid w:val="00AE00C5"/>
    <w:rsid w:val="00AE6A46"/>
    <w:rsid w:val="00AF631E"/>
    <w:rsid w:val="00B00ED0"/>
    <w:rsid w:val="00B156B4"/>
    <w:rsid w:val="00B16C68"/>
    <w:rsid w:val="00B24269"/>
    <w:rsid w:val="00B3530B"/>
    <w:rsid w:val="00B35A9B"/>
    <w:rsid w:val="00B55A91"/>
    <w:rsid w:val="00BB15C3"/>
    <w:rsid w:val="00BE00B1"/>
    <w:rsid w:val="00BF209C"/>
    <w:rsid w:val="00BF5DEE"/>
    <w:rsid w:val="00C042DD"/>
    <w:rsid w:val="00C05AE2"/>
    <w:rsid w:val="00C10B61"/>
    <w:rsid w:val="00C1322B"/>
    <w:rsid w:val="00C30A8C"/>
    <w:rsid w:val="00C40567"/>
    <w:rsid w:val="00C4619D"/>
    <w:rsid w:val="00C501D4"/>
    <w:rsid w:val="00C55E98"/>
    <w:rsid w:val="00C622F5"/>
    <w:rsid w:val="00C64E14"/>
    <w:rsid w:val="00C71BB3"/>
    <w:rsid w:val="00C77F9C"/>
    <w:rsid w:val="00CA31B7"/>
    <w:rsid w:val="00CA34BB"/>
    <w:rsid w:val="00CA48A1"/>
    <w:rsid w:val="00CB3F1A"/>
    <w:rsid w:val="00CE16B1"/>
    <w:rsid w:val="00CF7D31"/>
    <w:rsid w:val="00D11408"/>
    <w:rsid w:val="00D31E69"/>
    <w:rsid w:val="00D35B5E"/>
    <w:rsid w:val="00D42182"/>
    <w:rsid w:val="00D431FF"/>
    <w:rsid w:val="00D52410"/>
    <w:rsid w:val="00D75678"/>
    <w:rsid w:val="00D772BD"/>
    <w:rsid w:val="00DC2992"/>
    <w:rsid w:val="00E1272E"/>
    <w:rsid w:val="00E34AC6"/>
    <w:rsid w:val="00E41C52"/>
    <w:rsid w:val="00E511E8"/>
    <w:rsid w:val="00E62D56"/>
    <w:rsid w:val="00EA7F43"/>
    <w:rsid w:val="00ED4105"/>
    <w:rsid w:val="00F1762C"/>
    <w:rsid w:val="00F23917"/>
    <w:rsid w:val="00F438F0"/>
    <w:rsid w:val="00F55832"/>
    <w:rsid w:val="00F64442"/>
    <w:rsid w:val="00F70B2A"/>
    <w:rsid w:val="00F974A2"/>
    <w:rsid w:val="00FA5789"/>
    <w:rsid w:val="00FC0EB7"/>
    <w:rsid w:val="00FE14D7"/>
    <w:rsid w:val="00FF0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0A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35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5AF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D11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11408"/>
    <w:rPr>
      <w:b/>
      <w:bCs/>
    </w:rPr>
  </w:style>
  <w:style w:type="paragraph" w:styleId="Akapitzlist">
    <w:name w:val="List Paragraph"/>
    <w:basedOn w:val="Normalny"/>
    <w:uiPriority w:val="34"/>
    <w:qFormat/>
    <w:rsid w:val="00AB656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F08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081D"/>
  </w:style>
  <w:style w:type="paragraph" w:styleId="Stopka">
    <w:name w:val="footer"/>
    <w:basedOn w:val="Normalny"/>
    <w:link w:val="StopkaZnak"/>
    <w:uiPriority w:val="99"/>
    <w:unhideWhenUsed/>
    <w:rsid w:val="00FF08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081D"/>
  </w:style>
  <w:style w:type="paragraph" w:customStyle="1" w:styleId="Default">
    <w:name w:val="Default"/>
    <w:rsid w:val="00C40567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0A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35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5AF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D11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11408"/>
    <w:rPr>
      <w:b/>
      <w:bCs/>
    </w:rPr>
  </w:style>
  <w:style w:type="paragraph" w:styleId="Akapitzlist">
    <w:name w:val="List Paragraph"/>
    <w:basedOn w:val="Normalny"/>
    <w:uiPriority w:val="34"/>
    <w:qFormat/>
    <w:rsid w:val="00AB656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F08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081D"/>
  </w:style>
  <w:style w:type="paragraph" w:styleId="Stopka">
    <w:name w:val="footer"/>
    <w:basedOn w:val="Normalny"/>
    <w:link w:val="StopkaZnak"/>
    <w:uiPriority w:val="99"/>
    <w:unhideWhenUsed/>
    <w:rsid w:val="00FF08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081D"/>
  </w:style>
  <w:style w:type="paragraph" w:customStyle="1" w:styleId="Default">
    <w:name w:val="Default"/>
    <w:rsid w:val="00C40567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4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4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68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8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93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33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883A8-239B-4500-9779-193011428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877</TotalTime>
  <Pages>1</Pages>
  <Words>2836</Words>
  <Characters>17018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19815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charkhub</cp:lastModifiedBy>
  <cp:revision>185</cp:revision>
  <cp:lastPrinted>2012-05-18T18:41:00Z</cp:lastPrinted>
  <dcterms:created xsi:type="dcterms:W3CDTF">2011-11-10T07:27:00Z</dcterms:created>
  <dcterms:modified xsi:type="dcterms:W3CDTF">2012-05-18T18:42:00Z</dcterms:modified>
</cp:coreProperties>
</file>