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2C" w:rsidRDefault="00662301" w:rsidP="00E52F82">
      <w:pPr>
        <w:pStyle w:val="NormalnyWeb"/>
        <w:spacing w:before="0" w:beforeAutospacing="0" w:after="0" w:afterAutospacing="0"/>
        <w:jc w:val="both"/>
        <w:rPr>
          <w:lang w:val="en"/>
        </w:rPr>
      </w:pPr>
      <w:r>
        <w:rPr>
          <w:noProof/>
        </w:rPr>
        <w:drawing>
          <wp:inline distT="0" distB="0" distL="0" distR="0" wp14:anchorId="4EE46251" wp14:editId="2A9C8B94">
            <wp:extent cx="6448425" cy="1009650"/>
            <wp:effectExtent l="0" t="0" r="0" b="0"/>
            <wp:docPr id="1" name="Obraz 1" descr="nagłówek_firmowka-31_03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łówek_firmowka-31_03_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33" cy="101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C" w:rsidRDefault="009D53B7" w:rsidP="00E52F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Sejny, dnia 07</w:t>
      </w:r>
      <w:r w:rsidR="002B156F" w:rsidRPr="00090F00">
        <w:rPr>
          <w:rFonts w:ascii="Times New Roman" w:hAnsi="Times New Roman" w:cs="Times New Roman"/>
          <w:sz w:val="24"/>
          <w:szCs w:val="24"/>
        </w:rPr>
        <w:t>.09</w:t>
      </w:r>
      <w:r w:rsidR="00F3052C" w:rsidRPr="00090F00">
        <w:rPr>
          <w:rFonts w:ascii="Times New Roman" w:hAnsi="Times New Roman" w:cs="Times New Roman"/>
          <w:sz w:val="24"/>
          <w:szCs w:val="24"/>
        </w:rPr>
        <w:t>.2012 r.</w:t>
      </w:r>
    </w:p>
    <w:p w:rsidR="00E52F82" w:rsidRPr="00090F00" w:rsidRDefault="00E52F82" w:rsidP="00E52F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C78" w:rsidRPr="00090F00" w:rsidRDefault="00600EF5" w:rsidP="009B2C78">
      <w:pPr>
        <w:pStyle w:val="Default"/>
        <w:rPr>
          <w:b/>
        </w:rPr>
      </w:pPr>
      <w:r w:rsidRPr="00090F00">
        <w:rPr>
          <w:b/>
        </w:rPr>
        <w:t xml:space="preserve">              </w:t>
      </w:r>
      <w:r w:rsidR="009B2C78" w:rsidRPr="00090F00">
        <w:rPr>
          <w:b/>
        </w:rPr>
        <w:t xml:space="preserve">                               </w:t>
      </w:r>
    </w:p>
    <w:p w:rsidR="002B156F" w:rsidRPr="00090F00" w:rsidRDefault="009B2C78" w:rsidP="00C62115">
      <w:pPr>
        <w:pStyle w:val="Default"/>
        <w:jc w:val="both"/>
      </w:pPr>
      <w:r w:rsidRPr="00090F00">
        <w:t>W związku z postępowaniem 12/ZP/2012 o udzielenie zamówienia publicznego w trybie przetargu nieograniczonego na świadczenie usług przygotowywania posiłków w kuchni szpitalnej dla Szpitala i Zakładu Pielęgnacyjno-Opiekuńczego w okresie 36 miesięcy z uwzględnieniem zaleceń dietetycznych wpłynęły zapytania, na które Zamawiający udziela następujących odpowiedzi:</w:t>
      </w:r>
    </w:p>
    <w:p w:rsidR="008E4383" w:rsidRPr="00090F00" w:rsidRDefault="008E4383" w:rsidP="009B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0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Pyt.1.</w:t>
      </w: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podaje w SIWZ informację o ok. </w:t>
      </w:r>
      <w:bookmarkStart w:id="0" w:name="_GoBack"/>
      <w:bookmarkEnd w:id="0"/>
      <w:r w:rsidRPr="00090F00">
        <w:rPr>
          <w:rFonts w:ascii="Times New Roman" w:eastAsia="Times New Roman" w:hAnsi="Times New Roman" w:cs="Times New Roman"/>
          <w:sz w:val="24"/>
          <w:szCs w:val="24"/>
          <w:lang w:eastAsia="pl-PL"/>
        </w:rPr>
        <w:t>100 osobodniach żywionych pacjentów. Prosimy o doprecyzowanie tych informacji :</w:t>
      </w: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00">
        <w:rPr>
          <w:rFonts w:ascii="Times New Roman" w:eastAsia="Times New Roman" w:hAnsi="Times New Roman" w:cs="Times New Roman"/>
          <w:sz w:val="24"/>
          <w:szCs w:val="24"/>
          <w:lang w:eastAsia="pl-PL"/>
        </w:rPr>
        <w:t>A. ile było średnio osobodni w okresie ostatnich 12 miesięcy?</w:t>
      </w:r>
    </w:p>
    <w:p w:rsidR="008E5653" w:rsidRPr="00090F00" w:rsidRDefault="008E565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Odp.: W okresie ostatnich 12 miesięcy było około 31320 osobodni</w:t>
      </w:r>
      <w:r w:rsidRPr="00090F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00">
        <w:rPr>
          <w:rFonts w:ascii="Times New Roman" w:eastAsia="Times New Roman" w:hAnsi="Times New Roman" w:cs="Times New Roman"/>
          <w:sz w:val="24"/>
          <w:szCs w:val="24"/>
          <w:lang w:eastAsia="pl-PL"/>
        </w:rPr>
        <w:t>B. czy Zamawiający potwierdza, że średnia liczba osobodni jest zbliżona do 87?</w:t>
      </w:r>
    </w:p>
    <w:p w:rsidR="008E7815" w:rsidRPr="00090F00" w:rsidRDefault="008E565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0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Odp.: </w:t>
      </w:r>
      <w:r w:rsidR="008E7815" w:rsidRPr="00090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90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potwierdza, że liczba osobodni jest zbliżona do 87.</w:t>
      </w:r>
    </w:p>
    <w:p w:rsidR="00F955DE" w:rsidRPr="00090F00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Pyt.2.</w:t>
      </w: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0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potwierdza, że w stawce czynszu w wysokości 1700 złotych / miesięcznie ujęte są już koszty : ścieków, wody zimnej, wody ciepłej, nieczystości stałych oraz CO ? Jeżeli nie, to prosimy podać, które z konkretnie z tych pozycji kosztowych opłacone są już w stawce czynszu?</w:t>
      </w:r>
    </w:p>
    <w:p w:rsidR="008E4383" w:rsidRPr="00090F00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Odp.: W stawce czynszu ujęte są koszty nieczystości stałych oraz CO.</w:t>
      </w:r>
    </w:p>
    <w:p w:rsidR="00F955DE" w:rsidRPr="00090F00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0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Pyt.3.</w:t>
      </w: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0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potwierdza, że do spełnienie warunku dysponowania odpowiednim potencjałem technicznym oraz osobami zdolnymi do wykonywania zamówienia wystarczające będzie wykazanie zatrudnienia przez Wykonawcę : 1 dietetyka, 1 magazyniera i 5 pracowników produkcji ? Jeżeli nie, to prosimy o doprecyzowanie minimalnych wymagań w zakresie wymaganej ilości i kwalifikacji osób niezbędnych do realizacji zamówienia, które zdaniem Zamawiającego potwierdzą spełnianie tego warunku.</w:t>
      </w:r>
    </w:p>
    <w:p w:rsidR="008E4383" w:rsidRPr="00090F00" w:rsidRDefault="00F955D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Odp.:</w:t>
      </w:r>
      <w:r w:rsidRPr="0009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0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potwierdza, że do spełnienie warunku dysponowania odpowiednim potencjałem technicznym oraz osobami zdolnymi do wykonywania zamówienia wystarczające będzie wykazan</w:t>
      </w:r>
      <w:r w:rsidR="006263CE" w:rsidRPr="00090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 zatrudnienia przez Wykonawcę</w:t>
      </w:r>
      <w:r w:rsidRPr="00090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1 dietetyka, 1 magazyniera i 5 pracowników produkcji.</w:t>
      </w:r>
    </w:p>
    <w:p w:rsidR="006263CE" w:rsidRPr="00090F00" w:rsidRDefault="006263CE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0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Pyt.4.</w:t>
      </w: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w SIWZ o posiłkach odpłatnych wydawanych w stołówce. Prosimy o informacje dodatkowe :</w:t>
      </w: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00">
        <w:rPr>
          <w:rFonts w:ascii="Times New Roman" w:eastAsia="Times New Roman" w:hAnsi="Times New Roman" w:cs="Times New Roman"/>
          <w:sz w:val="24"/>
          <w:szCs w:val="24"/>
          <w:lang w:eastAsia="pl-PL"/>
        </w:rPr>
        <w:t>A. ile jest posiłków obiadowych w stołówce ?</w:t>
      </w:r>
    </w:p>
    <w:p w:rsidR="00B510F9" w:rsidRPr="00090F00" w:rsidRDefault="00B510F9" w:rsidP="00F95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00"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="00473B44" w:rsidRPr="00090F00">
        <w:rPr>
          <w:rFonts w:ascii="Times New Roman" w:hAnsi="Times New Roman" w:cs="Times New Roman"/>
          <w:b/>
          <w:sz w:val="24"/>
          <w:szCs w:val="24"/>
        </w:rPr>
        <w:t>Kuchnia wydaje średnio 10 obiadów dla pracowników szpitala.</w:t>
      </w: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00">
        <w:rPr>
          <w:rFonts w:ascii="Times New Roman" w:eastAsia="Times New Roman" w:hAnsi="Times New Roman" w:cs="Times New Roman"/>
          <w:sz w:val="24"/>
          <w:szCs w:val="24"/>
          <w:lang w:eastAsia="pl-PL"/>
        </w:rPr>
        <w:t>B. jaka jest cena obiadu ?</w:t>
      </w:r>
    </w:p>
    <w:p w:rsidR="00B510F9" w:rsidRPr="00090F00" w:rsidRDefault="00B510F9" w:rsidP="00F95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00"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="00473B44" w:rsidRPr="00090F00">
        <w:rPr>
          <w:rFonts w:ascii="Times New Roman" w:hAnsi="Times New Roman" w:cs="Times New Roman"/>
          <w:b/>
          <w:sz w:val="24"/>
          <w:szCs w:val="24"/>
        </w:rPr>
        <w:t>Cenę obiadu dla pracowników szpitala ustala Wykonawca.</w:t>
      </w: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00">
        <w:rPr>
          <w:rFonts w:ascii="Times New Roman" w:eastAsia="Times New Roman" w:hAnsi="Times New Roman" w:cs="Times New Roman"/>
          <w:sz w:val="24"/>
          <w:szCs w:val="24"/>
          <w:lang w:eastAsia="pl-PL"/>
        </w:rPr>
        <w:t>C. czy ze stołówki mogą korzystać również inne osoby, nie będące pracownikami Zamawiającego?</w:t>
      </w:r>
    </w:p>
    <w:p w:rsidR="008E4383" w:rsidRPr="00090F00" w:rsidRDefault="00B510F9" w:rsidP="00F95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00"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="00473B44" w:rsidRPr="00090F00">
        <w:rPr>
          <w:rFonts w:ascii="Times New Roman" w:hAnsi="Times New Roman" w:cs="Times New Roman"/>
          <w:b/>
          <w:sz w:val="24"/>
          <w:szCs w:val="24"/>
        </w:rPr>
        <w:t>Tak.</w:t>
      </w: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383" w:rsidRPr="00090F00" w:rsidRDefault="008E4383" w:rsidP="00F95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DF2" w:rsidRPr="00090F00" w:rsidRDefault="00171DF2" w:rsidP="007B6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DF2" w:rsidRPr="00090F00" w:rsidRDefault="00171DF2" w:rsidP="00615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56F" w:rsidRPr="00102FB7" w:rsidRDefault="002B156F" w:rsidP="008020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2B156F" w:rsidRPr="00102FB7" w:rsidSect="00C509DC">
      <w:type w:val="continuous"/>
      <w:pgSz w:w="11907" w:h="16839" w:code="9"/>
      <w:pgMar w:top="284" w:right="851" w:bottom="567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7F24"/>
    <w:multiLevelType w:val="hybridMultilevel"/>
    <w:tmpl w:val="D5E0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AD4"/>
    <w:multiLevelType w:val="hybridMultilevel"/>
    <w:tmpl w:val="E132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C"/>
    <w:rsid w:val="00010583"/>
    <w:rsid w:val="0007175B"/>
    <w:rsid w:val="00090F00"/>
    <w:rsid w:val="000A4F7E"/>
    <w:rsid w:val="000C2DBA"/>
    <w:rsid w:val="000C7257"/>
    <w:rsid w:val="000C7B1F"/>
    <w:rsid w:val="000E7C90"/>
    <w:rsid w:val="00102FB7"/>
    <w:rsid w:val="001279D9"/>
    <w:rsid w:val="00132D78"/>
    <w:rsid w:val="00140A56"/>
    <w:rsid w:val="00171DF2"/>
    <w:rsid w:val="00194184"/>
    <w:rsid w:val="001B1F02"/>
    <w:rsid w:val="001F7CF4"/>
    <w:rsid w:val="00211B24"/>
    <w:rsid w:val="00211DC5"/>
    <w:rsid w:val="00221B8A"/>
    <w:rsid w:val="0022406E"/>
    <w:rsid w:val="0023189E"/>
    <w:rsid w:val="00271247"/>
    <w:rsid w:val="002762F2"/>
    <w:rsid w:val="002B0938"/>
    <w:rsid w:val="002B156F"/>
    <w:rsid w:val="0033392D"/>
    <w:rsid w:val="0033696D"/>
    <w:rsid w:val="003469A3"/>
    <w:rsid w:val="00364880"/>
    <w:rsid w:val="00366354"/>
    <w:rsid w:val="00371F59"/>
    <w:rsid w:val="003856C6"/>
    <w:rsid w:val="003C7361"/>
    <w:rsid w:val="003E7686"/>
    <w:rsid w:val="003F6233"/>
    <w:rsid w:val="00425695"/>
    <w:rsid w:val="00427782"/>
    <w:rsid w:val="00430509"/>
    <w:rsid w:val="00456166"/>
    <w:rsid w:val="00472D3E"/>
    <w:rsid w:val="00473B44"/>
    <w:rsid w:val="0051653D"/>
    <w:rsid w:val="00537B75"/>
    <w:rsid w:val="00555134"/>
    <w:rsid w:val="0056449E"/>
    <w:rsid w:val="005A21F2"/>
    <w:rsid w:val="005C3B98"/>
    <w:rsid w:val="005F031E"/>
    <w:rsid w:val="005F0E70"/>
    <w:rsid w:val="00600EF5"/>
    <w:rsid w:val="00603215"/>
    <w:rsid w:val="00615B85"/>
    <w:rsid w:val="00620C01"/>
    <w:rsid w:val="006263CE"/>
    <w:rsid w:val="00631ACA"/>
    <w:rsid w:val="006365C9"/>
    <w:rsid w:val="006575F8"/>
    <w:rsid w:val="00662301"/>
    <w:rsid w:val="0067005A"/>
    <w:rsid w:val="00684C29"/>
    <w:rsid w:val="006D7C35"/>
    <w:rsid w:val="0070619E"/>
    <w:rsid w:val="00707178"/>
    <w:rsid w:val="00712C8C"/>
    <w:rsid w:val="007647E9"/>
    <w:rsid w:val="0078204E"/>
    <w:rsid w:val="0078434C"/>
    <w:rsid w:val="00787DA2"/>
    <w:rsid w:val="007B632F"/>
    <w:rsid w:val="0080207C"/>
    <w:rsid w:val="00807EBB"/>
    <w:rsid w:val="00810664"/>
    <w:rsid w:val="0081319C"/>
    <w:rsid w:val="00836846"/>
    <w:rsid w:val="008505F2"/>
    <w:rsid w:val="00856253"/>
    <w:rsid w:val="0087226D"/>
    <w:rsid w:val="008A7BBF"/>
    <w:rsid w:val="008E4383"/>
    <w:rsid w:val="008E5653"/>
    <w:rsid w:val="008E6195"/>
    <w:rsid w:val="008E7815"/>
    <w:rsid w:val="008F2F13"/>
    <w:rsid w:val="00912303"/>
    <w:rsid w:val="00971A3C"/>
    <w:rsid w:val="009B2C78"/>
    <w:rsid w:val="009D53B7"/>
    <w:rsid w:val="009E2275"/>
    <w:rsid w:val="00A06B5D"/>
    <w:rsid w:val="00A1213D"/>
    <w:rsid w:val="00A2484A"/>
    <w:rsid w:val="00A74471"/>
    <w:rsid w:val="00AB121E"/>
    <w:rsid w:val="00B024C1"/>
    <w:rsid w:val="00B1367B"/>
    <w:rsid w:val="00B15C9A"/>
    <w:rsid w:val="00B510F9"/>
    <w:rsid w:val="00B81B1E"/>
    <w:rsid w:val="00B87279"/>
    <w:rsid w:val="00BC20F2"/>
    <w:rsid w:val="00BC5212"/>
    <w:rsid w:val="00C236E7"/>
    <w:rsid w:val="00C376F3"/>
    <w:rsid w:val="00C40021"/>
    <w:rsid w:val="00C46F0B"/>
    <w:rsid w:val="00C509DC"/>
    <w:rsid w:val="00C62115"/>
    <w:rsid w:val="00D00D89"/>
    <w:rsid w:val="00D3265A"/>
    <w:rsid w:val="00D34B90"/>
    <w:rsid w:val="00D42719"/>
    <w:rsid w:val="00D434D9"/>
    <w:rsid w:val="00D6119D"/>
    <w:rsid w:val="00D97CEB"/>
    <w:rsid w:val="00DD1818"/>
    <w:rsid w:val="00DD6579"/>
    <w:rsid w:val="00DE14D7"/>
    <w:rsid w:val="00E119FF"/>
    <w:rsid w:val="00E250E4"/>
    <w:rsid w:val="00E25756"/>
    <w:rsid w:val="00E52F82"/>
    <w:rsid w:val="00F3052C"/>
    <w:rsid w:val="00F62647"/>
    <w:rsid w:val="00F955DE"/>
    <w:rsid w:val="00FC78C2"/>
    <w:rsid w:val="00FD0841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5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0E4"/>
    <w:pPr>
      <w:ind w:left="720"/>
      <w:contextualSpacing/>
    </w:pPr>
  </w:style>
  <w:style w:type="paragraph" w:customStyle="1" w:styleId="Default">
    <w:name w:val="Default"/>
    <w:rsid w:val="009B2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5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0E4"/>
    <w:pPr>
      <w:ind w:left="720"/>
      <w:contextualSpacing/>
    </w:pPr>
  </w:style>
  <w:style w:type="paragraph" w:customStyle="1" w:styleId="Default">
    <w:name w:val="Default"/>
    <w:rsid w:val="009B2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0FA6-4562-4D0F-8B54-FE79F9AC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2012-09-07T05:44:00Z</cp:lastPrinted>
  <dcterms:created xsi:type="dcterms:W3CDTF">2012-09-07T10:35:00Z</dcterms:created>
  <dcterms:modified xsi:type="dcterms:W3CDTF">2012-09-07T10:35:00Z</dcterms:modified>
</cp:coreProperties>
</file>