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C47" w:rsidRDefault="00A20C47" w:rsidP="00A20C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Sejny, dnia 18.10</w:t>
      </w:r>
      <w:r w:rsidRPr="00090F00">
        <w:rPr>
          <w:rFonts w:ascii="Times New Roman" w:hAnsi="Times New Roman" w:cs="Times New Roman"/>
          <w:sz w:val="24"/>
          <w:szCs w:val="24"/>
        </w:rPr>
        <w:t>.2012 r.</w:t>
      </w:r>
    </w:p>
    <w:p w:rsidR="00A20C47" w:rsidRDefault="00A20C47" w:rsidP="00A20C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0C47" w:rsidRPr="002D50F3" w:rsidRDefault="00A20C47" w:rsidP="003F659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333333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Calibri" w:hAnsi="Times New Roman" w:cs="Times New Roman"/>
          <w:color w:val="333333"/>
          <w:sz w:val="24"/>
          <w:szCs w:val="24"/>
        </w:rPr>
        <w:t>W</w:t>
      </w:r>
      <w:r w:rsidRPr="002F03FE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postępowaniu</w:t>
      </w:r>
      <w:r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 13/ZP/2012</w:t>
      </w:r>
      <w:r w:rsidRPr="002F03FE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o udzielenie zamówienia publicznego prowadzonego w trybie przetargu nieograniczonego na </w:t>
      </w:r>
      <w:r w:rsidRPr="002F03FE">
        <w:rPr>
          <w:rFonts w:ascii="Times New Roman" w:eastAsia="Calibri" w:hAnsi="Times New Roman" w:cs="Times New Roman"/>
          <w:color w:val="333333"/>
          <w:sz w:val="24"/>
          <w:szCs w:val="24"/>
          <w:lang w:eastAsia="pl-PL"/>
        </w:rPr>
        <w:t>zakup i dostawę urządzeń medycznych</w:t>
      </w:r>
      <w:r w:rsidRPr="002F03FE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z podziałem na dwa zadania o wartości poniżej 200 tys. euro </w:t>
      </w:r>
      <w:r>
        <w:rPr>
          <w:rFonts w:ascii="Times New Roman" w:eastAsia="Calibri" w:hAnsi="Times New Roman" w:cs="Times New Roman"/>
          <w:color w:val="333333"/>
          <w:sz w:val="24"/>
          <w:szCs w:val="24"/>
          <w:lang w:eastAsia="pl-PL"/>
        </w:rPr>
        <w:t>dla SP ZOZ w Sejnach wpłynęły zapytania, na które Zamawiający udziela poniżej następujących odpowiedzi.</w:t>
      </w:r>
    </w:p>
    <w:p w:rsidR="00A20C47" w:rsidRDefault="00A20C47" w:rsidP="00A20C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0C47" w:rsidRPr="009D6FA3" w:rsidRDefault="00A20C47" w:rsidP="00A20C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6FA3">
        <w:rPr>
          <w:rFonts w:ascii="Times New Roman" w:hAnsi="Times New Roman" w:cs="Times New Roman"/>
          <w:b/>
          <w:sz w:val="24"/>
          <w:szCs w:val="24"/>
        </w:rPr>
        <w:t>Dotyczy zadania nr 1</w:t>
      </w:r>
    </w:p>
    <w:p w:rsidR="00A20C47" w:rsidRPr="005723EE" w:rsidRDefault="00A20C47" w:rsidP="00A20C47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723EE">
        <w:rPr>
          <w:rFonts w:ascii="Times New Roman" w:hAnsi="Times New Roman" w:cs="Times New Roman"/>
          <w:sz w:val="24"/>
          <w:szCs w:val="24"/>
        </w:rPr>
        <w:t>Paragraf 4 ust. 1. Niniejszym Wykonawca zwraca się z prośbą o modyfikację zapisu na „Wraz z urządzeniem Wykonawca dostarczy dokumenty potwierdzające udzielenie maksimum 24-miesięcznej gwarancji”.</w:t>
      </w:r>
    </w:p>
    <w:p w:rsidR="00A20C47" w:rsidRPr="006A4D45" w:rsidRDefault="00A20C47" w:rsidP="00A20C4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6A4D45">
        <w:rPr>
          <w:rFonts w:ascii="Times New Roman" w:hAnsi="Times New Roman" w:cs="Times New Roman"/>
          <w:b/>
          <w:sz w:val="24"/>
          <w:szCs w:val="24"/>
        </w:rPr>
        <w:t>Odp.</w:t>
      </w:r>
      <w:r>
        <w:rPr>
          <w:rFonts w:ascii="Times New Roman" w:hAnsi="Times New Roman" w:cs="Times New Roman"/>
          <w:b/>
          <w:sz w:val="24"/>
          <w:szCs w:val="24"/>
        </w:rPr>
        <w:t xml:space="preserve"> Zamawiający modyfikuje zapis zgodnie z prośbą.</w:t>
      </w:r>
    </w:p>
    <w:p w:rsidR="00A20C47" w:rsidRDefault="00A20C47" w:rsidP="00A20C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C47" w:rsidRPr="005723EE" w:rsidRDefault="00A20C47" w:rsidP="00A20C47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723EE">
        <w:rPr>
          <w:rFonts w:ascii="Times New Roman" w:hAnsi="Times New Roman" w:cs="Times New Roman"/>
          <w:sz w:val="24"/>
          <w:szCs w:val="24"/>
        </w:rPr>
        <w:t>Paragraf 4 ust. 2a. Niniejszym Wykonawca zwraca się z prośbą o modyfikację zapisu na „Szczegółowe warunki gwarancji: maksymalny czas usunięcia awarii po jej zgłoszeniu telefonicznie bądź faksem – do 5 dni, w przypadku konieczności sprowadzenia części z poza granic Polski: do 10 dni, jeżeli termin naprawy przekracza 10 dni wykonawca zobowiązany jest dostarczyć urządzenia zastępcze na okres naprawy o zbliżonych parametrach.”</w:t>
      </w:r>
    </w:p>
    <w:p w:rsidR="00A20C47" w:rsidRDefault="00A20C47" w:rsidP="00A20C47">
      <w:pPr>
        <w:pStyle w:val="Akapitzlist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5723EE">
        <w:rPr>
          <w:rFonts w:ascii="Times New Roman" w:hAnsi="Times New Roman" w:cs="Times New Roman"/>
          <w:b/>
          <w:sz w:val="24"/>
          <w:szCs w:val="24"/>
        </w:rPr>
        <w:t>Odp.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4803">
        <w:rPr>
          <w:rFonts w:ascii="Times New Roman" w:hAnsi="Times New Roman" w:cs="Times New Roman"/>
          <w:b/>
          <w:sz w:val="24"/>
          <w:szCs w:val="24"/>
        </w:rPr>
        <w:t>Zamawiający pozostaje przy zapisach SIWZ.</w:t>
      </w:r>
    </w:p>
    <w:p w:rsidR="00A20C47" w:rsidRDefault="00A20C47" w:rsidP="00A20C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0C47" w:rsidRPr="005723EE" w:rsidRDefault="00A20C47" w:rsidP="00A20C47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Paragraf 5 ust. 2a. </w:t>
      </w:r>
      <w:r w:rsidRPr="005723EE">
        <w:rPr>
          <w:rFonts w:ascii="Times New Roman" w:hAnsi="Times New Roman" w:cs="Times New Roman"/>
          <w:sz w:val="24"/>
          <w:szCs w:val="24"/>
        </w:rPr>
        <w:t>Niniejszym Wykonawca zwraca się z prośbą o modyfikację zapisu na „Szczegółowe warunki</w:t>
      </w:r>
      <w:r>
        <w:rPr>
          <w:rFonts w:ascii="Times New Roman" w:hAnsi="Times New Roman" w:cs="Times New Roman"/>
          <w:sz w:val="24"/>
          <w:szCs w:val="24"/>
        </w:rPr>
        <w:t xml:space="preserve"> serwisu pogwarancyjnego: maksymalny czas usunięcia awarii po jej zgłoszeniu telefonicznie bądź faksem – nie dłużej niż 7 dni.”</w:t>
      </w:r>
    </w:p>
    <w:p w:rsidR="00A20C47" w:rsidRPr="00F910B4" w:rsidRDefault="00A20C47" w:rsidP="00A20C47">
      <w:pPr>
        <w:pStyle w:val="Akapitzlist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5723EE">
        <w:rPr>
          <w:rFonts w:ascii="Times New Roman" w:hAnsi="Times New Roman" w:cs="Times New Roman"/>
          <w:b/>
          <w:sz w:val="24"/>
          <w:szCs w:val="24"/>
        </w:rPr>
        <w:t>Odp.</w:t>
      </w:r>
      <w:r w:rsidRPr="00F910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4803">
        <w:rPr>
          <w:rFonts w:ascii="Times New Roman" w:hAnsi="Times New Roman" w:cs="Times New Roman"/>
          <w:b/>
          <w:sz w:val="24"/>
          <w:szCs w:val="24"/>
        </w:rPr>
        <w:t>Zamawiający pozostaje przy zapisach SIWZ.</w:t>
      </w:r>
    </w:p>
    <w:p w:rsidR="00A20C47" w:rsidRDefault="00A20C47" w:rsidP="00A20C47">
      <w:pPr>
        <w:pStyle w:val="Akapitzlist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0C47" w:rsidRPr="00E94505" w:rsidRDefault="00A20C47" w:rsidP="00A20C47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Paragraf 8 ust. b. </w:t>
      </w:r>
      <w:r w:rsidRPr="005723EE">
        <w:rPr>
          <w:rFonts w:ascii="Times New Roman" w:hAnsi="Times New Roman" w:cs="Times New Roman"/>
          <w:sz w:val="24"/>
          <w:szCs w:val="24"/>
        </w:rPr>
        <w:t>Niniejszym Wykonawca zwraca się z prośbą o modyfikację zapisu na</w:t>
      </w:r>
      <w:r>
        <w:rPr>
          <w:rFonts w:ascii="Times New Roman" w:hAnsi="Times New Roman" w:cs="Times New Roman"/>
          <w:sz w:val="24"/>
          <w:szCs w:val="24"/>
        </w:rPr>
        <w:t xml:space="preserve"> „Strony będą miały prawo żądać kar umownych z następujących tytułów, w następującej wysokości: w przypadku odstąpienia Wykonawcy, od wykonania postanowień umowy z winy Wykonawcy, Wykonawca zapłaci zamawiającemu karę umowną w wysokości 10% wartości przedmiotu umowy.”</w:t>
      </w:r>
    </w:p>
    <w:p w:rsidR="00A20C47" w:rsidRPr="00AE4803" w:rsidRDefault="00A20C47" w:rsidP="00A20C47">
      <w:pPr>
        <w:pStyle w:val="Akapitzlist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732F54">
        <w:rPr>
          <w:rFonts w:ascii="Times New Roman" w:hAnsi="Times New Roman" w:cs="Times New Roman"/>
          <w:b/>
          <w:sz w:val="24"/>
          <w:szCs w:val="24"/>
        </w:rPr>
        <w:t>Odp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E4803">
        <w:rPr>
          <w:rFonts w:ascii="Times New Roman" w:hAnsi="Times New Roman" w:cs="Times New Roman"/>
          <w:b/>
          <w:sz w:val="24"/>
          <w:szCs w:val="24"/>
        </w:rPr>
        <w:t>Zamawiający pozostaje przy zapisach SIWZ.</w:t>
      </w:r>
    </w:p>
    <w:p w:rsidR="00A20C47" w:rsidRPr="005723EE" w:rsidRDefault="00A20C47" w:rsidP="00A20C47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0C47" w:rsidRDefault="00A20C47" w:rsidP="00A20C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6FA3">
        <w:rPr>
          <w:rFonts w:ascii="Times New Roman" w:hAnsi="Times New Roman" w:cs="Times New Roman"/>
          <w:b/>
          <w:sz w:val="24"/>
          <w:szCs w:val="24"/>
        </w:rPr>
        <w:t>Dotyczy zadania nr</w:t>
      </w: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A20C47" w:rsidRPr="005723EE" w:rsidRDefault="00A20C47" w:rsidP="00A20C47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Paragraf 4 ust.4e.</w:t>
      </w:r>
      <w:r w:rsidRPr="00487A47">
        <w:rPr>
          <w:rFonts w:ascii="Times New Roman" w:hAnsi="Times New Roman" w:cs="Times New Roman"/>
          <w:sz w:val="24"/>
          <w:szCs w:val="24"/>
        </w:rPr>
        <w:t xml:space="preserve"> </w:t>
      </w:r>
      <w:r w:rsidRPr="005723EE">
        <w:rPr>
          <w:rFonts w:ascii="Times New Roman" w:hAnsi="Times New Roman" w:cs="Times New Roman"/>
          <w:sz w:val="24"/>
          <w:szCs w:val="24"/>
        </w:rPr>
        <w:t>Niniejszym Wykonawca zwraca się z prośbą o modyfikację zapisu na „Szczegółowe warunki gwarancji: maksymalny czas usunięcia awarii po jej zgłoszeniu telefonicznie bądź faksem – do 5 dni, w przypadku konieczności sprowadzenia części z poza granic Polski: do 10 dni, jeżeli termin naprawy przekracza 10 dni wykonawca zobowi</w:t>
      </w:r>
      <w:r>
        <w:rPr>
          <w:rFonts w:ascii="Times New Roman" w:hAnsi="Times New Roman" w:cs="Times New Roman"/>
          <w:sz w:val="24"/>
          <w:szCs w:val="24"/>
        </w:rPr>
        <w:t>ązany jest dostarczyć urządzenie</w:t>
      </w:r>
      <w:r w:rsidRPr="005723EE">
        <w:rPr>
          <w:rFonts w:ascii="Times New Roman" w:hAnsi="Times New Roman" w:cs="Times New Roman"/>
          <w:sz w:val="24"/>
          <w:szCs w:val="24"/>
        </w:rPr>
        <w:t xml:space="preserve"> zastępcze na okres naprawy o zbliżonych parametrach.”</w:t>
      </w:r>
    </w:p>
    <w:p w:rsidR="00A20C47" w:rsidRPr="00F910B4" w:rsidRDefault="00A20C47" w:rsidP="00A20C47">
      <w:pPr>
        <w:pStyle w:val="Akapitzlist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732F54">
        <w:rPr>
          <w:rFonts w:ascii="Times New Roman" w:hAnsi="Times New Roman" w:cs="Times New Roman"/>
          <w:b/>
          <w:sz w:val="24"/>
          <w:szCs w:val="24"/>
        </w:rPr>
        <w:t>Odp.</w:t>
      </w:r>
      <w:r w:rsidRPr="00F910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4803">
        <w:rPr>
          <w:rFonts w:ascii="Times New Roman" w:hAnsi="Times New Roman" w:cs="Times New Roman"/>
          <w:b/>
          <w:sz w:val="24"/>
          <w:szCs w:val="24"/>
        </w:rPr>
        <w:t>Zamawiający pozostaje przy zapisach SIWZ.</w:t>
      </w:r>
    </w:p>
    <w:p w:rsidR="00A20C47" w:rsidRPr="00732F54" w:rsidRDefault="00A20C47" w:rsidP="00A20C47">
      <w:pPr>
        <w:pStyle w:val="Akapitzlist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0C47" w:rsidRPr="00487A47" w:rsidRDefault="00A20C47" w:rsidP="00A20C47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Paragraf 5 ust. 3f</w:t>
      </w:r>
      <w:r w:rsidRPr="00487A47">
        <w:rPr>
          <w:rFonts w:ascii="Times New Roman" w:hAnsi="Times New Roman" w:cs="Times New Roman"/>
          <w:sz w:val="24"/>
          <w:szCs w:val="24"/>
        </w:rPr>
        <w:t>. Niniejszym Wykonawca zwraca się z prośbą o modyfikację zapisu na „Szczegółowe warunki serwisu pogwarancyjnego: maksymalny czas usunięcia awarii po jej zgłoszeniu telefonicznie bądź faksem – nie dłużej niż 7 dni.”</w:t>
      </w:r>
    </w:p>
    <w:p w:rsidR="00A20C47" w:rsidRPr="00F910B4" w:rsidRDefault="00A20C47" w:rsidP="00A20C47">
      <w:pPr>
        <w:pStyle w:val="Akapitzlist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732F54">
        <w:rPr>
          <w:rFonts w:ascii="Times New Roman" w:hAnsi="Times New Roman" w:cs="Times New Roman"/>
          <w:b/>
          <w:sz w:val="24"/>
          <w:szCs w:val="24"/>
        </w:rPr>
        <w:t>Odp.</w:t>
      </w:r>
      <w:r w:rsidRPr="00F910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4803">
        <w:rPr>
          <w:rFonts w:ascii="Times New Roman" w:hAnsi="Times New Roman" w:cs="Times New Roman"/>
          <w:b/>
          <w:sz w:val="24"/>
          <w:szCs w:val="24"/>
        </w:rPr>
        <w:t>Zamawiający pozostaje przy zapisach SIWZ.</w:t>
      </w:r>
    </w:p>
    <w:p w:rsidR="00A20C47" w:rsidRPr="00732F54" w:rsidRDefault="00A20C47" w:rsidP="00A20C47">
      <w:pPr>
        <w:pStyle w:val="Akapitzlist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0C47" w:rsidRPr="00487A47" w:rsidRDefault="00A20C47" w:rsidP="00A20C47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7A47">
        <w:rPr>
          <w:rFonts w:ascii="Times New Roman" w:hAnsi="Times New Roman" w:cs="Times New Roman"/>
          <w:sz w:val="24"/>
          <w:szCs w:val="24"/>
        </w:rPr>
        <w:t>Paragraf 8 ust. b. Niniejszym Wykonawca zwraca się z prośbą o modyfikację zapisu na „Strony będą miały prawo żądać kar umownych z następujących tytułów, w następującej wysokości: w przypadku odstąpienia Wykonawcy,</w:t>
      </w:r>
      <w:r>
        <w:rPr>
          <w:rFonts w:ascii="Times New Roman" w:hAnsi="Times New Roman" w:cs="Times New Roman"/>
          <w:sz w:val="24"/>
          <w:szCs w:val="24"/>
        </w:rPr>
        <w:t xml:space="preserve"> od wykonania postanowień umowy z </w:t>
      </w:r>
      <w:r>
        <w:rPr>
          <w:rFonts w:ascii="Times New Roman" w:hAnsi="Times New Roman" w:cs="Times New Roman"/>
          <w:sz w:val="24"/>
          <w:szCs w:val="24"/>
        </w:rPr>
        <w:lastRenderedPageBreak/>
        <w:t>winy Wykonawcy,</w:t>
      </w:r>
      <w:r w:rsidRPr="00487A47">
        <w:rPr>
          <w:rFonts w:ascii="Times New Roman" w:hAnsi="Times New Roman" w:cs="Times New Roman"/>
          <w:sz w:val="24"/>
          <w:szCs w:val="24"/>
        </w:rPr>
        <w:t xml:space="preserve"> Wykonawca zapłaci zamawiającemu karę umowną w wysokości 10% wartości przedmiotu umowy.”</w:t>
      </w:r>
    </w:p>
    <w:p w:rsidR="00A20C47" w:rsidRPr="00AE4803" w:rsidRDefault="00A20C47" w:rsidP="00A20C47">
      <w:pPr>
        <w:pStyle w:val="Akapitzlist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732F54">
        <w:rPr>
          <w:rFonts w:ascii="Times New Roman" w:hAnsi="Times New Roman" w:cs="Times New Roman"/>
          <w:b/>
          <w:sz w:val="24"/>
          <w:szCs w:val="24"/>
        </w:rPr>
        <w:t>Odp.</w:t>
      </w:r>
      <w:r w:rsidRPr="00AE4803">
        <w:rPr>
          <w:rFonts w:ascii="Times New Roman" w:hAnsi="Times New Roman" w:cs="Times New Roman"/>
          <w:b/>
          <w:sz w:val="24"/>
          <w:szCs w:val="24"/>
        </w:rPr>
        <w:t xml:space="preserve"> Zamawiający pozostaje przy zapisach SIWZ.</w:t>
      </w:r>
    </w:p>
    <w:p w:rsidR="00A20C47" w:rsidRPr="00AE4803" w:rsidRDefault="00A20C47" w:rsidP="00A20C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0C47" w:rsidRDefault="00A20C47" w:rsidP="00A20C47">
      <w:pPr>
        <w:pStyle w:val="Akapitzlist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Dotyczy zadania nr 1 i 2</w:t>
      </w:r>
    </w:p>
    <w:p w:rsidR="00A20C47" w:rsidRDefault="00A20C47" w:rsidP="00A20C4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Lp.8. </w:t>
      </w:r>
      <w:r w:rsidRPr="00B54FCA">
        <w:rPr>
          <w:rFonts w:ascii="Times New Roman" w:hAnsi="Times New Roman" w:cs="Times New Roman"/>
          <w:sz w:val="24"/>
          <w:szCs w:val="24"/>
        </w:rPr>
        <w:t>Czy Zamawiający dopuści do przetargu</w:t>
      </w:r>
      <w:r>
        <w:rPr>
          <w:rFonts w:ascii="Times New Roman" w:hAnsi="Times New Roman" w:cs="Times New Roman"/>
          <w:sz w:val="24"/>
          <w:szCs w:val="24"/>
        </w:rPr>
        <w:t xml:space="preserve"> respirator z awaryjnym zasilaniem akumulatorowym do podtrzymania pracy aparatu wraz z turbiną lub kompresorem na minimum 120 minut.?</w:t>
      </w:r>
    </w:p>
    <w:p w:rsidR="00A20C47" w:rsidRDefault="00A20C47" w:rsidP="00A20C47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347C">
        <w:rPr>
          <w:rFonts w:ascii="Times New Roman" w:hAnsi="Times New Roman" w:cs="Times New Roman"/>
          <w:b/>
          <w:sz w:val="24"/>
          <w:szCs w:val="24"/>
        </w:rPr>
        <w:t xml:space="preserve">Odp. </w:t>
      </w:r>
      <w:r w:rsidRPr="00D0382A">
        <w:rPr>
          <w:rFonts w:ascii="Times New Roman" w:hAnsi="Times New Roman" w:cs="Times New Roman"/>
          <w:b/>
          <w:sz w:val="24"/>
          <w:szCs w:val="24"/>
        </w:rPr>
        <w:t>Zamawiający dopuszcza.</w:t>
      </w:r>
    </w:p>
    <w:p w:rsidR="00A20C47" w:rsidRPr="00D0382A" w:rsidRDefault="00A20C47" w:rsidP="00A20C47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C47" w:rsidRDefault="00A20C47" w:rsidP="00A20C4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Lp. 17. </w:t>
      </w:r>
      <w:r w:rsidRPr="00B54FCA">
        <w:rPr>
          <w:rFonts w:ascii="Times New Roman" w:hAnsi="Times New Roman" w:cs="Times New Roman"/>
          <w:sz w:val="24"/>
          <w:szCs w:val="24"/>
        </w:rPr>
        <w:t>Czy Zamawiający dopuści do przetargu respirator</w:t>
      </w:r>
      <w:r>
        <w:rPr>
          <w:rFonts w:ascii="Times New Roman" w:hAnsi="Times New Roman" w:cs="Times New Roman"/>
          <w:sz w:val="24"/>
          <w:szCs w:val="24"/>
        </w:rPr>
        <w:t xml:space="preserve"> z wentylacją objętościową wymuszoną i asystującą z pośrednim ustawieniem stosunku I:E?</w:t>
      </w:r>
    </w:p>
    <w:p w:rsidR="00A20C47" w:rsidRDefault="00A20C47" w:rsidP="00A20C47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Odp. </w:t>
      </w:r>
      <w:r w:rsidRPr="00D0382A">
        <w:rPr>
          <w:rFonts w:ascii="Times New Roman" w:hAnsi="Times New Roman" w:cs="Times New Roman"/>
          <w:b/>
          <w:sz w:val="24"/>
          <w:szCs w:val="24"/>
        </w:rPr>
        <w:t>Zamawiający dopuszcza.</w:t>
      </w:r>
    </w:p>
    <w:p w:rsidR="00A20C47" w:rsidRDefault="00A20C47" w:rsidP="00A20C47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C47" w:rsidRDefault="00A20C47" w:rsidP="00A20C4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Lp. 18. </w:t>
      </w:r>
      <w:r w:rsidRPr="00B54FCA">
        <w:rPr>
          <w:rFonts w:ascii="Times New Roman" w:hAnsi="Times New Roman" w:cs="Times New Roman"/>
          <w:sz w:val="24"/>
          <w:szCs w:val="24"/>
        </w:rPr>
        <w:t>Czy Zamawiający dopuści do przetargu respirator</w:t>
      </w:r>
      <w:r>
        <w:rPr>
          <w:rFonts w:ascii="Times New Roman" w:hAnsi="Times New Roman" w:cs="Times New Roman"/>
          <w:sz w:val="24"/>
          <w:szCs w:val="24"/>
        </w:rPr>
        <w:t xml:space="preserve"> z wentylacją ciśnieniową wymuszoną i asystującą z pośrednim ustawieniem stosunku I:E?</w:t>
      </w:r>
    </w:p>
    <w:p w:rsidR="00A20C47" w:rsidRDefault="00A20C47" w:rsidP="00A20C47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02347C">
        <w:rPr>
          <w:rFonts w:ascii="Times New Roman" w:hAnsi="Times New Roman" w:cs="Times New Roman"/>
          <w:b/>
          <w:sz w:val="24"/>
          <w:szCs w:val="24"/>
        </w:rPr>
        <w:t>Odp.</w:t>
      </w:r>
      <w:r w:rsidRPr="00D0382A">
        <w:rPr>
          <w:rFonts w:ascii="Times New Roman" w:hAnsi="Times New Roman" w:cs="Times New Roman"/>
          <w:b/>
          <w:sz w:val="24"/>
          <w:szCs w:val="24"/>
        </w:rPr>
        <w:t xml:space="preserve"> Zamawiający dopuszcza.</w:t>
      </w:r>
    </w:p>
    <w:p w:rsidR="00A20C47" w:rsidRPr="0002347C" w:rsidRDefault="00A20C47" w:rsidP="00A20C47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A20C47" w:rsidRDefault="00A20C47" w:rsidP="00A20C4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Lp. 29. </w:t>
      </w:r>
      <w:r w:rsidRPr="00B54FCA">
        <w:rPr>
          <w:rFonts w:ascii="Times New Roman" w:hAnsi="Times New Roman" w:cs="Times New Roman"/>
          <w:sz w:val="24"/>
          <w:szCs w:val="24"/>
        </w:rPr>
        <w:t>Czy Zamawiający dopuści do przetargu respirator</w:t>
      </w:r>
      <w:r>
        <w:rPr>
          <w:rFonts w:ascii="Times New Roman" w:hAnsi="Times New Roman" w:cs="Times New Roman"/>
          <w:sz w:val="24"/>
          <w:szCs w:val="24"/>
        </w:rPr>
        <w:t xml:space="preserve"> gdzie objętość pojedynczego oddechu jest w zakresie 50-2000 ml?</w:t>
      </w:r>
    </w:p>
    <w:p w:rsidR="00A20C47" w:rsidRDefault="00A20C47" w:rsidP="00A20C47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02347C">
        <w:rPr>
          <w:rFonts w:ascii="Times New Roman" w:hAnsi="Times New Roman" w:cs="Times New Roman"/>
          <w:b/>
          <w:sz w:val="24"/>
          <w:szCs w:val="24"/>
        </w:rPr>
        <w:t xml:space="preserve">Odp. </w:t>
      </w:r>
      <w:r w:rsidRPr="00D0382A">
        <w:rPr>
          <w:rFonts w:ascii="Times New Roman" w:hAnsi="Times New Roman" w:cs="Times New Roman"/>
          <w:b/>
          <w:sz w:val="24"/>
          <w:szCs w:val="24"/>
        </w:rPr>
        <w:t>Zamawiający dopuszcza.</w:t>
      </w:r>
    </w:p>
    <w:p w:rsidR="00A20C47" w:rsidRPr="0002347C" w:rsidRDefault="00A20C47" w:rsidP="00A20C47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A20C47" w:rsidRDefault="00A20C47" w:rsidP="00A20C4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Lp. 32. </w:t>
      </w:r>
      <w:r w:rsidRPr="00B54FCA">
        <w:rPr>
          <w:rFonts w:ascii="Times New Roman" w:hAnsi="Times New Roman" w:cs="Times New Roman"/>
          <w:sz w:val="24"/>
          <w:szCs w:val="24"/>
        </w:rPr>
        <w:t>Czy Zamawiający dopuści do przetargu respirator</w:t>
      </w:r>
      <w:r>
        <w:rPr>
          <w:rFonts w:ascii="Times New Roman" w:hAnsi="Times New Roman" w:cs="Times New Roman"/>
          <w:sz w:val="24"/>
          <w:szCs w:val="24"/>
        </w:rPr>
        <w:t xml:space="preserve"> bez możliwości wyboru sposobu nastawiania parametrów wdechu i wydechu min. z: I:E, </w:t>
      </w:r>
      <w:proofErr w:type="spellStart"/>
      <w:r>
        <w:rPr>
          <w:rFonts w:ascii="Times New Roman" w:hAnsi="Times New Roman" w:cs="Times New Roman"/>
          <w:sz w:val="24"/>
          <w:szCs w:val="24"/>
        </w:rPr>
        <w:t>Ti:Ttot</w:t>
      </w:r>
      <w:proofErr w:type="spellEnd"/>
      <w:r>
        <w:rPr>
          <w:rFonts w:ascii="Times New Roman" w:hAnsi="Times New Roman" w:cs="Times New Roman"/>
          <w:sz w:val="24"/>
          <w:szCs w:val="24"/>
        </w:rPr>
        <w:t>, czas wdechu i szczytowy przepływ wdechowy?</w:t>
      </w:r>
    </w:p>
    <w:p w:rsidR="00A20C47" w:rsidRDefault="00A20C47" w:rsidP="00A20C47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347C">
        <w:rPr>
          <w:rFonts w:ascii="Times New Roman" w:hAnsi="Times New Roman" w:cs="Times New Roman"/>
          <w:b/>
          <w:sz w:val="24"/>
          <w:szCs w:val="24"/>
        </w:rPr>
        <w:t xml:space="preserve">Odp. </w:t>
      </w:r>
      <w:r w:rsidRPr="00D0382A">
        <w:rPr>
          <w:rFonts w:ascii="Times New Roman" w:hAnsi="Times New Roman" w:cs="Times New Roman"/>
          <w:b/>
          <w:sz w:val="24"/>
          <w:szCs w:val="24"/>
        </w:rPr>
        <w:t>Zamawiający dopuszcza.</w:t>
      </w:r>
    </w:p>
    <w:p w:rsidR="00A20C47" w:rsidRPr="0002347C" w:rsidRDefault="00A20C47" w:rsidP="00A20C47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0C47" w:rsidRDefault="00A20C47" w:rsidP="00A20C4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Lp. 36. </w:t>
      </w:r>
      <w:r w:rsidRPr="00B54FCA">
        <w:rPr>
          <w:rFonts w:ascii="Times New Roman" w:hAnsi="Times New Roman" w:cs="Times New Roman"/>
          <w:sz w:val="24"/>
          <w:szCs w:val="24"/>
        </w:rPr>
        <w:t>Czy Zamawiający dopuści do przetargu respirator</w:t>
      </w:r>
      <w:r>
        <w:rPr>
          <w:rFonts w:ascii="Times New Roman" w:hAnsi="Times New Roman" w:cs="Times New Roman"/>
          <w:sz w:val="24"/>
          <w:szCs w:val="24"/>
        </w:rPr>
        <w:t xml:space="preserve"> z regulowanym kryterium zakończenia fazy wdechowej w trybach spontanicznych m 10-80%?</w:t>
      </w:r>
    </w:p>
    <w:p w:rsidR="00A20C47" w:rsidRDefault="00A20C47" w:rsidP="00A20C47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02347C">
        <w:rPr>
          <w:rFonts w:ascii="Times New Roman" w:hAnsi="Times New Roman" w:cs="Times New Roman"/>
          <w:b/>
          <w:sz w:val="24"/>
          <w:szCs w:val="24"/>
        </w:rPr>
        <w:t xml:space="preserve">Odp. </w:t>
      </w:r>
      <w:r w:rsidRPr="00D0382A">
        <w:rPr>
          <w:rFonts w:ascii="Times New Roman" w:hAnsi="Times New Roman" w:cs="Times New Roman"/>
          <w:b/>
          <w:sz w:val="24"/>
          <w:szCs w:val="24"/>
        </w:rPr>
        <w:t>Zamawiający dopuszcza.</w:t>
      </w:r>
    </w:p>
    <w:p w:rsidR="00A20C47" w:rsidRPr="0002347C" w:rsidRDefault="00A20C47" w:rsidP="00A20C47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A20C47" w:rsidRDefault="00A20C47" w:rsidP="00A20C4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Lp. 39. </w:t>
      </w:r>
      <w:r w:rsidRPr="00B54FCA">
        <w:rPr>
          <w:rFonts w:ascii="Times New Roman" w:hAnsi="Times New Roman" w:cs="Times New Roman"/>
          <w:sz w:val="24"/>
          <w:szCs w:val="24"/>
        </w:rPr>
        <w:t>Czy Zamawiający dopuści do przetargu respirator</w:t>
      </w:r>
      <w:r>
        <w:rPr>
          <w:rFonts w:ascii="Times New Roman" w:hAnsi="Times New Roman" w:cs="Times New Roman"/>
          <w:sz w:val="24"/>
          <w:szCs w:val="24"/>
        </w:rPr>
        <w:t xml:space="preserve"> ze skokową regulacją czasu narastania przepływu w postaci: wolny, średni, szybki?</w:t>
      </w:r>
    </w:p>
    <w:p w:rsidR="00A20C47" w:rsidRDefault="00A20C47" w:rsidP="00A20C47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02347C">
        <w:rPr>
          <w:rFonts w:ascii="Times New Roman" w:hAnsi="Times New Roman" w:cs="Times New Roman"/>
          <w:b/>
          <w:sz w:val="24"/>
          <w:szCs w:val="24"/>
        </w:rPr>
        <w:t>Odp.</w:t>
      </w:r>
      <w:r w:rsidRPr="00D0382A">
        <w:rPr>
          <w:rFonts w:ascii="Times New Roman" w:hAnsi="Times New Roman" w:cs="Times New Roman"/>
          <w:b/>
          <w:sz w:val="24"/>
          <w:szCs w:val="24"/>
        </w:rPr>
        <w:t xml:space="preserve"> Zamawiający dopuszcza.</w:t>
      </w:r>
    </w:p>
    <w:p w:rsidR="00A20C47" w:rsidRPr="0002347C" w:rsidRDefault="00A20C47" w:rsidP="00A20C47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A20C47" w:rsidRDefault="00A20C47" w:rsidP="00A20C4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Lp. 40. </w:t>
      </w:r>
      <w:r w:rsidRPr="00B54FCA">
        <w:rPr>
          <w:rFonts w:ascii="Times New Roman" w:hAnsi="Times New Roman" w:cs="Times New Roman"/>
          <w:sz w:val="24"/>
          <w:szCs w:val="24"/>
        </w:rPr>
        <w:t>Czy Zamawiający dopuści do przetargu respirator</w:t>
      </w:r>
      <w:r>
        <w:rPr>
          <w:rFonts w:ascii="Times New Roman" w:hAnsi="Times New Roman" w:cs="Times New Roman"/>
          <w:sz w:val="24"/>
          <w:szCs w:val="24"/>
        </w:rPr>
        <w:t xml:space="preserve"> z ciśnieniem wdechowym w zakresie 2-80 cm H2O?</w:t>
      </w:r>
    </w:p>
    <w:p w:rsidR="00A20C47" w:rsidRDefault="00A20C47" w:rsidP="00A20C47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02347C">
        <w:rPr>
          <w:rFonts w:ascii="Times New Roman" w:hAnsi="Times New Roman" w:cs="Times New Roman"/>
          <w:b/>
          <w:sz w:val="24"/>
          <w:szCs w:val="24"/>
        </w:rPr>
        <w:t xml:space="preserve">Odp. </w:t>
      </w:r>
      <w:r w:rsidRPr="00D0382A">
        <w:rPr>
          <w:rFonts w:ascii="Times New Roman" w:hAnsi="Times New Roman" w:cs="Times New Roman"/>
          <w:b/>
          <w:sz w:val="24"/>
          <w:szCs w:val="24"/>
        </w:rPr>
        <w:t>Zamawiający dopuszcza.</w:t>
      </w:r>
    </w:p>
    <w:p w:rsidR="00A20C47" w:rsidRPr="0002347C" w:rsidRDefault="00A20C47" w:rsidP="00A20C47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A20C47" w:rsidRDefault="00A20C47" w:rsidP="00A20C4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Lp. 57. </w:t>
      </w:r>
      <w:r w:rsidRPr="00B54FCA">
        <w:rPr>
          <w:rFonts w:ascii="Times New Roman" w:hAnsi="Times New Roman" w:cs="Times New Roman"/>
          <w:sz w:val="24"/>
          <w:szCs w:val="24"/>
        </w:rPr>
        <w:t>Czy Zamawiający dopuści do przetargu respirator</w:t>
      </w:r>
      <w:r>
        <w:rPr>
          <w:rFonts w:ascii="Times New Roman" w:hAnsi="Times New Roman" w:cs="Times New Roman"/>
          <w:sz w:val="24"/>
          <w:szCs w:val="24"/>
        </w:rPr>
        <w:t xml:space="preserve"> wyświetlaniem pętli: P/V,V/F?</w:t>
      </w:r>
    </w:p>
    <w:p w:rsidR="00A20C47" w:rsidRDefault="00A20C47" w:rsidP="00981A0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0382A">
        <w:rPr>
          <w:rFonts w:ascii="Times New Roman" w:hAnsi="Times New Roman" w:cs="Times New Roman"/>
          <w:b/>
          <w:sz w:val="24"/>
          <w:szCs w:val="24"/>
        </w:rPr>
        <w:t>Odp. Zamawiający dopuszcza.</w:t>
      </w:r>
    </w:p>
    <w:p w:rsidR="00A20C47" w:rsidRDefault="00A20C47" w:rsidP="00A20C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A20C47" w:rsidSect="00981A06">
      <w:type w:val="continuous"/>
      <w:pgSz w:w="11907" w:h="16839" w:code="9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F1C8D"/>
    <w:multiLevelType w:val="hybridMultilevel"/>
    <w:tmpl w:val="359AC0F4"/>
    <w:lvl w:ilvl="0" w:tplc="EEEC82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C47"/>
    <w:rsid w:val="003F6591"/>
    <w:rsid w:val="00456166"/>
    <w:rsid w:val="00981A06"/>
    <w:rsid w:val="00A20C47"/>
    <w:rsid w:val="00B024C1"/>
    <w:rsid w:val="00B1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0C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0C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0C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0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642</Words>
  <Characters>3858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charkhub</cp:lastModifiedBy>
  <cp:revision>2</cp:revision>
  <dcterms:created xsi:type="dcterms:W3CDTF">2012-10-18T15:02:00Z</dcterms:created>
  <dcterms:modified xsi:type="dcterms:W3CDTF">2012-10-18T15:02:00Z</dcterms:modified>
</cp:coreProperties>
</file>