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46" w:rsidRDefault="00235AF3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6115050" cy="828675"/>
            <wp:effectExtent l="0" t="0" r="0" b="9525"/>
            <wp:docPr id="2" name="Obraz 2" descr="nagłówek_firmowka-31_03_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nagłówek_firmowka-31_03_2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1EF" w:rsidRPr="004771EF" w:rsidRDefault="0073709E" w:rsidP="004771E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Sejny, dnia 02.04</w:t>
      </w:r>
      <w:r w:rsidR="004771EF" w:rsidRPr="004771EF">
        <w:rPr>
          <w:rFonts w:ascii="Times New Roman" w:eastAsia="Calibri" w:hAnsi="Times New Roman" w:cs="Times New Roman"/>
          <w:sz w:val="24"/>
          <w:szCs w:val="24"/>
        </w:rPr>
        <w:t>.2012 r.</w:t>
      </w:r>
    </w:p>
    <w:p w:rsidR="00121FDC" w:rsidRDefault="00355458" w:rsidP="00121FD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</w:t>
      </w:r>
    </w:p>
    <w:p w:rsidR="00D11408" w:rsidRDefault="00D11408" w:rsidP="00D11408">
      <w:pPr>
        <w:pStyle w:val="NormalnyWeb"/>
        <w:jc w:val="center"/>
        <w:rPr>
          <w:lang w:val="en"/>
        </w:rPr>
      </w:pPr>
      <w:r>
        <w:rPr>
          <w:rStyle w:val="Pogrubienie"/>
          <w:lang w:val="en"/>
        </w:rPr>
        <w:t>ZAPYTANIA WRAZ Z ODPOWIEDZIAMI</w:t>
      </w:r>
    </w:p>
    <w:p w:rsidR="008405C1" w:rsidRPr="008405C1" w:rsidRDefault="00D11408" w:rsidP="000D74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08">
        <w:rPr>
          <w:rFonts w:ascii="Times New Roman" w:hAnsi="Times New Roman" w:cs="Times New Roman"/>
          <w:sz w:val="24"/>
          <w:szCs w:val="24"/>
        </w:rPr>
        <w:t>Zamawiający, Samodzielny Publiczny Zakład Opieki Zdrowotnej w Sejnach informuje, że w postępowaniu pr</w:t>
      </w:r>
      <w:r w:rsidR="00F974A2">
        <w:rPr>
          <w:rFonts w:ascii="Times New Roman" w:hAnsi="Times New Roman" w:cs="Times New Roman"/>
          <w:sz w:val="24"/>
          <w:szCs w:val="24"/>
        </w:rPr>
        <w:t>zetargowym, znak postępowania 05</w:t>
      </w:r>
      <w:r w:rsidRPr="00D11408">
        <w:rPr>
          <w:rFonts w:ascii="Times New Roman" w:hAnsi="Times New Roman" w:cs="Times New Roman"/>
          <w:sz w:val="24"/>
          <w:szCs w:val="24"/>
        </w:rPr>
        <w:t xml:space="preserve">/ZP/2012 na zakup i dostawę sprzętu medycznego z podziałem na </w:t>
      </w:r>
      <w:r w:rsidR="00F974A2">
        <w:rPr>
          <w:rFonts w:ascii="Times New Roman" w:hAnsi="Times New Roman" w:cs="Times New Roman"/>
          <w:sz w:val="24"/>
          <w:szCs w:val="24"/>
        </w:rPr>
        <w:t>dwa zadania</w:t>
      </w:r>
      <w:r w:rsidRPr="00D11408">
        <w:rPr>
          <w:rFonts w:ascii="Times New Roman" w:hAnsi="Times New Roman" w:cs="Times New Roman"/>
          <w:sz w:val="24"/>
          <w:szCs w:val="24"/>
        </w:rPr>
        <w:t xml:space="preserve"> dla SP ZOZ w  Sejnach wpłynęły zapytania, na które Zamawiający udziela następujących odpowiedzi.</w:t>
      </w:r>
    </w:p>
    <w:p w:rsidR="00C77F9C" w:rsidRPr="001B0DC3" w:rsidRDefault="00C77F9C" w:rsidP="00C77F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0D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Dotyczące przedmiotu zamówienia </w:t>
      </w:r>
    </w:p>
    <w:p w:rsidR="00C77F9C" w:rsidRDefault="00C77F9C" w:rsidP="00C77F9C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B4B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dopuści ssak w wydajnością ssania 38 l/min?</w:t>
      </w:r>
    </w:p>
    <w:p w:rsidR="00A67107" w:rsidRPr="001B0DC3" w:rsidRDefault="00A67107" w:rsidP="00A67107">
      <w:pPr>
        <w:spacing w:after="0" w:line="360" w:lineRule="auto"/>
        <w:ind w:left="71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0D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Odp.:</w:t>
      </w:r>
      <w:r w:rsidR="000D7355" w:rsidRPr="000D735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9E50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Nie.</w:t>
      </w:r>
    </w:p>
    <w:p w:rsidR="00C77F9C" w:rsidRDefault="00C77F9C" w:rsidP="00C77F9C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Zamawiający dopuści ssak wyposażony w stelaż jezdny na 4 antystatycznych kółkach (w tym 2 z blokadą) z szyną </w:t>
      </w:r>
      <w:proofErr w:type="spellStart"/>
      <w:r w:rsidRPr="00305B4B">
        <w:rPr>
          <w:rFonts w:ascii="Times New Roman" w:eastAsia="Times New Roman" w:hAnsi="Times New Roman" w:cs="Times New Roman"/>
          <w:sz w:val="24"/>
          <w:szCs w:val="24"/>
          <w:lang w:eastAsia="pl-PL"/>
        </w:rPr>
        <w:t>Modura</w:t>
      </w:r>
      <w:proofErr w:type="spellEnd"/>
      <w:r w:rsidRPr="00305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umożliwiającą zamocowanie do 4 butli 4 l?</w:t>
      </w:r>
    </w:p>
    <w:p w:rsidR="00A67107" w:rsidRPr="001B0DC3" w:rsidRDefault="00A67107" w:rsidP="00A67107">
      <w:pPr>
        <w:spacing w:after="0" w:line="360" w:lineRule="auto"/>
        <w:ind w:left="71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0D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Odp.:</w:t>
      </w:r>
      <w:r w:rsidR="000D7355" w:rsidRPr="000D735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D735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Tak</w:t>
      </w:r>
    </w:p>
    <w:p w:rsidR="00C77F9C" w:rsidRDefault="00C77F9C" w:rsidP="00C77F9C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B4B">
        <w:rPr>
          <w:rFonts w:ascii="Times New Roman" w:eastAsia="Times New Roman" w:hAnsi="Times New Roman" w:cs="Times New Roman"/>
          <w:sz w:val="24"/>
          <w:szCs w:val="24"/>
          <w:lang w:eastAsia="pl-PL"/>
        </w:rPr>
        <w:t>Czy  Zamawiający dopuści ssak bez wielorazowego sterylizowanego filtra hydrofobowego?</w:t>
      </w:r>
    </w:p>
    <w:p w:rsidR="00A67107" w:rsidRPr="001B0DC3" w:rsidRDefault="00A67107" w:rsidP="00A67107">
      <w:pPr>
        <w:spacing w:after="0" w:line="360" w:lineRule="auto"/>
        <w:ind w:left="71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0D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Odp.:</w:t>
      </w:r>
      <w:r w:rsidR="009E50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</w:t>
      </w:r>
      <w:r w:rsidR="000D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9064C9" w:rsidRPr="00A67107" w:rsidRDefault="009064C9" w:rsidP="009064C9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1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Czy Zamawiający wyrazi zgodę na zaproponowanie ssaka elektrycznego o wydajności 50l/min? </w:t>
      </w:r>
    </w:p>
    <w:p w:rsidR="00A67107" w:rsidRPr="001B0DC3" w:rsidRDefault="00A67107" w:rsidP="00A67107">
      <w:pPr>
        <w:spacing w:after="0" w:line="360" w:lineRule="auto"/>
        <w:ind w:left="71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0D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Odp.:</w:t>
      </w:r>
      <w:r w:rsidR="000D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Nie.</w:t>
      </w:r>
    </w:p>
    <w:p w:rsidR="00C77F9C" w:rsidRPr="001B0DC3" w:rsidRDefault="00C77F9C" w:rsidP="00C77F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0D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Dotyczące </w:t>
      </w:r>
      <w:proofErr w:type="spellStart"/>
      <w:r w:rsidRPr="001B0D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umowy-załącznik</w:t>
      </w:r>
      <w:proofErr w:type="spellEnd"/>
      <w:r w:rsidRPr="001B0D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4 do </w:t>
      </w:r>
      <w:proofErr w:type="spellStart"/>
      <w:r w:rsidRPr="001B0D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siwz</w:t>
      </w:r>
      <w:proofErr w:type="spellEnd"/>
      <w:r w:rsidRPr="001B0D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C77F9C" w:rsidRPr="00305B4B" w:rsidRDefault="00C77F9C" w:rsidP="00C77F9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05B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§4 ust. 2a - Czy Zamawiający wyrazi zgodę na wydłużenie czasu reakcji serwisu </w:t>
      </w:r>
      <w:proofErr w:type="spellStart"/>
      <w:r w:rsidRPr="00305B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przyjecie</w:t>
      </w:r>
      <w:proofErr w:type="spellEnd"/>
      <w:r w:rsidRPr="00305B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zgłoszenia-podjęta naprawa z „do 24 godzin” na 2 dni robocze (z wyłączeniem dni wolnych od pracy)? Chcielibyśmy zauważyć, iż w przypadku zgłoszenia w piątek po godzinach pracy Wykonawca nie ma możliwości dotrzymania terminu wymaganego w umowie.</w:t>
      </w:r>
    </w:p>
    <w:p w:rsidR="00C77F9C" w:rsidRPr="001B0DC3" w:rsidRDefault="00A67107" w:rsidP="00C77F9C">
      <w:pPr>
        <w:overflowPunct w:val="0"/>
        <w:autoSpaceDE w:val="0"/>
        <w:autoSpaceDN w:val="0"/>
        <w:adjustRightInd w:val="0"/>
        <w:spacing w:after="0" w:line="360" w:lineRule="auto"/>
        <w:ind w:left="71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B0D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Odp.:</w:t>
      </w:r>
      <w:r w:rsidR="000D735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Tak</w:t>
      </w:r>
    </w:p>
    <w:p w:rsidR="00A77CD3" w:rsidRPr="003A0071" w:rsidRDefault="00C77F9C" w:rsidP="003A0071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05B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§5  - Chcielibyśmy zauważyć, iż gwarancja wymagana przez Zamawiającego wynosi 24 m-ce i w tym okresie Wykonawca jest zobowiązany do zapewnienia serwisu gwarancyjnego jednak po tym okresie Zamawiający ma prawo podpisać umowę pogwarancyjną z </w:t>
      </w:r>
    </w:p>
    <w:p w:rsidR="00234DA5" w:rsidRPr="00A77CD3" w:rsidRDefault="00C77F9C" w:rsidP="00A77CD3">
      <w:p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05B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wybranym przez siebie serwisem, ustalając indywidualne warunki takie jak czas reakcji. Wobec powyższego wnosimy o wykreślenie w całości §5 .</w:t>
      </w:r>
    </w:p>
    <w:p w:rsidR="00C77F9C" w:rsidRPr="001B0DC3" w:rsidRDefault="00A67107" w:rsidP="000D7355">
      <w:pPr>
        <w:overflowPunct w:val="0"/>
        <w:autoSpaceDE w:val="0"/>
        <w:autoSpaceDN w:val="0"/>
        <w:adjustRightInd w:val="0"/>
        <w:spacing w:after="0" w:line="360" w:lineRule="auto"/>
        <w:ind w:left="71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B0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Odp.:</w:t>
      </w:r>
      <w:r w:rsidR="000D7355" w:rsidRPr="000D735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D735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Zamawiający pozostaje przy zapisach SIWZ.</w:t>
      </w:r>
    </w:p>
    <w:p w:rsidR="00C40567" w:rsidRDefault="00C77F9C" w:rsidP="00C4056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05B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§8 - Czy Zamawiający wyrazi zgodę na zmianę wysokości kar z 1% na 0,1% wartości przedmiotu zamówienia? Chcielibyśmy zauważyć, iż zaproponowana przez Państwo wysokość kar umownych narusza art. 5 i art. 58 § 2 Kodeksu cywilnego, mówiącego o zasadach współżycia społecznego. Nakładają Państwo na Wykonawcę karę w wysokości 1% co w stosunku rocznym daje nam 365% przy odsetkach ustawowych (za nieterminową płatność nałożoną na Zamawiającego), które wynoszą w stosunku rocznym 13%. Powyższe porównanie potwierdza, iż wysokość kar umownych jest zbyt wysoka.</w:t>
      </w:r>
    </w:p>
    <w:p w:rsidR="00A67107" w:rsidRPr="001B0DC3" w:rsidRDefault="00A67107" w:rsidP="00A67107">
      <w:pPr>
        <w:overflowPunct w:val="0"/>
        <w:autoSpaceDE w:val="0"/>
        <w:autoSpaceDN w:val="0"/>
        <w:adjustRightInd w:val="0"/>
        <w:spacing w:after="0" w:line="360" w:lineRule="auto"/>
        <w:ind w:left="71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B0D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Odp.:</w:t>
      </w:r>
      <w:r w:rsidR="000D735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Zamawiający pozostaje przy zapisach SIWZ.</w:t>
      </w:r>
    </w:p>
    <w:p w:rsidR="00C40567" w:rsidRPr="001B0DC3" w:rsidRDefault="00C40567" w:rsidP="001B0DC3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1B0DC3">
        <w:rPr>
          <w:rFonts w:ascii="Times New Roman" w:hAnsi="Times New Roman" w:cs="Times New Roman"/>
          <w:b/>
        </w:rPr>
        <w:t xml:space="preserve"> Dotyczy: Zadanie nr 2. Fantom </w:t>
      </w:r>
    </w:p>
    <w:p w:rsidR="00C40567" w:rsidRPr="00305B4B" w:rsidRDefault="00C40567" w:rsidP="001B0DC3">
      <w:pPr>
        <w:pStyle w:val="Akapitzlist"/>
        <w:numPr>
          <w:ilvl w:val="3"/>
          <w:numId w:val="6"/>
        </w:numPr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05B4B">
        <w:rPr>
          <w:rFonts w:ascii="Times New Roman" w:hAnsi="Times New Roman" w:cs="Times New Roman"/>
          <w:sz w:val="24"/>
          <w:szCs w:val="24"/>
        </w:rPr>
        <w:t>Czy zamawiający wyrazi zgodę na wydłużenie terminu realizacji zamówienia do 30 dni.</w:t>
      </w:r>
    </w:p>
    <w:p w:rsidR="00B16C68" w:rsidRPr="001B0DC3" w:rsidRDefault="00436C03" w:rsidP="00A67107">
      <w:pPr>
        <w:spacing w:after="0" w:line="360" w:lineRule="auto"/>
        <w:ind w:left="57" w:firstLine="652"/>
        <w:rPr>
          <w:rFonts w:ascii="Times New Roman" w:eastAsia="Calibri" w:hAnsi="Times New Roman" w:cs="Times New Roman"/>
          <w:b/>
          <w:sz w:val="24"/>
          <w:szCs w:val="24"/>
        </w:rPr>
      </w:pPr>
      <w:r w:rsidRPr="001B0DC3">
        <w:rPr>
          <w:rFonts w:ascii="Times New Roman" w:hAnsi="Times New Roman" w:cs="Times New Roman"/>
          <w:b/>
          <w:sz w:val="24"/>
          <w:szCs w:val="24"/>
        </w:rPr>
        <w:t>Odp.:</w:t>
      </w:r>
      <w:r w:rsidR="00C64E14">
        <w:rPr>
          <w:rFonts w:ascii="Times New Roman" w:hAnsi="Times New Roman" w:cs="Times New Roman"/>
          <w:b/>
          <w:sz w:val="24"/>
          <w:szCs w:val="24"/>
        </w:rPr>
        <w:t xml:space="preserve"> Tak.</w:t>
      </w:r>
    </w:p>
    <w:sectPr w:rsidR="00B16C68" w:rsidRPr="001B0DC3" w:rsidSect="00235AF3">
      <w:footerReference w:type="default" r:id="rId10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7CC" w:rsidRDefault="005447CC" w:rsidP="00FF081D">
      <w:pPr>
        <w:spacing w:after="0" w:line="240" w:lineRule="auto"/>
      </w:pPr>
      <w:r>
        <w:separator/>
      </w:r>
    </w:p>
  </w:endnote>
  <w:endnote w:type="continuationSeparator" w:id="0">
    <w:p w:rsidR="005447CC" w:rsidRDefault="005447CC" w:rsidP="00FF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009642"/>
      <w:docPartObj>
        <w:docPartGallery w:val="Page Numbers (Bottom of Page)"/>
        <w:docPartUnique/>
      </w:docPartObj>
    </w:sdtPr>
    <w:sdtEndPr/>
    <w:sdtContent>
      <w:p w:rsidR="00FF081D" w:rsidRDefault="00FF08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D28">
          <w:rPr>
            <w:noProof/>
          </w:rPr>
          <w:t>1</w:t>
        </w:r>
        <w:r>
          <w:fldChar w:fldCharType="end"/>
        </w:r>
      </w:p>
    </w:sdtContent>
  </w:sdt>
  <w:p w:rsidR="00FF081D" w:rsidRDefault="00FF081D" w:rsidP="00FF081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7CC" w:rsidRDefault="005447CC" w:rsidP="00FF081D">
      <w:pPr>
        <w:spacing w:after="0" w:line="240" w:lineRule="auto"/>
      </w:pPr>
      <w:r>
        <w:separator/>
      </w:r>
    </w:p>
  </w:footnote>
  <w:footnote w:type="continuationSeparator" w:id="0">
    <w:p w:rsidR="005447CC" w:rsidRDefault="005447CC" w:rsidP="00FF0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DB8"/>
    <w:multiLevelType w:val="hybridMultilevel"/>
    <w:tmpl w:val="DB90E25E"/>
    <w:lvl w:ilvl="0" w:tplc="C45E00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874260"/>
    <w:multiLevelType w:val="hybridMultilevel"/>
    <w:tmpl w:val="49D83FDC"/>
    <w:lvl w:ilvl="0" w:tplc="6A8AA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85F98"/>
    <w:multiLevelType w:val="hybridMultilevel"/>
    <w:tmpl w:val="C3B80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A042E"/>
    <w:multiLevelType w:val="hybridMultilevel"/>
    <w:tmpl w:val="00120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51881"/>
    <w:multiLevelType w:val="hybridMultilevel"/>
    <w:tmpl w:val="0BC019F8"/>
    <w:lvl w:ilvl="0" w:tplc="A0A0C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C6C1E"/>
    <w:multiLevelType w:val="hybridMultilevel"/>
    <w:tmpl w:val="F3D84350"/>
    <w:lvl w:ilvl="0" w:tplc="A22E2A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F3"/>
    <w:rsid w:val="00006CA0"/>
    <w:rsid w:val="00047127"/>
    <w:rsid w:val="0008664E"/>
    <w:rsid w:val="00087D28"/>
    <w:rsid w:val="000D7355"/>
    <w:rsid w:val="000D7428"/>
    <w:rsid w:val="00121FDC"/>
    <w:rsid w:val="001755A1"/>
    <w:rsid w:val="001B0DC3"/>
    <w:rsid w:val="001F70E9"/>
    <w:rsid w:val="00234DA5"/>
    <w:rsid w:val="00235AF3"/>
    <w:rsid w:val="002531F1"/>
    <w:rsid w:val="002C32B5"/>
    <w:rsid w:val="002F3E2E"/>
    <w:rsid w:val="00305B4B"/>
    <w:rsid w:val="00355458"/>
    <w:rsid w:val="00355C46"/>
    <w:rsid w:val="003A0071"/>
    <w:rsid w:val="00436C03"/>
    <w:rsid w:val="00437E2C"/>
    <w:rsid w:val="004771EF"/>
    <w:rsid w:val="004816B8"/>
    <w:rsid w:val="00543607"/>
    <w:rsid w:val="005447CC"/>
    <w:rsid w:val="005668DC"/>
    <w:rsid w:val="005978AC"/>
    <w:rsid w:val="005A01BB"/>
    <w:rsid w:val="006C48AA"/>
    <w:rsid w:val="006E6515"/>
    <w:rsid w:val="006F6536"/>
    <w:rsid w:val="0073709E"/>
    <w:rsid w:val="00742A9F"/>
    <w:rsid w:val="0079735A"/>
    <w:rsid w:val="007B35E9"/>
    <w:rsid w:val="007B605B"/>
    <w:rsid w:val="007C51A6"/>
    <w:rsid w:val="00834681"/>
    <w:rsid w:val="008405C1"/>
    <w:rsid w:val="008676A7"/>
    <w:rsid w:val="00887578"/>
    <w:rsid w:val="008E0299"/>
    <w:rsid w:val="009064C9"/>
    <w:rsid w:val="0092785E"/>
    <w:rsid w:val="00973EAC"/>
    <w:rsid w:val="009879C1"/>
    <w:rsid w:val="009E500A"/>
    <w:rsid w:val="009F2F37"/>
    <w:rsid w:val="00A23F01"/>
    <w:rsid w:val="00A24246"/>
    <w:rsid w:val="00A43BCD"/>
    <w:rsid w:val="00A67107"/>
    <w:rsid w:val="00A74F54"/>
    <w:rsid w:val="00A76993"/>
    <w:rsid w:val="00A76CEC"/>
    <w:rsid w:val="00A77CD3"/>
    <w:rsid w:val="00A82EF5"/>
    <w:rsid w:val="00AA1004"/>
    <w:rsid w:val="00AB6566"/>
    <w:rsid w:val="00AF631E"/>
    <w:rsid w:val="00B16C68"/>
    <w:rsid w:val="00BB15C3"/>
    <w:rsid w:val="00BF209C"/>
    <w:rsid w:val="00C40567"/>
    <w:rsid w:val="00C4619D"/>
    <w:rsid w:val="00C64E14"/>
    <w:rsid w:val="00C77F9C"/>
    <w:rsid w:val="00CB3F1A"/>
    <w:rsid w:val="00D11408"/>
    <w:rsid w:val="00EA7F43"/>
    <w:rsid w:val="00F23917"/>
    <w:rsid w:val="00F438F0"/>
    <w:rsid w:val="00F974A2"/>
    <w:rsid w:val="00FF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AF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1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1408"/>
    <w:rPr>
      <w:b/>
      <w:bCs/>
    </w:rPr>
  </w:style>
  <w:style w:type="paragraph" w:styleId="Akapitzlist">
    <w:name w:val="List Paragraph"/>
    <w:basedOn w:val="Normalny"/>
    <w:uiPriority w:val="34"/>
    <w:qFormat/>
    <w:rsid w:val="00AB65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0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81D"/>
  </w:style>
  <w:style w:type="paragraph" w:styleId="Stopka">
    <w:name w:val="footer"/>
    <w:basedOn w:val="Normalny"/>
    <w:link w:val="StopkaZnak"/>
    <w:uiPriority w:val="99"/>
    <w:unhideWhenUsed/>
    <w:rsid w:val="00FF0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81D"/>
  </w:style>
  <w:style w:type="paragraph" w:customStyle="1" w:styleId="Default">
    <w:name w:val="Default"/>
    <w:rsid w:val="00C4056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AF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1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1408"/>
    <w:rPr>
      <w:b/>
      <w:bCs/>
    </w:rPr>
  </w:style>
  <w:style w:type="paragraph" w:styleId="Akapitzlist">
    <w:name w:val="List Paragraph"/>
    <w:basedOn w:val="Normalny"/>
    <w:uiPriority w:val="34"/>
    <w:qFormat/>
    <w:rsid w:val="00AB65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0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81D"/>
  </w:style>
  <w:style w:type="paragraph" w:styleId="Stopka">
    <w:name w:val="footer"/>
    <w:basedOn w:val="Normalny"/>
    <w:link w:val="StopkaZnak"/>
    <w:uiPriority w:val="99"/>
    <w:unhideWhenUsed/>
    <w:rsid w:val="00FF0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81D"/>
  </w:style>
  <w:style w:type="paragraph" w:customStyle="1" w:styleId="Default">
    <w:name w:val="Default"/>
    <w:rsid w:val="00C4056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4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7D32E-91C0-4AB4-A3FA-A84A2C98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2</cp:revision>
  <cp:lastPrinted>2012-04-02T09:59:00Z</cp:lastPrinted>
  <dcterms:created xsi:type="dcterms:W3CDTF">2012-04-02T11:58:00Z</dcterms:created>
  <dcterms:modified xsi:type="dcterms:W3CDTF">2012-04-02T11:58:00Z</dcterms:modified>
</cp:coreProperties>
</file>