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Sejny, dnia </w:t>
      </w:r>
      <w:r w:rsidR="00C343C2">
        <w:rPr>
          <w:rFonts w:ascii="Times New Roman" w:eastAsia="Times New Roman" w:hAnsi="Times New Roman" w:cs="Times New Roman"/>
          <w:color w:val="333333"/>
          <w:sz w:val="24"/>
          <w:szCs w:val="24"/>
          <w:lang w:eastAsia="pl-PL"/>
        </w:rPr>
        <w:t>24.06.</w:t>
      </w:r>
      <w:r w:rsidR="004E6A2C" w:rsidRPr="004E6A2C">
        <w:rPr>
          <w:rFonts w:ascii="Times New Roman" w:eastAsia="Times New Roman" w:hAnsi="Times New Roman" w:cs="Times New Roman"/>
          <w:color w:val="333333"/>
          <w:sz w:val="24"/>
          <w:szCs w:val="24"/>
          <w:lang w:eastAsia="pl-PL"/>
        </w:rPr>
        <w:t>2013 r.</w:t>
      </w:r>
    </w:p>
    <w:p w:rsidR="00072C94" w:rsidRPr="00072C94" w:rsidRDefault="00072C94" w:rsidP="00072C94">
      <w:pPr>
        <w:shd w:val="clear" w:color="auto" w:fill="FFFFFF"/>
        <w:tabs>
          <w:tab w:val="left" w:pos="284"/>
        </w:tabs>
        <w:spacing w:before="100" w:beforeAutospacing="1" w:after="100" w:afterAutospacing="1" w:line="240" w:lineRule="auto"/>
        <w:rPr>
          <w:rFonts w:ascii="Times New Roman" w:eastAsia="Times New Roman" w:hAnsi="Times New Roman" w:cs="Times New Roman"/>
          <w:b/>
          <w:color w:val="333333"/>
          <w:sz w:val="24"/>
          <w:szCs w:val="24"/>
          <w:lang w:eastAsia="pl-PL"/>
        </w:rPr>
      </w:pPr>
      <w:r w:rsidRPr="00072C94">
        <w:rPr>
          <w:rFonts w:ascii="Times New Roman" w:eastAsia="Times New Roman" w:hAnsi="Times New Roman" w:cs="Times New Roman"/>
          <w:b/>
          <w:color w:val="333333"/>
          <w:sz w:val="24"/>
          <w:szCs w:val="24"/>
          <w:lang w:eastAsia="pl-PL"/>
        </w:rPr>
        <w:t>Zatwierdzam:</w:t>
      </w:r>
    </w:p>
    <w:p w:rsidR="00072C94" w:rsidRDefault="00072C94" w:rsidP="00072C94">
      <w:pPr>
        <w:shd w:val="clear" w:color="auto" w:fill="FFFFFF"/>
        <w:tabs>
          <w:tab w:val="left" w:pos="284"/>
        </w:tabs>
        <w:spacing w:before="100" w:beforeAutospacing="1" w:after="100" w:afterAutospacing="1" w:line="240" w:lineRule="auto"/>
        <w:rPr>
          <w:rFonts w:ascii="Times New Roman" w:eastAsia="Times New Roman" w:hAnsi="Times New Roman" w:cs="Times New Roman"/>
          <w:color w:val="333333"/>
          <w:sz w:val="24"/>
          <w:szCs w:val="24"/>
          <w:lang w:eastAsia="pl-PL"/>
        </w:rPr>
      </w:pPr>
    </w:p>
    <w:p w:rsidR="00072C94" w:rsidRDefault="00072C94" w:rsidP="00072C94">
      <w:pPr>
        <w:shd w:val="clear" w:color="auto" w:fill="FFFFFF"/>
        <w:tabs>
          <w:tab w:val="left" w:pos="284"/>
        </w:tabs>
        <w:spacing w:before="100" w:beforeAutospacing="1" w:after="100" w:afterAutospacing="1" w:line="240" w:lineRule="auto"/>
        <w:rPr>
          <w:rFonts w:ascii="Times New Roman" w:eastAsia="Times New Roman" w:hAnsi="Times New Roman" w:cs="Times New Roman"/>
          <w:color w:val="333333"/>
          <w:sz w:val="24"/>
          <w:szCs w:val="24"/>
          <w:lang w:eastAsia="pl-PL"/>
        </w:rPr>
      </w:pPr>
    </w:p>
    <w:p w:rsidR="00072C94" w:rsidRDefault="00072C94" w:rsidP="00072C94">
      <w:pPr>
        <w:shd w:val="clear" w:color="auto" w:fill="FFFFFF"/>
        <w:tabs>
          <w:tab w:val="left" w:pos="284"/>
        </w:tabs>
        <w:spacing w:before="100" w:beforeAutospacing="1" w:after="100" w:afterAutospacing="1"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t>
      </w:r>
    </w:p>
    <w:p w:rsidR="00EC00A1" w:rsidRDefault="00EC00A1" w:rsidP="004E6A2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p>
    <w:p w:rsidR="001A43A2" w:rsidRPr="004E6A2C" w:rsidRDefault="001A43A2" w:rsidP="004E6A2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751130" w:rsidRDefault="004E6A2C" w:rsidP="002B0A6B">
      <w:pPr>
        <w:shd w:val="clear" w:color="auto" w:fill="FFFFFF"/>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dla postępowania prowadzonego w trybie przetargu nieograniczonego</w:t>
      </w:r>
      <w:r w:rsidR="00DA1AE1">
        <w:rPr>
          <w:rFonts w:ascii="Times New Roman" w:eastAsia="Times New Roman" w:hAnsi="Times New Roman" w:cs="Times New Roman"/>
          <w:b/>
          <w:bCs/>
          <w:color w:val="000000"/>
          <w:sz w:val="24"/>
          <w:szCs w:val="24"/>
          <w:lang w:eastAsia="pl-PL"/>
        </w:rPr>
        <w:t xml:space="preserve"> </w:t>
      </w:r>
      <w:r w:rsidR="00AC5A78">
        <w:rPr>
          <w:rFonts w:ascii="Times New Roman" w:eastAsia="Times New Roman" w:hAnsi="Times New Roman" w:cs="Times New Roman"/>
          <w:b/>
          <w:bCs/>
          <w:color w:val="000000"/>
          <w:sz w:val="24"/>
          <w:szCs w:val="24"/>
          <w:lang w:eastAsia="pl-PL"/>
        </w:rPr>
        <w:t>na z</w:t>
      </w:r>
      <w:r w:rsidRPr="004E6A2C">
        <w:rPr>
          <w:rFonts w:ascii="Times New Roman" w:eastAsia="Times New Roman" w:hAnsi="Times New Roman" w:cs="Times New Roman"/>
          <w:b/>
          <w:bCs/>
          <w:color w:val="000000"/>
          <w:sz w:val="24"/>
          <w:szCs w:val="24"/>
          <w:lang w:eastAsia="pl-PL"/>
        </w:rPr>
        <w:t xml:space="preserve">akup i dostawy </w:t>
      </w:r>
      <w:r w:rsidR="00001D36">
        <w:rPr>
          <w:rFonts w:ascii="Times New Roman" w:eastAsia="Times New Roman" w:hAnsi="Times New Roman" w:cs="Times New Roman"/>
          <w:b/>
          <w:bCs/>
          <w:color w:val="000000"/>
          <w:sz w:val="24"/>
          <w:szCs w:val="24"/>
          <w:lang w:eastAsia="pl-PL"/>
        </w:rPr>
        <w:t>środków dezynfekcyjn</w:t>
      </w:r>
      <w:r w:rsidR="004F0E92">
        <w:rPr>
          <w:rFonts w:ascii="Times New Roman" w:eastAsia="Times New Roman" w:hAnsi="Times New Roman" w:cs="Times New Roman"/>
          <w:b/>
          <w:bCs/>
          <w:color w:val="000000"/>
          <w:sz w:val="24"/>
          <w:szCs w:val="24"/>
          <w:lang w:eastAsia="pl-PL"/>
        </w:rPr>
        <w:t>ych z podziałem na trzy pakiety</w:t>
      </w:r>
      <w:r w:rsidR="00AF7494">
        <w:rPr>
          <w:rFonts w:ascii="Times New Roman" w:eastAsia="Times New Roman" w:hAnsi="Times New Roman" w:cs="Times New Roman"/>
          <w:b/>
          <w:bCs/>
          <w:color w:val="000000"/>
          <w:sz w:val="24"/>
          <w:szCs w:val="24"/>
          <w:lang w:eastAsia="pl-PL"/>
        </w:rPr>
        <w:t>.</w:t>
      </w: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072C94">
        <w:rPr>
          <w:rFonts w:ascii="Times New Roman" w:eastAsia="Times New Roman" w:hAnsi="Times New Roman" w:cs="Times New Roman"/>
          <w:sz w:val="24"/>
          <w:szCs w:val="24"/>
          <w:lang w:eastAsia="pl-PL"/>
        </w:rPr>
        <w:t>08</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1A43A2" w:rsidRDefault="001A43A2" w:rsidP="004E6A2C">
      <w:pPr>
        <w:shd w:val="clear" w:color="auto" w:fill="FFFFFF"/>
        <w:spacing w:after="0" w:line="240" w:lineRule="auto"/>
        <w:rPr>
          <w:rFonts w:ascii="Times New Roman" w:eastAsia="Times New Roman" w:hAnsi="Times New Roman" w:cs="Times New Roman"/>
          <w:color w:val="333333"/>
          <w:sz w:val="24"/>
          <w:szCs w:val="24"/>
          <w:lang w:eastAsia="pl-PL"/>
        </w:rPr>
      </w:pPr>
    </w:p>
    <w:p w:rsidR="004E6A2C" w:rsidRP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00F54E20">
        <w:rPr>
          <w:rFonts w:ascii="Times New Roman" w:eastAsia="Times New Roman" w:hAnsi="Times New Roman" w:cs="Times New Roman"/>
          <w:b/>
          <w:bCs/>
          <w:color w:val="333333"/>
          <w:sz w:val="24"/>
          <w:szCs w:val="24"/>
          <w:lang w:eastAsia="pl-PL"/>
        </w:rPr>
        <w:t xml:space="preserve">I. </w:t>
      </w:r>
      <w:r w:rsidRPr="004E6A2C">
        <w:rPr>
          <w:rFonts w:ascii="Times New Roman" w:eastAsia="Times New Roman" w:hAnsi="Times New Roman" w:cs="Times New Roman"/>
          <w:b/>
          <w:bCs/>
          <w:color w:val="333333"/>
          <w:sz w:val="24"/>
          <w:szCs w:val="24"/>
          <w:lang w:eastAsia="pl-PL"/>
        </w:rPr>
        <w:t xml:space="preserve"> 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8"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9"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4E6A2C" w:rsidRDefault="001A43A2"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II</w:t>
      </w:r>
      <w:r w:rsidR="004E6A2C" w:rsidRPr="004E6A2C">
        <w:rPr>
          <w:rFonts w:ascii="Times New Roman" w:eastAsia="Times New Roman" w:hAnsi="Times New Roman" w:cs="Times New Roman"/>
          <w:b/>
          <w:bCs/>
          <w:color w:val="333333"/>
          <w:sz w:val="24"/>
          <w:szCs w:val="24"/>
          <w:lang w:eastAsia="pl-PL"/>
        </w:rPr>
        <w:t>. 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30 grudnia 2009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2009 r. Nr 226, poz. 1817).</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1A43A2" w:rsidRPr="001A43A2" w:rsidRDefault="00B77CF8" w:rsidP="001A43A2">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p>
    <w:p w:rsidR="004E6A2C" w:rsidRPr="001A43A2" w:rsidRDefault="004E6A2C" w:rsidP="001A43A2">
      <w:pPr>
        <w:pStyle w:val="Akapitzlist"/>
        <w:numPr>
          <w:ilvl w:val="0"/>
          <w:numId w:val="39"/>
        </w:numPr>
        <w:shd w:val="clear" w:color="auto" w:fill="FFFFFF"/>
        <w:spacing w:after="0" w:line="240" w:lineRule="auto"/>
        <w:ind w:left="567" w:hanging="567"/>
        <w:rPr>
          <w:rFonts w:ascii="Times New Roman" w:eastAsia="Times New Roman" w:hAnsi="Times New Roman" w:cs="Times New Roman"/>
          <w:b/>
          <w:color w:val="333333"/>
          <w:sz w:val="24"/>
          <w:szCs w:val="24"/>
          <w:lang w:eastAsia="pl-PL"/>
        </w:rPr>
      </w:pPr>
      <w:r w:rsidRPr="001A43A2">
        <w:rPr>
          <w:rFonts w:ascii="Times New Roman" w:eastAsia="Times New Roman" w:hAnsi="Times New Roman" w:cs="Times New Roman"/>
          <w:b/>
          <w:color w:val="333333"/>
          <w:sz w:val="24"/>
          <w:szCs w:val="24"/>
          <w:lang w:eastAsia="pl-PL"/>
        </w:rPr>
        <w:t xml:space="preserve">OPIS PRZEDMIOTU ZAMÓWIENIA </w:t>
      </w:r>
    </w:p>
    <w:p w:rsidR="00921690" w:rsidRDefault="00921690" w:rsidP="00D47714">
      <w:pPr>
        <w:numPr>
          <w:ilvl w:val="0"/>
          <w:numId w:val="37"/>
        </w:numPr>
        <w:spacing w:after="0" w:line="240" w:lineRule="auto"/>
        <w:ind w:left="284" w:hanging="284"/>
        <w:jc w:val="both"/>
        <w:rPr>
          <w:rFonts w:ascii="Times New Roman" w:eastAsia="Calibri" w:hAnsi="Times New Roman" w:cs="Times New Roman"/>
          <w:sz w:val="24"/>
          <w:szCs w:val="24"/>
        </w:rPr>
      </w:pPr>
      <w:r w:rsidRPr="00921690">
        <w:rPr>
          <w:rFonts w:ascii="Times New Roman" w:eastAsia="Calibri" w:hAnsi="Times New Roman" w:cs="Times New Roman"/>
          <w:sz w:val="24"/>
          <w:szCs w:val="24"/>
        </w:rPr>
        <w:lastRenderedPageBreak/>
        <w:t xml:space="preserve">Przedmiotem zamówienia jest  </w:t>
      </w:r>
      <w:r w:rsidR="005B0878">
        <w:rPr>
          <w:rFonts w:ascii="Times New Roman" w:eastAsia="Calibri" w:hAnsi="Times New Roman" w:cs="Times New Roman"/>
          <w:sz w:val="24"/>
          <w:szCs w:val="24"/>
        </w:rPr>
        <w:t>zakup i dostawy</w:t>
      </w:r>
      <w:r w:rsidRPr="00921690">
        <w:rPr>
          <w:rFonts w:ascii="Times New Roman" w:eastAsia="Calibri" w:hAnsi="Times New Roman" w:cs="Times New Roman"/>
          <w:sz w:val="24"/>
          <w:szCs w:val="24"/>
        </w:rPr>
        <w:t xml:space="preserve"> środków </w:t>
      </w:r>
      <w:r w:rsidR="00001D36">
        <w:rPr>
          <w:rFonts w:ascii="Times New Roman" w:eastAsia="Calibri" w:hAnsi="Times New Roman" w:cs="Times New Roman"/>
          <w:sz w:val="24"/>
          <w:szCs w:val="24"/>
        </w:rPr>
        <w:t>dezynfekcyjnych z podziałem na trzy</w:t>
      </w:r>
      <w:r w:rsidRPr="00921690">
        <w:rPr>
          <w:rFonts w:ascii="Times New Roman" w:eastAsia="Calibri" w:hAnsi="Times New Roman" w:cs="Times New Roman"/>
          <w:sz w:val="24"/>
          <w:szCs w:val="24"/>
        </w:rPr>
        <w:t xml:space="preserve"> pakiety przez 12 miesięcy od dnia podpisania umowy.</w:t>
      </w:r>
    </w:p>
    <w:p w:rsidR="00D47714" w:rsidRPr="00D47714" w:rsidRDefault="00D47714" w:rsidP="00D47714">
      <w:pPr>
        <w:pStyle w:val="Akapitzlist"/>
        <w:numPr>
          <w:ilvl w:val="0"/>
          <w:numId w:val="37"/>
        </w:numPr>
        <w:spacing w:after="0" w:line="240" w:lineRule="auto"/>
        <w:ind w:left="284" w:hanging="284"/>
        <w:rPr>
          <w:rFonts w:ascii="Times New Roman" w:eastAsia="Calibri" w:hAnsi="Times New Roman" w:cs="Times New Roman"/>
          <w:sz w:val="24"/>
          <w:szCs w:val="24"/>
        </w:rPr>
      </w:pPr>
      <w:r w:rsidRPr="00D47714">
        <w:rPr>
          <w:rFonts w:ascii="Times New Roman" w:eastAsia="Calibri" w:hAnsi="Times New Roman" w:cs="Times New Roman"/>
          <w:sz w:val="24"/>
          <w:szCs w:val="24"/>
        </w:rPr>
        <w:t xml:space="preserve">Określenie przedmiotu zamówienia przy pomocy CPV: 33631600-8 </w:t>
      </w:r>
    </w:p>
    <w:p w:rsidR="00921690" w:rsidRPr="00D47714" w:rsidRDefault="00921690" w:rsidP="00D47714">
      <w:pPr>
        <w:numPr>
          <w:ilvl w:val="0"/>
          <w:numId w:val="37"/>
        </w:numPr>
        <w:spacing w:after="0" w:line="240" w:lineRule="auto"/>
        <w:ind w:left="284" w:hanging="284"/>
        <w:jc w:val="both"/>
        <w:rPr>
          <w:rFonts w:ascii="Times New Roman" w:eastAsia="Calibri" w:hAnsi="Times New Roman" w:cs="Times New Roman"/>
          <w:sz w:val="24"/>
          <w:szCs w:val="24"/>
        </w:rPr>
      </w:pPr>
      <w:r w:rsidRPr="00D47714">
        <w:rPr>
          <w:rFonts w:ascii="Times New Roman" w:eastAsia="Times New Roman" w:hAnsi="Times New Roman" w:cs="Times New Roman"/>
          <w:bCs/>
          <w:color w:val="333333"/>
          <w:sz w:val="24"/>
          <w:szCs w:val="24"/>
          <w:lang w:eastAsia="pl-PL"/>
        </w:rPr>
        <w:t>Ustalenia ogólne dotyczące przedmiotu zamówienia:</w:t>
      </w:r>
    </w:p>
    <w:p w:rsidR="00921690" w:rsidRDefault="00921690" w:rsidP="00D47714">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możliwość składania ofert częściowych.</w:t>
      </w:r>
    </w:p>
    <w:p w:rsidR="00921690" w:rsidRDefault="00921690" w:rsidP="00D47714">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921690" w:rsidRDefault="00921690" w:rsidP="00D47714">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921690" w:rsidRPr="001A43A2" w:rsidRDefault="00921690" w:rsidP="001A43A2">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921690" w:rsidRPr="00921690" w:rsidRDefault="00921690" w:rsidP="00D47714">
      <w:pPr>
        <w:numPr>
          <w:ilvl w:val="0"/>
          <w:numId w:val="37"/>
        </w:numPr>
        <w:spacing w:after="0" w:line="240" w:lineRule="auto"/>
        <w:ind w:left="284" w:hanging="284"/>
        <w:rPr>
          <w:rFonts w:ascii="Times New Roman" w:eastAsia="Calibri" w:hAnsi="Times New Roman" w:cs="Times New Roman"/>
          <w:sz w:val="24"/>
          <w:szCs w:val="24"/>
        </w:rPr>
      </w:pPr>
      <w:r w:rsidRPr="00921690">
        <w:rPr>
          <w:rFonts w:ascii="Times New Roman" w:eastAsia="Calibri" w:hAnsi="Times New Roman" w:cs="Times New Roman"/>
          <w:sz w:val="24"/>
          <w:szCs w:val="24"/>
        </w:rPr>
        <w:t xml:space="preserve">Zakres przedmiotu zamówienia: </w:t>
      </w:r>
    </w:p>
    <w:p w:rsidR="00921690" w:rsidRPr="00921690" w:rsidRDefault="00921690" w:rsidP="00D47714">
      <w:pPr>
        <w:spacing w:after="0" w:line="240" w:lineRule="auto"/>
        <w:ind w:left="284"/>
        <w:jc w:val="both"/>
        <w:rPr>
          <w:rFonts w:ascii="Times New Roman" w:eastAsia="Calibri" w:hAnsi="Times New Roman" w:cs="Times New Roman"/>
          <w:sz w:val="24"/>
          <w:szCs w:val="24"/>
        </w:rPr>
      </w:pPr>
      <w:r w:rsidRPr="00921690">
        <w:rPr>
          <w:rFonts w:ascii="Times New Roman" w:eastAsia="Calibri" w:hAnsi="Times New Roman" w:cs="Times New Roman"/>
          <w:sz w:val="24"/>
          <w:szCs w:val="24"/>
        </w:rPr>
        <w:t xml:space="preserve">Zakres zamówienia obejmuje sukcesywne dostarczanie środków dezynfekcyjnych na  potrzeby Zamawiającego przez 12 miesięcy od dnia podpisania umowy.  Dostarczenie przedmiotu zamówienia określa się na 72 godziny od zgłoszenia telefonicznego </w:t>
      </w:r>
      <w:r w:rsidR="00D47714">
        <w:rPr>
          <w:rFonts w:ascii="Times New Roman" w:eastAsia="Calibri" w:hAnsi="Times New Roman" w:cs="Times New Roman"/>
          <w:sz w:val="24"/>
          <w:szCs w:val="24"/>
        </w:rPr>
        <w:t xml:space="preserve">lub faksem </w:t>
      </w:r>
      <w:r w:rsidRPr="00921690">
        <w:rPr>
          <w:rFonts w:ascii="Times New Roman" w:eastAsia="Calibri" w:hAnsi="Times New Roman" w:cs="Times New Roman"/>
          <w:sz w:val="24"/>
          <w:szCs w:val="24"/>
        </w:rPr>
        <w:t xml:space="preserve">przez upoważnioną osobę ze strony Zamawiającego.  Przedmiot zamówienia został szczegółowo opisany  w </w:t>
      </w:r>
      <w:bookmarkStart w:id="0" w:name="_GoBack"/>
      <w:r w:rsidR="00214CC9" w:rsidRPr="00C12CBC">
        <w:rPr>
          <w:rFonts w:ascii="Times New Roman" w:eastAsia="Calibri" w:hAnsi="Times New Roman" w:cs="Times New Roman"/>
          <w:sz w:val="24"/>
          <w:szCs w:val="24"/>
        </w:rPr>
        <w:t>załączniku nr 4</w:t>
      </w:r>
      <w:r w:rsidRPr="00C12CBC">
        <w:rPr>
          <w:rFonts w:ascii="Times New Roman" w:eastAsia="Calibri" w:hAnsi="Times New Roman" w:cs="Times New Roman"/>
          <w:sz w:val="24"/>
          <w:szCs w:val="24"/>
        </w:rPr>
        <w:t xml:space="preserve"> </w:t>
      </w:r>
      <w:bookmarkEnd w:id="0"/>
      <w:r w:rsidRPr="00921690">
        <w:rPr>
          <w:rFonts w:ascii="Times New Roman" w:eastAsia="Calibri" w:hAnsi="Times New Roman" w:cs="Times New Roman"/>
          <w:sz w:val="24"/>
          <w:szCs w:val="24"/>
        </w:rPr>
        <w:t>do SIWZ Formularz cenowy.</w:t>
      </w:r>
    </w:p>
    <w:p w:rsidR="00921690" w:rsidRPr="00921690" w:rsidRDefault="00921690" w:rsidP="00D47714">
      <w:pPr>
        <w:numPr>
          <w:ilvl w:val="0"/>
          <w:numId w:val="37"/>
        </w:numPr>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rPr>
        <w:t xml:space="preserve">Zamawiający wymaga, aby skuteczność (stężenie, spektrum i czas) działania, proponowanych preparatów do dezynfekcji narzędzi i powierzchni, oprócz ulotek informacyjnych, prospektów i instrukcji użycia były potwierdzone dokumentami z wykonanych badań potwierdzających skuteczność produktów dezynfekcyjnych wykonanych metodami uznanymi  w państwach UE lub opisanymi w Polskich  Normach </w:t>
      </w:r>
      <w:r w:rsidRPr="00921690">
        <w:rPr>
          <w:rFonts w:ascii="Times New Roman" w:eastAsia="Calibri" w:hAnsi="Times New Roman" w:cs="Times New Roman"/>
          <w:sz w:val="24"/>
          <w:szCs w:val="24"/>
          <w:lang w:eastAsia="pl-PL"/>
        </w:rPr>
        <w:t>lub innymi metodami zaakceptowanymi przez Prezesa Urzędu Rejestracji Produktów Leczniczych, Wyrobów Medycznych i Produktów Biobójczych lub badaniami PZH. W przypadku, kiedy proponowany preparat dezynfekcyjny znajduje się na liście Informacji PZH „Preparaty dezynfekcyjne pozytywnie zaopiniowane przez PZH przeznaczone do stosowania w zakładach opieki zdrowotnej” wystarczy poinformować o tym Zamawiającego (nie są wymagane dokumenty z wyników badań).</w:t>
      </w:r>
    </w:p>
    <w:p w:rsidR="00921690" w:rsidRPr="00921690" w:rsidRDefault="00921690" w:rsidP="00D47714">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 xml:space="preserve">Zamawiający wymaga, aby skuteczność </w:t>
      </w:r>
      <w:proofErr w:type="spellStart"/>
      <w:r w:rsidRPr="00921690">
        <w:rPr>
          <w:rFonts w:ascii="Times New Roman" w:eastAsia="Calibri" w:hAnsi="Times New Roman" w:cs="Times New Roman"/>
          <w:sz w:val="24"/>
          <w:szCs w:val="24"/>
          <w:lang w:eastAsia="pl-PL"/>
        </w:rPr>
        <w:t>mikrobójcza</w:t>
      </w:r>
      <w:proofErr w:type="spellEnd"/>
      <w:r w:rsidRPr="00921690">
        <w:rPr>
          <w:rFonts w:ascii="Times New Roman" w:eastAsia="Calibri" w:hAnsi="Times New Roman" w:cs="Times New Roman"/>
          <w:sz w:val="24"/>
          <w:szCs w:val="24"/>
          <w:lang w:eastAsia="pl-PL"/>
        </w:rPr>
        <w:t xml:space="preserve"> preparatów dezynfekcyjnych była potwierdzona metodami przewidzianymi do określania skuteczności środków właściwych dla danej grupy użytkowników (obszar medyczny) i danego zastosowania.</w:t>
      </w:r>
    </w:p>
    <w:p w:rsidR="00921690" w:rsidRPr="00921690" w:rsidRDefault="00921690" w:rsidP="00D47714">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Środki dezynfekcyjne w roztworach roboczych nie mogą działać drażniąco i uczulająco na oczy, skórę oraz układ oddechowy.</w:t>
      </w:r>
    </w:p>
    <w:p w:rsidR="00921690" w:rsidRPr="00921690" w:rsidRDefault="00921690" w:rsidP="00D47714">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Zamawiający wymaga, aby w przypadku produktów leczniczych w ofercie dostarczyć:</w:t>
      </w:r>
    </w:p>
    <w:p w:rsidR="00921690" w:rsidRPr="005717BB" w:rsidRDefault="00921690" w:rsidP="005717BB">
      <w:pPr>
        <w:numPr>
          <w:ilvl w:val="0"/>
          <w:numId w:val="38"/>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Pozwolenie na dopuszczenie do obrotu produktem leczniczym wydane przez Ministerstwo</w:t>
      </w:r>
      <w:r w:rsidRPr="005717BB">
        <w:rPr>
          <w:rFonts w:ascii="Times New Roman" w:eastAsia="Calibri" w:hAnsi="Times New Roman" w:cs="Times New Roman"/>
          <w:sz w:val="24"/>
          <w:szCs w:val="24"/>
          <w:lang w:eastAsia="pl-PL"/>
        </w:rPr>
        <w:t xml:space="preserve"> Zdrowia;</w:t>
      </w:r>
    </w:p>
    <w:p w:rsidR="00921690" w:rsidRPr="00921690" w:rsidRDefault="00921690" w:rsidP="005717BB">
      <w:pPr>
        <w:numPr>
          <w:ilvl w:val="0"/>
          <w:numId w:val="38"/>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Charakterystyka produktu leczniczego, treść etykiety i ulotki informacyjnej zatwierdzone przez Ministerstwo Zdrowia (w celu potwierdzenia żądanego spektrum działania oraz składu chemicznego w tym substancji czynnych);</w:t>
      </w:r>
    </w:p>
    <w:p w:rsidR="00921690" w:rsidRPr="00921690" w:rsidRDefault="00921690" w:rsidP="005717BB">
      <w:pPr>
        <w:numPr>
          <w:ilvl w:val="0"/>
          <w:numId w:val="38"/>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Ulotka informacyjna.</w:t>
      </w:r>
    </w:p>
    <w:p w:rsidR="00921690" w:rsidRPr="00921690" w:rsidRDefault="00921690" w:rsidP="00D47714">
      <w:pPr>
        <w:numPr>
          <w:ilvl w:val="0"/>
          <w:numId w:val="37"/>
        </w:numPr>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21690">
        <w:rPr>
          <w:rFonts w:ascii="Times New Roman" w:eastAsia="Calibri" w:hAnsi="Times New Roman" w:cs="Times New Roman"/>
          <w:sz w:val="24"/>
          <w:szCs w:val="24"/>
          <w:lang w:eastAsia="pl-PL"/>
        </w:rPr>
        <w:t>Zamawiający zastrzega sobie prawo do zażądania dodatkowej dokumentacji potwierdzającej działanie preparatu.</w:t>
      </w:r>
    </w:p>
    <w:p w:rsidR="00921690" w:rsidRPr="005717BB" w:rsidRDefault="00921690" w:rsidP="005717BB">
      <w:pPr>
        <w:pStyle w:val="Akapitzlist"/>
        <w:numPr>
          <w:ilvl w:val="0"/>
          <w:numId w:val="37"/>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5717BB">
        <w:rPr>
          <w:rFonts w:ascii="Times New Roman" w:eastAsia="Calibri" w:hAnsi="Times New Roman" w:cs="Times New Roman"/>
          <w:sz w:val="24"/>
          <w:szCs w:val="24"/>
          <w:lang w:eastAsia="pl-PL"/>
        </w:rPr>
        <w:t>Zamawiający wymaga dostarczenia w ofercie kart charakterystyki oferowanych produktów w języku polskim wydanych przez producenta oferowanego przedmiotu zamówienia.</w:t>
      </w:r>
    </w:p>
    <w:p w:rsidR="00921690" w:rsidRPr="00921690" w:rsidRDefault="00921690" w:rsidP="00D47714">
      <w:pPr>
        <w:numPr>
          <w:ilvl w:val="0"/>
          <w:numId w:val="37"/>
        </w:numPr>
        <w:tabs>
          <w:tab w:val="left" w:pos="426"/>
        </w:tabs>
        <w:spacing w:after="0" w:line="240" w:lineRule="auto"/>
        <w:ind w:left="426" w:hanging="426"/>
        <w:jc w:val="both"/>
        <w:rPr>
          <w:rFonts w:ascii="Times New Roman" w:eastAsia="Calibri" w:hAnsi="Times New Roman" w:cs="Times New Roman"/>
          <w:sz w:val="24"/>
          <w:szCs w:val="24"/>
        </w:rPr>
      </w:pPr>
      <w:r w:rsidRPr="00921690">
        <w:rPr>
          <w:rFonts w:ascii="Times New Roman" w:eastAsia="Calibri" w:hAnsi="Times New Roman" w:cs="Times New Roman"/>
          <w:sz w:val="24"/>
          <w:szCs w:val="24"/>
        </w:rPr>
        <w:t xml:space="preserve">Zamawiający zastrzega sobie prawo do składania zamówień bez ograniczeń, co do ilości zamawianych środków dezynfekcyjnych oraz częstotliwości dostaw, z poszczególnych rodzajów środków dezynfekcyjnych objętych postępowaniem o udzielenie zamówienia publicznego, o którym mowa w § 1 niniejszej umowy, wyszczególnionych w specyfikacji istotnych warunków zamówienia. </w:t>
      </w:r>
    </w:p>
    <w:p w:rsidR="004E6A2C" w:rsidRPr="004E6A2C" w:rsidRDefault="004E6A2C" w:rsidP="00AC0A01">
      <w:pPr>
        <w:shd w:val="clear" w:color="auto" w:fill="FFFFFF"/>
        <w:tabs>
          <w:tab w:val="left" w:pos="1843"/>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br/>
      </w:r>
      <w:r w:rsidR="001A43A2">
        <w:rPr>
          <w:rFonts w:ascii="Times New Roman" w:eastAsia="Times New Roman" w:hAnsi="Times New Roman" w:cs="Times New Roman"/>
          <w:b/>
          <w:color w:val="333333"/>
          <w:sz w:val="24"/>
          <w:szCs w:val="24"/>
          <w:lang w:eastAsia="pl-PL"/>
        </w:rPr>
        <w:t>IV</w:t>
      </w:r>
      <w:r w:rsidRPr="004E6A2C">
        <w:rPr>
          <w:rFonts w:ascii="Times New Roman" w:eastAsia="Times New Roman" w:hAnsi="Times New Roman" w:cs="Times New Roman"/>
          <w:b/>
          <w:color w:val="333333"/>
          <w:sz w:val="24"/>
          <w:szCs w:val="24"/>
          <w:lang w:eastAsia="pl-PL"/>
        </w:rPr>
        <w:t>.  TERMIN WYKONANIA ZAMÓWIENIA</w:t>
      </w:r>
    </w:p>
    <w:p w:rsidR="004E6A2C" w:rsidRDefault="00114126" w:rsidP="00AC0A01">
      <w:pPr>
        <w:shd w:val="clear" w:color="auto" w:fill="FFFFFF"/>
        <w:spacing w:after="0" w:line="240" w:lineRule="auto"/>
        <w:rPr>
          <w:rFonts w:ascii="Times New Roman" w:eastAsia="Times New Roman" w:hAnsi="Times New Roman" w:cs="Times New Roman"/>
          <w:color w:val="333333"/>
          <w:sz w:val="24"/>
          <w:szCs w:val="24"/>
          <w:lang w:eastAsia="pl-PL"/>
        </w:rPr>
      </w:pPr>
      <w:r w:rsidRPr="00114126">
        <w:rPr>
          <w:rFonts w:ascii="Times New Roman" w:eastAsia="Times New Roman" w:hAnsi="Times New Roman" w:cs="Times New Roman"/>
          <w:color w:val="333333"/>
          <w:sz w:val="24"/>
          <w:szCs w:val="24"/>
          <w:lang w:eastAsia="pl-PL"/>
        </w:rPr>
        <w:t xml:space="preserve">Termin wykonania zamówienia </w:t>
      </w:r>
      <w:r>
        <w:rPr>
          <w:rFonts w:ascii="Times New Roman" w:eastAsia="Times New Roman" w:hAnsi="Times New Roman" w:cs="Times New Roman"/>
          <w:color w:val="333333"/>
          <w:sz w:val="24"/>
          <w:szCs w:val="24"/>
          <w:lang w:eastAsia="pl-PL"/>
        </w:rPr>
        <w:t xml:space="preserve">– 12  miesięcy od </w:t>
      </w:r>
      <w:r w:rsidR="00FC23BD">
        <w:rPr>
          <w:rFonts w:ascii="Times New Roman" w:eastAsia="Times New Roman" w:hAnsi="Times New Roman" w:cs="Times New Roman"/>
          <w:color w:val="333333"/>
          <w:sz w:val="24"/>
          <w:szCs w:val="24"/>
          <w:lang w:eastAsia="pl-PL"/>
        </w:rPr>
        <w:t>dnia podpisania umowy</w:t>
      </w:r>
    </w:p>
    <w:p w:rsidR="001A0821" w:rsidRDefault="001A0821" w:rsidP="001A0821">
      <w:pPr>
        <w:shd w:val="clear" w:color="auto" w:fill="FFFFFF"/>
        <w:spacing w:after="0" w:line="240" w:lineRule="auto"/>
        <w:rPr>
          <w:rFonts w:ascii="Times New Roman" w:eastAsia="Times New Roman" w:hAnsi="Times New Roman" w:cs="Times New Roman"/>
          <w:b/>
          <w:bCs/>
          <w:color w:val="000000"/>
          <w:sz w:val="24"/>
          <w:szCs w:val="24"/>
          <w:lang w:eastAsia="pl-PL"/>
        </w:rPr>
      </w:pPr>
    </w:p>
    <w:p w:rsidR="001A0821" w:rsidRPr="00114126" w:rsidRDefault="001A0821" w:rsidP="001A0821">
      <w:pPr>
        <w:shd w:val="clear" w:color="auto" w:fill="FFFFFF"/>
        <w:spacing w:after="0" w:line="240" w:lineRule="auto"/>
        <w:rPr>
          <w:rFonts w:ascii="Times New Roman" w:eastAsia="Times New Roman" w:hAnsi="Times New Roman" w:cs="Times New Roman"/>
          <w:bCs/>
          <w:color w:val="333333"/>
          <w:sz w:val="24"/>
          <w:szCs w:val="24"/>
          <w:lang w:eastAsia="pl-PL"/>
        </w:rPr>
      </w:pPr>
    </w:p>
    <w:p w:rsidR="001A0821" w:rsidRPr="00B05E83" w:rsidRDefault="001A0821" w:rsidP="001A0821">
      <w:pPr>
        <w:shd w:val="clear" w:color="auto" w:fill="FFFFFF"/>
        <w:spacing w:after="0" w:line="240" w:lineRule="auto"/>
        <w:ind w:left="567" w:hanging="567"/>
        <w:jc w:val="both"/>
        <w:rPr>
          <w:rFonts w:ascii="Times New Roman" w:eastAsia="Times New Roman" w:hAnsi="Times New Roman" w:cs="Times New Roman"/>
          <w:color w:val="333333"/>
          <w:sz w:val="24"/>
          <w:szCs w:val="24"/>
          <w:lang w:eastAsia="pl-PL"/>
        </w:rPr>
      </w:pPr>
      <w:r w:rsidRPr="00B05E83">
        <w:rPr>
          <w:rFonts w:ascii="Times New Roman" w:eastAsia="Times New Roman" w:hAnsi="Times New Roman" w:cs="Times New Roman"/>
          <w:b/>
          <w:color w:val="333333"/>
          <w:sz w:val="24"/>
          <w:szCs w:val="24"/>
          <w:lang w:eastAsia="pl-PL"/>
        </w:rPr>
        <w:lastRenderedPageBreak/>
        <w:t>V. WARUNKI UDZIAŁU W POSTĘPOWANIU ORAZ OPIS SPOSOBU   DOKONYWANIA OCENY SPEŁNIENIA TYCH WARUNKÓW</w:t>
      </w:r>
    </w:p>
    <w:p w:rsidR="001A0821" w:rsidRPr="004E6A2C" w:rsidRDefault="001A0821" w:rsidP="001A0821">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1A0821" w:rsidRPr="004E6A2C" w:rsidRDefault="001A0821" w:rsidP="001A0821">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1A0821" w:rsidRPr="00536B6F" w:rsidRDefault="001A0821" w:rsidP="001A0821">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Pr="004E6A2C">
        <w:rPr>
          <w:rFonts w:ascii="Times New Roman" w:eastAsia="Times New Roman" w:hAnsi="Times New Roman" w:cs="Arial"/>
          <w:color w:val="333333"/>
          <w:sz w:val="24"/>
          <w:szCs w:val="19"/>
          <w:lang w:eastAsia="pl-PL"/>
        </w:rPr>
        <w:t xml:space="preserve">W celu potwierdzenia </w:t>
      </w:r>
      <w:r w:rsidRPr="004E6A2C">
        <w:rPr>
          <w:rFonts w:ascii="Times New Roman" w:eastAsia="Times New Roman" w:hAnsi="Times New Roman" w:cs="Times New Roman"/>
          <w:color w:val="333333"/>
          <w:sz w:val="24"/>
          <w:szCs w:val="24"/>
          <w:lang w:eastAsia="pl-PL"/>
        </w:rPr>
        <w:t>uprawnień do wykonywania określonej działaln</w:t>
      </w:r>
      <w:r>
        <w:rPr>
          <w:rFonts w:ascii="Times New Roman" w:eastAsia="Times New Roman" w:hAnsi="Times New Roman" w:cs="Times New Roman"/>
          <w:color w:val="333333"/>
          <w:sz w:val="24"/>
          <w:szCs w:val="24"/>
          <w:lang w:eastAsia="pl-PL"/>
        </w:rPr>
        <w:t>ości Wykonawca winien załączyć oświadczenie</w:t>
      </w:r>
      <w:r w:rsidRPr="004E6A2C">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sz w:val="24"/>
          <w:szCs w:val="24"/>
          <w:lang w:eastAsia="pl-PL"/>
        </w:rPr>
        <w:t>o spełnianiu warunków udziału w postępowaniu zgodnie z art. 22 ust. 1 ustaw</w:t>
      </w:r>
      <w:r w:rsidRPr="004E6A2C">
        <w:rPr>
          <w:rFonts w:ascii="Times New Roman" w:eastAsia="Times New Roman" w:hAnsi="Times New Roman" w:cs="Times New Roman"/>
          <w:color w:val="000000"/>
          <w:sz w:val="24"/>
          <w:szCs w:val="24"/>
          <w:lang w:eastAsia="pl-PL"/>
        </w:rPr>
        <w:t xml:space="preserve">y Prawo zamówień publicznych </w:t>
      </w:r>
      <w:r w:rsidRPr="004E6A2C">
        <w:rPr>
          <w:rFonts w:ascii="Times New Roman" w:eastAsia="Times New Roman" w:hAnsi="Times New Roman" w:cs="Times New Roman"/>
          <w:b/>
          <w:color w:val="333333"/>
          <w:sz w:val="24"/>
          <w:szCs w:val="24"/>
          <w:lang w:eastAsia="pl-PL"/>
        </w:rPr>
        <w:t>(z wykorzystaniem załącznika nr 2 do SIWZ)</w:t>
      </w:r>
    </w:p>
    <w:p w:rsidR="001A0821" w:rsidRPr="004E6A2C" w:rsidRDefault="001A0821" w:rsidP="001A0821">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1A0821" w:rsidRDefault="001A0821" w:rsidP="001A0821">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W celu potwierdzenia wiedzy i doświadczenia Wykonawca </w:t>
      </w:r>
      <w:r>
        <w:rPr>
          <w:rFonts w:ascii="Times New Roman" w:eastAsia="Times New Roman" w:hAnsi="Times New Roman" w:cs="Times New Roman"/>
          <w:color w:val="333333"/>
          <w:sz w:val="24"/>
          <w:szCs w:val="24"/>
          <w:lang w:eastAsia="pl-PL"/>
        </w:rPr>
        <w:t>winien załączyć:</w:t>
      </w:r>
    </w:p>
    <w:p w:rsidR="001A0821" w:rsidRDefault="001A0821" w:rsidP="001A0821">
      <w:pPr>
        <w:shd w:val="clear" w:color="auto" w:fill="FFFFFF"/>
        <w:spacing w:after="0" w:line="240" w:lineRule="auto"/>
        <w:ind w:left="567" w:hanging="283"/>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oświadczenie</w:t>
      </w:r>
      <w:r w:rsidRPr="004E6A2C">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sz w:val="24"/>
          <w:szCs w:val="24"/>
          <w:lang w:eastAsia="pl-PL"/>
        </w:rPr>
        <w:t>o spełnianiu warunków</w:t>
      </w:r>
      <w:r w:rsidRPr="004E6A2C">
        <w:rPr>
          <w:rFonts w:ascii="Times New Roman" w:eastAsia="Times New Roman" w:hAnsi="Times New Roman" w:cs="Times New Roman"/>
          <w:b/>
          <w:sz w:val="24"/>
          <w:szCs w:val="24"/>
          <w:lang w:eastAsia="pl-PL"/>
        </w:rPr>
        <w:t xml:space="preserve"> </w:t>
      </w:r>
      <w:r w:rsidRPr="004E6A2C">
        <w:rPr>
          <w:rFonts w:ascii="Times New Roman" w:eastAsia="Times New Roman" w:hAnsi="Times New Roman" w:cs="Times New Roman"/>
          <w:sz w:val="24"/>
          <w:szCs w:val="24"/>
          <w:lang w:eastAsia="pl-PL"/>
        </w:rPr>
        <w:t>o spełnianiu warunków udziału w postępowaniu zgodnie z art. 22 ust. 1 ustaw</w:t>
      </w:r>
      <w:r w:rsidRPr="004E6A2C">
        <w:rPr>
          <w:rFonts w:ascii="Times New Roman" w:eastAsia="Times New Roman" w:hAnsi="Times New Roman" w:cs="Times New Roman"/>
          <w:color w:val="000000"/>
          <w:sz w:val="24"/>
          <w:szCs w:val="24"/>
          <w:lang w:eastAsia="pl-PL"/>
        </w:rPr>
        <w:t>y Prawo zamówień publicznych</w:t>
      </w:r>
      <w:r w:rsidRPr="004E6A2C">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b/>
          <w:color w:val="333333"/>
          <w:sz w:val="24"/>
          <w:szCs w:val="24"/>
          <w:lang w:eastAsia="pl-PL"/>
        </w:rPr>
        <w:t>(z wykorzystaniem załącznika nr 2 do SIWZ)</w:t>
      </w:r>
      <w:r>
        <w:rPr>
          <w:rFonts w:ascii="Times New Roman" w:eastAsia="Times New Roman" w:hAnsi="Times New Roman" w:cs="Times New Roman"/>
          <w:b/>
          <w:color w:val="333333"/>
          <w:sz w:val="24"/>
          <w:szCs w:val="24"/>
          <w:lang w:eastAsia="pl-PL"/>
        </w:rPr>
        <w:t>,</w:t>
      </w:r>
    </w:p>
    <w:p w:rsidR="001A0821" w:rsidRPr="00127A70" w:rsidRDefault="00C343C2" w:rsidP="00C343C2">
      <w:pPr>
        <w:pStyle w:val="Akapitzlist"/>
        <w:shd w:val="clear" w:color="auto" w:fill="FFFFFF"/>
        <w:tabs>
          <w:tab w:val="left" w:pos="426"/>
        </w:tabs>
        <w:spacing w:after="0" w:line="240" w:lineRule="auto"/>
        <w:ind w:left="567"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333333"/>
          <w:sz w:val="24"/>
          <w:szCs w:val="24"/>
          <w:lang w:eastAsia="pl-PL"/>
        </w:rPr>
        <w:t xml:space="preserve">-  </w:t>
      </w:r>
      <w:r w:rsidR="001A0821">
        <w:rPr>
          <w:rFonts w:ascii="Times New Roman" w:eastAsia="Times New Roman" w:hAnsi="Times New Roman" w:cs="Times New Roman"/>
          <w:sz w:val="24"/>
          <w:szCs w:val="24"/>
          <w:lang w:eastAsia="pl-PL"/>
        </w:rPr>
        <w:t>w</w:t>
      </w:r>
      <w:r w:rsidR="001A0821" w:rsidRPr="00414919">
        <w:rPr>
          <w:rFonts w:ascii="Times New Roman" w:eastAsia="Times New Roman" w:hAnsi="Times New Roman" w:cs="Times New Roman"/>
          <w:sz w:val="24"/>
          <w:szCs w:val="24"/>
          <w:lang w:eastAsia="pl-PL"/>
        </w:rPr>
        <w:t>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w:t>
      </w:r>
      <w:r w:rsidR="001A0821">
        <w:rPr>
          <w:rFonts w:ascii="Times New Roman" w:eastAsia="Times New Roman" w:hAnsi="Times New Roman" w:cs="Times New Roman"/>
          <w:sz w:val="24"/>
          <w:szCs w:val="24"/>
          <w:lang w:eastAsia="pl-PL"/>
        </w:rPr>
        <w:t xml:space="preserve"> czy zostały wykonane należycie</w:t>
      </w:r>
      <w:r w:rsidR="001A0821" w:rsidRPr="00127A70">
        <w:rPr>
          <w:rFonts w:ascii="Times New Roman" w:eastAsia="Times New Roman" w:hAnsi="Times New Roman" w:cs="Times New Roman"/>
          <w:sz w:val="24"/>
          <w:szCs w:val="24"/>
          <w:lang w:eastAsia="pl-PL"/>
        </w:rPr>
        <w:t xml:space="preserve"> </w:t>
      </w:r>
      <w:r w:rsidR="001A0821" w:rsidRPr="00127A70">
        <w:rPr>
          <w:rFonts w:ascii="Times New Roman" w:eastAsia="Times New Roman" w:hAnsi="Times New Roman" w:cs="Times New Roman"/>
          <w:b/>
          <w:sz w:val="24"/>
          <w:szCs w:val="24"/>
          <w:lang w:eastAsia="pl-PL"/>
        </w:rPr>
        <w:t>(z wykorzystaniem załącznika nr 7 do SIWZ).</w:t>
      </w:r>
    </w:p>
    <w:p w:rsidR="001A0821" w:rsidRPr="00874792" w:rsidRDefault="001A0821" w:rsidP="001A0821">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1A0821" w:rsidRPr="007A737F" w:rsidRDefault="001A0821" w:rsidP="001A0821">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874792">
        <w:rPr>
          <w:rFonts w:ascii="Times New Roman" w:eastAsia="Times New Roman" w:hAnsi="Times New Roman" w:cs="Times New Roman"/>
          <w:color w:val="333333"/>
          <w:sz w:val="24"/>
          <w:szCs w:val="24"/>
          <w:lang w:eastAsia="pl-PL"/>
        </w:rPr>
        <w:t xml:space="preserve">W celu potwierdzenia </w:t>
      </w:r>
      <w:r w:rsidRPr="006C798F">
        <w:rPr>
          <w:rFonts w:ascii="Times New Roman" w:eastAsia="Times New Roman" w:hAnsi="Times New Roman" w:cs="Times New Roman"/>
          <w:color w:val="333333"/>
          <w:sz w:val="24"/>
          <w:szCs w:val="24"/>
          <w:lang w:eastAsia="pl-PL"/>
        </w:rPr>
        <w:t>dysponowania odpowiednim potencjałem technicznym</w:t>
      </w:r>
      <w:r>
        <w:rPr>
          <w:rFonts w:ascii="Times New Roman" w:eastAsia="Times New Roman" w:hAnsi="Times New Roman" w:cs="Times New Roman"/>
          <w:color w:val="333333"/>
          <w:sz w:val="24"/>
          <w:szCs w:val="24"/>
          <w:lang w:eastAsia="pl-PL"/>
        </w:rPr>
        <w:t xml:space="preserve"> Wykonawca winie złożyć oświadczenie </w:t>
      </w:r>
      <w:r w:rsidRPr="004E6A2C">
        <w:rPr>
          <w:rFonts w:ascii="Times New Roman" w:eastAsia="Times New Roman" w:hAnsi="Times New Roman" w:cs="Times New Roman"/>
          <w:sz w:val="24"/>
          <w:szCs w:val="24"/>
          <w:lang w:eastAsia="pl-PL"/>
        </w:rPr>
        <w:t>o spełnianiu warunków</w:t>
      </w:r>
      <w:r w:rsidRPr="004E6A2C">
        <w:rPr>
          <w:rFonts w:ascii="Times New Roman" w:eastAsia="Times New Roman" w:hAnsi="Times New Roman" w:cs="Times New Roman"/>
          <w:b/>
          <w:sz w:val="24"/>
          <w:szCs w:val="24"/>
          <w:lang w:eastAsia="pl-PL"/>
        </w:rPr>
        <w:t xml:space="preserve"> </w:t>
      </w:r>
      <w:r w:rsidRPr="004E6A2C">
        <w:rPr>
          <w:rFonts w:ascii="Times New Roman" w:eastAsia="Times New Roman" w:hAnsi="Times New Roman" w:cs="Times New Roman"/>
          <w:sz w:val="24"/>
          <w:szCs w:val="24"/>
          <w:lang w:eastAsia="pl-PL"/>
        </w:rPr>
        <w:t>o spełnianiu warunków udziału w postępowaniu zgodnie z art. 22 ust. 1 ustaw</w:t>
      </w:r>
      <w:r w:rsidRPr="004E6A2C">
        <w:rPr>
          <w:rFonts w:ascii="Times New Roman" w:eastAsia="Times New Roman" w:hAnsi="Times New Roman" w:cs="Times New Roman"/>
          <w:color w:val="000000"/>
          <w:sz w:val="24"/>
          <w:szCs w:val="24"/>
          <w:lang w:eastAsia="pl-PL"/>
        </w:rPr>
        <w:t>y Prawo zamówień publicznych</w:t>
      </w:r>
      <w:r w:rsidRPr="004E6A2C">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b/>
          <w:color w:val="333333"/>
          <w:sz w:val="24"/>
          <w:szCs w:val="24"/>
          <w:lang w:eastAsia="pl-PL"/>
        </w:rPr>
        <w:t>(z wykorzystaniem załącznika nr 2 do SIWZ)</w:t>
      </w:r>
    </w:p>
    <w:p w:rsidR="001A0821" w:rsidRPr="004E6A2C" w:rsidRDefault="001A0821" w:rsidP="001A0821">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Pr>
          <w:rFonts w:ascii="Times New Roman" w:eastAsia="Times New Roman" w:hAnsi="Times New Roman" w:cs="Times New Roman"/>
          <w:color w:val="333333"/>
          <w:sz w:val="24"/>
          <w:szCs w:val="24"/>
          <w:lang w:eastAsia="pl-PL"/>
        </w:rPr>
        <w:t>ący wymaga złożenia oświadczenie</w:t>
      </w:r>
      <w:r w:rsidRPr="004E6A2C">
        <w:rPr>
          <w:rFonts w:ascii="Times New Roman" w:eastAsia="Times New Roman" w:hAnsi="Times New Roman" w:cs="Times New Roman"/>
          <w:color w:val="333333"/>
          <w:sz w:val="24"/>
          <w:szCs w:val="24"/>
          <w:lang w:eastAsia="pl-PL"/>
        </w:rPr>
        <w:t xml:space="preserve"> </w:t>
      </w:r>
    </w:p>
    <w:p w:rsidR="001A0821" w:rsidRDefault="001A0821" w:rsidP="001A0821">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o spełnianiu warunków o spełnianiu warunków udziału w postępowaniu zgodnie z art. 22 ust. 1 ustawy Prawo zamówień publicznych </w:t>
      </w:r>
      <w:r w:rsidRPr="004E6A2C">
        <w:rPr>
          <w:rFonts w:ascii="Times New Roman" w:eastAsia="Times New Roman" w:hAnsi="Times New Roman" w:cs="Times New Roman"/>
          <w:b/>
          <w:color w:val="333333"/>
          <w:sz w:val="24"/>
          <w:szCs w:val="24"/>
          <w:lang w:eastAsia="pl-PL"/>
        </w:rPr>
        <w:t>(z wykorzystaniem załącznika nr 2 do SIWZ)</w:t>
      </w:r>
      <w:r w:rsidRPr="004E6A2C">
        <w:rPr>
          <w:rFonts w:ascii="Times New Roman" w:eastAsia="Times New Roman" w:hAnsi="Times New Roman" w:cs="Times New Roman"/>
          <w:color w:val="333333"/>
          <w:sz w:val="24"/>
          <w:szCs w:val="24"/>
          <w:lang w:eastAsia="pl-PL"/>
        </w:rPr>
        <w:t xml:space="preserve">, </w:t>
      </w:r>
    </w:p>
    <w:p w:rsidR="001A0821" w:rsidRPr="00536B6F" w:rsidRDefault="001A0821" w:rsidP="001A0821">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1A0821" w:rsidRDefault="001A0821" w:rsidP="001A0821">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1A0821" w:rsidRPr="000A27CC" w:rsidRDefault="001A0821" w:rsidP="001A0821">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opłaconą polisę</w:t>
      </w:r>
      <w:r w:rsidRPr="006F3FCC">
        <w:rPr>
          <w:rFonts w:ascii="Times New Roman" w:eastAsia="Times New Roman" w:hAnsi="Times New Roman" w:cs="Times New Roman"/>
          <w:sz w:val="24"/>
          <w:szCs w:val="24"/>
          <w:lang w:eastAsia="pl-PL"/>
        </w:rPr>
        <w:t>, a w przypadku jej braku inny dokument potwierdzający, że</w:t>
      </w:r>
      <w:r>
        <w:rPr>
          <w:rFonts w:ascii="Times New Roman" w:eastAsia="Times New Roman" w:hAnsi="Times New Roman" w:cs="Times New Roman"/>
          <w:sz w:val="24"/>
          <w:szCs w:val="24"/>
          <w:lang w:eastAsia="pl-PL"/>
        </w:rPr>
        <w:t xml:space="preserve"> Wykonawca jest ubezpieczony od odpowiedzialności cywilnej w zakresie prowadzonej działalności związanej z przedmiotem zamówienia,</w:t>
      </w:r>
      <w:r w:rsidRPr="006F3FCC">
        <w:rPr>
          <w:rFonts w:ascii="Times New Roman" w:eastAsia="Times New Roman" w:hAnsi="Times New Roman" w:cs="Times New Roman"/>
          <w:sz w:val="24"/>
          <w:szCs w:val="24"/>
          <w:lang w:eastAsia="pl-PL"/>
        </w:rPr>
        <w:t xml:space="preserve"> </w:t>
      </w:r>
    </w:p>
    <w:p w:rsidR="001A0821" w:rsidRPr="004E6A2C" w:rsidRDefault="001A0821" w:rsidP="001A0821">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Pr="004E6A2C">
        <w:rPr>
          <w:rFonts w:ascii="Times New Roman" w:eastAsia="Times New Roman" w:hAnsi="Times New Roman" w:cs="Times New Roman"/>
          <w:sz w:val="24"/>
          <w:szCs w:val="24"/>
          <w:lang w:eastAsia="en-GB"/>
        </w:rPr>
        <w:t xml:space="preserve"> o spełnianiu warunków o spełnianiu warunków udziału w postępowaniu zgodnie z art. 22 ust. 1 ustawy Prawo zamówień publicznych </w:t>
      </w:r>
      <w:r w:rsidRPr="004E6A2C">
        <w:rPr>
          <w:rFonts w:ascii="Times New Roman" w:eastAsia="Calibri" w:hAnsi="Times New Roman" w:cs="Times New Roman"/>
          <w:b/>
          <w:color w:val="333333"/>
          <w:sz w:val="24"/>
          <w:szCs w:val="24"/>
        </w:rPr>
        <w:t>(z wykorzystaniem załącznika nr 2 do SIWZ)</w:t>
      </w:r>
      <w:r w:rsidRPr="004E6A2C">
        <w:rPr>
          <w:rFonts w:ascii="Times New Roman" w:eastAsia="Calibri" w:hAnsi="Times New Roman" w:cs="Times New Roman"/>
          <w:color w:val="333333"/>
          <w:sz w:val="24"/>
          <w:szCs w:val="24"/>
        </w:rPr>
        <w:t>.</w:t>
      </w:r>
    </w:p>
    <w:p w:rsidR="001A0821" w:rsidRDefault="001A0821" w:rsidP="001A0821">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Sposób dokonywania oceny spełnienia warunków wymaganych od Wykonawców w pkt. </w:t>
      </w:r>
      <w:r>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1A0821" w:rsidRPr="004E6A2C" w:rsidRDefault="001A0821" w:rsidP="001A0821">
      <w:pPr>
        <w:shd w:val="clear" w:color="auto" w:fill="FFFFFF"/>
        <w:spacing w:after="0" w:line="240" w:lineRule="auto"/>
        <w:rPr>
          <w:rFonts w:ascii="Times New Roman" w:eastAsia="Times New Roman" w:hAnsi="Times New Roman" w:cs="Times New Roman"/>
          <w:b/>
          <w:bCs/>
          <w:color w:val="333333"/>
          <w:sz w:val="24"/>
          <w:szCs w:val="24"/>
          <w:lang w:eastAsia="pl-PL"/>
        </w:rPr>
      </w:pPr>
    </w:p>
    <w:p w:rsidR="001A0821" w:rsidRPr="004E6A2C" w:rsidRDefault="001A0821" w:rsidP="001A0821">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A0821" w:rsidRPr="004E6A2C" w:rsidRDefault="001A0821" w:rsidP="001A0821">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Wykonawcy, którzy nie wykażą spełnienia warunków udziału w postępowaniu podlegać będą wykluczeniu z udziału w postępowaniu.</w:t>
      </w:r>
    </w:p>
    <w:p w:rsidR="001A0821" w:rsidRPr="004E6A2C" w:rsidRDefault="001A0821" w:rsidP="001A0821">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1A0821" w:rsidRPr="004E6A2C" w:rsidRDefault="001A0821" w:rsidP="001A0821">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1A0821" w:rsidRPr="004E6A2C" w:rsidRDefault="001A0821" w:rsidP="001A0821">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1A0821" w:rsidRPr="004E6A2C" w:rsidRDefault="001A0821" w:rsidP="001A0821">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Pr="004E6A2C">
        <w:rPr>
          <w:rFonts w:ascii="Times New Roman" w:eastAsia="Times New Roman" w:hAnsi="Times New Roman" w:cs="Times New Roman"/>
          <w:color w:val="333333"/>
          <w:sz w:val="24"/>
          <w:szCs w:val="24"/>
          <w:lang w:eastAsia="pl-PL"/>
        </w:rPr>
        <w:t>est nieważna na podstawie odrębnych przepisów.</w:t>
      </w:r>
    </w:p>
    <w:p w:rsidR="001A0821" w:rsidRPr="00624AEB" w:rsidRDefault="001A0821" w:rsidP="001A0821">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1A0821" w:rsidRPr="004E6A2C" w:rsidRDefault="001A0821" w:rsidP="001A0821">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1A0821" w:rsidRPr="004E6A2C" w:rsidRDefault="001A0821" w:rsidP="001A0821">
      <w:pPr>
        <w:shd w:val="clear" w:color="auto" w:fill="FFFFFF"/>
        <w:tabs>
          <w:tab w:val="left" w:pos="426"/>
        </w:tabs>
        <w:spacing w:after="0" w:line="240" w:lineRule="auto"/>
        <w:ind w:left="567" w:hanging="56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
          <w:color w:val="333333"/>
          <w:sz w:val="24"/>
          <w:szCs w:val="24"/>
          <w:lang w:eastAsia="pl-PL"/>
        </w:rPr>
        <w:t xml:space="preserve">VI.  </w:t>
      </w:r>
      <w:r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1A0821" w:rsidRPr="004E6A2C" w:rsidRDefault="001A0821" w:rsidP="001A0821">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1A0821" w:rsidRPr="0017473C"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Formularz oferty</w:t>
      </w:r>
      <w:r w:rsidRPr="004E6A2C">
        <w:rPr>
          <w:rFonts w:ascii="Times New Roman" w:eastAsia="Times New Roman" w:hAnsi="Times New Roman" w:cs="Times New Roman"/>
          <w:sz w:val="24"/>
          <w:szCs w:val="24"/>
          <w:lang w:eastAsia="pl-PL"/>
        </w:rPr>
        <w:t xml:space="preserve"> (załącznik nr 1 do SIWZ),</w:t>
      </w:r>
    </w:p>
    <w:p w:rsidR="001A0821" w:rsidRPr="0017473C"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udziału w  postępowaniu (załącznik nr 2 do SIWZ),</w:t>
      </w:r>
    </w:p>
    <w:p w:rsidR="001A0821" w:rsidRDefault="001053A2"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Pr>
          <w:rFonts w:ascii="Times New Roman" w:eastAsia="Times New Roman" w:hAnsi="Times New Roman" w:cs="Times New Roman"/>
          <w:bCs/>
          <w:color w:val="333333"/>
          <w:sz w:val="24"/>
          <w:szCs w:val="24"/>
          <w:lang w:eastAsia="pl-PL"/>
        </w:rPr>
        <w:t xml:space="preserve"> do wykluczenia </w:t>
      </w:r>
      <w:r w:rsidR="001A0821" w:rsidRPr="004E6A2C">
        <w:rPr>
          <w:rFonts w:ascii="Times New Roman" w:eastAsia="Times New Roman" w:hAnsi="Times New Roman" w:cs="Times New Roman"/>
          <w:bCs/>
          <w:sz w:val="24"/>
          <w:szCs w:val="24"/>
          <w:lang w:eastAsia="pl-PL"/>
        </w:rPr>
        <w:t>(załącznik nr 3 do SIWZ),</w:t>
      </w:r>
    </w:p>
    <w:p w:rsidR="001A0821"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osób fizycznych prowadzących działalność gospodarczą o niepodleganiu wykluczenia z postępowania (załącznik 3a do SIWZ),</w:t>
      </w:r>
    </w:p>
    <w:p w:rsidR="001A0821"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 xml:space="preserve">Formularz </w:t>
      </w:r>
      <w:r>
        <w:rPr>
          <w:rFonts w:ascii="Times New Roman" w:eastAsia="Times New Roman" w:hAnsi="Times New Roman" w:cs="Times New Roman"/>
          <w:bCs/>
          <w:sz w:val="24"/>
          <w:szCs w:val="24"/>
          <w:lang w:eastAsia="pl-PL"/>
        </w:rPr>
        <w:t>cenowy (załącznik nr 4</w:t>
      </w:r>
      <w:r w:rsidRPr="00BE0254">
        <w:rPr>
          <w:rFonts w:ascii="Times New Roman" w:eastAsia="Times New Roman" w:hAnsi="Times New Roman" w:cs="Times New Roman"/>
          <w:bCs/>
          <w:sz w:val="24"/>
          <w:szCs w:val="24"/>
          <w:lang w:eastAsia="pl-PL"/>
        </w:rPr>
        <w:t xml:space="preserve"> do SIWZ),</w:t>
      </w:r>
    </w:p>
    <w:p w:rsidR="001A0821" w:rsidRPr="003C0D1F"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Wykonawcę projekt umowy (załącznik nr 5 do SIWZ).</w:t>
      </w:r>
    </w:p>
    <w:p w:rsidR="001A0821" w:rsidRPr="00BE4AA0" w:rsidRDefault="001A0821" w:rsidP="001A0821">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(załącznik nr 6</w:t>
      </w:r>
      <w:r w:rsidRPr="00A14AD2">
        <w:rPr>
          <w:rFonts w:ascii="Times New Roman" w:eastAsia="Times New Roman" w:hAnsi="Times New Roman" w:cs="Times New Roman"/>
          <w:sz w:val="24"/>
          <w:szCs w:val="24"/>
          <w:lang w:eastAsia="pl-PL"/>
        </w:rPr>
        <w:t xml:space="preserve"> do SIWZ).</w:t>
      </w:r>
    </w:p>
    <w:p w:rsidR="001A0821" w:rsidRPr="00F20FC6" w:rsidRDefault="001A0821" w:rsidP="00F20FC6">
      <w:pPr>
        <w:pStyle w:val="Akapitzlist"/>
        <w:numPr>
          <w:ilvl w:val="0"/>
          <w:numId w:val="11"/>
        </w:numPr>
        <w:rPr>
          <w:rFonts w:ascii="Times New Roman" w:eastAsia="Times New Roman" w:hAnsi="Times New Roman" w:cs="Times New Roman"/>
          <w:bCs/>
          <w:sz w:val="24"/>
          <w:szCs w:val="24"/>
          <w:lang w:eastAsia="pl-PL"/>
        </w:rPr>
      </w:pPr>
      <w:r w:rsidRPr="00F20FC6">
        <w:rPr>
          <w:rFonts w:ascii="Times New Roman" w:eastAsia="Times New Roman" w:hAnsi="Times New Roman" w:cs="Times New Roman"/>
          <w:bCs/>
          <w:sz w:val="24"/>
          <w:szCs w:val="24"/>
          <w:lang w:eastAsia="pl-PL"/>
        </w:rPr>
        <w:t xml:space="preserve">Doświadczenie zawodowe wraz z </w:t>
      </w:r>
      <w:r w:rsidR="00F20FC6">
        <w:rPr>
          <w:rFonts w:ascii="Times New Roman" w:eastAsia="Times New Roman" w:hAnsi="Times New Roman" w:cs="Times New Roman"/>
          <w:bCs/>
          <w:sz w:val="24"/>
          <w:szCs w:val="24"/>
          <w:lang w:eastAsia="pl-PL"/>
        </w:rPr>
        <w:t>referencjami</w:t>
      </w:r>
      <w:r w:rsidR="00F20FC6" w:rsidRPr="00F20FC6">
        <w:t xml:space="preserve"> </w:t>
      </w:r>
      <w:r w:rsidR="005824A2">
        <w:rPr>
          <w:rFonts w:ascii="Times New Roman" w:eastAsia="Times New Roman" w:hAnsi="Times New Roman" w:cs="Times New Roman"/>
          <w:bCs/>
          <w:sz w:val="24"/>
          <w:szCs w:val="24"/>
          <w:lang w:eastAsia="pl-PL"/>
        </w:rPr>
        <w:t>(załącznik nr 7</w:t>
      </w:r>
      <w:r w:rsidR="00F20FC6" w:rsidRPr="00F20FC6">
        <w:rPr>
          <w:rFonts w:ascii="Times New Roman" w:eastAsia="Times New Roman" w:hAnsi="Times New Roman" w:cs="Times New Roman"/>
          <w:bCs/>
          <w:sz w:val="24"/>
          <w:szCs w:val="24"/>
          <w:lang w:eastAsia="pl-PL"/>
        </w:rPr>
        <w:t xml:space="preserve"> do SIWZ).</w:t>
      </w:r>
    </w:p>
    <w:p w:rsidR="001A0821" w:rsidRDefault="001A0821" w:rsidP="001A0821">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1A0821" w:rsidRPr="00166D4B" w:rsidRDefault="001A0821" w:rsidP="001A0821">
      <w:pPr>
        <w:pStyle w:val="Akapitzlist"/>
        <w:numPr>
          <w:ilvl w:val="0"/>
          <w:numId w:val="12"/>
        </w:numPr>
        <w:jc w:val="both"/>
        <w:rPr>
          <w:rFonts w:ascii="Times New Roman" w:eastAsia="Times New Roman" w:hAnsi="Times New Roman" w:cs="Times New Roman"/>
          <w:sz w:val="24"/>
          <w:szCs w:val="24"/>
          <w:lang w:eastAsia="pl-PL"/>
        </w:rPr>
      </w:pPr>
      <w:r w:rsidRPr="00166D4B">
        <w:rPr>
          <w:rFonts w:ascii="Times New Roman" w:eastAsia="Times New Roman" w:hAnsi="Times New Roman" w:cs="Times New Roman"/>
          <w:sz w:val="24"/>
          <w:szCs w:val="24"/>
          <w:lang w:eastAsia="pl-PL"/>
        </w:rPr>
        <w:t xml:space="preserve">Wykonanie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t>
      </w:r>
      <w:r w:rsidRPr="00166D4B">
        <w:rPr>
          <w:rFonts w:ascii="Times New Roman" w:eastAsia="Times New Roman" w:hAnsi="Times New Roman" w:cs="Times New Roman"/>
          <w:sz w:val="24"/>
          <w:szCs w:val="24"/>
          <w:lang w:eastAsia="pl-PL"/>
        </w:rPr>
        <w:lastRenderedPageBreak/>
        <w:t>wykonane, oraz załączeniem dowodów, czy zostały wykonane należycie (z wykorzystaniem załącznika nr 7 do SIWZ).</w:t>
      </w:r>
    </w:p>
    <w:p w:rsidR="001A0821" w:rsidRPr="00127A70" w:rsidRDefault="001A0821" w:rsidP="001A0821">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127A70">
        <w:rPr>
          <w:rFonts w:ascii="Times New Roman" w:eastAsia="Times New Roman" w:hAnsi="Times New Roman" w:cs="Times New Roman"/>
          <w:sz w:val="24"/>
          <w:szCs w:val="24"/>
          <w:lang w:eastAsia="pl-PL"/>
        </w:rPr>
        <w:t xml:space="preserve">Opłacona polisa, a w przypadku jej braku inny dokument potwierdzający, że wykonawca jest ubezpieczony od odpowiedzialności cywilnej w zakresie prowadzonej działalności związanej z przedmiotem zamówienia. </w:t>
      </w:r>
    </w:p>
    <w:p w:rsidR="001A0821" w:rsidRPr="00DD1F29" w:rsidRDefault="00DD1F29" w:rsidP="00DD1F29">
      <w:pPr>
        <w:pStyle w:val="Akapitzlist"/>
        <w:shd w:val="clear" w:color="auto" w:fill="FFFFFF"/>
        <w:tabs>
          <w:tab w:val="left" w:pos="426"/>
        </w:tabs>
        <w:spacing w:after="0" w:line="240" w:lineRule="auto"/>
        <w:ind w:left="0"/>
        <w:jc w:val="both"/>
        <w:rPr>
          <w:rFonts w:ascii="Times New Roman" w:hAnsi="Times New Roman" w:cs="Times New Roman"/>
          <w:color w:val="000000"/>
          <w:sz w:val="24"/>
          <w:szCs w:val="24"/>
        </w:rPr>
      </w:pPr>
      <w:r w:rsidRPr="00DD1F29">
        <w:rPr>
          <w:rFonts w:ascii="Times New Roman" w:hAnsi="Times New Roman" w:cs="Times New Roman"/>
          <w:b/>
          <w:color w:val="000000"/>
          <w:sz w:val="24"/>
          <w:szCs w:val="24"/>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Pr="00DD1F29">
        <w:rPr>
          <w:rFonts w:ascii="Times New Roman" w:hAnsi="Times New Roman" w:cs="Times New Roman"/>
          <w:color w:val="000000"/>
          <w:sz w:val="24"/>
          <w:szCs w:val="24"/>
        </w:rPr>
        <w:t>:</w:t>
      </w:r>
    </w:p>
    <w:p w:rsidR="00DD1F29" w:rsidRPr="00DD1F29" w:rsidRDefault="00DD1F29" w:rsidP="001A0821">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r w:rsidRPr="00DD1F29">
        <w:rPr>
          <w:rFonts w:ascii="Times New Roman" w:hAnsi="Times New Roman" w:cs="Times New Roman"/>
          <w:color w:val="000000"/>
          <w:sz w:val="24"/>
          <w:szCs w:val="24"/>
        </w:rPr>
        <w:t>opłaconą polisę, a w przypadku jej braku, inny dokument potwierdzający, że inny podmiot jest ubezpieczony od odpowiedzialności cywilnej w zakresie prowadzonej działalności związanej z przedmiotem zamówienia</w:t>
      </w:r>
    </w:p>
    <w:p w:rsidR="001A0821" w:rsidRPr="00585AF8" w:rsidRDefault="001A0821" w:rsidP="001A0821">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1A0821" w:rsidRPr="004E6A2C"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1A0821" w:rsidRPr="004E6A2C"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Pr>
          <w:rFonts w:ascii="Times New Roman" w:eastAsia="Times New Roman" w:hAnsi="Times New Roman" w:cs="Times New Roman"/>
          <w:color w:val="333333"/>
          <w:sz w:val="24"/>
          <w:szCs w:val="24"/>
          <w:lang w:eastAsia="pl-PL"/>
        </w:rPr>
        <w:t>a zakresie art. 24 ust.1 pkt 2 ustawy.</w:t>
      </w:r>
    </w:p>
    <w:p w:rsidR="001A0821" w:rsidRPr="004E6A2C"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1A0821" w:rsidRPr="004E6A2C"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1A0821" w:rsidRPr="004E6A2C"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1A0821" w:rsidRPr="00D45355"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1A0821" w:rsidRPr="0006069B" w:rsidRDefault="001A0821" w:rsidP="001A0821">
      <w:pPr>
        <w:numPr>
          <w:ilvl w:val="0"/>
          <w:numId w:val="3"/>
        </w:numPr>
        <w:shd w:val="clear" w:color="auto" w:fill="FFFFFF"/>
        <w:tabs>
          <w:tab w:val="left" w:pos="426"/>
        </w:tabs>
        <w:spacing w:after="0" w:line="240" w:lineRule="auto"/>
        <w:jc w:val="both"/>
        <w:rPr>
          <w:rStyle w:val="text1"/>
          <w:rFonts w:ascii="Times New Roman" w:eastAsia="Times New Roman" w:hAnsi="Times New Roman" w:cs="Times New Roman"/>
          <w:bCs/>
          <w:color w:val="333333"/>
          <w:sz w:val="24"/>
          <w:szCs w:val="24"/>
          <w:lang w:eastAsia="pl-PL"/>
        </w:rPr>
      </w:pPr>
      <w:r>
        <w:rPr>
          <w:rStyle w:val="text1"/>
          <w:rFonts w:ascii="Times New Roman" w:hAnsi="Times New Roman" w:cs="Times New Roman"/>
          <w:b/>
          <w:sz w:val="24"/>
          <w:szCs w:val="24"/>
        </w:rPr>
        <w:t>A</w:t>
      </w:r>
      <w:r w:rsidRPr="00D45355">
        <w:rPr>
          <w:rStyle w:val="text1"/>
          <w:rFonts w:ascii="Times New Roman" w:hAnsi="Times New Roman" w:cs="Times New Roman"/>
          <w:b/>
          <w:sz w:val="24"/>
          <w:szCs w:val="24"/>
        </w:rPr>
        <w:t>ktualną informację z Krajowego Rejestru Karnego</w:t>
      </w:r>
      <w:r w:rsidRPr="00D45355">
        <w:rPr>
          <w:rStyle w:val="text1"/>
          <w:rFonts w:ascii="Times New Roman" w:hAnsi="Times New Roman" w:cs="Times New Roman"/>
          <w:sz w:val="24"/>
          <w:szCs w:val="24"/>
        </w:rPr>
        <w:t xml:space="preserve"> w zakresie określonym w art. 24 ust. 1 pkt 10 i 11 ustawy, wystawioną nie wcześniej niż 6 miesięcy przed upływem terminu składania wniosków o dopuszczenie do udziału w postępowaniu o udzielenie </w:t>
      </w:r>
      <w:r>
        <w:rPr>
          <w:rStyle w:val="text1"/>
          <w:rFonts w:ascii="Times New Roman" w:hAnsi="Times New Roman" w:cs="Times New Roman"/>
          <w:sz w:val="24"/>
          <w:szCs w:val="24"/>
        </w:rPr>
        <w:t>zamówienia albo składania ofert.</w:t>
      </w:r>
    </w:p>
    <w:p w:rsidR="001A0821" w:rsidRPr="0006069B" w:rsidRDefault="001A0821" w:rsidP="001A0821">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06069B">
        <w:rPr>
          <w:rFonts w:ascii="Times New Roman" w:eastAsia="Times New Roman" w:hAnsi="Times New Roman" w:cs="Times New Roman"/>
          <w:bCs/>
          <w:color w:val="333333"/>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 </w:t>
      </w:r>
      <w:proofErr w:type="spellStart"/>
      <w:r w:rsidRPr="0006069B">
        <w:rPr>
          <w:rFonts w:ascii="Times New Roman" w:eastAsia="Times New Roman" w:hAnsi="Times New Roman" w:cs="Times New Roman"/>
          <w:bCs/>
          <w:color w:val="333333"/>
          <w:sz w:val="24"/>
          <w:szCs w:val="24"/>
          <w:lang w:eastAsia="pl-PL"/>
        </w:rPr>
        <w:t>ppkt</w:t>
      </w:r>
      <w:proofErr w:type="spellEnd"/>
      <w:r w:rsidRPr="0006069B">
        <w:rPr>
          <w:rFonts w:ascii="Times New Roman" w:eastAsia="Times New Roman" w:hAnsi="Times New Roman" w:cs="Times New Roman"/>
          <w:bCs/>
          <w:color w:val="333333"/>
          <w:sz w:val="24"/>
          <w:szCs w:val="24"/>
          <w:lang w:eastAsia="pl-PL"/>
        </w:rPr>
        <w:t xml:space="preserve"> 3.</w:t>
      </w: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1A0821" w:rsidRPr="004E6A2C" w:rsidRDefault="001A0821" w:rsidP="001A0821">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1A0821" w:rsidRPr="004E6A2C" w:rsidRDefault="001A0821" w:rsidP="001A0821">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1A0821" w:rsidRPr="004E6A2C" w:rsidRDefault="001A0821" w:rsidP="001A0821">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A0821" w:rsidRPr="004E6A2C" w:rsidRDefault="001A0821" w:rsidP="001A0821">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A0821" w:rsidRPr="004E6A2C" w:rsidRDefault="001A0821" w:rsidP="001A0821">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1A0821" w:rsidRDefault="001A0821" w:rsidP="001A0821">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przed upływem terminu składania wniosków o dopuszczenie do udziału w postępowaniu o udzielenie zamówienia albo składania ofert </w:t>
      </w:r>
    </w:p>
    <w:p w:rsidR="001A0821" w:rsidRDefault="001A0821" w:rsidP="001A0821">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Zaświadczenie właściwego organu sądowego lub </w:t>
      </w:r>
      <w:r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Pr="004E6A2C">
        <w:rPr>
          <w:rFonts w:ascii="Times New Roman" w:eastAsia="Times New Roman" w:hAnsi="Times New Roman" w:cs="Times New Roman"/>
          <w:bCs/>
          <w:color w:val="333333"/>
          <w:sz w:val="24"/>
          <w:szCs w:val="24"/>
          <w:lang w:eastAsia="pl-PL"/>
        </w:rPr>
        <w:t xml:space="preserve"> miejsca zamieszkania </w:t>
      </w:r>
      <w:r>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1A0821" w:rsidRDefault="001A0821" w:rsidP="001A0821">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1A0821" w:rsidRPr="00582FF3" w:rsidRDefault="001A0821" w:rsidP="001A0821">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bCs/>
          <w:sz w:val="24"/>
          <w:szCs w:val="24"/>
          <w:lang w:eastAsia="pl-PL"/>
        </w:rPr>
      </w:pPr>
      <w:r w:rsidRPr="00582FF3">
        <w:rPr>
          <w:rFonts w:ascii="Times New Roman" w:eastAsia="Times New Roman" w:hAnsi="Times New Roman" w:cs="Times New Roman"/>
          <w:b/>
          <w:bCs/>
          <w:sz w:val="24"/>
          <w:szCs w:val="24"/>
          <w:lang w:eastAsia="pl-PL"/>
        </w:rPr>
        <w:t>Dokumenty dotyczące przynależności do tej samej grupy kapitałowej w rozumieniu ustawy z dnia 16 lutego 2007 r. o ochronie konkurencji i konsumentów albo informacji o tym, że nie należy do grupy kapitałowej (załącznik nr 6 do SIWZ).</w:t>
      </w: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1A0821" w:rsidRPr="004E6A2C" w:rsidRDefault="001A0821" w:rsidP="001A0821">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oraz wszystkie wymagane załączniki winny być podpisane przez upoważnionego przedstawiciela uprawnionego do reprezentowania, zgodnie z przedstawionym aktem rejestracyjnym, wymogami ustawowymi oraz przepisami prawa;</w:t>
      </w:r>
    </w:p>
    <w:p w:rsidR="001A0821" w:rsidRPr="004E6A2C" w:rsidRDefault="001A0821" w:rsidP="001A0821">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1A0821" w:rsidRPr="004E6A2C" w:rsidRDefault="001A0821" w:rsidP="001A0821">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 xml:space="preserve">Wykonawców obowiązuje wykorzystanie załączonych wzorów dokumentów – załączników. </w:t>
      </w:r>
    </w:p>
    <w:p w:rsidR="001A0821" w:rsidRPr="004E6A2C" w:rsidRDefault="001A0821" w:rsidP="001A0821">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1A0821" w:rsidRPr="004E6A2C" w:rsidRDefault="001A0821" w:rsidP="001A0821">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1A0821" w:rsidRPr="004E6A2C" w:rsidRDefault="001A0821" w:rsidP="001A0821">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1A0821" w:rsidRPr="004E6A2C" w:rsidRDefault="001A0821" w:rsidP="001A0821">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1A0821" w:rsidRPr="004E6A2C" w:rsidRDefault="001A0821" w:rsidP="001A0821">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1A0821" w:rsidRPr="004E6A2C" w:rsidRDefault="001A0821" w:rsidP="001A0821">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1A0821" w:rsidRPr="004E6A2C" w:rsidRDefault="001A0821" w:rsidP="001A0821">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1A0821" w:rsidRPr="004E6A2C" w:rsidRDefault="001A0821" w:rsidP="001A0821">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1A0821" w:rsidRPr="004E6A2C" w:rsidRDefault="001A0821" w:rsidP="001A0821">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VII</w:t>
      </w:r>
      <w:r w:rsidRPr="004E6A2C">
        <w:rPr>
          <w:rFonts w:ascii="Times New Roman" w:eastAsia="Times New Roman" w:hAnsi="Times New Roman" w:cs="Times New Roman"/>
          <w:b/>
          <w:bCs/>
          <w:color w:val="333333"/>
          <w:sz w:val="24"/>
          <w:szCs w:val="24"/>
          <w:lang w:eastAsia="pl-PL"/>
        </w:rPr>
        <w:t>.  INFORMACJE O SPOSOBIE POROZUMIEWANIA SIĘ ZAMAWIAJĄCEGO Z WYKONAWCAMI ORAZ PRZEKAZYWANIA OŚWIADCZEŃ I DOKUMENTÓW, A TAKŻE WSKAZANIE OSÓB UPRAWNIONYCH DO POROZUMIEWANIA SIĘ Z WYKONAWCAMI</w:t>
      </w:r>
    </w:p>
    <w:p w:rsidR="001A0821" w:rsidRPr="004E6A2C" w:rsidRDefault="001A0821" w:rsidP="001A0821">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Oświadczenia, wnioski, zawiadomienia oraz pytania kierowane do Zamawiającego przekazywane z zachowaniem formy pisemnej oraz przekazywane za pomocą faksu należy kierować na adres Zamawiającego podany w punkcie 1 niniejszej specyfikacji.</w:t>
      </w:r>
    </w:p>
    <w:p w:rsidR="001A0821" w:rsidRPr="004E6A2C" w:rsidRDefault="001A0821" w:rsidP="001A0821">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3)  W przypadku, gdy przesłane za pomocą faksu oświadczenia, wnioski, zawiadomienia oraz inne dokumenty w niniejszym postępowaniu będą nieczytelne Zamawiający może zwrócić się o ponowne ich przesłanie.</w:t>
      </w:r>
    </w:p>
    <w:p w:rsidR="001A0821" w:rsidRPr="004E6A2C" w:rsidRDefault="001A0821" w:rsidP="001A0821">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1A0821" w:rsidRPr="004E6A2C" w:rsidRDefault="001A0821" w:rsidP="001A0821">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1A0821" w:rsidRPr="004E6A2C" w:rsidRDefault="001A0821" w:rsidP="001A0821">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1A0821" w:rsidRPr="004E6A2C" w:rsidRDefault="001A0821" w:rsidP="001A0821">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     Uzupełniane oświadczenia i dokumenty powinny potwierdzać spełnianie przez Wykonawcę warunków udziału w postępowaniu oraz spełnianie przez oferowane </w:t>
      </w:r>
      <w:r w:rsidRPr="004E6A2C">
        <w:rPr>
          <w:rFonts w:ascii="Times New Roman" w:eastAsia="Times New Roman" w:hAnsi="Times New Roman" w:cs="Times New Roman"/>
          <w:bCs/>
          <w:color w:val="333333"/>
          <w:sz w:val="24"/>
          <w:szCs w:val="24"/>
          <w:lang w:eastAsia="pl-PL"/>
        </w:rPr>
        <w:lastRenderedPageBreak/>
        <w:t>dostawy, usługi lub roboty budowlane wymagań określonych przez Zamawiającego, nie później niż w dniu, w którym upłynął termin składania ofert.</w:t>
      </w:r>
    </w:p>
    <w:p w:rsidR="001A0821" w:rsidRPr="004E6A2C" w:rsidRDefault="001A0821" w:rsidP="001A0821">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1A0821" w:rsidRPr="004E6A2C" w:rsidRDefault="001A0821" w:rsidP="001A0821">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1A0821" w:rsidRPr="004E6A2C" w:rsidRDefault="001A0821" w:rsidP="001A0821">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1A0821" w:rsidRPr="004E6A2C" w:rsidRDefault="001A0821" w:rsidP="001A0821">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1A0821" w:rsidRPr="004E6A2C" w:rsidRDefault="001A0821" w:rsidP="001A0821">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1A0821" w:rsidRPr="004E6A2C" w:rsidRDefault="001A0821" w:rsidP="001A0821">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1A0821" w:rsidRPr="004E6A2C" w:rsidRDefault="001A0821" w:rsidP="001A0821">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1A0821" w:rsidRPr="004E6A2C" w:rsidRDefault="001A0821" w:rsidP="001A0821">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1A0821" w:rsidRPr="004E6A2C" w:rsidRDefault="001A0821" w:rsidP="001A0821">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1A0821" w:rsidRPr="004E6A2C" w:rsidRDefault="001A0821" w:rsidP="001A0821">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 wew. 319</w:t>
      </w:r>
      <w:r w:rsidRPr="004E6A2C">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w:t>
      </w:r>
      <w:r w:rsidR="00C62FDD">
        <w:rPr>
          <w:rFonts w:ascii="Times New Roman" w:eastAsia="Times New Roman" w:hAnsi="Times New Roman" w:cs="Times New Roman"/>
          <w:sz w:val="24"/>
          <w:szCs w:val="24"/>
          <w:lang w:eastAsia="pl-PL"/>
        </w:rPr>
        <w:t>poniedziałek -</w:t>
      </w:r>
      <w:r w:rsidRPr="004E6A2C">
        <w:rPr>
          <w:rFonts w:ascii="Times New Roman" w:eastAsia="Times New Roman" w:hAnsi="Times New Roman" w:cs="Times New Roman"/>
          <w:sz w:val="24"/>
          <w:szCs w:val="24"/>
          <w:lang w:eastAsia="pl-PL"/>
        </w:rPr>
        <w:t xml:space="preserve"> </w:t>
      </w:r>
      <w:r w:rsidR="00C62FDD">
        <w:rPr>
          <w:rFonts w:ascii="Times New Roman" w:eastAsia="Times New Roman" w:hAnsi="Times New Roman" w:cs="Times New Roman"/>
          <w:sz w:val="24"/>
          <w:szCs w:val="24"/>
          <w:lang w:eastAsia="pl-PL"/>
        </w:rPr>
        <w:t xml:space="preserve"> piątek </w:t>
      </w:r>
      <w:r w:rsidRPr="004E6A2C">
        <w:rPr>
          <w:rFonts w:ascii="Times New Roman" w:eastAsia="Times New Roman" w:hAnsi="Times New Roman" w:cs="Times New Roman"/>
          <w:sz w:val="24"/>
          <w:szCs w:val="24"/>
          <w:lang w:eastAsia="pl-PL"/>
        </w:rPr>
        <w:t xml:space="preserve"> w godz.</w:t>
      </w:r>
      <w:r w:rsidR="0008686D">
        <w:rPr>
          <w:rFonts w:ascii="Times New Roman" w:eastAsia="Times New Roman" w:hAnsi="Times New Roman" w:cs="Times New Roman"/>
          <w:sz w:val="24"/>
          <w:szCs w:val="24"/>
          <w:lang w:val="en-US" w:eastAsia="pl-PL"/>
        </w:rPr>
        <w:t xml:space="preserve"> 7:00 -  </w:t>
      </w:r>
      <w:r>
        <w:rPr>
          <w:rFonts w:ascii="Times New Roman" w:eastAsia="Times New Roman" w:hAnsi="Times New Roman" w:cs="Times New Roman"/>
          <w:sz w:val="24"/>
          <w:szCs w:val="24"/>
          <w:lang w:val="en-US" w:eastAsia="pl-PL"/>
        </w:rPr>
        <w:t>14:30</w:t>
      </w:r>
      <w:r w:rsidRPr="004E6A2C">
        <w:rPr>
          <w:rFonts w:ascii="Times New Roman" w:eastAsia="Times New Roman" w:hAnsi="Times New Roman" w:cs="Times New Roman"/>
          <w:sz w:val="24"/>
          <w:szCs w:val="24"/>
          <w:lang w:val="en-US" w:eastAsia="pl-PL"/>
        </w:rPr>
        <w:t>.</w:t>
      </w:r>
    </w:p>
    <w:p w:rsidR="001A0821" w:rsidRPr="004E6A2C" w:rsidRDefault="001A0821" w:rsidP="001A0821">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VIII</w:t>
      </w:r>
      <w:r w:rsidRPr="004E6A2C">
        <w:rPr>
          <w:rFonts w:ascii="Times New Roman" w:eastAsia="Times New Roman" w:hAnsi="Times New Roman" w:cs="Times New Roman"/>
          <w:b/>
          <w:sz w:val="24"/>
          <w:szCs w:val="24"/>
          <w:lang w:val="en-US" w:eastAsia="pl-PL"/>
        </w:rPr>
        <w:t xml:space="preserve">.  WYMAGANIA DOTYCZĄCE WADIUM </w:t>
      </w:r>
    </w:p>
    <w:p w:rsidR="001A0821" w:rsidRDefault="001A0821" w:rsidP="001A0821">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wymaga złożenia wadium.</w:t>
      </w:r>
    </w:p>
    <w:p w:rsidR="001A0821" w:rsidRDefault="001A0821" w:rsidP="001A0821">
      <w:pPr>
        <w:spacing w:after="0" w:line="240" w:lineRule="auto"/>
        <w:rPr>
          <w:rFonts w:ascii="Times New Roman" w:eastAsia="Times New Roman" w:hAnsi="Times New Roman" w:cs="Times New Roman"/>
          <w:sz w:val="24"/>
          <w:szCs w:val="24"/>
          <w:lang w:eastAsia="pl-PL"/>
        </w:rPr>
      </w:pPr>
    </w:p>
    <w:p w:rsidR="001A0821" w:rsidRPr="004E6A2C" w:rsidRDefault="001A0821" w:rsidP="001A082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IX</w:t>
      </w:r>
      <w:r w:rsidRPr="004E6A2C">
        <w:rPr>
          <w:rFonts w:ascii="Times New Roman" w:eastAsia="Calibri" w:hAnsi="Times New Roman" w:cs="Times New Roman"/>
          <w:b/>
          <w:sz w:val="24"/>
          <w:szCs w:val="24"/>
        </w:rPr>
        <w:t>. TERMIN ZWIĄZANIA OFERTĄ</w:t>
      </w:r>
    </w:p>
    <w:p w:rsidR="001A0821" w:rsidRPr="004E6A2C" w:rsidRDefault="001A0821" w:rsidP="001A0821">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1A0821" w:rsidRPr="004E6A2C" w:rsidRDefault="001A0821" w:rsidP="001A0821">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1A0821" w:rsidRPr="004E6A2C" w:rsidRDefault="001A0821" w:rsidP="001A0821">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1A0821" w:rsidRDefault="001A0821" w:rsidP="001A0821">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CD20A3" w:rsidRPr="004E6A2C" w:rsidRDefault="00CD20A3" w:rsidP="001A0821">
      <w:pPr>
        <w:spacing w:after="0" w:line="240" w:lineRule="auto"/>
        <w:ind w:left="284"/>
        <w:jc w:val="both"/>
        <w:rPr>
          <w:rFonts w:ascii="Times New Roman" w:eastAsia="Calibri" w:hAnsi="Times New Roman" w:cs="Times New Roman"/>
          <w:sz w:val="24"/>
          <w:szCs w:val="24"/>
        </w:rPr>
      </w:pPr>
    </w:p>
    <w:p w:rsidR="001A0821" w:rsidRPr="004E6A2C" w:rsidRDefault="001A0821" w:rsidP="001A0821">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X</w:t>
      </w:r>
      <w:r w:rsidRPr="004E6A2C">
        <w:rPr>
          <w:rFonts w:ascii="Times New Roman" w:eastAsia="Times New Roman" w:hAnsi="Times New Roman" w:cs="Times New Roman"/>
          <w:b/>
          <w:sz w:val="24"/>
          <w:szCs w:val="24"/>
          <w:lang w:val="en-US" w:eastAsia="pl-PL"/>
        </w:rPr>
        <w:t>. OPIS SPOSOBU PRZYGOTOWANIA OFERT</w:t>
      </w:r>
    </w:p>
    <w:p w:rsidR="001A0821" w:rsidRPr="004E6A2C" w:rsidRDefault="001A0821" w:rsidP="001A0821">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1A0821" w:rsidRPr="004E6A2C" w:rsidRDefault="001A0821" w:rsidP="001A0821">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1A0821" w:rsidRPr="004E6A2C" w:rsidRDefault="001A0821" w:rsidP="001A0821">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1A0821" w:rsidRPr="004E6A2C" w:rsidRDefault="001A0821" w:rsidP="001A0821">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1A0821" w:rsidRPr="004E6A2C" w:rsidRDefault="001A0821" w:rsidP="001A0821">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Wskazanym jest by pierwsza strona oferty zawierała spis wszystkich dokumentów znajdujących się w kopercie/opakowaniu – brak takiego spisu nie skutkuje odrzuceniem oferty.</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A40B5D" w:rsidRPr="00E36BAA" w:rsidRDefault="001A0821" w:rsidP="00E36BAA">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E36BAA" w:rsidRDefault="001A0821" w:rsidP="00E36BAA">
      <w:pPr>
        <w:shd w:val="clear" w:color="auto" w:fill="FFFFFF"/>
        <w:spacing w:after="0"/>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p>
    <w:p w:rsidR="00A40B5D" w:rsidRDefault="00A40B5D" w:rsidP="00E36BAA">
      <w:pPr>
        <w:shd w:val="clear" w:color="auto" w:fill="FFFFFF"/>
        <w:spacing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na z</w:t>
      </w:r>
      <w:r w:rsidRPr="004E6A2C">
        <w:rPr>
          <w:rFonts w:ascii="Times New Roman" w:eastAsia="Times New Roman" w:hAnsi="Times New Roman" w:cs="Times New Roman"/>
          <w:b/>
          <w:bCs/>
          <w:color w:val="000000"/>
          <w:sz w:val="24"/>
          <w:szCs w:val="24"/>
          <w:lang w:eastAsia="pl-PL"/>
        </w:rPr>
        <w:t xml:space="preserve">akup i dostawy </w:t>
      </w:r>
      <w:r>
        <w:rPr>
          <w:rFonts w:ascii="Times New Roman" w:eastAsia="Times New Roman" w:hAnsi="Times New Roman" w:cs="Times New Roman"/>
          <w:b/>
          <w:bCs/>
          <w:color w:val="000000"/>
          <w:sz w:val="24"/>
          <w:szCs w:val="24"/>
          <w:lang w:eastAsia="pl-PL"/>
        </w:rPr>
        <w:t>środków dezynfekcyjnych z podziałem na trzy pakiety.</w:t>
      </w:r>
    </w:p>
    <w:p w:rsidR="001A0821" w:rsidRPr="004E6A2C" w:rsidRDefault="00882DAB" w:rsidP="00E36BAA">
      <w:pPr>
        <w:shd w:val="clear" w:color="auto" w:fill="FFFFFF"/>
        <w:tabs>
          <w:tab w:val="left" w:pos="284"/>
        </w:tabs>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Znak postępowania 08</w:t>
      </w:r>
      <w:r w:rsidR="001A0821" w:rsidRPr="004E6A2C">
        <w:rPr>
          <w:rFonts w:ascii="Times New Roman" w:eastAsia="Times New Roman" w:hAnsi="Times New Roman" w:cs="Times New Roman"/>
          <w:b/>
          <w:bCs/>
          <w:sz w:val="24"/>
          <w:szCs w:val="24"/>
          <w:lang w:eastAsia="pl-PL"/>
        </w:rPr>
        <w:t xml:space="preserve">/ZP/2013. Nie otwierać </w:t>
      </w:r>
      <w:r w:rsidR="001A0821" w:rsidRPr="000F0B17">
        <w:rPr>
          <w:rFonts w:ascii="Times New Roman" w:eastAsia="Times New Roman" w:hAnsi="Times New Roman" w:cs="Times New Roman"/>
          <w:b/>
          <w:bCs/>
          <w:sz w:val="24"/>
          <w:szCs w:val="24"/>
          <w:lang w:eastAsia="pl-PL"/>
        </w:rPr>
        <w:t xml:space="preserve">przed </w:t>
      </w:r>
      <w:r w:rsidR="00B96FB5">
        <w:rPr>
          <w:rFonts w:ascii="Times New Roman" w:eastAsia="Times New Roman" w:hAnsi="Times New Roman" w:cs="Times New Roman"/>
          <w:b/>
          <w:bCs/>
          <w:sz w:val="24"/>
          <w:szCs w:val="24"/>
          <w:lang w:eastAsia="pl-PL"/>
        </w:rPr>
        <w:t>09</w:t>
      </w:r>
      <w:r w:rsidR="001A0821">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07.</w:t>
      </w:r>
      <w:r w:rsidR="001A0821" w:rsidRPr="000F0B17">
        <w:rPr>
          <w:rFonts w:ascii="Times New Roman" w:eastAsia="Times New Roman" w:hAnsi="Times New Roman" w:cs="Times New Roman"/>
          <w:b/>
          <w:bCs/>
          <w:sz w:val="24"/>
          <w:szCs w:val="24"/>
          <w:lang w:eastAsia="pl-PL"/>
        </w:rPr>
        <w:t>2013 r. godz. 12:30.”</w:t>
      </w:r>
    </w:p>
    <w:p w:rsidR="001A0821" w:rsidRPr="004E6A2C" w:rsidRDefault="001A0821" w:rsidP="001A0821">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1A0821" w:rsidRPr="004E6A2C" w:rsidRDefault="001A0821" w:rsidP="001A0821">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1A0821" w:rsidRPr="004E6A2C" w:rsidRDefault="001A0821" w:rsidP="001A0821">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Pr="004E6A2C">
        <w:rPr>
          <w:rFonts w:ascii="Times New Roman" w:eastAsia="Times New Roman" w:hAnsi="Times New Roman" w:cs="Times New Roman"/>
          <w:b/>
          <w:bCs/>
          <w:sz w:val="24"/>
          <w:szCs w:val="24"/>
          <w:lang w:eastAsia="pl-PL"/>
        </w:rPr>
        <w:t xml:space="preserve"> MIEJSCE I TERMIN SKŁADANIA I OTWARCIA OFERT</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00B96FB5">
        <w:rPr>
          <w:rFonts w:ascii="Times New Roman" w:eastAsia="Times New Roman" w:hAnsi="Times New Roman" w:cs="Times New Roman"/>
          <w:b/>
          <w:bCs/>
          <w:sz w:val="24"/>
          <w:szCs w:val="24"/>
          <w:lang w:eastAsia="pl-PL"/>
        </w:rPr>
        <w:t>dnia 09</w:t>
      </w:r>
      <w:r w:rsidR="00BE75A5">
        <w:rPr>
          <w:rFonts w:ascii="Times New Roman" w:eastAsia="Times New Roman" w:hAnsi="Times New Roman" w:cs="Times New Roman"/>
          <w:b/>
          <w:bCs/>
          <w:sz w:val="24"/>
          <w:szCs w:val="24"/>
          <w:lang w:eastAsia="pl-PL"/>
        </w:rPr>
        <w:t>.07</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Zmiany dotyczące treści oferty powinny być przygotowane, opakowane oraz zaadresowane na adres Zamawiającego podany w punkcie </w:t>
      </w:r>
      <w:r w:rsidR="007C2D41">
        <w:rPr>
          <w:rFonts w:ascii="Times New Roman" w:eastAsia="Times New Roman" w:hAnsi="Times New Roman" w:cs="Times New Roman"/>
          <w:bCs/>
          <w:sz w:val="24"/>
          <w:szCs w:val="24"/>
          <w:lang w:eastAsia="pl-PL"/>
        </w:rPr>
        <w:t>1, w sposób opisany w punkcie X</w:t>
      </w:r>
      <w:r w:rsidRPr="004E6A2C">
        <w:rPr>
          <w:rFonts w:ascii="Times New Roman" w:eastAsia="Times New Roman" w:hAnsi="Times New Roman" w:cs="Times New Roman"/>
          <w:bCs/>
          <w:sz w:val="24"/>
          <w:szCs w:val="24"/>
          <w:lang w:eastAsia="pl-PL"/>
        </w:rPr>
        <w:t xml:space="preserve"> „Opis sposobu przygotowania ofert” niniejszej specyfikacji i dodatkowo opatrzone napisem „Zmiana”/ „Wycofanie”. Koperty oznaczone w podany wyżej sposób będą otwierane w pierwszej kolejności.</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B96FB5">
        <w:rPr>
          <w:rFonts w:ascii="Times New Roman" w:eastAsia="Times New Roman" w:hAnsi="Times New Roman" w:cs="Times New Roman"/>
          <w:b/>
          <w:bCs/>
          <w:sz w:val="24"/>
          <w:szCs w:val="24"/>
          <w:lang w:eastAsia="pl-PL"/>
        </w:rPr>
        <w:t>09</w:t>
      </w:r>
      <w:r w:rsidR="00571F40">
        <w:rPr>
          <w:rFonts w:ascii="Times New Roman" w:eastAsia="Times New Roman" w:hAnsi="Times New Roman" w:cs="Times New Roman"/>
          <w:b/>
          <w:bCs/>
          <w:sz w:val="24"/>
          <w:szCs w:val="24"/>
          <w:lang w:eastAsia="pl-PL"/>
        </w:rPr>
        <w:t>.07</w:t>
      </w:r>
      <w:r w:rsidRPr="000F0B17">
        <w:rPr>
          <w:rFonts w:ascii="Times New Roman" w:eastAsia="Times New Roman" w:hAnsi="Times New Roman" w:cs="Times New Roman"/>
          <w:b/>
          <w:bCs/>
          <w:sz w:val="24"/>
          <w:szCs w:val="24"/>
          <w:lang w:eastAsia="pl-PL"/>
        </w:rPr>
        <w:t>.</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1A0821" w:rsidRPr="004E6A2C" w:rsidRDefault="001A0821" w:rsidP="001A0821">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1A0821" w:rsidRPr="004E6A2C" w:rsidRDefault="001A0821" w:rsidP="001A0821">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1A0821" w:rsidRPr="004E6A2C" w:rsidRDefault="001A0821" w:rsidP="001A0821">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w:t>
      </w:r>
      <w:r w:rsidRPr="004E6A2C">
        <w:rPr>
          <w:rFonts w:ascii="Times New Roman" w:eastAsia="Times New Roman" w:hAnsi="Times New Roman" w:cs="Times New Roman"/>
          <w:b/>
          <w:bCs/>
          <w:sz w:val="24"/>
          <w:szCs w:val="24"/>
          <w:lang w:eastAsia="pl-PL"/>
        </w:rPr>
        <w:t>. SPOSÓB OBLICZENIA CENY</w:t>
      </w:r>
    </w:p>
    <w:p w:rsidR="001A0821" w:rsidRPr="00893FC6" w:rsidRDefault="001A0821" w:rsidP="001A0821">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Cenę za wykonanie przedmiotu zamówienia należy przedstawić dla każdego pakietu oddzielnie</w:t>
      </w:r>
      <w:r>
        <w:rPr>
          <w:rFonts w:ascii="Times New Roman" w:eastAsia="Times New Roman" w:hAnsi="Times New Roman" w:cs="Times New Roman"/>
          <w:color w:val="333333"/>
          <w:sz w:val="24"/>
          <w:szCs w:val="24"/>
          <w:lang w:eastAsia="pl-PL"/>
        </w:rPr>
        <w:t>.</w:t>
      </w:r>
    </w:p>
    <w:p w:rsidR="001A0821" w:rsidRPr="00BF6EB1" w:rsidRDefault="001A0821" w:rsidP="001A0821">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1A0821" w:rsidRPr="00893FC6" w:rsidRDefault="001A0821" w:rsidP="001A0821">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1A0821" w:rsidRPr="004E6A2C" w:rsidRDefault="001A0821" w:rsidP="001A0821">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1A0821" w:rsidRPr="004E6A2C" w:rsidRDefault="001A0821" w:rsidP="001A0821">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XIII.</w:t>
      </w:r>
      <w:r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1A0821" w:rsidRPr="00322CC4" w:rsidRDefault="001A0821" w:rsidP="001A0821">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1A0821" w:rsidRDefault="001A0821" w:rsidP="001A0821">
      <w:pPr>
        <w:numPr>
          <w:ilvl w:val="0"/>
          <w:numId w:val="22"/>
        </w:numPr>
        <w:shd w:val="clear" w:color="auto" w:fill="FFFFFF"/>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001C4AC6">
        <w:rPr>
          <w:rFonts w:ascii="Times New Roman" w:eastAsia="Times New Roman" w:hAnsi="Times New Roman" w:cs="Times New Roman"/>
          <w:b/>
          <w:color w:val="333333"/>
          <w:sz w:val="24"/>
          <w:szCs w:val="24"/>
          <w:lang w:eastAsia="pl-PL"/>
        </w:rPr>
        <w:t xml:space="preserve">ryterium oceny ofert </w:t>
      </w:r>
    </w:p>
    <w:p w:rsidR="001A0821" w:rsidRPr="001C4AC6" w:rsidRDefault="001C4AC6" w:rsidP="001C4AC6">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color w:val="333333"/>
          <w:sz w:val="24"/>
          <w:szCs w:val="24"/>
          <w:lang w:eastAsia="pl-PL"/>
        </w:rPr>
        <w:t xml:space="preserve">       </w:t>
      </w:r>
      <w:r w:rsidR="001A0821" w:rsidRPr="001C4AC6">
        <w:rPr>
          <w:rFonts w:ascii="Times New Roman" w:eastAsia="Times New Roman" w:hAnsi="Times New Roman" w:cs="Times New Roman"/>
          <w:b/>
          <w:color w:val="333333"/>
          <w:sz w:val="24"/>
          <w:szCs w:val="24"/>
          <w:lang w:eastAsia="pl-PL"/>
        </w:rPr>
        <w:t xml:space="preserve">cena brutto  – </w:t>
      </w:r>
      <w:r w:rsidR="00CE76E0" w:rsidRPr="001C4AC6">
        <w:rPr>
          <w:rFonts w:ascii="Times New Roman" w:eastAsia="Times New Roman" w:hAnsi="Times New Roman" w:cs="Times New Roman"/>
          <w:b/>
          <w:color w:val="333333"/>
          <w:sz w:val="24"/>
          <w:szCs w:val="24"/>
          <w:lang w:eastAsia="pl-PL"/>
        </w:rPr>
        <w:t>10</w:t>
      </w:r>
      <w:r w:rsidR="001A0821" w:rsidRPr="001C4AC6">
        <w:rPr>
          <w:rFonts w:ascii="Times New Roman" w:eastAsia="Times New Roman" w:hAnsi="Times New Roman" w:cs="Times New Roman"/>
          <w:b/>
          <w:color w:val="333333"/>
          <w:sz w:val="24"/>
          <w:szCs w:val="24"/>
          <w:lang w:eastAsia="pl-PL"/>
        </w:rPr>
        <w:t xml:space="preserve">0 %, </w:t>
      </w:r>
      <w:r w:rsidR="001A0821" w:rsidRPr="001C4AC6">
        <w:rPr>
          <w:rFonts w:ascii="Times New Roman" w:eastAsia="Times New Roman" w:hAnsi="Times New Roman" w:cs="Times New Roman"/>
          <w:color w:val="333333"/>
          <w:sz w:val="24"/>
          <w:szCs w:val="24"/>
          <w:lang w:eastAsia="pl-PL"/>
        </w:rPr>
        <w:t>wyliczona wg wzoru:</w:t>
      </w:r>
    </w:p>
    <w:p w:rsidR="001A0821" w:rsidRPr="00C70612" w:rsidRDefault="001A0821" w:rsidP="001A0821">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A0821" w:rsidRPr="00C70612" w:rsidRDefault="001A0821" w:rsidP="001A0821">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lastRenderedPageBreak/>
        <w:t xml:space="preserve">   cena brutto najniższa z oferowanych</w:t>
      </w:r>
    </w:p>
    <w:p w:rsidR="001A0821" w:rsidRPr="00C70612" w:rsidRDefault="001A0821" w:rsidP="001A0821">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w:t>
      </w:r>
      <w:r w:rsidR="00CE76E0">
        <w:rPr>
          <w:rFonts w:ascii="Times New Roman" w:eastAsia="Times New Roman" w:hAnsi="Times New Roman" w:cs="Times New Roman"/>
          <w:color w:val="333333"/>
          <w:sz w:val="24"/>
          <w:szCs w:val="24"/>
          <w:lang w:eastAsia="pl-PL"/>
        </w:rPr>
        <w:t xml:space="preserve"> x 100 x 10</w:t>
      </w:r>
      <w:r w:rsidRPr="00C70612">
        <w:rPr>
          <w:rFonts w:ascii="Times New Roman" w:eastAsia="Times New Roman" w:hAnsi="Times New Roman" w:cs="Times New Roman"/>
          <w:color w:val="333333"/>
          <w:sz w:val="24"/>
          <w:szCs w:val="24"/>
          <w:lang w:eastAsia="pl-PL"/>
        </w:rPr>
        <w:t>0 %</w:t>
      </w:r>
    </w:p>
    <w:p w:rsidR="001A0821" w:rsidRPr="002E757C" w:rsidRDefault="001A0821" w:rsidP="002E757C">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cena badanej oferty brutto</w:t>
      </w:r>
    </w:p>
    <w:p w:rsidR="001A0821" w:rsidRPr="006637D8" w:rsidRDefault="001A0821" w:rsidP="001A0821">
      <w:pPr>
        <w:shd w:val="clear" w:color="auto" w:fill="FFFFFF"/>
        <w:tabs>
          <w:tab w:val="left" w:pos="284"/>
          <w:tab w:val="left" w:pos="2865"/>
        </w:tabs>
        <w:spacing w:after="0" w:line="240" w:lineRule="auto"/>
        <w:jc w:val="both"/>
        <w:rPr>
          <w:rFonts w:ascii="Times New Roman" w:eastAsia="Times New Roman" w:hAnsi="Times New Roman" w:cs="Times New Roman"/>
          <w:color w:val="FF0000"/>
          <w:sz w:val="24"/>
          <w:szCs w:val="24"/>
          <w:lang w:eastAsia="pl-PL"/>
        </w:rPr>
      </w:pPr>
    </w:p>
    <w:p w:rsidR="001A0821" w:rsidRPr="004E6A2C" w:rsidRDefault="001A0821" w:rsidP="001A0821">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1A0821" w:rsidRPr="004E6A2C" w:rsidRDefault="001A0821" w:rsidP="001A0821">
      <w:pPr>
        <w:numPr>
          <w:ilvl w:val="0"/>
          <w:numId w:val="22"/>
        </w:numPr>
        <w:shd w:val="clear" w:color="auto" w:fill="FFFFFF"/>
        <w:tabs>
          <w:tab w:val="left" w:pos="284"/>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1A0821" w:rsidRPr="004E6A2C" w:rsidRDefault="001A0821" w:rsidP="001A0821">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1A0821" w:rsidRPr="004E6A2C" w:rsidRDefault="001A0821" w:rsidP="001A0821">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XIV.</w:t>
      </w:r>
      <w:r w:rsidRPr="004E6A2C">
        <w:rPr>
          <w:rFonts w:ascii="Times New Roman" w:eastAsia="Times New Roman" w:hAnsi="Times New Roman" w:cs="Times New Roman"/>
          <w:b/>
          <w:color w:val="333333"/>
          <w:sz w:val="24"/>
          <w:szCs w:val="24"/>
          <w:lang w:eastAsia="pl-PL"/>
        </w:rPr>
        <w:t xml:space="preserve"> INFORMACJĘ O FORM</w:t>
      </w:r>
      <w:r w:rsidR="00DF4692">
        <w:rPr>
          <w:rFonts w:ascii="Times New Roman" w:eastAsia="Times New Roman" w:hAnsi="Times New Roman" w:cs="Times New Roman"/>
          <w:b/>
          <w:color w:val="333333"/>
          <w:sz w:val="24"/>
          <w:szCs w:val="24"/>
          <w:lang w:eastAsia="pl-PL"/>
        </w:rPr>
        <w:t>ALNOSCIACH, JAKIE POWINNY ZOSTAĆ</w:t>
      </w:r>
      <w:r w:rsidRPr="004E6A2C">
        <w:rPr>
          <w:rFonts w:ascii="Times New Roman" w:eastAsia="Times New Roman" w:hAnsi="Times New Roman" w:cs="Times New Roman"/>
          <w:b/>
          <w:color w:val="333333"/>
          <w:sz w:val="24"/>
          <w:szCs w:val="24"/>
          <w:lang w:eastAsia="pl-PL"/>
        </w:rPr>
        <w:t xml:space="preserve"> DOPEŁNIONE PO WYBORZE OFERTY W CELU ZAWARCIA UMOWY W SPRAWIE ZAMÓWIENIA PUBLICZNEGO</w:t>
      </w:r>
    </w:p>
    <w:p w:rsidR="001A0821" w:rsidRPr="004E6A2C" w:rsidRDefault="001A0821" w:rsidP="001A0821">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1A0821" w:rsidRPr="004E6A2C" w:rsidRDefault="001A0821" w:rsidP="001A0821">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nie złożono żadnej oferty niepodlegającej odrzuceniu,</w:t>
      </w:r>
    </w:p>
    <w:p w:rsidR="001A0821" w:rsidRPr="004E6A2C" w:rsidRDefault="001A0821" w:rsidP="001A0821">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w:t>
      </w:r>
      <w:r>
        <w:rPr>
          <w:rFonts w:ascii="Times New Roman" w:eastAsia="Times New Roman" w:hAnsi="Times New Roman" w:cs="Times New Roman"/>
          <w:color w:val="333333"/>
          <w:sz w:val="24"/>
          <w:szCs w:val="24"/>
          <w:lang w:eastAsia="pl-PL"/>
        </w:rPr>
        <w:t>ej oferty lub oferta z najniższą</w:t>
      </w:r>
      <w:r w:rsidRPr="004E6A2C">
        <w:rPr>
          <w:rFonts w:ascii="Times New Roman" w:eastAsia="Times New Roman" w:hAnsi="Times New Roman" w:cs="Times New Roman"/>
          <w:color w:val="333333"/>
          <w:sz w:val="24"/>
          <w:szCs w:val="24"/>
          <w:lang w:eastAsia="pl-PL"/>
        </w:rPr>
        <w:t xml:space="preserve"> ceną przewyższa kwotę, którą Zamawiający może przeznaczyć na sfinansowanie zamówienia, a Zamawiający nie może zwiększyć tej kwoty do ceny najkorzystniejszej oferty,</w:t>
      </w:r>
    </w:p>
    <w:p w:rsidR="001A0821" w:rsidRPr="004E6A2C" w:rsidRDefault="001A0821" w:rsidP="001A0821">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1A0821" w:rsidRPr="004E6A2C" w:rsidRDefault="001A0821" w:rsidP="001A0821">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1A0821" w:rsidRPr="004E6A2C" w:rsidRDefault="001A0821" w:rsidP="001A0821">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1A0821" w:rsidRPr="004E6A2C" w:rsidRDefault="001A0821" w:rsidP="001A0821">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1A0821" w:rsidRPr="004E6A2C" w:rsidRDefault="001A0821" w:rsidP="001A0821">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1A0821" w:rsidRPr="004E6A2C" w:rsidRDefault="001A0821" w:rsidP="001A0821">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1A0821" w:rsidRPr="004E6A2C" w:rsidRDefault="001A0821" w:rsidP="001A0821">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A0821" w:rsidRPr="004E6A2C" w:rsidRDefault="001A0821" w:rsidP="001A0821">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1A0821" w:rsidRPr="004E6A2C" w:rsidRDefault="001A0821" w:rsidP="001A0821">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1A0821" w:rsidRPr="004E6A2C" w:rsidRDefault="001A0821" w:rsidP="001A0821">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Pr>
          <w:rFonts w:ascii="Times New Roman" w:eastAsia="Times New Roman" w:hAnsi="Times New Roman" w:cs="Times New Roman"/>
          <w:color w:val="333333"/>
          <w:sz w:val="24"/>
          <w:szCs w:val="24"/>
          <w:lang w:eastAsia="pl-PL"/>
        </w:rPr>
        <w:t xml:space="preserve"> w szczególności</w:t>
      </w:r>
      <w:r w:rsidRPr="004E6A2C">
        <w:rPr>
          <w:rFonts w:ascii="Times New Roman" w:eastAsia="Times New Roman" w:hAnsi="Times New Roman" w:cs="Times New Roman"/>
          <w:color w:val="333333"/>
          <w:sz w:val="24"/>
          <w:szCs w:val="24"/>
          <w:lang w:eastAsia="pl-PL"/>
        </w:rPr>
        <w:t>:</w:t>
      </w:r>
    </w:p>
    <w:p w:rsidR="001A0821" w:rsidRPr="004E6A2C" w:rsidRDefault="001A0821" w:rsidP="001A0821">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1A0821" w:rsidRPr="004E6A2C" w:rsidRDefault="001A0821" w:rsidP="001A0821">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1A0821" w:rsidRPr="004E6A2C" w:rsidRDefault="001A0821" w:rsidP="001A0821">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1A0821" w:rsidRPr="004E6A2C" w:rsidRDefault="001A0821" w:rsidP="001A0821">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1A0821" w:rsidRPr="004E6A2C" w:rsidRDefault="001A0821" w:rsidP="001A0821">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1A0821" w:rsidRPr="004E6A2C" w:rsidRDefault="001A0821" w:rsidP="001A0821">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1A0821" w:rsidRPr="004E6A2C" w:rsidRDefault="001A0821" w:rsidP="001A0821">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10 dni od dnia przesłania zawiadomienia o wyborze najkorzystniejszej oferty, jeżeli   zostało ono przesłane pisemnie,</w:t>
      </w:r>
    </w:p>
    <w:p w:rsidR="001A0821" w:rsidRPr="004E6A2C" w:rsidRDefault="001A0821" w:rsidP="001A0821">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1A0821" w:rsidRPr="004E6A2C" w:rsidRDefault="001A0821" w:rsidP="001A0821">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1A0821" w:rsidRPr="004E6A2C" w:rsidRDefault="001A0821" w:rsidP="001A0821">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1A0821" w:rsidRPr="004E6A2C" w:rsidRDefault="001A0821" w:rsidP="001A0821">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1A0821" w:rsidRPr="004E6A2C" w:rsidRDefault="001A0821" w:rsidP="001A0821">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1A0821" w:rsidRPr="004E6A2C" w:rsidRDefault="001A0821" w:rsidP="001A0821">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w:t>
      </w:r>
      <w:r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1A0821" w:rsidRPr="004E6A2C" w:rsidRDefault="001A0821" w:rsidP="001A0821">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1A0821" w:rsidRPr="004E6A2C" w:rsidRDefault="001A0821" w:rsidP="001A0821">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1A0821" w:rsidRPr="004E6A2C" w:rsidRDefault="001A0821" w:rsidP="001A0821">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XVI.</w:t>
      </w:r>
      <w:r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1A0821" w:rsidRPr="004E6A2C" w:rsidRDefault="001A0821" w:rsidP="001A0821">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1A0821" w:rsidRPr="004E6A2C" w:rsidRDefault="001A0821" w:rsidP="001A0821">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1A0821" w:rsidRPr="004E6A2C" w:rsidRDefault="001A0821" w:rsidP="001A0821">
      <w:pPr>
        <w:keepNext/>
        <w:spacing w:after="0" w:line="240" w:lineRule="auto"/>
        <w:jc w:val="both"/>
        <w:outlineLvl w:val="3"/>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XVII.</w:t>
      </w:r>
      <w:r w:rsidRPr="004E6A2C">
        <w:rPr>
          <w:rFonts w:ascii="Times New Roman" w:eastAsia="Arial Unicode MS" w:hAnsi="Times New Roman" w:cs="Times New Roman"/>
          <w:b/>
          <w:sz w:val="24"/>
          <w:szCs w:val="24"/>
          <w:lang w:eastAsia="pl-PL"/>
        </w:rPr>
        <w:t xml:space="preserve">    POUCZENIE O ŚRODKACH OCHRONY PRAWNEJ</w:t>
      </w:r>
    </w:p>
    <w:p w:rsidR="001A0821" w:rsidRPr="004E6A2C" w:rsidRDefault="001A0821" w:rsidP="001A0821">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1A0821" w:rsidRPr="004E6A2C" w:rsidRDefault="001A0821" w:rsidP="001A0821">
      <w:pPr>
        <w:spacing w:after="0" w:line="240" w:lineRule="auto"/>
        <w:jc w:val="both"/>
        <w:rPr>
          <w:rFonts w:ascii="Times New Roman" w:eastAsia="Calibri" w:hAnsi="Times New Roman" w:cs="Times New Roman"/>
          <w:sz w:val="24"/>
          <w:szCs w:val="24"/>
        </w:rPr>
      </w:pPr>
    </w:p>
    <w:p w:rsidR="001A0821" w:rsidRPr="00C64A8F" w:rsidRDefault="001A0821" w:rsidP="001A082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XVIII.</w:t>
      </w:r>
      <w:r w:rsidRPr="004E6A2C">
        <w:rPr>
          <w:rFonts w:ascii="Times New Roman" w:eastAsia="Calibri" w:hAnsi="Times New Roman" w:cs="Times New Roman"/>
          <w:sz w:val="24"/>
          <w:szCs w:val="24"/>
        </w:rPr>
        <w:t xml:space="preserve"> </w:t>
      </w:r>
      <w:r w:rsidRPr="004E6A2C">
        <w:rPr>
          <w:rFonts w:ascii="Times New Roman" w:eastAsia="Calibri" w:hAnsi="Times New Roman" w:cs="Times New Roman"/>
          <w:b/>
          <w:sz w:val="24"/>
          <w:szCs w:val="24"/>
        </w:rPr>
        <w:t xml:space="preserve"> ZAŁĄCZNIKI</w:t>
      </w:r>
    </w:p>
    <w:p w:rsidR="001A0821" w:rsidRPr="004E6A2C" w:rsidRDefault="001A0821" w:rsidP="001A0821">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1A0821" w:rsidRPr="0064005F" w:rsidRDefault="001A0821" w:rsidP="001A0821">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t>Oświadczenia o spełnianiu warunków</w:t>
      </w:r>
      <w:r>
        <w:rPr>
          <w:rFonts w:ascii="Times New Roman" w:eastAsia="Calibri" w:hAnsi="Times New Roman" w:cs="Times New Roman"/>
          <w:sz w:val="24"/>
          <w:szCs w:val="24"/>
        </w:rPr>
        <w:t xml:space="preserve"> </w:t>
      </w:r>
      <w:r>
        <w:rPr>
          <w:rFonts w:ascii="Times New Roman" w:eastAsia="Calibri" w:hAnsi="Times New Roman" w:cs="Times New Roman"/>
          <w:szCs w:val="24"/>
        </w:rPr>
        <w:t>udziału w postępowaniu.</w:t>
      </w:r>
    </w:p>
    <w:p w:rsidR="001F47F0" w:rsidRPr="001F47F0" w:rsidRDefault="001F47F0" w:rsidP="001A0821">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Times New Roman" w:hAnsi="Times New Roman" w:cs="Times New Roman"/>
          <w:bCs/>
          <w:color w:val="333333"/>
          <w:sz w:val="24"/>
          <w:szCs w:val="24"/>
          <w:lang w:eastAsia="pl-PL"/>
        </w:rPr>
        <w:t>Oświadczenie o braku podstaw</w:t>
      </w:r>
      <w:r>
        <w:rPr>
          <w:rFonts w:ascii="Times New Roman" w:eastAsia="Times New Roman" w:hAnsi="Times New Roman" w:cs="Times New Roman"/>
          <w:bCs/>
          <w:color w:val="333333"/>
          <w:sz w:val="24"/>
          <w:szCs w:val="24"/>
          <w:lang w:eastAsia="pl-PL"/>
        </w:rPr>
        <w:t xml:space="preserve"> do wykluczenia </w:t>
      </w:r>
    </w:p>
    <w:p w:rsidR="001A0821" w:rsidRPr="001F47F0" w:rsidRDefault="001A0821" w:rsidP="00275ABE">
      <w:pPr>
        <w:spacing w:after="0" w:line="240" w:lineRule="auto"/>
        <w:ind w:left="426" w:hanging="426"/>
        <w:jc w:val="both"/>
        <w:rPr>
          <w:rFonts w:ascii="Times New Roman" w:eastAsia="Calibri" w:hAnsi="Times New Roman" w:cs="Times New Roman"/>
          <w:sz w:val="24"/>
          <w:szCs w:val="24"/>
        </w:rPr>
      </w:pPr>
      <w:r w:rsidRPr="001F47F0">
        <w:rPr>
          <w:rFonts w:ascii="Times New Roman" w:eastAsia="Calibri" w:hAnsi="Times New Roman" w:cs="Times New Roman"/>
          <w:szCs w:val="24"/>
        </w:rPr>
        <w:t xml:space="preserve">3a. Oświadczenie osób fizycznych prowadzących działalność gospodarczą o niepodleganiu  </w:t>
      </w:r>
      <w:r w:rsidR="00275ABE">
        <w:rPr>
          <w:rFonts w:ascii="Times New Roman" w:eastAsia="Calibri" w:hAnsi="Times New Roman" w:cs="Times New Roman"/>
          <w:szCs w:val="24"/>
        </w:rPr>
        <w:t xml:space="preserve">   </w:t>
      </w:r>
      <w:r w:rsidRPr="001F47F0">
        <w:rPr>
          <w:rFonts w:ascii="Times New Roman" w:eastAsia="Calibri" w:hAnsi="Times New Roman" w:cs="Times New Roman"/>
          <w:szCs w:val="24"/>
        </w:rPr>
        <w:t>wykluczenia z postępowania.</w:t>
      </w:r>
    </w:p>
    <w:p w:rsidR="001A0821" w:rsidRPr="0064005F" w:rsidRDefault="001A0821" w:rsidP="001A0821">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cenowy.</w:t>
      </w:r>
    </w:p>
    <w:p w:rsidR="001A0821" w:rsidRDefault="001A0821" w:rsidP="001A0821">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1A0821" w:rsidRPr="004E6A2C" w:rsidRDefault="001A0821" w:rsidP="001A0821">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Informacja Wykonawcy na podst. art. 26 ust.2d ustawy Prawo zamówień publicznych.</w:t>
      </w:r>
    </w:p>
    <w:p w:rsidR="001A0821" w:rsidRPr="001B0884" w:rsidRDefault="001A0821" w:rsidP="001A0821">
      <w:pPr>
        <w:pStyle w:val="Akapitzlist"/>
        <w:numPr>
          <w:ilvl w:val="0"/>
          <w:numId w:val="28"/>
        </w:numPr>
        <w:ind w:left="426" w:hanging="426"/>
        <w:rPr>
          <w:rFonts w:ascii="Times New Roman" w:hAnsi="Times New Roman" w:cs="Times New Roman"/>
          <w:sz w:val="24"/>
          <w:szCs w:val="24"/>
        </w:rPr>
      </w:pPr>
      <w:r w:rsidRPr="001B0884">
        <w:rPr>
          <w:rFonts w:ascii="Times New Roman" w:hAnsi="Times New Roman" w:cs="Times New Roman"/>
          <w:sz w:val="24"/>
          <w:szCs w:val="24"/>
        </w:rPr>
        <w:t>Doświadczenie zawodowe wraz z referencjami.</w:t>
      </w:r>
    </w:p>
    <w:p w:rsidR="00B024C1" w:rsidRDefault="00B024C1" w:rsidP="001A0821">
      <w:pPr>
        <w:shd w:val="clear" w:color="auto" w:fill="FFFFFF"/>
        <w:spacing w:after="0" w:line="240" w:lineRule="auto"/>
        <w:ind w:left="426" w:hanging="426"/>
        <w:jc w:val="both"/>
      </w:pPr>
    </w:p>
    <w:sectPr w:rsidR="00B024C1" w:rsidSect="0001401E">
      <w:footerReference w:type="default" r:id="rId10"/>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C5" w:rsidRDefault="00C949C5">
      <w:pPr>
        <w:spacing w:after="0" w:line="240" w:lineRule="auto"/>
      </w:pPr>
      <w:r>
        <w:separator/>
      </w:r>
    </w:p>
  </w:endnote>
  <w:endnote w:type="continuationSeparator" w:id="0">
    <w:p w:rsidR="00C949C5" w:rsidRDefault="00C9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E" w:rsidRDefault="004E6A2C">
    <w:pPr>
      <w:pStyle w:val="Stopka"/>
      <w:jc w:val="center"/>
    </w:pPr>
    <w:r>
      <w:fldChar w:fldCharType="begin"/>
    </w:r>
    <w:r>
      <w:instrText>PAGE   \* MERGEFORMAT</w:instrText>
    </w:r>
    <w:r>
      <w:fldChar w:fldCharType="separate"/>
    </w:r>
    <w:r w:rsidR="00C12CBC">
      <w:rPr>
        <w:noProof/>
      </w:rPr>
      <w:t>12</w:t>
    </w:r>
    <w:r>
      <w:fldChar w:fldCharType="end"/>
    </w:r>
  </w:p>
  <w:p w:rsidR="00B436F0" w:rsidRDefault="00C949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C5" w:rsidRDefault="00C949C5">
      <w:pPr>
        <w:spacing w:after="0" w:line="240" w:lineRule="auto"/>
      </w:pPr>
      <w:r>
        <w:separator/>
      </w:r>
    </w:p>
  </w:footnote>
  <w:footnote w:type="continuationSeparator" w:id="0">
    <w:p w:rsidR="00C949C5" w:rsidRDefault="00C94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0501156"/>
    <w:multiLevelType w:val="hybridMultilevel"/>
    <w:tmpl w:val="DB2EFD98"/>
    <w:lvl w:ilvl="0" w:tplc="3E443E32">
      <w:start w:val="1"/>
      <w:numFmt w:val="decimal"/>
      <w:lvlText w:val="%1."/>
      <w:lvlJc w:val="left"/>
      <w:pPr>
        <w:ind w:left="720" w:hanging="360"/>
      </w:pPr>
      <w:rPr>
        <w:rFonts w:hint="default"/>
        <w:b w:val="0"/>
      </w:rPr>
    </w:lvl>
    <w:lvl w:ilvl="1" w:tplc="86000E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1FB806A6"/>
    <w:multiLevelType w:val="hybridMultilevel"/>
    <w:tmpl w:val="C4EC34DE"/>
    <w:lvl w:ilvl="0" w:tplc="93DA78A4">
      <w:start w:val="6"/>
      <w:numFmt w:val="upperRoman"/>
      <w:lvlText w:val="%1."/>
      <w:lvlJc w:val="left"/>
      <w:pPr>
        <w:ind w:left="2880" w:hanging="720"/>
      </w:pPr>
      <w:rPr>
        <w:rFonts w:hint="default"/>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nsid w:val="27B05313"/>
    <w:multiLevelType w:val="hybridMultilevel"/>
    <w:tmpl w:val="16DC632A"/>
    <w:lvl w:ilvl="0" w:tplc="75BA010A">
      <w:start w:val="6"/>
      <w:numFmt w:val="upperRoman"/>
      <w:lvlText w:val="%1&gt;"/>
      <w:lvlJc w:val="left"/>
      <w:pPr>
        <w:ind w:left="2160" w:hanging="720"/>
      </w:pPr>
      <w:rPr>
        <w:rFonts w:hint="default"/>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nsid w:val="2CAD267E"/>
    <w:multiLevelType w:val="hybridMultilevel"/>
    <w:tmpl w:val="3684CB98"/>
    <w:lvl w:ilvl="0" w:tplc="1B18E4B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1D02F4A"/>
    <w:multiLevelType w:val="hybridMultilevel"/>
    <w:tmpl w:val="1E8A1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97188"/>
    <w:multiLevelType w:val="multilevel"/>
    <w:tmpl w:val="104456DA"/>
    <w:lvl w:ilvl="0">
      <w:start w:val="6"/>
      <w:numFmt w:val="decimal"/>
      <w:lvlText w:val="%1."/>
      <w:lvlJc w:val="lef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2">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05C54E0"/>
    <w:multiLevelType w:val="hybridMultilevel"/>
    <w:tmpl w:val="197C1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01D21D5"/>
    <w:multiLevelType w:val="hybridMultilevel"/>
    <w:tmpl w:val="C3820D8A"/>
    <w:lvl w:ilvl="0" w:tplc="EAF67F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565346"/>
    <w:multiLevelType w:val="hybridMultilevel"/>
    <w:tmpl w:val="3806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6FE6758"/>
    <w:multiLevelType w:val="hybridMultilevel"/>
    <w:tmpl w:val="4178029C"/>
    <w:lvl w:ilvl="0" w:tplc="86E6846A">
      <w:start w:val="1"/>
      <w:numFmt w:val="decimal"/>
      <w:lvlText w:val="%1)"/>
      <w:lvlJc w:val="left"/>
      <w:pPr>
        <w:ind w:left="615" w:hanging="375"/>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8">
    <w:nsid w:val="67933F45"/>
    <w:multiLevelType w:val="hybridMultilevel"/>
    <w:tmpl w:val="853E2B00"/>
    <w:lvl w:ilvl="0" w:tplc="F24632C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0411D"/>
    <w:multiLevelType w:val="hybridMultilevel"/>
    <w:tmpl w:val="EACAD876"/>
    <w:lvl w:ilvl="0" w:tplc="BA48F36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29"/>
  </w:num>
  <w:num w:numId="4">
    <w:abstractNumId w:val="31"/>
  </w:num>
  <w:num w:numId="5">
    <w:abstractNumId w:val="25"/>
  </w:num>
  <w:num w:numId="6">
    <w:abstractNumId w:val="32"/>
  </w:num>
  <w:num w:numId="7">
    <w:abstractNumId w:val="21"/>
  </w:num>
  <w:num w:numId="8">
    <w:abstractNumId w:val="16"/>
  </w:num>
  <w:num w:numId="9">
    <w:abstractNumId w:val="9"/>
  </w:num>
  <w:num w:numId="10">
    <w:abstractNumId w:val="0"/>
  </w:num>
  <w:num w:numId="11">
    <w:abstractNumId w:val="12"/>
  </w:num>
  <w:num w:numId="12">
    <w:abstractNumId w:val="10"/>
  </w:num>
  <w:num w:numId="13">
    <w:abstractNumId w:val="43"/>
  </w:num>
  <w:num w:numId="14">
    <w:abstractNumId w:val="26"/>
  </w:num>
  <w:num w:numId="15">
    <w:abstractNumId w:val="22"/>
  </w:num>
  <w:num w:numId="16">
    <w:abstractNumId w:val="11"/>
  </w:num>
  <w:num w:numId="17">
    <w:abstractNumId w:val="23"/>
  </w:num>
  <w:num w:numId="18">
    <w:abstractNumId w:val="4"/>
  </w:num>
  <w:num w:numId="19">
    <w:abstractNumId w:val="18"/>
  </w:num>
  <w:num w:numId="20">
    <w:abstractNumId w:val="39"/>
  </w:num>
  <w:num w:numId="21">
    <w:abstractNumId w:val="41"/>
  </w:num>
  <w:num w:numId="22">
    <w:abstractNumId w:val="40"/>
  </w:num>
  <w:num w:numId="23">
    <w:abstractNumId w:val="8"/>
  </w:num>
  <w:num w:numId="24">
    <w:abstractNumId w:val="7"/>
  </w:num>
  <w:num w:numId="25">
    <w:abstractNumId w:val="35"/>
  </w:num>
  <w:num w:numId="26">
    <w:abstractNumId w:val="42"/>
  </w:num>
  <w:num w:numId="27">
    <w:abstractNumId w:val="27"/>
  </w:num>
  <w:num w:numId="28">
    <w:abstractNumId w:val="5"/>
  </w:num>
  <w:num w:numId="29">
    <w:abstractNumId w:val="44"/>
  </w:num>
  <w:num w:numId="30">
    <w:abstractNumId w:val="2"/>
  </w:num>
  <w:num w:numId="31">
    <w:abstractNumId w:val="15"/>
  </w:num>
  <w:num w:numId="32">
    <w:abstractNumId w:val="24"/>
  </w:num>
  <w:num w:numId="33">
    <w:abstractNumId w:val="3"/>
  </w:num>
  <w:num w:numId="34">
    <w:abstractNumId w:val="1"/>
  </w:num>
  <w:num w:numId="35">
    <w:abstractNumId w:val="36"/>
  </w:num>
  <w:num w:numId="36">
    <w:abstractNumId w:val="28"/>
  </w:num>
  <w:num w:numId="37">
    <w:abstractNumId w:val="6"/>
  </w:num>
  <w:num w:numId="38">
    <w:abstractNumId w:val="17"/>
  </w:num>
  <w:num w:numId="39">
    <w:abstractNumId w:val="30"/>
  </w:num>
  <w:num w:numId="40">
    <w:abstractNumId w:val="14"/>
  </w:num>
  <w:num w:numId="41">
    <w:abstractNumId w:val="13"/>
  </w:num>
  <w:num w:numId="42">
    <w:abstractNumId w:val="34"/>
  </w:num>
  <w:num w:numId="43">
    <w:abstractNumId w:val="37"/>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01D36"/>
    <w:rsid w:val="0001401E"/>
    <w:rsid w:val="00025AA3"/>
    <w:rsid w:val="0004246A"/>
    <w:rsid w:val="00072C94"/>
    <w:rsid w:val="00074BA5"/>
    <w:rsid w:val="0008686D"/>
    <w:rsid w:val="000A27CC"/>
    <w:rsid w:val="000B69DF"/>
    <w:rsid w:val="001053A2"/>
    <w:rsid w:val="00114126"/>
    <w:rsid w:val="00116931"/>
    <w:rsid w:val="001351C8"/>
    <w:rsid w:val="0017473C"/>
    <w:rsid w:val="001A0821"/>
    <w:rsid w:val="001A15AA"/>
    <w:rsid w:val="001A43A2"/>
    <w:rsid w:val="001C1A03"/>
    <w:rsid w:val="001C4AC6"/>
    <w:rsid w:val="001E0FA3"/>
    <w:rsid w:val="001E5B30"/>
    <w:rsid w:val="001E5B88"/>
    <w:rsid w:val="001F0D6F"/>
    <w:rsid w:val="001F0F64"/>
    <w:rsid w:val="001F47F0"/>
    <w:rsid w:val="00200508"/>
    <w:rsid w:val="00214CC9"/>
    <w:rsid w:val="00234CF9"/>
    <w:rsid w:val="00245573"/>
    <w:rsid w:val="00275ABE"/>
    <w:rsid w:val="002833DA"/>
    <w:rsid w:val="002B0A6B"/>
    <w:rsid w:val="002E757C"/>
    <w:rsid w:val="002F6CDC"/>
    <w:rsid w:val="0030038C"/>
    <w:rsid w:val="00322CC4"/>
    <w:rsid w:val="003332C0"/>
    <w:rsid w:val="0033412B"/>
    <w:rsid w:val="00335E0A"/>
    <w:rsid w:val="003619AA"/>
    <w:rsid w:val="00375827"/>
    <w:rsid w:val="003A1D96"/>
    <w:rsid w:val="003D005F"/>
    <w:rsid w:val="003D3C47"/>
    <w:rsid w:val="00443C2D"/>
    <w:rsid w:val="004454F1"/>
    <w:rsid w:val="00451223"/>
    <w:rsid w:val="00456166"/>
    <w:rsid w:val="004901B9"/>
    <w:rsid w:val="0049449A"/>
    <w:rsid w:val="004A025C"/>
    <w:rsid w:val="004A32CD"/>
    <w:rsid w:val="004D2045"/>
    <w:rsid w:val="004E6A2C"/>
    <w:rsid w:val="004F0E92"/>
    <w:rsid w:val="004F72C0"/>
    <w:rsid w:val="0050068B"/>
    <w:rsid w:val="00506870"/>
    <w:rsid w:val="00506DC2"/>
    <w:rsid w:val="00536B6F"/>
    <w:rsid w:val="00537D92"/>
    <w:rsid w:val="00540612"/>
    <w:rsid w:val="00544610"/>
    <w:rsid w:val="005562DB"/>
    <w:rsid w:val="00560308"/>
    <w:rsid w:val="00571759"/>
    <w:rsid w:val="005717BB"/>
    <w:rsid w:val="00571F40"/>
    <w:rsid w:val="00572CC0"/>
    <w:rsid w:val="005824A2"/>
    <w:rsid w:val="00585AF8"/>
    <w:rsid w:val="005A2723"/>
    <w:rsid w:val="005B0878"/>
    <w:rsid w:val="005C561A"/>
    <w:rsid w:val="005D21EF"/>
    <w:rsid w:val="005E3A09"/>
    <w:rsid w:val="005F22D6"/>
    <w:rsid w:val="00624AEB"/>
    <w:rsid w:val="00635A82"/>
    <w:rsid w:val="0064005F"/>
    <w:rsid w:val="006421FA"/>
    <w:rsid w:val="00654B20"/>
    <w:rsid w:val="00667082"/>
    <w:rsid w:val="00691F04"/>
    <w:rsid w:val="006949C3"/>
    <w:rsid w:val="00697281"/>
    <w:rsid w:val="006A4775"/>
    <w:rsid w:val="006C798F"/>
    <w:rsid w:val="006F3FCC"/>
    <w:rsid w:val="00704EA9"/>
    <w:rsid w:val="0072740E"/>
    <w:rsid w:val="00732439"/>
    <w:rsid w:val="00751130"/>
    <w:rsid w:val="007641D1"/>
    <w:rsid w:val="00780D52"/>
    <w:rsid w:val="00793EDA"/>
    <w:rsid w:val="007A737F"/>
    <w:rsid w:val="007C2D41"/>
    <w:rsid w:val="00820E24"/>
    <w:rsid w:val="00874792"/>
    <w:rsid w:val="00882DAB"/>
    <w:rsid w:val="00887BB4"/>
    <w:rsid w:val="00893FC6"/>
    <w:rsid w:val="00896A91"/>
    <w:rsid w:val="008A3A47"/>
    <w:rsid w:val="008C10AB"/>
    <w:rsid w:val="008D06C5"/>
    <w:rsid w:val="008E10A9"/>
    <w:rsid w:val="00913ADA"/>
    <w:rsid w:val="00921690"/>
    <w:rsid w:val="009977E4"/>
    <w:rsid w:val="009D1BE1"/>
    <w:rsid w:val="009D46C0"/>
    <w:rsid w:val="00A40B5D"/>
    <w:rsid w:val="00A44F8A"/>
    <w:rsid w:val="00A66B22"/>
    <w:rsid w:val="00A72EC5"/>
    <w:rsid w:val="00A751E1"/>
    <w:rsid w:val="00A82F6D"/>
    <w:rsid w:val="00AC0A01"/>
    <w:rsid w:val="00AC5A78"/>
    <w:rsid w:val="00AF7494"/>
    <w:rsid w:val="00B01A84"/>
    <w:rsid w:val="00B024C1"/>
    <w:rsid w:val="00B12E38"/>
    <w:rsid w:val="00B15C9A"/>
    <w:rsid w:val="00B32DA4"/>
    <w:rsid w:val="00B36D03"/>
    <w:rsid w:val="00B515E3"/>
    <w:rsid w:val="00B7044D"/>
    <w:rsid w:val="00B77CF8"/>
    <w:rsid w:val="00B96FB5"/>
    <w:rsid w:val="00BE0254"/>
    <w:rsid w:val="00BE75A5"/>
    <w:rsid w:val="00BF6EB1"/>
    <w:rsid w:val="00C12CBC"/>
    <w:rsid w:val="00C319D0"/>
    <w:rsid w:val="00C32ABB"/>
    <w:rsid w:val="00C343C2"/>
    <w:rsid w:val="00C346B3"/>
    <w:rsid w:val="00C5176A"/>
    <w:rsid w:val="00C62FDD"/>
    <w:rsid w:val="00C64A8F"/>
    <w:rsid w:val="00C7025F"/>
    <w:rsid w:val="00C949C5"/>
    <w:rsid w:val="00CA5414"/>
    <w:rsid w:val="00CA7F28"/>
    <w:rsid w:val="00CB3CA2"/>
    <w:rsid w:val="00CB3E24"/>
    <w:rsid w:val="00CD20A3"/>
    <w:rsid w:val="00CD38F6"/>
    <w:rsid w:val="00CD55B3"/>
    <w:rsid w:val="00CE76E0"/>
    <w:rsid w:val="00CF5DBA"/>
    <w:rsid w:val="00D05480"/>
    <w:rsid w:val="00D104FD"/>
    <w:rsid w:val="00D27EC9"/>
    <w:rsid w:val="00D3348B"/>
    <w:rsid w:val="00D3480D"/>
    <w:rsid w:val="00D47714"/>
    <w:rsid w:val="00D56F17"/>
    <w:rsid w:val="00DA1AE1"/>
    <w:rsid w:val="00DD1F29"/>
    <w:rsid w:val="00DF41B5"/>
    <w:rsid w:val="00DF4692"/>
    <w:rsid w:val="00E17B4D"/>
    <w:rsid w:val="00E205D2"/>
    <w:rsid w:val="00E31464"/>
    <w:rsid w:val="00E36BAA"/>
    <w:rsid w:val="00E536FA"/>
    <w:rsid w:val="00E75BE4"/>
    <w:rsid w:val="00E76E3A"/>
    <w:rsid w:val="00E95F0F"/>
    <w:rsid w:val="00EA5891"/>
    <w:rsid w:val="00EB588A"/>
    <w:rsid w:val="00EC00A1"/>
    <w:rsid w:val="00EC0A7A"/>
    <w:rsid w:val="00EE297E"/>
    <w:rsid w:val="00F038A2"/>
    <w:rsid w:val="00F20FC6"/>
    <w:rsid w:val="00F54E20"/>
    <w:rsid w:val="00F66596"/>
    <w:rsid w:val="00F67712"/>
    <w:rsid w:val="00F848D2"/>
    <w:rsid w:val="00F94A13"/>
    <w:rsid w:val="00FB1BA8"/>
    <w:rsid w:val="00FC23BD"/>
    <w:rsid w:val="00FD0F9F"/>
    <w:rsid w:val="00FD2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F54E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E20"/>
    <w:rPr>
      <w:rFonts w:ascii="Tahoma" w:hAnsi="Tahoma" w:cs="Tahoma"/>
      <w:sz w:val="16"/>
      <w:szCs w:val="16"/>
    </w:rPr>
  </w:style>
  <w:style w:type="character" w:customStyle="1" w:styleId="text1">
    <w:name w:val="text1"/>
    <w:basedOn w:val="Domylnaczcionkaakapitu"/>
    <w:rsid w:val="001A0821"/>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F54E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E20"/>
    <w:rPr>
      <w:rFonts w:ascii="Tahoma" w:hAnsi="Tahoma" w:cs="Tahoma"/>
      <w:sz w:val="16"/>
      <w:szCs w:val="16"/>
    </w:rPr>
  </w:style>
  <w:style w:type="character" w:customStyle="1" w:styleId="text1">
    <w:name w:val="text1"/>
    <w:basedOn w:val="Domylnaczcionkaakapitu"/>
    <w:rsid w:val="001A0821"/>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12</Pages>
  <Words>5216</Words>
  <Characters>31298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79</cp:revision>
  <cp:lastPrinted>2013-06-25T19:04:00Z</cp:lastPrinted>
  <dcterms:created xsi:type="dcterms:W3CDTF">2013-04-26T06:47:00Z</dcterms:created>
  <dcterms:modified xsi:type="dcterms:W3CDTF">2013-06-25T19:04:00Z</dcterms:modified>
</cp:coreProperties>
</file>