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EE" w:rsidRPr="00D46B84" w:rsidRDefault="00B32AEE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D54559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D46B8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Sejny, dnia 03</w:t>
      </w:r>
      <w:r w:rsidR="00F90373" w:rsidRPr="00D46B8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.01.2014 r.</w:t>
      </w: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0A2C1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D46B8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SPECYFIKACJA ISTOTNYCH WARUNKÓW ZAMÓWIENIA</w:t>
      </w: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D46B8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/>
      </w: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D46B84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dla postępowania prowadzonego w trybie przetargu n</w:t>
      </w:r>
      <w:r w:rsidR="00D46B84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ieograniczonego na zadanie pn. </w:t>
      </w:r>
      <w:r w:rsidRPr="00D46B84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Nadzór inżynierski i inwestorski </w:t>
      </w:r>
      <w:r w:rsidRPr="00D46B8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</w:t>
      </w:r>
      <w:r w:rsidR="0012144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</w:t>
      </w:r>
      <w:bookmarkStart w:id="0" w:name="_GoBack"/>
      <w:bookmarkEnd w:id="0"/>
      <w:r w:rsidRPr="00D46B84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zwany dalej Inżynierem Kontraktu.</w:t>
      </w: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color w:val="333333"/>
          <w:sz w:val="24"/>
          <w:szCs w:val="24"/>
          <w:lang w:eastAsia="pl-PL"/>
        </w:rPr>
      </w:pPr>
    </w:p>
    <w:p w:rsidR="00F90373" w:rsidRPr="00D46B84" w:rsidRDefault="00F90373" w:rsidP="00D46B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D46B84">
        <w:rPr>
          <w:rFonts w:asciiTheme="minorHAnsi" w:eastAsia="Times New Roman" w:hAnsiTheme="minorHAnsi"/>
          <w:b/>
          <w:bCs/>
          <w:color w:val="333333"/>
          <w:sz w:val="24"/>
          <w:szCs w:val="24"/>
          <w:lang w:eastAsia="pl-PL"/>
        </w:rPr>
        <w:t xml:space="preserve">znak postępowania: </w:t>
      </w:r>
      <w:r w:rsidR="003E353C" w:rsidRPr="00D46B84">
        <w:rPr>
          <w:rFonts w:asciiTheme="minorHAnsi" w:eastAsia="Times New Roman" w:hAnsiTheme="minorHAnsi"/>
          <w:sz w:val="24"/>
          <w:szCs w:val="24"/>
          <w:lang w:eastAsia="pl-PL"/>
        </w:rPr>
        <w:t>01/ZP/2014</w:t>
      </w:r>
      <w:r w:rsidRPr="00D46B84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 </w:t>
      </w:r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244030" w:rsidP="00D46B8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46B84">
        <w:rPr>
          <w:rFonts w:asciiTheme="minorHAnsi" w:hAnsiTheme="minorHAnsi"/>
          <w:b/>
          <w:sz w:val="24"/>
          <w:szCs w:val="24"/>
        </w:rPr>
        <w:t>Zatwierdzam:</w:t>
      </w:r>
    </w:p>
    <w:p w:rsidR="00244030" w:rsidRPr="00D46B84" w:rsidRDefault="00244030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44030" w:rsidRPr="00D46B84" w:rsidRDefault="00244030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90373" w:rsidRPr="00D46B84" w:rsidRDefault="003E06E9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Dyrektor SP ZOZ w Sejnach</w:t>
      </w:r>
    </w:p>
    <w:p w:rsidR="003E06E9" w:rsidRPr="00D46B84" w:rsidRDefault="003E06E9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Waldemar </w:t>
      </w:r>
      <w:proofErr w:type="spellStart"/>
      <w:r w:rsidRPr="00D46B84">
        <w:rPr>
          <w:rFonts w:asciiTheme="minorHAnsi" w:hAnsiTheme="minorHAnsi"/>
          <w:sz w:val="24"/>
          <w:szCs w:val="24"/>
        </w:rPr>
        <w:t>Kwaterski</w:t>
      </w:r>
      <w:proofErr w:type="spellEnd"/>
    </w:p>
    <w:p w:rsidR="00F90373" w:rsidRPr="00D46B84" w:rsidRDefault="00F90373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ind w:left="5664" w:firstLine="708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Sejny, dnia 03.01.2014 r.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46B84">
        <w:rPr>
          <w:rFonts w:asciiTheme="minorHAnsi" w:hAnsiTheme="minorHAnsi"/>
          <w:b/>
          <w:sz w:val="24"/>
          <w:szCs w:val="24"/>
        </w:rPr>
        <w:t>SPECYFIKACJA ISTOTNYCH WARUNKÓW ZAMÓWIENIA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dla postępowania prowadzonego w trybie przetargu n</w:t>
      </w:r>
      <w:r>
        <w:rPr>
          <w:rFonts w:asciiTheme="minorHAnsi" w:hAnsiTheme="minorHAnsi"/>
          <w:sz w:val="24"/>
          <w:szCs w:val="24"/>
        </w:rPr>
        <w:t xml:space="preserve">ieograniczonego na zadanie pn. </w:t>
      </w:r>
      <w:r w:rsidRPr="00D46B84">
        <w:rPr>
          <w:rFonts w:asciiTheme="minorHAnsi" w:hAnsiTheme="minorHAnsi"/>
          <w:sz w:val="24"/>
          <w:szCs w:val="24"/>
        </w:rPr>
        <w:t>Nadzór inżynierski i inwestorski przy realizacji projektu pn. ,,Rozbudowa Szpitala Powiatowego w Sejnach w celu podniesienia standardu świadczonych usług” zwany dalej Inżynierem Kontraktu.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znak postępowania: 01/ZP/2014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BZP: 3296-2014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Pr="00D46B84">
        <w:rPr>
          <w:rFonts w:asciiTheme="minorHAnsi" w:hAnsiTheme="minorHAnsi"/>
          <w:sz w:val="24"/>
          <w:szCs w:val="24"/>
        </w:rPr>
        <w:t xml:space="preserve"> Informacje o zamawiającym.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1.1. Adres: </w:t>
      </w:r>
      <w:r>
        <w:rPr>
          <w:rFonts w:asciiTheme="minorHAnsi" w:hAnsiTheme="minorHAnsi"/>
          <w:sz w:val="24"/>
          <w:szCs w:val="24"/>
        </w:rPr>
        <w:tab/>
      </w:r>
      <w:r w:rsidRPr="00D46B84">
        <w:rPr>
          <w:rFonts w:asciiTheme="minorHAnsi" w:hAnsiTheme="minorHAnsi"/>
          <w:sz w:val="24"/>
          <w:szCs w:val="24"/>
        </w:rPr>
        <w:t>Samodzielny Publiczny Zakład Opieki Zdrowotnej w Sejnach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46B84">
        <w:rPr>
          <w:rFonts w:asciiTheme="minorHAnsi" w:hAnsiTheme="minorHAnsi"/>
          <w:sz w:val="24"/>
          <w:szCs w:val="24"/>
        </w:rPr>
        <w:t xml:space="preserve">ul. Dr E. </w:t>
      </w:r>
      <w:proofErr w:type="spellStart"/>
      <w:r w:rsidRPr="00D46B84">
        <w:rPr>
          <w:rFonts w:asciiTheme="minorHAnsi" w:hAnsiTheme="minorHAnsi"/>
          <w:sz w:val="24"/>
          <w:szCs w:val="24"/>
        </w:rPr>
        <w:t>Rittlera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 2, 16 – 500 Sejny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Numer telefonu: </w:t>
      </w:r>
      <w:r>
        <w:rPr>
          <w:rFonts w:asciiTheme="minorHAnsi" w:hAnsiTheme="minorHAnsi"/>
          <w:sz w:val="24"/>
          <w:szCs w:val="24"/>
        </w:rPr>
        <w:tab/>
      </w:r>
      <w:r w:rsidRPr="00D46B84">
        <w:rPr>
          <w:rFonts w:asciiTheme="minorHAnsi" w:hAnsiTheme="minorHAnsi"/>
          <w:sz w:val="24"/>
          <w:szCs w:val="24"/>
        </w:rPr>
        <w:t>87 516 21 38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Numer faksu: </w:t>
      </w:r>
      <w:r>
        <w:rPr>
          <w:rFonts w:asciiTheme="minorHAnsi" w:hAnsiTheme="minorHAnsi"/>
          <w:sz w:val="24"/>
          <w:szCs w:val="24"/>
        </w:rPr>
        <w:tab/>
      </w:r>
      <w:r w:rsidRPr="00D46B84">
        <w:rPr>
          <w:rFonts w:asciiTheme="minorHAnsi" w:hAnsiTheme="minorHAnsi"/>
          <w:sz w:val="24"/>
          <w:szCs w:val="24"/>
        </w:rPr>
        <w:t>87 516 23 41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Strona internetowa: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hyperlink r:id="rId9" w:history="1">
        <w:r w:rsidRPr="00E23DE1">
          <w:rPr>
            <w:rStyle w:val="Hipercze"/>
            <w:rFonts w:asciiTheme="minorHAnsi" w:hAnsiTheme="minorHAnsi"/>
            <w:sz w:val="24"/>
            <w:szCs w:val="24"/>
          </w:rPr>
          <w:t>www.szpital.sejny.pl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Godziny pracy: </w:t>
      </w:r>
      <w:r>
        <w:rPr>
          <w:rFonts w:asciiTheme="minorHAnsi" w:hAnsiTheme="minorHAnsi"/>
          <w:sz w:val="24"/>
          <w:szCs w:val="24"/>
        </w:rPr>
        <w:tab/>
      </w:r>
      <w:r w:rsidRPr="00D46B84">
        <w:rPr>
          <w:rFonts w:asciiTheme="minorHAnsi" w:hAnsiTheme="minorHAnsi"/>
          <w:sz w:val="24"/>
          <w:szCs w:val="24"/>
        </w:rPr>
        <w:t>7:00 – 14:35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 Informacje dotyczące zamówień publicznych umieszcz</w:t>
      </w:r>
      <w:r>
        <w:rPr>
          <w:rFonts w:asciiTheme="minorHAnsi" w:hAnsiTheme="minorHAnsi"/>
          <w:sz w:val="24"/>
          <w:szCs w:val="24"/>
        </w:rPr>
        <w:t xml:space="preserve">ane są w części „Przetargi” </w:t>
      </w:r>
      <w:hyperlink r:id="rId10" w:history="1">
        <w:r w:rsidRPr="00E23DE1">
          <w:rPr>
            <w:rStyle w:val="Hipercze"/>
            <w:rFonts w:asciiTheme="minorHAnsi" w:hAnsiTheme="minorHAnsi"/>
            <w:sz w:val="24"/>
            <w:szCs w:val="24"/>
          </w:rPr>
          <w:t>http://www.szpital.sejny.pl/przetargi.html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2.</w:t>
      </w:r>
      <w:r w:rsidRPr="00D46B84">
        <w:rPr>
          <w:rFonts w:asciiTheme="minorHAnsi" w:hAnsiTheme="minorHAnsi"/>
          <w:sz w:val="24"/>
          <w:szCs w:val="24"/>
        </w:rPr>
        <w:tab/>
        <w:t>Tryb udzielenia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Postępowanie prowadzone jest w trybie przetargu nieograniczonego zgodnie z przepisami ustawy z dnia 29 stycznia 200</w:t>
      </w:r>
      <w:r>
        <w:rPr>
          <w:rFonts w:asciiTheme="minorHAnsi" w:hAnsiTheme="minorHAnsi"/>
          <w:sz w:val="24"/>
          <w:szCs w:val="24"/>
        </w:rPr>
        <w:t>4 Prawo zamówień publicznych (tj. Dz. U. z</w:t>
      </w:r>
      <w:r w:rsidRPr="00D46B84">
        <w:rPr>
          <w:rFonts w:asciiTheme="minorHAnsi" w:hAnsiTheme="minorHAnsi"/>
          <w:sz w:val="24"/>
          <w:szCs w:val="24"/>
        </w:rPr>
        <w:t xml:space="preserve"> 2013 r. poz. 907 ze zm.), zwanej dalej ,,ustawą’’ i akty wykonawcze do tej ustawy.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3.</w:t>
      </w:r>
      <w:r w:rsidRPr="00D46B84">
        <w:rPr>
          <w:rFonts w:asciiTheme="minorHAnsi" w:hAnsiTheme="minorHAnsi"/>
          <w:sz w:val="24"/>
          <w:szCs w:val="24"/>
        </w:rPr>
        <w:tab/>
        <w:t>Opis przedmiotu zamówienia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3.1. Przedmiotem zamówienia jest nadzór inżynierski i inwestorski przy realizacji projektu pn. ,,Rozbudowa Szpitala Powiatowego w Sejnach w celu podniesienia standardu świadczonych usług” zwany dalej Inżynierem Kontraktu obejmujący czynności opisane w załączniku nr 7 do SIWZ - Szczegółowa charakterystyka przedmiotu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3.2.</w:t>
      </w:r>
      <w:r w:rsidRPr="00D46B84">
        <w:rPr>
          <w:rFonts w:asciiTheme="minorHAnsi" w:hAnsiTheme="minorHAnsi"/>
          <w:sz w:val="24"/>
          <w:szCs w:val="24"/>
        </w:rPr>
        <w:tab/>
        <w:t>Na</w:t>
      </w:r>
      <w:r>
        <w:rPr>
          <w:rFonts w:asciiTheme="minorHAnsi" w:hAnsiTheme="minorHAnsi"/>
          <w:sz w:val="24"/>
          <w:szCs w:val="24"/>
        </w:rPr>
        <w:t xml:space="preserve">zwa według Wspólnego Słownika </w:t>
      </w:r>
      <w:r w:rsidRPr="00D46B84">
        <w:rPr>
          <w:rFonts w:asciiTheme="minorHAnsi" w:hAnsiTheme="minorHAnsi"/>
          <w:sz w:val="24"/>
          <w:szCs w:val="24"/>
        </w:rPr>
        <w:t>Zamówień (CPV).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71.53.00.00-2 – Doradcze usługi budowlane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71.52.00.00-9 – Usługi nadzoru budowlanego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71.54.10.00-2 – Usługi zarządzania projektem budowlanym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71.30.00.00-1 – Usługi inżynieryjne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71.31.00.00-4 – Doradcze usługi inżynieryjne i budowlane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71.20.00.00-0</w:t>
      </w:r>
      <w:r w:rsidRPr="00D46B84">
        <w:rPr>
          <w:rFonts w:asciiTheme="minorHAnsi" w:hAnsiTheme="minorHAnsi"/>
          <w:sz w:val="24"/>
          <w:szCs w:val="24"/>
        </w:rPr>
        <w:tab/>
        <w:t>– Usługi architektoniczne i podobne i kontrolne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4.</w:t>
      </w:r>
      <w:r w:rsidRPr="00D46B84">
        <w:rPr>
          <w:rFonts w:asciiTheme="minorHAnsi" w:hAnsiTheme="minorHAnsi"/>
          <w:sz w:val="24"/>
          <w:szCs w:val="24"/>
        </w:rPr>
        <w:tab/>
        <w:t>Termin wykonania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Termin wykonania zamówienia od daty podpisania umowy do dnia 30 lipiec 2015r.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</w:t>
      </w:r>
      <w:r w:rsidRPr="00D46B84">
        <w:rPr>
          <w:rFonts w:asciiTheme="minorHAnsi" w:hAnsiTheme="minorHAnsi"/>
          <w:sz w:val="24"/>
          <w:szCs w:val="24"/>
        </w:rPr>
        <w:tab/>
        <w:t xml:space="preserve">Warunki udziału w postępowaniu oraz opis sposobu dokonywania oceny spełnienia tych warunków.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5.1.</w:t>
      </w:r>
      <w:r w:rsidRPr="00D46B84">
        <w:rPr>
          <w:rFonts w:asciiTheme="minorHAnsi" w:hAnsiTheme="minorHAnsi"/>
          <w:sz w:val="24"/>
          <w:szCs w:val="24"/>
        </w:rPr>
        <w:tab/>
        <w:t>O udzielenie zamówienia mogą ubiegać się Wykon</w:t>
      </w:r>
      <w:r>
        <w:rPr>
          <w:rFonts w:asciiTheme="minorHAnsi" w:hAnsiTheme="minorHAnsi"/>
          <w:sz w:val="24"/>
          <w:szCs w:val="24"/>
        </w:rPr>
        <w:t>awcy, którzy spełniają warunki</w:t>
      </w:r>
      <w:r w:rsidRPr="00D46B84">
        <w:rPr>
          <w:rFonts w:asciiTheme="minorHAnsi" w:hAnsiTheme="minorHAnsi"/>
          <w:sz w:val="24"/>
          <w:szCs w:val="24"/>
        </w:rPr>
        <w:t xml:space="preserve"> udziału w postępowaniu, w szczególności dotyczące: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5.1.1. posiadania uprawnień do wykonywania określonej</w:t>
      </w:r>
      <w:r>
        <w:rPr>
          <w:rFonts w:asciiTheme="minorHAnsi" w:hAnsiTheme="minorHAnsi"/>
          <w:sz w:val="24"/>
          <w:szCs w:val="24"/>
        </w:rPr>
        <w:t xml:space="preserve"> działalności lub czynności, </w:t>
      </w:r>
      <w:r w:rsidRPr="00D46B84">
        <w:rPr>
          <w:rFonts w:asciiTheme="minorHAnsi" w:hAnsiTheme="minorHAnsi"/>
          <w:sz w:val="24"/>
          <w:szCs w:val="24"/>
        </w:rPr>
        <w:t>jeżeli przepisy prawa nakładają obowiązek ich posiadania: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Zamawiający nie stawia wymagań w zakresie tego warunku.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5.1.2.</w:t>
      </w:r>
      <w:r w:rsidRPr="00D46B84">
        <w:rPr>
          <w:rFonts w:asciiTheme="minorHAnsi" w:hAnsiTheme="minorHAnsi"/>
          <w:sz w:val="24"/>
          <w:szCs w:val="24"/>
        </w:rPr>
        <w:tab/>
        <w:t>posiadać wiedzę i doświadczenie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W szczególności Wykonawca musi spełniać następujące warunki: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wykonać w okresie ostatnich trzech lat przed dniem wszczęcia postępowania o udzielenie zamówienia, a jeżeli okres prowadzenia działalności jest krótszy w tym okresie, co najmniej jedno zamówienie na usługę, odpowiadającą zakresowi przedmiotu zamówienia opisanego w niniejszej specyfikacji, sprawującego nadzór nad realizacją inwestycji o podobnym charakterze, tzn. z zakresu budowy lub rozbudowy lub modernizac</w:t>
      </w:r>
      <w:r>
        <w:rPr>
          <w:rFonts w:asciiTheme="minorHAnsi" w:hAnsiTheme="minorHAnsi"/>
          <w:sz w:val="24"/>
          <w:szCs w:val="24"/>
        </w:rPr>
        <w:t xml:space="preserve">ji obiektu kubaturowego wraz z </w:t>
      </w:r>
      <w:r w:rsidRPr="00D46B84">
        <w:rPr>
          <w:rFonts w:asciiTheme="minorHAnsi" w:hAnsiTheme="minorHAnsi"/>
          <w:sz w:val="24"/>
          <w:szCs w:val="24"/>
        </w:rPr>
        <w:t>wyposażeniem o wa</w:t>
      </w:r>
      <w:r>
        <w:rPr>
          <w:rFonts w:asciiTheme="minorHAnsi" w:hAnsiTheme="minorHAnsi"/>
          <w:sz w:val="24"/>
          <w:szCs w:val="24"/>
        </w:rPr>
        <w:t xml:space="preserve">rtości min. 10 mln PLN brutto. </w:t>
      </w:r>
      <w:r w:rsidRPr="00D46B84">
        <w:rPr>
          <w:rFonts w:asciiTheme="minorHAnsi" w:hAnsiTheme="minorHAnsi"/>
          <w:sz w:val="24"/>
          <w:szCs w:val="24"/>
        </w:rPr>
        <w:t xml:space="preserve">Do wykazu usług należy dołączyć dokumenty potwierdzające, że usługa została wykonana należycie.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W celu potwierdzenia spełniania niniejszego warunku Wykonawcy zobowiązani są przedłożyć: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 xml:space="preserve">wykaz wykonanych usług sporządzony według wzoru stanowiącego załącznik nr 5 do SIWZ. Do wykazu </w:t>
      </w:r>
      <w:r>
        <w:rPr>
          <w:rFonts w:asciiTheme="minorHAnsi" w:hAnsiTheme="minorHAnsi"/>
          <w:sz w:val="24"/>
          <w:szCs w:val="24"/>
        </w:rPr>
        <w:t xml:space="preserve">usług powinny zostać dołączone </w:t>
      </w:r>
      <w:r w:rsidRPr="00D46B84">
        <w:rPr>
          <w:rFonts w:asciiTheme="minorHAnsi" w:hAnsiTheme="minorHAnsi"/>
          <w:sz w:val="24"/>
          <w:szCs w:val="24"/>
        </w:rPr>
        <w:t>dowody czy usługi zostały wykonane należycie. W przypadku wspólnego ubiegania się dwóch lub więcej Wykonawców o udzielenie niniejszego zamówienia spełnianie warunku będzie oceniane łącznie.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5.1.3.</w:t>
      </w:r>
      <w:r w:rsidRPr="00D46B84">
        <w:rPr>
          <w:rFonts w:asciiTheme="minorHAnsi" w:hAnsiTheme="minorHAnsi"/>
          <w:sz w:val="24"/>
          <w:szCs w:val="24"/>
        </w:rPr>
        <w:tab/>
        <w:t>dysponować odpowiednim potencjałem technicznym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Zamawiający nie stawia wymagań w zakresie tego warunku.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5.1.4.</w:t>
      </w:r>
      <w:r w:rsidRPr="00D46B84">
        <w:rPr>
          <w:rFonts w:asciiTheme="minorHAnsi" w:hAnsiTheme="minorHAnsi"/>
          <w:sz w:val="24"/>
          <w:szCs w:val="24"/>
        </w:rPr>
        <w:tab/>
        <w:t>dysponować osobami zdolnymi do wykonywania zamówienia: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W celu spełnienia tego warunku Wykonawca zobowiązany jest przedstawić: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</w:t>
      </w:r>
      <w:r>
        <w:rPr>
          <w:rFonts w:asciiTheme="minorHAnsi" w:hAnsiTheme="minorHAnsi"/>
          <w:sz w:val="24"/>
          <w:szCs w:val="24"/>
        </w:rPr>
        <w:tab/>
        <w:t>wskaz</w:t>
      </w:r>
      <w:r w:rsidRPr="00D46B84">
        <w:rPr>
          <w:rFonts w:asciiTheme="minorHAnsi" w:hAnsiTheme="minorHAnsi"/>
          <w:sz w:val="24"/>
          <w:szCs w:val="24"/>
        </w:rPr>
        <w:t xml:space="preserve"> osób, które</w:t>
      </w:r>
      <w:r>
        <w:rPr>
          <w:rFonts w:asciiTheme="minorHAnsi" w:hAnsiTheme="minorHAnsi"/>
          <w:sz w:val="24"/>
          <w:szCs w:val="24"/>
        </w:rPr>
        <w:t xml:space="preserve"> będą uczestniczyć w wykonaniu </w:t>
      </w:r>
      <w:r w:rsidRPr="00D46B84">
        <w:rPr>
          <w:rFonts w:asciiTheme="minorHAnsi" w:hAnsiTheme="minorHAnsi"/>
          <w:sz w:val="24"/>
          <w:szCs w:val="24"/>
        </w:rPr>
        <w:t xml:space="preserve">niniejszego zamówienia wraz z informacjami na temat ich kwalifikacji zawodowych, doświadczenia i wykształcenia niezbędnych do wykonania zamówienia, a także zakresu wykonywania przez nich czynności: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a)</w:t>
      </w:r>
      <w:r w:rsidRPr="00D46B84">
        <w:rPr>
          <w:rFonts w:asciiTheme="minorHAnsi" w:hAnsiTheme="minorHAnsi"/>
          <w:sz w:val="24"/>
          <w:szCs w:val="24"/>
        </w:rPr>
        <w:tab/>
        <w:t>Kierownik Zespołu – specjalista w zakresie zarządzania, nadzorowania i rozliczania Kontraktu - powinien speł</w:t>
      </w:r>
      <w:r>
        <w:rPr>
          <w:rFonts w:asciiTheme="minorHAnsi" w:hAnsiTheme="minorHAnsi"/>
          <w:sz w:val="24"/>
          <w:szCs w:val="24"/>
        </w:rPr>
        <w:t xml:space="preserve">niać następujące wymagania: </w:t>
      </w:r>
      <w:r w:rsidRPr="00D46B84">
        <w:rPr>
          <w:rFonts w:asciiTheme="minorHAnsi" w:hAnsiTheme="minorHAnsi"/>
          <w:sz w:val="24"/>
          <w:szCs w:val="24"/>
        </w:rPr>
        <w:t xml:space="preserve">doświadczenie zawodowe, znajomość ustawy Prawo budowlane, doświadczenie w zakresie spełniania funkcji inżyniera kontraktu nad minimum jedną inwestycją z zakresu budowy lub rozbudowy lub modernizacji obiektów kubaturowych.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b)</w:t>
      </w:r>
      <w:r w:rsidRPr="00D46B84">
        <w:rPr>
          <w:rFonts w:asciiTheme="minorHAnsi" w:hAnsiTheme="minorHAnsi"/>
          <w:sz w:val="24"/>
          <w:szCs w:val="24"/>
        </w:rPr>
        <w:tab/>
        <w:t>Inspektor Nadzoru – w zakresie robót konstrukcyjno-budowlanych - powinien spełniać następujące wymagania: posiadać wykształcenie tech</w:t>
      </w:r>
      <w:r>
        <w:rPr>
          <w:rFonts w:asciiTheme="minorHAnsi" w:hAnsiTheme="minorHAnsi"/>
          <w:sz w:val="24"/>
          <w:szCs w:val="24"/>
        </w:rPr>
        <w:t xml:space="preserve">niczne, doświadczenie zawodowe </w:t>
      </w:r>
      <w:r w:rsidRPr="00D46B84">
        <w:rPr>
          <w:rFonts w:asciiTheme="minorHAnsi" w:hAnsiTheme="minorHAnsi"/>
          <w:sz w:val="24"/>
          <w:szCs w:val="24"/>
        </w:rPr>
        <w:t xml:space="preserve">w tym jako kierownik robót lub inspektor nadzoru w tym co najmniej w 1 przypadku przy budowie lub rozbudowie lub modernizacji obiektu kubaturowego, uprawnienia budowlane do kierowania robotami budowlanymi w specjalności konstrukcyjno-budowlanej.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c)</w:t>
      </w:r>
      <w:r w:rsidRPr="00D46B84">
        <w:rPr>
          <w:rFonts w:asciiTheme="minorHAnsi" w:hAnsiTheme="minorHAnsi"/>
          <w:sz w:val="24"/>
          <w:szCs w:val="24"/>
        </w:rPr>
        <w:tab/>
        <w:t xml:space="preserve">Inspektor Nadzoru – w zakresie robót sieci, instalacji i urządzeń elektrycznych - powinien spełniać następujące wymagania: posiadać wykształcenie techniczne, doświadczenie zawodowe jako kierownik robót lub inspektor nadzoru, w tym co najmniej w 1 przypadku przy budowie lub rozbudowie lub modernizacji obiektu kubaturowego, uprawnienia budowlane do kierowania robotami budowlanymi w specjalności: instalacyjnej w zakresie sieci, instalacji i urządzeń elektrycznych i elektroenergetycznych.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d)</w:t>
      </w:r>
      <w:r w:rsidRPr="00D46B84">
        <w:rPr>
          <w:rFonts w:asciiTheme="minorHAnsi" w:hAnsiTheme="minorHAnsi"/>
          <w:sz w:val="24"/>
          <w:szCs w:val="24"/>
        </w:rPr>
        <w:tab/>
        <w:t xml:space="preserve">Inspektor Nadzoru – w zakresie robót instalacji i sieci sanitarnych - powinien spełniać następujące wymagania: posiadać wykształcenie techniczne, posiadać doświadczenie zawodowe w tym jako kierownik robót lub inspektor nadzoru w tym co najmniej w 1 przypadku przy budowie lub rozbudowie lub modernizacji obiektu kubaturowego, uprawnienia budowlane do kierowania robotami budowlanymi w specjalności: instalacyjnej w zakresie sieci, instalacji i urządzeń cieplnych, wentylacyjnych, gazowych, wodociągowych i kanalizacyjnych.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W celu potwierdzenia spełniania niniejszego warunku, Wykonawcy zobowiązani są przedłożyć: wykaz sporządzony według wzoru stanowiącego zał</w:t>
      </w:r>
      <w:r>
        <w:rPr>
          <w:rFonts w:asciiTheme="minorHAnsi" w:hAnsiTheme="minorHAnsi"/>
          <w:sz w:val="24"/>
          <w:szCs w:val="24"/>
        </w:rPr>
        <w:t>ącznik nr 4 do SIWZ oraz złożyć</w:t>
      </w:r>
      <w:r w:rsidRPr="00D46B84">
        <w:rPr>
          <w:rFonts w:asciiTheme="minorHAnsi" w:hAnsiTheme="minorHAnsi"/>
          <w:sz w:val="24"/>
          <w:szCs w:val="24"/>
        </w:rPr>
        <w:t xml:space="preserve"> oświadczenie, że osoby, które będą uczestniczyć w wykonywaniu zamówienia, posiadają wymagane uprawnienia, jeżeli ustawy nakładają obowiązek posiadania takich uprawnień.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5.1.5.</w:t>
      </w:r>
      <w:r w:rsidRPr="00D46B84">
        <w:rPr>
          <w:rFonts w:asciiTheme="minorHAnsi" w:hAnsiTheme="minorHAnsi"/>
          <w:sz w:val="24"/>
          <w:szCs w:val="24"/>
        </w:rPr>
        <w:tab/>
        <w:t>znajdować się w sytuacji ekonomicznej i finan</w:t>
      </w:r>
      <w:r>
        <w:rPr>
          <w:rFonts w:asciiTheme="minorHAnsi" w:hAnsiTheme="minorHAnsi"/>
          <w:sz w:val="24"/>
          <w:szCs w:val="24"/>
        </w:rPr>
        <w:t>sowej zapewniającej wykonanie</w:t>
      </w:r>
      <w:r w:rsidRPr="00D46B84">
        <w:rPr>
          <w:rFonts w:asciiTheme="minorHAnsi" w:hAnsiTheme="minorHAnsi"/>
          <w:sz w:val="24"/>
          <w:szCs w:val="24"/>
        </w:rPr>
        <w:t xml:space="preserve"> niniejszego zamówienia.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W szczególności Wykonawca musi spełniać następujące warunki (w przypadku wspólnego ubiegania się dwóch lub więcej Wykonawców o udzielenie niniejszego zamówienia, oceniana będzie ich łączna syt</w:t>
      </w:r>
      <w:r>
        <w:rPr>
          <w:rFonts w:asciiTheme="minorHAnsi" w:hAnsiTheme="minorHAnsi"/>
          <w:sz w:val="24"/>
          <w:szCs w:val="24"/>
        </w:rPr>
        <w:t>uacja ekonomiczna i finansowa):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O udzielenie zamówienia mogą ubiegać się wykonawcy, którzy są ubezpieczeni od odpowiedzialności cywilnej związanej z przedmiotem zamówienia na kwotę co najmniej 200 000 zł.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W celu potwierdzenia spełniania niniejszego warunku Wykonawcy zobowiązani są przedłożyć: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opłaconą polisę, a w przypadku jej braku, inny dokument potwierdzający, że</w:t>
      </w:r>
      <w:r>
        <w:rPr>
          <w:rFonts w:asciiTheme="minorHAnsi" w:hAnsiTheme="minorHAnsi"/>
          <w:sz w:val="24"/>
          <w:szCs w:val="24"/>
        </w:rPr>
        <w:t xml:space="preserve"> Wykonawca jest ubezpieczony od</w:t>
      </w:r>
      <w:r w:rsidRPr="00D46B84">
        <w:rPr>
          <w:rFonts w:asciiTheme="minorHAnsi" w:hAnsiTheme="minorHAnsi"/>
          <w:sz w:val="24"/>
          <w:szCs w:val="24"/>
        </w:rPr>
        <w:t xml:space="preserve"> odpowiedzialności cywilnej w zakresie prowadzonej działalności</w:t>
      </w:r>
      <w:r>
        <w:rPr>
          <w:rFonts w:asciiTheme="minorHAnsi" w:hAnsiTheme="minorHAnsi"/>
          <w:sz w:val="24"/>
          <w:szCs w:val="24"/>
        </w:rPr>
        <w:t xml:space="preserve"> związanej z przedmiotem </w:t>
      </w:r>
      <w:r w:rsidRPr="00D46B84">
        <w:rPr>
          <w:rFonts w:asciiTheme="minorHAnsi" w:hAnsiTheme="minorHAnsi"/>
          <w:sz w:val="24"/>
          <w:szCs w:val="24"/>
        </w:rPr>
        <w:t>zamówienia na kwotę co najmniej 200 000 zł.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5.2. Ocena spełniania przedstawionych powyżej warunków zostanie dokonana wg formuły: „spełnia- nie spełnia”.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</w:r>
      <w:r w:rsidRPr="00D46B84">
        <w:rPr>
          <w:rFonts w:asciiTheme="minorHAnsi" w:hAnsiTheme="minorHAnsi"/>
          <w:sz w:val="24"/>
          <w:szCs w:val="24"/>
        </w:rPr>
        <w:t>Wykaz oświadczeń i dokumentów, jakie mają dostarczyć wykonawcy w celu potwierdzenia spełn</w:t>
      </w:r>
      <w:r>
        <w:rPr>
          <w:rFonts w:asciiTheme="minorHAnsi" w:hAnsiTheme="minorHAnsi"/>
          <w:sz w:val="24"/>
          <w:szCs w:val="24"/>
        </w:rPr>
        <w:t>iania warunków w postępowaniu.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6.1. Dokumenty sporządzone w języku obcym są składan</w:t>
      </w:r>
      <w:r>
        <w:rPr>
          <w:rFonts w:asciiTheme="minorHAnsi" w:hAnsiTheme="minorHAnsi"/>
          <w:sz w:val="24"/>
          <w:szCs w:val="24"/>
        </w:rPr>
        <w:t xml:space="preserve">e wraz z tłumaczeniem na język </w:t>
      </w:r>
      <w:r w:rsidRPr="00D46B84">
        <w:rPr>
          <w:rFonts w:asciiTheme="minorHAnsi" w:hAnsiTheme="minorHAnsi"/>
          <w:sz w:val="24"/>
          <w:szCs w:val="24"/>
        </w:rPr>
        <w:t xml:space="preserve">polski, poświadczonym przez Wykonawcę.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6.2. W zakresie wykazania spełniania przez wykonawcę warunków, o których mowa w art. 22 ust. 1 ustawy, należy przedłożyć: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a)</w:t>
      </w:r>
      <w:r w:rsidRPr="00D46B84">
        <w:rPr>
          <w:rFonts w:asciiTheme="minorHAnsi" w:hAnsiTheme="minorHAnsi"/>
          <w:sz w:val="24"/>
          <w:szCs w:val="24"/>
        </w:rPr>
        <w:tab/>
        <w:t>oświadczenie o spełnianiu warunków udziału w postępowaniu (Załącznik Nr 2),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b)</w:t>
      </w:r>
      <w:r w:rsidRPr="00D46B84">
        <w:rPr>
          <w:rFonts w:asciiTheme="minorHAnsi" w:hAnsiTheme="minorHAnsi"/>
          <w:sz w:val="24"/>
          <w:szCs w:val="24"/>
        </w:rPr>
        <w:tab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(Załącznik Nr 5 do SIWZ),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c)</w:t>
      </w:r>
      <w:r w:rsidRPr="00D46B84">
        <w:rPr>
          <w:rFonts w:asciiTheme="minorHAnsi" w:hAnsiTheme="minorHAnsi"/>
          <w:sz w:val="24"/>
          <w:szCs w:val="24"/>
        </w:rPr>
        <w:tab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(załącznik nr 4 do SIWZ).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d)</w:t>
      </w:r>
      <w:r w:rsidRPr="00D46B84">
        <w:rPr>
          <w:rFonts w:asciiTheme="minorHAnsi" w:hAnsiTheme="minorHAnsi"/>
          <w:sz w:val="24"/>
          <w:szCs w:val="24"/>
        </w:rPr>
        <w:tab/>
        <w:t>oświadczenie, że osoby, które będą uczestniczyć w wykonywaniu zamówienia, posiadają wymagane uprawnienia, jeżeli ustawy nakładają obowiązek posiadania takich uprawnień,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e)</w:t>
      </w:r>
      <w:r w:rsidRPr="00D46B84">
        <w:rPr>
          <w:rFonts w:asciiTheme="minorHAnsi" w:hAnsiTheme="minorHAnsi"/>
          <w:sz w:val="24"/>
          <w:szCs w:val="24"/>
        </w:rPr>
        <w:tab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f)</w:t>
      </w:r>
      <w:r w:rsidRPr="00D46B84">
        <w:rPr>
          <w:rFonts w:asciiTheme="minorHAnsi" w:hAnsiTheme="minorHAnsi"/>
          <w:sz w:val="24"/>
          <w:szCs w:val="24"/>
        </w:rPr>
        <w:tab/>
        <w:t>opłaconą polisę, a w przypadku jej braku, inny dokument potwierdzający, że inny podmiot jest ubezpieczony od odpowiedzialności cywilnej w zakresie prowadzonej działalności związanej z przedmiotem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Zgodnie § 9 ust. 2 Rozporządzenia Prezesa Rady Ministrów z dnia 19 lutego 2013 roku w sprawie rodzajów dokumentów, jakich może żądać zamawiający od wykonawcy oraz form, w jakich te dokumenty mogą być składane </w:t>
      </w:r>
      <w:r>
        <w:rPr>
          <w:rFonts w:asciiTheme="minorHAnsi" w:hAnsiTheme="minorHAnsi"/>
          <w:sz w:val="24"/>
          <w:szCs w:val="24"/>
        </w:rPr>
        <w:t>(Dz. U. z 2013 roku poz. 231) w</w:t>
      </w:r>
      <w:r w:rsidRPr="00D46B84">
        <w:rPr>
          <w:rFonts w:asciiTheme="minorHAnsi" w:hAnsiTheme="minorHAnsi"/>
          <w:sz w:val="24"/>
          <w:szCs w:val="24"/>
        </w:rPr>
        <w:t xml:space="preserve"> postępowaniach o udzielenie zamówienia publicznego wszczynanych w okresie 12 miesięcy od dnia wejścia w życie w</w:t>
      </w:r>
      <w:r>
        <w:rPr>
          <w:rFonts w:asciiTheme="minorHAnsi" w:hAnsiTheme="minorHAnsi"/>
          <w:sz w:val="24"/>
          <w:szCs w:val="24"/>
        </w:rPr>
        <w:t>w. rozporządzenia, wykonawca, w</w:t>
      </w:r>
      <w:r w:rsidRPr="00D46B84">
        <w:rPr>
          <w:rFonts w:asciiTheme="minorHAnsi" w:hAnsiTheme="minorHAnsi"/>
          <w:sz w:val="24"/>
          <w:szCs w:val="24"/>
        </w:rPr>
        <w:t xml:space="preserve"> miejsce p</w:t>
      </w:r>
      <w:r>
        <w:rPr>
          <w:rFonts w:asciiTheme="minorHAnsi" w:hAnsiTheme="minorHAnsi"/>
          <w:sz w:val="24"/>
          <w:szCs w:val="24"/>
        </w:rPr>
        <w:t xml:space="preserve">oświadczeń, o których mowa w § 1 ust. 2 pkt. </w:t>
      </w:r>
      <w:r w:rsidRPr="00D46B84">
        <w:rPr>
          <w:rFonts w:asciiTheme="minorHAnsi" w:hAnsiTheme="minorHAnsi"/>
          <w:sz w:val="24"/>
          <w:szCs w:val="24"/>
        </w:rPr>
        <w:t xml:space="preserve">1 ww. rozporządzenia, może przedkładać dokumenty potwierdzające należyte </w:t>
      </w:r>
      <w:r>
        <w:rPr>
          <w:rFonts w:asciiTheme="minorHAnsi" w:hAnsiTheme="minorHAnsi"/>
          <w:sz w:val="24"/>
          <w:szCs w:val="24"/>
        </w:rPr>
        <w:t>wykonanie usług, określone w</w:t>
      </w:r>
      <w:r w:rsidRPr="00D46B84">
        <w:rPr>
          <w:rFonts w:asciiTheme="minorHAnsi" w:hAnsiTheme="minorHAnsi"/>
          <w:sz w:val="24"/>
          <w:szCs w:val="24"/>
        </w:rPr>
        <w:t xml:space="preserve"> § 1 ust. 1 pkt 2 i 3 rozporządzenia Prezesa Rady Mini</w:t>
      </w:r>
      <w:r>
        <w:rPr>
          <w:rFonts w:asciiTheme="minorHAnsi" w:hAnsiTheme="minorHAnsi"/>
          <w:sz w:val="24"/>
          <w:szCs w:val="24"/>
        </w:rPr>
        <w:t>strów z dnia 19 lutego 2013r. w</w:t>
      </w:r>
      <w:r w:rsidRPr="00D46B84">
        <w:rPr>
          <w:rFonts w:asciiTheme="minorHAnsi" w:hAnsiTheme="minorHAnsi"/>
          <w:sz w:val="24"/>
          <w:szCs w:val="24"/>
        </w:rPr>
        <w:t xml:space="preserve"> sprawie rodzajów dokumentów, jakich może żądać zamawiający od wykonawcy, oraz form, w jakich te dokumenty mogą być składane (Dz. U. z 2013 r</w:t>
      </w:r>
      <w:r>
        <w:rPr>
          <w:rFonts w:asciiTheme="minorHAnsi" w:hAnsiTheme="minorHAnsi"/>
          <w:sz w:val="24"/>
          <w:szCs w:val="24"/>
        </w:rPr>
        <w:t>., poz.</w:t>
      </w:r>
      <w:r w:rsidRPr="00D46B84">
        <w:rPr>
          <w:rFonts w:asciiTheme="minorHAnsi" w:hAnsiTheme="minorHAnsi"/>
          <w:sz w:val="24"/>
          <w:szCs w:val="24"/>
        </w:rPr>
        <w:t xml:space="preserve"> 231).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6.3. W zakresie potwierdzenia braku podstaw wykluczenia na podstawie art. 24 ust. 1 ustawy, należy przedłożyć: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a)</w:t>
      </w:r>
      <w:r w:rsidRPr="00D46B84">
        <w:rPr>
          <w:rFonts w:asciiTheme="minorHAnsi" w:hAnsiTheme="minorHAnsi"/>
          <w:sz w:val="24"/>
          <w:szCs w:val="24"/>
        </w:rPr>
        <w:tab/>
        <w:t>oświadczenie o braku podstaw do wykluczenia (Załącznik Nr 3 do SIWZ),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b)</w:t>
      </w:r>
      <w:r w:rsidRPr="00D46B84">
        <w:rPr>
          <w:rFonts w:asciiTheme="minorHAnsi" w:hAnsiTheme="minorHAnsi"/>
          <w:sz w:val="24"/>
          <w:szCs w:val="24"/>
        </w:rPr>
        <w:tab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D46B84">
        <w:rPr>
          <w:rFonts w:asciiTheme="minorHAnsi" w:hAnsiTheme="minorHAnsi"/>
          <w:sz w:val="24"/>
          <w:szCs w:val="24"/>
        </w:rPr>
        <w:lastRenderedPageBreak/>
        <w:t>wystawiony nie wcześniej niż 6 miesięcy przed upływem terminu składania wniosków o dopuszczenie do udziału w postępowaniu o udzielenie zamówienia albo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c)</w:t>
      </w:r>
      <w:r w:rsidRPr="00D46B84">
        <w:rPr>
          <w:rFonts w:asciiTheme="minorHAnsi" w:hAnsiTheme="minorHAnsi"/>
          <w:sz w:val="24"/>
          <w:szCs w:val="24"/>
        </w:rPr>
        <w:tab/>
        <w:t xml:space="preserve"> 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d)</w:t>
      </w:r>
      <w:r w:rsidRPr="00D46B84">
        <w:rPr>
          <w:rFonts w:asciiTheme="minorHAnsi" w:hAnsiTheme="minorHAnsi"/>
          <w:sz w:val="24"/>
          <w:szCs w:val="24"/>
        </w:rPr>
        <w:tab/>
        <w:t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e)</w:t>
      </w:r>
      <w:r w:rsidRPr="00D46B84">
        <w:rPr>
          <w:rFonts w:asciiTheme="minorHAnsi" w:hAnsiTheme="minorHAnsi"/>
          <w:sz w:val="24"/>
          <w:szCs w:val="24"/>
        </w:rPr>
        <w:tab/>
        <w:t>aktualną informację z Krajowego Rejestru Karnego w zakresie określonym w art. 24 ust. 1 pkt 4-8 ustawy, wystawioną nie wcześniej niż 6 miesięcy przed upływem terminu składania ofert,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f)</w:t>
      </w:r>
      <w:r w:rsidRPr="00D46B84">
        <w:rPr>
          <w:rFonts w:asciiTheme="minorHAnsi" w:hAnsiTheme="minorHAnsi"/>
          <w:sz w:val="24"/>
          <w:szCs w:val="24"/>
        </w:rPr>
        <w:tab/>
        <w:t xml:space="preserve">aktualną informację z Krajowego Rejestru Karnego w zakresie określonym w art. 24 ust. 1 pkt 9 ustawy, wystawioną nie wcześniej niż 6 miesięcy przed upływem terminu składania ofert,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g)</w:t>
      </w:r>
      <w:r w:rsidRPr="00D46B84">
        <w:rPr>
          <w:rFonts w:asciiTheme="minorHAnsi" w:hAnsiTheme="minorHAnsi"/>
          <w:sz w:val="24"/>
          <w:szCs w:val="24"/>
        </w:rPr>
        <w:tab/>
        <w:t>aktualną informację z Krajowego Rejestru Karnego w zakresie określonym w art. 24 ust. 1 pkt 10 i 11 ustawy, wystawioną nie wcześniej niż 6 miesięcy przed upływem terminu składania wniosków o dopuszczenie do udziału w postępowaniu o udzielenie za</w:t>
      </w:r>
      <w:r>
        <w:rPr>
          <w:rFonts w:asciiTheme="minorHAnsi" w:hAnsiTheme="minorHAnsi"/>
          <w:sz w:val="24"/>
          <w:szCs w:val="24"/>
        </w:rPr>
        <w:t>mówienia albo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h)</w:t>
      </w:r>
      <w:r w:rsidRPr="00D46B84">
        <w:rPr>
          <w:rFonts w:asciiTheme="minorHAnsi" w:hAnsiTheme="minorHAnsi"/>
          <w:sz w:val="24"/>
          <w:szCs w:val="24"/>
        </w:rPr>
        <w:tab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6.4. Dokumenty podmiotów zagranicznych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6.4.1. Jeżeli wykonawca ma siedzibę lub miejsce zamieszkania poza terytorium Rzeczypospolitej Polskiej, przedkłada: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a)</w:t>
      </w:r>
      <w:r w:rsidRPr="00D46B84">
        <w:rPr>
          <w:rFonts w:asciiTheme="minorHAnsi" w:hAnsiTheme="minorHAnsi"/>
          <w:sz w:val="24"/>
          <w:szCs w:val="24"/>
        </w:rPr>
        <w:tab/>
        <w:t>Dokument wystawiony w kraju, w którym ma siedzibę lub miejsce zamieszkania potwierdzający, że: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 xml:space="preserve">nie zalega z uiszczaniem podatków, opłat, składek na ubezpieczenie społeczne i zdrowotne albo że uzyskał przewidziane prawem zwolnienie, odroczenie lub rozłożenie na </w:t>
      </w:r>
      <w:r w:rsidRPr="00D46B84">
        <w:rPr>
          <w:rFonts w:asciiTheme="minorHAnsi" w:hAnsiTheme="minorHAnsi"/>
          <w:sz w:val="24"/>
          <w:szCs w:val="24"/>
        </w:rPr>
        <w:lastRenderedPageBreak/>
        <w:t>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b)</w:t>
      </w:r>
      <w:r w:rsidRPr="00D46B84">
        <w:rPr>
          <w:rFonts w:asciiTheme="minorHAnsi" w:hAnsiTheme="minorHAnsi"/>
          <w:sz w:val="24"/>
          <w:szCs w:val="24"/>
        </w:rPr>
        <w:tab/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c)</w:t>
      </w:r>
      <w:r w:rsidRPr="00D46B84">
        <w:rPr>
          <w:rFonts w:asciiTheme="minorHAnsi" w:hAnsiTheme="minorHAnsi"/>
          <w:sz w:val="24"/>
          <w:szCs w:val="24"/>
        </w:rPr>
        <w:tab/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6.5. Lista podmiotów należących do tej samej grupy kapitałowej w rozumieniu ustawy z dnia 16 lutego 2007 r. o ochronie konkurencji i konsumentów albo informacji o tym, ze nie należy do grupy kapitałowej.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6.5.1. </w:t>
      </w:r>
      <w:r w:rsidRPr="00D46B84">
        <w:rPr>
          <w:rFonts w:asciiTheme="minorHAnsi" w:hAnsiTheme="minorHAnsi"/>
          <w:sz w:val="24"/>
          <w:szCs w:val="24"/>
        </w:rPr>
        <w:t>W przypadku przynależności do tej samej grupy kap</w:t>
      </w:r>
      <w:r>
        <w:rPr>
          <w:rFonts w:asciiTheme="minorHAnsi" w:hAnsiTheme="minorHAnsi"/>
          <w:sz w:val="24"/>
          <w:szCs w:val="24"/>
        </w:rPr>
        <w:t>itałowej, w rozumieniu ustawy z</w:t>
      </w:r>
      <w:r w:rsidRPr="00D46B84">
        <w:rPr>
          <w:rFonts w:asciiTheme="minorHAnsi" w:hAnsiTheme="minorHAnsi"/>
          <w:sz w:val="24"/>
          <w:szCs w:val="24"/>
        </w:rPr>
        <w:t xml:space="preserve"> dnia 16 lutego 2007r. o ochronie konkurencji i konsumentów (Dz. U. Nr 50, poz. 331, z </w:t>
      </w:r>
      <w:proofErr w:type="spellStart"/>
      <w:r w:rsidRPr="00D46B84">
        <w:rPr>
          <w:rFonts w:asciiTheme="minorHAnsi" w:hAnsiTheme="minorHAnsi"/>
          <w:sz w:val="24"/>
          <w:szCs w:val="24"/>
        </w:rPr>
        <w:t>późn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46B84">
        <w:rPr>
          <w:rFonts w:asciiTheme="minorHAnsi" w:hAnsiTheme="minorHAnsi"/>
          <w:sz w:val="24"/>
          <w:szCs w:val="24"/>
        </w:rPr>
        <w:t>zm</w:t>
      </w:r>
      <w:proofErr w:type="spellEnd"/>
      <w:r w:rsidRPr="00D46B84">
        <w:rPr>
          <w:rFonts w:asciiTheme="minorHAnsi" w:hAnsiTheme="minorHAnsi"/>
          <w:sz w:val="24"/>
          <w:szCs w:val="24"/>
        </w:rPr>
        <w:t>), Wykonawca winien załączyć do oferty listę podmiotów należących do tej samej grupy kapitałowej, o której mowa w art. 24 ust. 2 pkt. 5 ustawy Prawo zamówień publicznych.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6.5.2. W przypadku braku przynależności do tej samej grupy kapitałowej, w rozumieniu ustawy z dnia 16 lutego 2007r. o ochronie konkurencji i konsumentów (Dz. U. Nr 50, poz. 331, z </w:t>
      </w:r>
      <w:proofErr w:type="spellStart"/>
      <w:r w:rsidRPr="00D46B84">
        <w:rPr>
          <w:rFonts w:asciiTheme="minorHAnsi" w:hAnsiTheme="minorHAnsi"/>
          <w:sz w:val="24"/>
          <w:szCs w:val="24"/>
        </w:rPr>
        <w:t>późn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46B84">
        <w:rPr>
          <w:rFonts w:asciiTheme="minorHAnsi" w:hAnsiTheme="minorHAnsi"/>
          <w:sz w:val="24"/>
          <w:szCs w:val="24"/>
        </w:rPr>
        <w:t>zm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), </w:t>
      </w:r>
      <w:r>
        <w:rPr>
          <w:rFonts w:asciiTheme="minorHAnsi" w:hAnsiTheme="minorHAnsi"/>
          <w:sz w:val="24"/>
          <w:szCs w:val="24"/>
        </w:rPr>
        <w:t>Wykonawca składa oświadczenie, o braku przynależności do</w:t>
      </w:r>
      <w:r w:rsidRPr="00D46B84">
        <w:rPr>
          <w:rFonts w:asciiTheme="minorHAnsi" w:hAnsiTheme="minorHAnsi"/>
          <w:sz w:val="24"/>
          <w:szCs w:val="24"/>
        </w:rPr>
        <w:t xml:space="preserve"> grupy kapitałowej, o której mowa w art. 24 ust. 2 pkt. 5 ustawy Prawo zamówień publicznych, złożone na formularzu ofertowym stanowiącym załącznik nr 8 do specyfikacji istotnych warunków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6.6. Zamawiający wezwie Wykonawców, którzy w określonym terminie nie zł</w:t>
      </w:r>
      <w:r>
        <w:rPr>
          <w:rFonts w:asciiTheme="minorHAnsi" w:hAnsiTheme="minorHAnsi"/>
          <w:sz w:val="24"/>
          <w:szCs w:val="24"/>
        </w:rPr>
        <w:t>ożyli wymaganych w pkt 1) i 2)</w:t>
      </w:r>
      <w:r w:rsidRPr="00D46B84">
        <w:rPr>
          <w:rFonts w:asciiTheme="minorHAnsi" w:hAnsiTheme="minorHAnsi"/>
          <w:sz w:val="24"/>
          <w:szCs w:val="24"/>
        </w:rPr>
        <w:t xml:space="preserve">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 stosuje się).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 xml:space="preserve">6.7. Zamawiający, wezwie w wyznaczonym przez siebie terminie, do </w:t>
      </w:r>
      <w:r>
        <w:rPr>
          <w:rFonts w:asciiTheme="minorHAnsi" w:hAnsiTheme="minorHAnsi"/>
          <w:sz w:val="24"/>
          <w:szCs w:val="24"/>
        </w:rPr>
        <w:t xml:space="preserve">złożenia wyjaśnień dotyczących </w:t>
      </w:r>
      <w:r w:rsidRPr="00D46B84">
        <w:rPr>
          <w:rFonts w:asciiTheme="minorHAnsi" w:hAnsiTheme="minorHAnsi"/>
          <w:sz w:val="24"/>
          <w:szCs w:val="24"/>
        </w:rPr>
        <w:t xml:space="preserve">złożonych przez Wykonawcę oświadczeń lub dokumentów zgodnie z art. 26 ust.4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>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6.8. 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>, kopie dokumentów dotyczących odpowiednio wykonawcy lub tych podmiotów są poświadczane za zgodność z oryginałem odpowiednio przez wykonawcę lub te podmioty.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6.9. Wymaga się aby dokumenty były składne w oryginale lub kopii poświadczonej za zgodność z oryginałem przez Wykonawcę.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UWAGA!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Złożenie wymaganych dokumentów po upływie terminu składania ofert jest możliwe jedynie w trybie art. 26 ust. 3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 lub nie złoży pełnomocnictwa albo złoży wymagane przez Zamawiającego oświadczenia i dokumenty, o których mowa w art. 25 ust. 1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spełnianie przez Wykonawcę warunków udziału w postępowaniu, nie później niż w dniu, w którym upłynął termin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</w:t>
      </w:r>
      <w:r w:rsidRPr="00D46B84">
        <w:rPr>
          <w:rFonts w:asciiTheme="minorHAnsi" w:hAnsiTheme="minorHAnsi"/>
          <w:sz w:val="24"/>
          <w:szCs w:val="24"/>
        </w:rPr>
        <w:tab/>
        <w:t>Składanie oferty przez Wykonawców wspólnie ubiegających się o udzielenie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7.1. </w:t>
      </w:r>
      <w:r w:rsidRPr="00D46B84">
        <w:rPr>
          <w:rFonts w:asciiTheme="minorHAnsi" w:hAnsiTheme="minorHAnsi"/>
          <w:sz w:val="24"/>
          <w:szCs w:val="24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7.1.1.</w:t>
      </w:r>
      <w:r w:rsidRPr="00D46B84">
        <w:rPr>
          <w:rFonts w:asciiTheme="minorHAnsi" w:hAnsiTheme="minorHAnsi"/>
          <w:sz w:val="24"/>
          <w:szCs w:val="24"/>
        </w:rPr>
        <w:tab/>
        <w:t xml:space="preserve">w odniesieniu do wymagań postawionych przez zamawiającego, każdy z wykonawców występujących wspólnie, oddzielnie musi udokumentować, że nie podlega wykluczeniu na podstawie art. 24 ust. 1 oraz ust. 2 pkt 5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>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7.1.2.</w:t>
      </w:r>
      <w:r w:rsidRPr="00D46B84">
        <w:rPr>
          <w:rFonts w:asciiTheme="minorHAnsi" w:hAnsiTheme="minorHAnsi"/>
          <w:sz w:val="24"/>
          <w:szCs w:val="24"/>
        </w:rPr>
        <w:tab/>
        <w:t xml:space="preserve">potencjał ekonomiczny, finansowy, techniczny i kadrowy w sumie musi spełniać wymagane od wykonawców warunki,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7.1.3.</w:t>
      </w:r>
      <w:r w:rsidRPr="00D46B84">
        <w:rPr>
          <w:rFonts w:asciiTheme="minorHAnsi" w:hAnsiTheme="minorHAnsi"/>
          <w:sz w:val="24"/>
          <w:szCs w:val="24"/>
        </w:rPr>
        <w:tab/>
        <w:t>oferta musi być podpisana w taki sposób, by prawnie zobowiązywała wszystkich wykonawców występujących wspólnie,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7.1.4.</w:t>
      </w:r>
      <w:r w:rsidRPr="00D46B84">
        <w:rPr>
          <w:rFonts w:asciiTheme="minorHAnsi" w:hAnsiTheme="minorHAnsi"/>
          <w:sz w:val="24"/>
          <w:szCs w:val="24"/>
        </w:rPr>
        <w:tab/>
        <w:t xml:space="preserve">wykonawcy występujący wspólnie muszą ustanowić pełnomocnika do reprezentowania ich w postępowaniu o udzielenie niniejszego zamówienia lub do </w:t>
      </w:r>
      <w:r w:rsidRPr="00D46B84">
        <w:rPr>
          <w:rFonts w:asciiTheme="minorHAnsi" w:hAnsiTheme="minorHAnsi"/>
          <w:sz w:val="24"/>
          <w:szCs w:val="24"/>
        </w:rPr>
        <w:lastRenderedPageBreak/>
        <w:t xml:space="preserve">reprezentowania ich w postępowaniu oraz zawarcia umowy o udzielenie przedmiotowego zamówienia publicznego,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7.1.5.</w:t>
      </w:r>
      <w:r w:rsidRPr="00D46B84">
        <w:rPr>
          <w:rFonts w:asciiTheme="minorHAnsi" w:hAnsiTheme="minorHAnsi"/>
          <w:sz w:val="24"/>
          <w:szCs w:val="24"/>
        </w:rPr>
        <w:tab/>
        <w:t>wszelka korespondencja oraz rozliczenia dokonywane będą wyłącznie z podmiotem występującym jako reprezentant pozostałych.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7.2.</w:t>
      </w:r>
      <w:r w:rsidRPr="00D46B84">
        <w:rPr>
          <w:rFonts w:asciiTheme="minorHAnsi" w:hAnsiTheme="minorHAnsi"/>
          <w:sz w:val="24"/>
          <w:szCs w:val="24"/>
        </w:rPr>
        <w:tab/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7.2.1.</w:t>
      </w:r>
      <w:r w:rsidRPr="00D46B84">
        <w:rPr>
          <w:rFonts w:asciiTheme="minorHAnsi" w:hAnsiTheme="minorHAnsi"/>
          <w:sz w:val="24"/>
          <w:szCs w:val="24"/>
        </w:rPr>
        <w:tab/>
        <w:t>Pełnomocnictwo zawierać powinno umocowanie do reprezentowania w postępowaniu lub do reprezentowania w postępowaniu i zawarcia umowy.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7.2.2.</w:t>
      </w:r>
      <w:r w:rsidRPr="00D46B84">
        <w:rPr>
          <w:rFonts w:asciiTheme="minorHAnsi" w:hAnsiTheme="minorHAnsi"/>
          <w:sz w:val="24"/>
          <w:szCs w:val="24"/>
        </w:rPr>
        <w:tab/>
        <w:t>Wszelka korespondencja prowadzona będzie wyłącznie z Pełnomocnikiem.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7.2.3.</w:t>
      </w:r>
      <w:r w:rsidRPr="00D46B84">
        <w:rPr>
          <w:rFonts w:asciiTheme="minorHAnsi" w:hAnsiTheme="minorHAnsi"/>
          <w:sz w:val="24"/>
          <w:szCs w:val="24"/>
        </w:rPr>
        <w:tab/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określenie celu gospodarczego,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określenie, który z podmiotów jest upoważniony do występowania w imieniu pozostałych przy realizacji w/w. zamówienia,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oznaczenie czasu trwania konsorcjum obejmującego minimum okres realizacji przedmiotu zamówienia oraz rękojmi,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zakaz zmian w umowie bez zgody zamawiającego,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 Informacje o sposobie porozumiewania się zamawiającego z wykonawcami oraz przekazywania oświadczeń lub dokumentów, a także wskazanie osób uprawnionych do porozumiewania się z wykonawcami.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8.1. Niniejsze postępowanie prowadzone jest w języku polskim.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8.2. W postępowaniu o udzielenie zamówienia oświadczeni</w:t>
      </w:r>
      <w:r>
        <w:rPr>
          <w:rFonts w:asciiTheme="minorHAnsi" w:hAnsiTheme="minorHAnsi"/>
          <w:sz w:val="24"/>
          <w:szCs w:val="24"/>
        </w:rPr>
        <w:t xml:space="preserve">a, wnioski, zawiadomienia oraz </w:t>
      </w:r>
      <w:r w:rsidRPr="00D46B84">
        <w:rPr>
          <w:rFonts w:asciiTheme="minorHAnsi" w:hAnsiTheme="minorHAnsi"/>
          <w:sz w:val="24"/>
          <w:szCs w:val="24"/>
        </w:rPr>
        <w:t>informacje zamawiający i wykonawca przekazuje pisemnie faksem i potwierdza.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8.3. Jeżeli zamawiający lub wykonawca przekazuje oświadczenia, wnioski, zawiadomienia oraz informacje faksem, każda ze Stron na żądanie drugiej niezwłocznie potwierdzi fakt ich otrzymania.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8.4.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8.5. Korespondencję związaną z niniejszym postępowaniem, należy kierować na adres: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Samodzielny Publiczny Zak</w:t>
      </w:r>
      <w:r>
        <w:rPr>
          <w:rFonts w:asciiTheme="minorHAnsi" w:hAnsiTheme="minorHAnsi"/>
          <w:sz w:val="24"/>
          <w:szCs w:val="24"/>
        </w:rPr>
        <w:t xml:space="preserve">ład Opieki Zdrowotnej w Sejnach, </w:t>
      </w:r>
      <w:r w:rsidRPr="00D46B84">
        <w:rPr>
          <w:rFonts w:asciiTheme="minorHAnsi" w:hAnsiTheme="minorHAnsi"/>
          <w:sz w:val="24"/>
          <w:szCs w:val="24"/>
        </w:rPr>
        <w:t xml:space="preserve">ul. dr E. </w:t>
      </w:r>
      <w:proofErr w:type="spellStart"/>
      <w:r w:rsidRPr="00D46B84">
        <w:rPr>
          <w:rFonts w:asciiTheme="minorHAnsi" w:hAnsiTheme="minorHAnsi"/>
          <w:sz w:val="24"/>
          <w:szCs w:val="24"/>
        </w:rPr>
        <w:t>Rittlera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 2, 16 – 500 Sejny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8.6. Osobami upoważnionymi do kontaktu z wykonawcami są: Zdzisław Daniłowicz,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tel. 87 516 21 38 wew. 312.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8.7. Wykonawca może zwrócić się do zamawiającego o wyjaśnienie treści SIWZ zgodn</w:t>
      </w:r>
      <w:r>
        <w:rPr>
          <w:rFonts w:asciiTheme="minorHAnsi" w:hAnsiTheme="minorHAnsi"/>
          <w:sz w:val="24"/>
          <w:szCs w:val="24"/>
        </w:rPr>
        <w:t xml:space="preserve">ie z art. </w:t>
      </w:r>
      <w:r w:rsidRPr="00D46B84">
        <w:rPr>
          <w:rFonts w:asciiTheme="minorHAnsi" w:hAnsiTheme="minorHAnsi"/>
          <w:sz w:val="24"/>
          <w:szCs w:val="24"/>
        </w:rPr>
        <w:t>38 ustawy.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8.8. W przypadku rozbieżności pomiędzy treścią niniejszej SIWZ a treścią udzielonych odpowiedzi, jako obowiązującą należy przyjąć treść pisma zawierającego późniejsze oświadczenie zamawiającego.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8.9. Zamawiający nie przewiduje organizowania zebrania wszystkich wykonawców w celu wyjaśnienia wątpliwości dotyczących SIWZ.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</w:t>
      </w:r>
      <w:r w:rsidRPr="00D46B84">
        <w:rPr>
          <w:rFonts w:asciiTheme="minorHAnsi" w:hAnsiTheme="minorHAnsi"/>
          <w:sz w:val="24"/>
          <w:szCs w:val="24"/>
        </w:rPr>
        <w:t>Wymagania dotyczące wadium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9.1. Wykonawca przystępujący do postępowania jest </w:t>
      </w:r>
      <w:r>
        <w:rPr>
          <w:rFonts w:asciiTheme="minorHAnsi" w:hAnsiTheme="minorHAnsi"/>
          <w:sz w:val="24"/>
          <w:szCs w:val="24"/>
        </w:rPr>
        <w:t>zobowiązany wnieść wadium w</w:t>
      </w:r>
      <w:r w:rsidRPr="00D46B84">
        <w:rPr>
          <w:rFonts w:asciiTheme="minorHAnsi" w:hAnsiTheme="minorHAnsi"/>
          <w:sz w:val="24"/>
          <w:szCs w:val="24"/>
        </w:rPr>
        <w:t xml:space="preserve"> wysokości: 7 400,00 zł (słownie: siedem tysięcy czterysta złotych).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 </w:t>
      </w:r>
      <w:r w:rsidRPr="00D46B84">
        <w:rPr>
          <w:rFonts w:asciiTheme="minorHAnsi" w:hAnsiTheme="minorHAnsi"/>
          <w:sz w:val="24"/>
          <w:szCs w:val="24"/>
        </w:rPr>
        <w:t>Wykonawca zobowiązany jest wnieść wadium przed upływem terminu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9.3. </w:t>
      </w:r>
      <w:r w:rsidRPr="00D46B84">
        <w:rPr>
          <w:rFonts w:asciiTheme="minorHAnsi" w:hAnsiTheme="minorHAnsi"/>
          <w:sz w:val="24"/>
          <w:szCs w:val="24"/>
        </w:rPr>
        <w:t>Wadium może być wnoszone w formach określonych w art. 45 ust. 6 pkt. 1 – 6 ustawy.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9.4. Wadium musi uwzględniać wszystkie okoliczności jego zatrzymania przez Zamawiającego, wymienione art. 46 ust. 4a i ust. 5 ustawy </w:t>
      </w:r>
      <w:proofErr w:type="spellStart"/>
      <w:r w:rsidRPr="00D46B84">
        <w:rPr>
          <w:rFonts w:asciiTheme="minorHAnsi" w:hAnsiTheme="minorHAnsi"/>
          <w:sz w:val="24"/>
          <w:szCs w:val="24"/>
        </w:rPr>
        <w:t>Pzp</w:t>
      </w:r>
      <w:proofErr w:type="spellEnd"/>
      <w:r w:rsidRPr="00D46B84">
        <w:rPr>
          <w:rFonts w:asciiTheme="minorHAnsi" w:hAnsiTheme="minorHAnsi"/>
          <w:sz w:val="24"/>
          <w:szCs w:val="24"/>
        </w:rPr>
        <w:t xml:space="preserve"> i zabezpieczać ofertę przez cały okres związania nią tj. 30 dni. Bieg terminu związania ofertą rozpoczyna się z upływem terminu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9.5. Wadium wnoszone w pieniądzu wpłaca się przelewem na rachunek bankowy: 80 1500 1719 1217 1001 5282 0000 w banku: Kredyt Bank S.A. O/Suwałki z dopiskiem wadium dla postępowania prowadzonego w trybie przetargu n</w:t>
      </w:r>
      <w:r>
        <w:rPr>
          <w:rFonts w:asciiTheme="minorHAnsi" w:hAnsiTheme="minorHAnsi"/>
          <w:sz w:val="24"/>
          <w:szCs w:val="24"/>
        </w:rPr>
        <w:t xml:space="preserve">ieograniczonego na zadanie pn. </w:t>
      </w:r>
      <w:r w:rsidRPr="00D46B84">
        <w:rPr>
          <w:rFonts w:asciiTheme="minorHAnsi" w:hAnsiTheme="minorHAnsi"/>
          <w:sz w:val="24"/>
          <w:szCs w:val="24"/>
        </w:rPr>
        <w:t>Nadzór inżynierski i inwestorski przy realizacji projektu pn. ,,Rozbudowa Szpitala Powiatowego w Sejnach w celu podniesienia standardu świadczonych usług” zwany dalej Inżynierem Kontraktu.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9.6. W przypadku złożenia przez wykonawcę wadium w formie pieniężnej zamawiający zaleca, aby wykonawca załączył do oferty kopię polecenia przelewu (poświadczoną przez wykonawcę za zgodność z oryginałem) wymaganej kwoty wadium na rachunek bankowy wskazany powyżej.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9.7. W przypadku złożenia przez wykonawcę wadium </w:t>
      </w:r>
      <w:r>
        <w:rPr>
          <w:rFonts w:asciiTheme="minorHAnsi" w:hAnsiTheme="minorHAnsi"/>
          <w:sz w:val="24"/>
          <w:szCs w:val="24"/>
        </w:rPr>
        <w:t>w formie innej niż pieniądz</w:t>
      </w:r>
      <w:r w:rsidRPr="00D46B84">
        <w:rPr>
          <w:rFonts w:asciiTheme="minorHAnsi" w:hAnsiTheme="minorHAnsi"/>
          <w:sz w:val="24"/>
          <w:szCs w:val="24"/>
        </w:rPr>
        <w:t xml:space="preserve"> wykonawca zobowiązany jest: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a) oryginał tego dokumentu zdepo</w:t>
      </w:r>
      <w:r>
        <w:rPr>
          <w:rFonts w:asciiTheme="minorHAnsi" w:hAnsiTheme="minorHAnsi"/>
          <w:sz w:val="24"/>
          <w:szCs w:val="24"/>
        </w:rPr>
        <w:t>nować w siedzibie Zamawiającego</w:t>
      </w:r>
      <w:r w:rsidRPr="00D46B84">
        <w:rPr>
          <w:rFonts w:asciiTheme="minorHAnsi" w:hAnsiTheme="minorHAnsi"/>
          <w:sz w:val="24"/>
          <w:szCs w:val="24"/>
        </w:rPr>
        <w:t xml:space="preserve"> lub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b)</w:t>
      </w:r>
      <w:r w:rsidRPr="00D46B84">
        <w:rPr>
          <w:rFonts w:asciiTheme="minorHAnsi" w:hAnsiTheme="minorHAnsi"/>
          <w:sz w:val="24"/>
          <w:szCs w:val="24"/>
        </w:rPr>
        <w:tab/>
        <w:t>załączyć oryginał dokumentu stanowiącego wadium osobno do oferty (nie spięty).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10. Termin związania ofertą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10.1. Ustala się, że składający ofertę pozostaje nią związany przez 30 dni.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10.2. Bieg terminu związania ofertą rozpoczyna się wraz z upływem terminu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10.3. Wykonawca samodzielnie lub na wniosek zamawiającego może przedłużyć termin związania ofertą na warunkach określonych w art. 85 ust. 2 – 4 ustawy.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 Opis sposobu przygotowania ofert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11.1. Ofertę należy sporządzić pod rygorem nieważności w formie pisemnej zgodnie z Formularzem oferty (Załącznik nr 1 do SIWZ).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11.2. Oferta wraz załącznikami musi być: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 xml:space="preserve">napisana w języku polskim, trwałą i czytelną techniką. Dokumenty sporządzone w języku obcym są składane wraz z tłumaczeniem na język polski.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46B84">
        <w:rPr>
          <w:rFonts w:asciiTheme="minorHAnsi" w:hAnsiTheme="minorHAnsi"/>
          <w:sz w:val="24"/>
          <w:szCs w:val="24"/>
        </w:rPr>
        <w:tab/>
        <w:t>własnoręcznie podpisana przez wykonawcę lub osobę(-y) upoważnione do reprezentowania wykonawcy. Zamawiający poprzez własnoręczne podpisanie rozumie parafę wraz z pieczęcią imienną. Każda strona zawierająca jakąkolwiek treść musi być podpisana w ten sposób.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11.3. Jeżeli uprawnienie do reprezentacji osoby podpisującej ofertę nie wynika bezpośrednio z załączonego dokumentu, to należy dołączyć pełnomocnictwo. Pełnomocnictwo musi w swej treści jednoznacznie wskazać dokładny zakres umocowania w tym uprawienie do podpisania oferty. Pełnomocnictwo należy dołączyć do oferty w formie oryginału lub kopii poświadczonej za zgodność z oryginałem przez notariusza. 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11.4. Wszelkie miejsca w ofercie, w których nanoszona była poprawka muszą być bezwzględnie własnoręcznie podpisane przez Wykonawcę lub osobę(-y) upoważnione.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11.5. Złożenie więcej niż jednej oferty lub złożenie oferty zawierającej propozycje alternatywne spowoduje odrzucenie wszystkich ofert złożonych przez wykonawcę.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11.6.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11.7. Zamawiający zaleca, aby: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- strony oferty były trwale ze sobą połączone i kolejno ponumerowane cyframi arabskimi (stron nie zapisanych nie numeruje się i nie podpisuje).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11.8. W przypadku, gdy informacje zawarte w ofercie stanowią tajemnicę przedsiębiorstwa – w rozumieniu art. 11 ust 4 ustawy z dnia 16 kwietnia 1993 r. o zwalczaniu nieuczciwej konkurencji (</w:t>
      </w:r>
      <w:proofErr w:type="spellStart"/>
      <w:r w:rsidRPr="00D46B84">
        <w:rPr>
          <w:rFonts w:asciiTheme="minorHAnsi" w:hAnsiTheme="minorHAnsi"/>
          <w:sz w:val="24"/>
          <w:szCs w:val="24"/>
        </w:rPr>
        <w:t>Dz.U</w:t>
      </w:r>
      <w:proofErr w:type="spellEnd"/>
      <w:r w:rsidRPr="00D46B84">
        <w:rPr>
          <w:rFonts w:asciiTheme="minorHAnsi" w:hAnsiTheme="minorHAnsi"/>
          <w:sz w:val="24"/>
          <w:szCs w:val="24"/>
        </w:rPr>
        <w:t>. z 2003 r., Nr 153, poz. 1503) – co do których wykonawca zastrzega, że nie mogą być udostępnione innym uczestnikom postępowania muszą być oznaczone klauzulą: „Informacje stanowiące tajemnicę przedsiębiorstwa” i dołączone do oferty. Zaleca się aby były trwale, oddzielnie spięte.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11.9. W treści oferty winna być umieszczona informacja o ilości stron.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11. 10.Wykonawca ponosi wszelkie koszty związane z przygotowaniem i złożeniem oferty.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11.12. Na ofertę składają się: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a)</w:t>
      </w:r>
      <w:r w:rsidRPr="00D46B84">
        <w:rPr>
          <w:rFonts w:asciiTheme="minorHAnsi" w:hAnsiTheme="minorHAnsi"/>
          <w:sz w:val="24"/>
          <w:szCs w:val="24"/>
        </w:rPr>
        <w:tab/>
        <w:t>Załączniki nr 1, 2, 3, 4, 5, 6, 7, 8 do SIWZ.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b)</w:t>
      </w:r>
      <w:r w:rsidRPr="00D46B84">
        <w:rPr>
          <w:rFonts w:asciiTheme="minorHAnsi" w:hAnsiTheme="minorHAnsi"/>
          <w:sz w:val="24"/>
          <w:szCs w:val="24"/>
        </w:rPr>
        <w:tab/>
        <w:t>Pełnomocnictwo – w przypadku gdy upoważnienie do podpisania oferty nie wynika bezpośrednio ze złożonego w ofercie dokumentu określającego status prawny wykonawcy (np. wypisu z właściwego rejestru itd.),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c)</w:t>
      </w:r>
      <w:r w:rsidRPr="00D46B84">
        <w:rPr>
          <w:rFonts w:asciiTheme="minorHAnsi" w:hAnsiTheme="minorHAnsi"/>
          <w:sz w:val="24"/>
          <w:szCs w:val="24"/>
        </w:rPr>
        <w:tab/>
        <w:t>W przypadku wykonawców wspólnie ubiegających się o udzielenie zamówienia dokument ustanawiający pełnomocnika do reprezentowania ich w postępowaniu o udzielenie zamówienia albo reprezentowania w postępowaniu i zawarcia umowy w sprawie zamówienia,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d)</w:t>
      </w:r>
      <w:r w:rsidRPr="00D46B84">
        <w:rPr>
          <w:rFonts w:asciiTheme="minorHAnsi" w:hAnsiTheme="minorHAnsi"/>
          <w:sz w:val="24"/>
          <w:szCs w:val="24"/>
        </w:rPr>
        <w:tab/>
        <w:t>Dowód wniesienia wadium – w przypadku wniesienia wadium w pieniądzu zalecane jest załączenie do oferty kserokopii polecenia przelewu, a w przypadku wadium w formie niepieniężnej załączenia kserokopii zdeponowanego oryginału lub załączenia oryginału osobno do oferty.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12. Miejsce oraz termin składania i otwarcia ofert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12.1.</w:t>
      </w:r>
      <w:r w:rsidRPr="00D46B84">
        <w:rPr>
          <w:rFonts w:asciiTheme="minorHAnsi" w:hAnsiTheme="minorHAnsi"/>
          <w:sz w:val="24"/>
          <w:szCs w:val="24"/>
        </w:rPr>
        <w:tab/>
        <w:t>Ofertę należy złożyć w siedzibie zamawiającego w sekretariacie w nieprzekraczalnym terminie do: 15.01.2014 r. do godz. 12:00.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12.2.</w:t>
      </w:r>
      <w:r w:rsidRPr="00D46B84">
        <w:rPr>
          <w:rFonts w:asciiTheme="minorHAnsi" w:hAnsiTheme="minorHAnsi"/>
          <w:sz w:val="24"/>
          <w:szCs w:val="24"/>
        </w:rPr>
        <w:tab/>
        <w:t>Ofertę należy umieścić w zamkniętej kopercie lub opakowaniu, w celu uniemożliwienia odczytania jej zawartości bez uszkodzenia. Koperta lub opakowanie winno być opisane w następujący sposób: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Nazwa i adres Wykonawcy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Oferta dla postępowania prowadzonego w trybie przetargu nieograniczonego n</w:t>
      </w:r>
      <w:r>
        <w:rPr>
          <w:rFonts w:asciiTheme="minorHAnsi" w:hAnsiTheme="minorHAnsi"/>
          <w:sz w:val="24"/>
          <w:szCs w:val="24"/>
        </w:rPr>
        <w:t xml:space="preserve">a zadanie pn. </w:t>
      </w:r>
      <w:r w:rsidRPr="00D46B84">
        <w:rPr>
          <w:rFonts w:asciiTheme="minorHAnsi" w:hAnsiTheme="minorHAnsi"/>
          <w:sz w:val="24"/>
          <w:szCs w:val="24"/>
        </w:rPr>
        <w:t>Nadzór inżynierski i inwestorski przy realizacji projektu pn. ,,Rozbudowa Szpitala Powiatowego w Sejnach w celu podniesienia standardu świadczonych usług” zwany dalej Inżynierem Kontraktu.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Nie otwierać przed dniem 15.01.2014 r.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12.3.</w:t>
      </w:r>
      <w:r w:rsidRPr="00D46B84">
        <w:rPr>
          <w:rFonts w:asciiTheme="minorHAnsi" w:hAnsiTheme="minorHAnsi"/>
          <w:sz w:val="24"/>
          <w:szCs w:val="24"/>
        </w:rPr>
        <w:tab/>
        <w:t>Otwarcie ofert odbędzie się w siedzibie zamawiającego, w dniu 15.01.2014 r. o godz. 12:30.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12.4.</w:t>
      </w:r>
      <w:r w:rsidRPr="00D46B84">
        <w:rPr>
          <w:rFonts w:asciiTheme="minorHAnsi" w:hAnsiTheme="minorHAnsi"/>
          <w:sz w:val="24"/>
          <w:szCs w:val="24"/>
        </w:rPr>
        <w:tab/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</w:t>
      </w:r>
      <w:r w:rsidRPr="00D46B84">
        <w:rPr>
          <w:rFonts w:asciiTheme="minorHAnsi" w:hAnsiTheme="minorHAnsi"/>
          <w:sz w:val="24"/>
          <w:szCs w:val="24"/>
        </w:rPr>
        <w:lastRenderedPageBreak/>
        <w:t>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12.5.</w:t>
      </w:r>
      <w:r w:rsidRPr="00D46B84">
        <w:rPr>
          <w:rFonts w:asciiTheme="minorHAnsi" w:hAnsiTheme="minorHAnsi"/>
          <w:sz w:val="24"/>
          <w:szCs w:val="24"/>
        </w:rPr>
        <w:tab/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13. Opis sposobu obliczenia ceny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13.1. Podana w ofercie cena musi być wyrażona w PLN. Cena jest ceną ryczałtową i musi uwzględniać wynagrodzenie wykonawcy łącznie z podatkiem VAT za wykonanie przedmiotu zamówienia opisanego w załączniku nr 7 do SIWZ - Szczegółowa charakterystyka przedmiotu zamówienia. Wyliczona w następujący sposób: Cena (brutto) = Wartość (netto) + kwota należnego podatku VAT.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13.2. Wykonawca dokonując obliczenia ceny musi uwzględnić wszystkie wymagania niniejszej SIWZ oraz wszelkie koszty jakie poniesie z tytułu należytej oraz zgodnej z obowiązującymi przepisami realizacji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13.3. Sposób zapłaty i rozliczenia za realizację niniejszego za</w:t>
      </w:r>
      <w:r>
        <w:rPr>
          <w:rFonts w:asciiTheme="minorHAnsi" w:hAnsiTheme="minorHAnsi"/>
          <w:sz w:val="24"/>
          <w:szCs w:val="24"/>
        </w:rPr>
        <w:t xml:space="preserve">mówienia, określone zostały w </w:t>
      </w:r>
      <w:r w:rsidRPr="00D46B84">
        <w:rPr>
          <w:rFonts w:asciiTheme="minorHAnsi" w:hAnsiTheme="minorHAnsi"/>
          <w:sz w:val="24"/>
          <w:szCs w:val="24"/>
        </w:rPr>
        <w:t xml:space="preserve">załączniku </w:t>
      </w:r>
      <w:r>
        <w:rPr>
          <w:rFonts w:asciiTheme="minorHAnsi" w:hAnsiTheme="minorHAnsi"/>
          <w:sz w:val="24"/>
          <w:szCs w:val="24"/>
        </w:rPr>
        <w:t xml:space="preserve">nr 6 do </w:t>
      </w:r>
      <w:r w:rsidRPr="00D46B84">
        <w:rPr>
          <w:rFonts w:asciiTheme="minorHAnsi" w:hAnsiTheme="minorHAnsi"/>
          <w:sz w:val="24"/>
          <w:szCs w:val="24"/>
        </w:rPr>
        <w:t>SIWZ – Wzór umowy.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13.4.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Powyższe wynika z konieczności ustalenia kwoty, która będzie realnie obciążała budżet zamawiającego z tytułu realizacji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14. Opis kryteriów, którymi zamawiający będzie się kierował przy wyborze oferty, wraz z podaniem znaczenia tych kryteriów i sposobu oceny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14.1.</w:t>
      </w:r>
      <w:r w:rsidRPr="00D46B84">
        <w:rPr>
          <w:rFonts w:asciiTheme="minorHAnsi" w:hAnsiTheme="minorHAnsi"/>
          <w:sz w:val="24"/>
          <w:szCs w:val="24"/>
        </w:rPr>
        <w:tab/>
        <w:t>Zamawiający oceni i porówna jedynie te oferty, które nie zost</w:t>
      </w:r>
      <w:r>
        <w:rPr>
          <w:rFonts w:asciiTheme="minorHAnsi" w:hAnsiTheme="minorHAnsi"/>
          <w:sz w:val="24"/>
          <w:szCs w:val="24"/>
        </w:rPr>
        <w:t>aną odrzucone przez</w:t>
      </w:r>
      <w:r w:rsidRPr="00D46B84">
        <w:rPr>
          <w:rFonts w:asciiTheme="minorHAnsi" w:hAnsiTheme="minorHAnsi"/>
          <w:sz w:val="24"/>
          <w:szCs w:val="24"/>
        </w:rPr>
        <w:t xml:space="preserve"> Zamawiającego.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14.2.</w:t>
      </w:r>
      <w:r w:rsidRPr="00D46B84">
        <w:rPr>
          <w:rFonts w:asciiTheme="minorHAnsi" w:hAnsiTheme="minorHAnsi"/>
          <w:sz w:val="24"/>
          <w:szCs w:val="24"/>
        </w:rPr>
        <w:tab/>
        <w:t>Oferty zostaną ocenione przez zamawiającego w oparciu o następujące kryteria oceny ofert: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D46B84">
        <w:rPr>
          <w:rFonts w:asciiTheme="minorHAnsi" w:hAnsiTheme="minorHAnsi"/>
          <w:sz w:val="24"/>
          <w:szCs w:val="24"/>
        </w:rPr>
        <w:t>Kryterium: cena - 100%.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14.3. Ocena ofert zostanie przeprowadzona na podstawie przedstawionego wyżej kryterium oraz jego wagi. Oferty oceniane będą punktowo, w następujący sposób: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D46B84">
        <w:rPr>
          <w:rFonts w:asciiTheme="minorHAnsi" w:hAnsiTheme="minorHAnsi"/>
          <w:sz w:val="24"/>
          <w:szCs w:val="24"/>
        </w:rPr>
        <w:t>Cena = cena najniższa / cena badanej oferty x 100 pkt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14.4. </w:t>
      </w:r>
      <w:r w:rsidRPr="00D46B84">
        <w:rPr>
          <w:rFonts w:asciiTheme="minorHAnsi" w:hAnsiTheme="minorHAnsi"/>
          <w:sz w:val="24"/>
          <w:szCs w:val="24"/>
        </w:rPr>
        <w:t>Za najkorzystniejszą zostanie uznana oferta, która uzyska największą liczbę punktów.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14.5.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 xml:space="preserve">15. Informacje o formalnościach, jakie powinny zostać </w:t>
      </w:r>
      <w:r>
        <w:rPr>
          <w:rFonts w:asciiTheme="minorHAnsi" w:hAnsiTheme="minorHAnsi"/>
          <w:sz w:val="24"/>
          <w:szCs w:val="24"/>
        </w:rPr>
        <w:t xml:space="preserve">dopełnione po wyborze oferty w </w:t>
      </w:r>
      <w:r w:rsidRPr="00D46B84">
        <w:rPr>
          <w:rFonts w:asciiTheme="minorHAnsi" w:hAnsiTheme="minorHAnsi"/>
          <w:sz w:val="24"/>
          <w:szCs w:val="24"/>
        </w:rPr>
        <w:t>celu zawarcia umowy w sprawie zamówienia publicznego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15.1.</w:t>
      </w:r>
      <w:r w:rsidRPr="00D46B84">
        <w:rPr>
          <w:rFonts w:asciiTheme="minorHAnsi" w:hAnsiTheme="minorHAnsi"/>
          <w:sz w:val="24"/>
          <w:szCs w:val="24"/>
        </w:rPr>
        <w:tab/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15.2.</w:t>
      </w:r>
      <w:r w:rsidRPr="00D46B84">
        <w:rPr>
          <w:rFonts w:asciiTheme="minorHAnsi" w:hAnsiTheme="minorHAnsi"/>
          <w:sz w:val="24"/>
          <w:szCs w:val="24"/>
        </w:rPr>
        <w:tab/>
        <w:t>Z wykonawcą, którego oferta zostanie uznana za najkorzystniejszą, zostanie zawarta umowa według wzoru znajdującego się w załączniku nr 6 SIWZ. Integralną część umowy będzie stanowić SIWZ i oferta wybranego wykonawcy.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15.3.</w:t>
      </w:r>
      <w:r w:rsidRPr="00D46B84">
        <w:rPr>
          <w:rFonts w:asciiTheme="minorHAnsi" w:hAnsiTheme="minorHAnsi"/>
          <w:sz w:val="24"/>
          <w:szCs w:val="24"/>
        </w:rPr>
        <w:tab/>
        <w:t>Niezwłocznie po wyborze najkorzystniejszej oferty zamawiający jednocześnie zawiadamia wykonawców, którzy złożyli oferty o: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a)</w:t>
      </w:r>
      <w:r w:rsidRPr="00D46B84">
        <w:rPr>
          <w:rFonts w:asciiTheme="minorHAnsi" w:hAnsiTheme="minorHAnsi"/>
          <w:sz w:val="24"/>
          <w:szCs w:val="24"/>
        </w:rPr>
        <w:tab/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b)</w:t>
      </w:r>
      <w:r w:rsidRPr="00D46B84">
        <w:rPr>
          <w:rFonts w:asciiTheme="minorHAnsi" w:hAnsiTheme="minorHAnsi"/>
          <w:sz w:val="24"/>
          <w:szCs w:val="24"/>
        </w:rPr>
        <w:tab/>
        <w:t>wykonawcach, których oferty zostały odrzucone, podając uzasadnienie faktyczne i prawne,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c)</w:t>
      </w:r>
      <w:r w:rsidRPr="00D46B84">
        <w:rPr>
          <w:rFonts w:asciiTheme="minorHAnsi" w:hAnsiTheme="minorHAnsi"/>
          <w:sz w:val="24"/>
          <w:szCs w:val="24"/>
        </w:rPr>
        <w:tab/>
        <w:t>wykonawcach, którzy zostali wykluczeni z postępowania o udzielenie zamówienia, podając uzasadnienie faktyczne i prawne,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d)</w:t>
      </w:r>
      <w:r w:rsidRPr="00D46B84">
        <w:rPr>
          <w:rFonts w:asciiTheme="minorHAnsi" w:hAnsiTheme="minorHAnsi"/>
          <w:sz w:val="24"/>
          <w:szCs w:val="24"/>
        </w:rPr>
        <w:tab/>
        <w:t>terminie, określonym zgodnie z art. 94 ust. 1 lub 2 ustawy, po którego upływie umowa w sprawie zamówienia publicznego może być zawarta.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15.4.</w:t>
      </w:r>
      <w:r w:rsidRPr="00D46B84">
        <w:rPr>
          <w:rFonts w:asciiTheme="minorHAnsi" w:hAnsiTheme="minorHAnsi"/>
          <w:sz w:val="24"/>
          <w:szCs w:val="24"/>
        </w:rPr>
        <w:tab/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15.5.</w:t>
      </w:r>
      <w:r w:rsidRPr="00D46B84">
        <w:rPr>
          <w:rFonts w:asciiTheme="minorHAnsi" w:hAnsiTheme="minorHAnsi"/>
          <w:sz w:val="24"/>
          <w:szCs w:val="24"/>
        </w:rPr>
        <w:tab/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- złożono tylko jedną ofertę;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- nie odrzucono żadnej oferty oraz nie wykluczono żadnego wykonawcy.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15.6.</w:t>
      </w:r>
      <w:r w:rsidRPr="00D46B84">
        <w:rPr>
          <w:rFonts w:asciiTheme="minorHAnsi" w:hAnsiTheme="minorHAnsi"/>
          <w:sz w:val="24"/>
          <w:szCs w:val="24"/>
        </w:rPr>
        <w:tab/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 Wymagania dotyczące zabezpieczenia należytego wykonania umowy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16.1.</w:t>
      </w:r>
      <w:r w:rsidRPr="00D46B84">
        <w:rPr>
          <w:rFonts w:asciiTheme="minorHAnsi" w:hAnsiTheme="minorHAnsi"/>
          <w:sz w:val="24"/>
          <w:szCs w:val="24"/>
        </w:rPr>
        <w:tab/>
        <w:t>Wykonawca przed podpisaniem umowy zobowiązany jest do wniesienia zabezpieczenia należytego wykonania umowy na kwotę stanowiącą 5 % ceny oferty brutto.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16.2.</w:t>
      </w:r>
      <w:r w:rsidRPr="00D46B84">
        <w:rPr>
          <w:rFonts w:asciiTheme="minorHAnsi" w:hAnsiTheme="minorHAnsi"/>
          <w:sz w:val="24"/>
          <w:szCs w:val="24"/>
        </w:rPr>
        <w:tab/>
        <w:t xml:space="preserve"> Zabezpieczenie może być wnoszone według wyboru Wykonawcy w formach określonych w art. 148 ust. 1 i 2 ustawy – Prawo zamówień publicznych.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16.3.</w:t>
      </w:r>
      <w:r w:rsidRPr="00D46B84">
        <w:rPr>
          <w:rFonts w:asciiTheme="minorHAnsi" w:hAnsiTheme="minorHAnsi"/>
          <w:sz w:val="24"/>
          <w:szCs w:val="24"/>
        </w:rPr>
        <w:tab/>
        <w:t>Warunki i termin zwrotu zabezpieczenia należytego wykonania umowy określone zostały we wzorze umowy.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16.4.</w:t>
      </w:r>
      <w:r w:rsidRPr="00D46B84">
        <w:rPr>
          <w:rFonts w:asciiTheme="minorHAnsi" w:hAnsiTheme="minorHAnsi"/>
          <w:sz w:val="24"/>
          <w:szCs w:val="24"/>
        </w:rPr>
        <w:tab/>
        <w:t>Jeżeli zabezpieczenie należytego wykonania umowy wniesiono w pieniądzu, zamawiający przechowuje je na oprocentowanym rachunku bankowym i zwraca je wraz z odsetkami wynikającymi z umowy rachunku bankowego, na którym było ono przechowywane pomniejszone o koszt prowadzenia tego rachunku oraz prowizji bankowej za przelew pieniędzy na rachunek bankowy Wykonawcy.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16.5.</w:t>
      </w:r>
      <w:r w:rsidRPr="00D46B84">
        <w:rPr>
          <w:rFonts w:asciiTheme="minorHAnsi" w:hAnsiTheme="minorHAnsi"/>
          <w:sz w:val="24"/>
          <w:szCs w:val="24"/>
        </w:rPr>
        <w:tab/>
        <w:t>Wykonawcy, którzy wspólnie składają ofertę w postępowaniu o udzielenie zamówienia ponoszą solidarną odpowiedzialność za wykonanie umowy i wniesienie zabezpieczenia należytego wykonania umowy (art. 141 ustawy).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16.6.</w:t>
      </w:r>
      <w:r w:rsidRPr="00D46B84">
        <w:rPr>
          <w:rFonts w:asciiTheme="minorHAnsi" w:hAnsiTheme="minorHAnsi"/>
          <w:sz w:val="24"/>
          <w:szCs w:val="24"/>
        </w:rPr>
        <w:tab/>
        <w:t>W przypadku wniesienia zabezpieczenia należytego wykonania umowy w formie innej niż pieniężna – warunki poręczeń i gwarancji wymagają przed podpisaniem umowy akceptacji zamawiającego – zapisy dokumentów winny gwarantować nieodwołalne wypłacenie należności.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16.7.</w:t>
      </w:r>
      <w:r w:rsidRPr="00D46B84">
        <w:rPr>
          <w:rFonts w:asciiTheme="minorHAnsi" w:hAnsiTheme="minorHAnsi"/>
          <w:sz w:val="24"/>
          <w:szCs w:val="24"/>
        </w:rPr>
        <w:tab/>
        <w:t>W trakcie realizacji umowy wykonawca może dokonać zmiany formy zabezpieczenia na jedną lub kilka form, o których mowa w art. 148 ust. 1 ustawy.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17.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17.1.</w:t>
      </w:r>
      <w:r w:rsidRPr="00D46B84">
        <w:rPr>
          <w:rFonts w:asciiTheme="minorHAnsi" w:hAnsiTheme="minorHAnsi"/>
          <w:sz w:val="24"/>
          <w:szCs w:val="24"/>
        </w:rPr>
        <w:tab/>
        <w:t>Wzór umowy znajduje się w załączniku nr 6 SIWZ.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17.2.</w:t>
      </w:r>
      <w:r>
        <w:rPr>
          <w:rFonts w:asciiTheme="minorHAnsi" w:hAnsiTheme="minorHAnsi"/>
          <w:sz w:val="24"/>
          <w:szCs w:val="24"/>
        </w:rPr>
        <w:tab/>
        <w:t>Zamawiający dopuszcza</w:t>
      </w:r>
      <w:r w:rsidRPr="00D46B84">
        <w:rPr>
          <w:rFonts w:asciiTheme="minorHAnsi" w:hAnsiTheme="minorHAnsi"/>
          <w:sz w:val="24"/>
          <w:szCs w:val="24"/>
        </w:rPr>
        <w:t xml:space="preserve"> zmiany postanowień zawartej umowy w tym terminu jej wykonania w wypadkach niezawinionych i nieprzewidzianych przez wykonawcę.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 Pouczenie o środkach ochrony prawnej przysługujących wykonawcy w toku postępowania o udzielenie zamówienia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18.1.</w:t>
      </w:r>
      <w:r w:rsidRPr="00D46B84">
        <w:rPr>
          <w:rFonts w:asciiTheme="minorHAnsi" w:hAnsiTheme="minorHAnsi"/>
          <w:sz w:val="24"/>
          <w:szCs w:val="24"/>
        </w:rPr>
        <w:tab/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18.2.</w:t>
      </w:r>
      <w:r w:rsidRPr="00D46B84">
        <w:rPr>
          <w:rFonts w:asciiTheme="minorHAnsi" w:hAnsiTheme="minorHAnsi"/>
          <w:sz w:val="24"/>
          <w:szCs w:val="24"/>
        </w:rPr>
        <w:tab/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18.3.</w:t>
      </w:r>
      <w:r w:rsidRPr="00D46B84">
        <w:rPr>
          <w:rFonts w:asciiTheme="minorHAnsi" w:hAnsiTheme="minorHAnsi"/>
          <w:sz w:val="24"/>
          <w:szCs w:val="24"/>
        </w:rPr>
        <w:tab/>
        <w:t>W niniejszym postępowaniu odwołanie przysługuje wyłącznie wobec czynności: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- opisu sposobu dokonywania oceny spełniania warunków udziału w postępowaniu;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- wykluczenia odwołującego z postępowania o udzielenie zamówienia;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- odrzucenia oferty odwołującego.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18.4.</w:t>
      </w:r>
      <w:r w:rsidRPr="00D46B84">
        <w:rPr>
          <w:rFonts w:asciiTheme="minorHAnsi" w:hAnsiTheme="minorHAnsi"/>
          <w:sz w:val="24"/>
          <w:szCs w:val="24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18.5.</w:t>
      </w:r>
      <w:r w:rsidRPr="00D46B84">
        <w:rPr>
          <w:rFonts w:asciiTheme="minorHAnsi" w:hAnsiTheme="minorHAnsi"/>
          <w:sz w:val="24"/>
          <w:szCs w:val="24"/>
        </w:rPr>
        <w:tab/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18.6.</w:t>
      </w:r>
      <w:r w:rsidRPr="00D46B84">
        <w:rPr>
          <w:rFonts w:asciiTheme="minorHAnsi" w:hAnsiTheme="minorHAnsi"/>
          <w:sz w:val="24"/>
          <w:szCs w:val="24"/>
        </w:rPr>
        <w:tab/>
        <w:t>W przypadku uznania zasadności przekazanej informacji zamawiający powtórzy czynność albo dokona czynności zaniechanej, informując o tym Wykonawców w sposób przewidziany w ustawie dla tej czynności.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18.7.</w:t>
      </w:r>
      <w:r w:rsidRPr="00D46B84">
        <w:rPr>
          <w:rFonts w:asciiTheme="minorHAnsi" w:hAnsiTheme="minorHAnsi"/>
          <w:sz w:val="24"/>
          <w:szCs w:val="24"/>
        </w:rPr>
        <w:tab/>
        <w:t>Na czynności, o których mowa w ust. 6, nie przysługuje odwołanie, z zastrzeżeniem ust. 3.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18.8.</w:t>
      </w:r>
      <w:r w:rsidRPr="00D46B84">
        <w:rPr>
          <w:rFonts w:asciiTheme="minorHAnsi" w:hAnsiTheme="minorHAnsi"/>
          <w:sz w:val="24"/>
          <w:szCs w:val="24"/>
        </w:rPr>
        <w:tab/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18.9.</w:t>
      </w:r>
      <w:r w:rsidRPr="00D46B84">
        <w:rPr>
          <w:rFonts w:asciiTheme="minorHAnsi" w:hAnsiTheme="minorHAnsi"/>
          <w:sz w:val="24"/>
          <w:szCs w:val="24"/>
        </w:rPr>
        <w:tab/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18.10.</w:t>
      </w:r>
      <w:r w:rsidRPr="00D46B84">
        <w:rPr>
          <w:rFonts w:asciiTheme="minorHAnsi" w:hAnsiTheme="minorHAnsi"/>
          <w:sz w:val="24"/>
          <w:szCs w:val="24"/>
        </w:rPr>
        <w:tab/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18.11.</w:t>
      </w:r>
      <w:r w:rsidRPr="00D46B84">
        <w:rPr>
          <w:rFonts w:asciiTheme="minorHAnsi" w:hAnsiTheme="minorHAnsi"/>
          <w:sz w:val="24"/>
          <w:szCs w:val="24"/>
        </w:rPr>
        <w:tab/>
        <w:t>Jeżeli zamawiający, mimo takiego obowiązku, nie przesłał Wykonawcy zawiadomienia o wyborze oferty najkorzystniejszej odwołanie wnosi się nie później niż w terminie: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- 15 dni od dnia zamieszczenia w Biuletynie Zamówień Publicznych;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- 1 miesiąca od dnia zawarcia umowy, jeżeli zamawiający nie zamieścił w Biuletynie Zamówień Publicznych ogłoszenia o udzieleniu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18.12.</w:t>
      </w:r>
      <w:r w:rsidRPr="00D46B84">
        <w:rPr>
          <w:rFonts w:asciiTheme="minorHAnsi" w:hAnsiTheme="minorHAnsi"/>
          <w:sz w:val="24"/>
          <w:szCs w:val="24"/>
        </w:rPr>
        <w:tab/>
        <w:t>W przypadku wniesienia odwołania wobec treści ogłoszenia o zamówieniu lub postanowień specyfikacji istotnych warunków zamówienia zamawiający może przedłużyć termin składania ofert.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18.13.</w:t>
      </w:r>
      <w:r w:rsidRPr="00D46B84">
        <w:rPr>
          <w:rFonts w:asciiTheme="minorHAnsi" w:hAnsiTheme="minorHAnsi"/>
          <w:sz w:val="24"/>
          <w:szCs w:val="24"/>
        </w:rPr>
        <w:tab/>
        <w:t>W przypadku wniesienia odwołania po upływie termi</w:t>
      </w:r>
      <w:r>
        <w:rPr>
          <w:rFonts w:asciiTheme="minorHAnsi" w:hAnsiTheme="minorHAnsi"/>
          <w:sz w:val="24"/>
          <w:szCs w:val="24"/>
        </w:rPr>
        <w:t>nu składania ofert bieg terminu</w:t>
      </w:r>
      <w:r w:rsidRPr="00D46B84">
        <w:rPr>
          <w:rFonts w:asciiTheme="minorHAnsi" w:hAnsiTheme="minorHAnsi"/>
          <w:sz w:val="24"/>
          <w:szCs w:val="24"/>
        </w:rPr>
        <w:t xml:space="preserve"> związania ofertą ulega zawieszeniu do czasu ogłoszenia przez Izbę orzeczenia.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18.14.</w:t>
      </w:r>
      <w:r w:rsidRPr="00D46B84">
        <w:rPr>
          <w:rFonts w:asciiTheme="minorHAnsi" w:hAnsiTheme="minorHAnsi"/>
          <w:sz w:val="24"/>
          <w:szCs w:val="24"/>
        </w:rPr>
        <w:tab/>
        <w:t>Szczegółowy opis środków ochrony prawnej przysł</w:t>
      </w:r>
      <w:r>
        <w:rPr>
          <w:rFonts w:asciiTheme="minorHAnsi" w:hAnsiTheme="minorHAnsi"/>
          <w:sz w:val="24"/>
          <w:szCs w:val="24"/>
        </w:rPr>
        <w:t xml:space="preserve">ugujących Wykonawcom zawiera </w:t>
      </w:r>
      <w:r w:rsidRPr="00D46B84">
        <w:rPr>
          <w:rFonts w:asciiTheme="minorHAnsi" w:hAnsiTheme="minorHAnsi"/>
          <w:sz w:val="24"/>
          <w:szCs w:val="24"/>
        </w:rPr>
        <w:t>Dział VI Ustawy Prawo zamówień publicznych.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19. Informacja o ofertach częściowych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nie wyraża zgody na składanie ofert częściowych.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20. Informacja dotycząca umowy ramowej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nie przewiduje zawarcia umowy ramowej.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21. Informacja o przewidywanych zamówieniach uzupełniających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nie przewiduje zamówień uzupełniających.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22. Informacja o ofertach wariantowych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nie wyraża zgody na składanie ofert wariantowych.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23. Informacja dotycząca porozumiewania się drogą elektroniczną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nie wyraża zgody na porozumiewania się drogą elektroniczną.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24. Informacja dotycząca rozliczenia między zamawiającym a wykonawcą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Wszelkie rozliczenia prowadzone będą w złotych polskich.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25. Informacja dotycząca aukcji elektronicznej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nie przewiduje aukcji elektronicznej.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26. Informacja na temat zwrotu kosztów udziału w postępowaniu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nie przewiduje zwrotu kosztów udziału w postępowaniu.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27. Informacje dotyczące podwykonawców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Zamawiający żąda wskazania przez Wykonawcę w ofercie części zamówienia i podwykonawców, której wykonanie powierzy podwykonawcom - formularz oferty (załącznik nr 1 do SIWZ).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lastRenderedPageBreak/>
        <w:t>28. Załączniki do SIWZ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1.</w:t>
      </w:r>
      <w:r w:rsidRPr="00D46B84">
        <w:rPr>
          <w:rFonts w:asciiTheme="minorHAnsi" w:hAnsiTheme="minorHAnsi"/>
          <w:sz w:val="24"/>
          <w:szCs w:val="24"/>
        </w:rPr>
        <w:tab/>
        <w:t>Formularz oferty.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2.</w:t>
      </w:r>
      <w:r w:rsidRPr="00D46B84">
        <w:rPr>
          <w:rFonts w:asciiTheme="minorHAnsi" w:hAnsiTheme="minorHAnsi"/>
          <w:sz w:val="24"/>
          <w:szCs w:val="24"/>
        </w:rPr>
        <w:tab/>
        <w:t>Oświadczenie o spełnianiu warunków udziału w postępowaniu (zgodnie z art. 22 ust. 1 ustawy).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3.</w:t>
      </w:r>
      <w:r w:rsidRPr="00D46B84">
        <w:rPr>
          <w:rFonts w:asciiTheme="minorHAnsi" w:hAnsiTheme="minorHAnsi"/>
          <w:sz w:val="24"/>
          <w:szCs w:val="24"/>
        </w:rPr>
        <w:tab/>
        <w:t>Oświadczenie o braku podstaw do wykluczenia (zgodnie z art. 24 ust. 1 ustawy).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4.</w:t>
      </w:r>
      <w:r w:rsidRPr="00D46B84">
        <w:rPr>
          <w:rFonts w:asciiTheme="minorHAnsi" w:hAnsiTheme="minorHAnsi"/>
          <w:sz w:val="24"/>
          <w:szCs w:val="24"/>
        </w:rPr>
        <w:tab/>
        <w:t>Wykaz osób, które będą uczestniczyć w wykonaniu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5.</w:t>
      </w:r>
      <w:r w:rsidRPr="00D46B84">
        <w:rPr>
          <w:rFonts w:asciiTheme="minorHAnsi" w:hAnsiTheme="minorHAnsi"/>
          <w:sz w:val="24"/>
          <w:szCs w:val="24"/>
        </w:rPr>
        <w:tab/>
        <w:t>Wykaz usług.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6.</w:t>
      </w:r>
      <w:r w:rsidRPr="00D46B84">
        <w:rPr>
          <w:rFonts w:asciiTheme="minorHAnsi" w:hAnsiTheme="minorHAnsi"/>
          <w:sz w:val="24"/>
          <w:szCs w:val="24"/>
        </w:rPr>
        <w:tab/>
        <w:t>Wzór umowy.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7.</w:t>
      </w:r>
      <w:r w:rsidRPr="00D46B84">
        <w:rPr>
          <w:rFonts w:asciiTheme="minorHAnsi" w:hAnsiTheme="minorHAnsi"/>
          <w:sz w:val="24"/>
          <w:szCs w:val="24"/>
        </w:rPr>
        <w:tab/>
        <w:t>Szczegółowa charakterystyka przedmiotu zamówienia.</w:t>
      </w:r>
    </w:p>
    <w:p w:rsidR="00D46B84" w:rsidRPr="00D46B84" w:rsidRDefault="00D46B84" w:rsidP="00D46B8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46B84">
        <w:rPr>
          <w:rFonts w:asciiTheme="minorHAnsi" w:hAnsiTheme="minorHAnsi"/>
          <w:sz w:val="24"/>
          <w:szCs w:val="24"/>
        </w:rPr>
        <w:t>8.</w:t>
      </w:r>
      <w:r w:rsidRPr="00D46B84">
        <w:rPr>
          <w:rFonts w:asciiTheme="minorHAnsi" w:hAnsiTheme="minorHAnsi"/>
          <w:sz w:val="24"/>
          <w:szCs w:val="24"/>
        </w:rPr>
        <w:tab/>
        <w:t>Informacja Wykonawcy o przynależności lub braku przynależności do tej samej grupy kapitałowej.</w:t>
      </w:r>
    </w:p>
    <w:sectPr w:rsidR="00D46B84" w:rsidRPr="00D46B84" w:rsidSect="008A574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6A" w:rsidRDefault="0097186A" w:rsidP="00AC0590">
      <w:pPr>
        <w:spacing w:after="0" w:line="240" w:lineRule="auto"/>
      </w:pPr>
      <w:r>
        <w:separator/>
      </w:r>
    </w:p>
  </w:endnote>
  <w:endnote w:type="continuationSeparator" w:id="0">
    <w:p w:rsidR="0097186A" w:rsidRDefault="0097186A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A34A1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6A" w:rsidRDefault="0097186A" w:rsidP="00AC0590">
      <w:pPr>
        <w:spacing w:after="0" w:line="240" w:lineRule="auto"/>
      </w:pPr>
      <w:r>
        <w:separator/>
      </w:r>
    </w:p>
  </w:footnote>
  <w:footnote w:type="continuationSeparator" w:id="0">
    <w:p w:rsidR="0097186A" w:rsidRDefault="0097186A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A34A1A">
    <w:pPr>
      <w:pStyle w:val="Nagwek"/>
    </w:pPr>
    <w:r>
      <w:rPr>
        <w:noProof/>
        <w:lang w:eastAsia="pl-PL"/>
      </w:rPr>
      <w:drawing>
        <wp:inline distT="0" distB="0" distL="0" distR="0">
          <wp:extent cx="5759450" cy="955675"/>
          <wp:effectExtent l="0" t="0" r="0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25468"/>
    <w:rsid w:val="00037531"/>
    <w:rsid w:val="00043BC3"/>
    <w:rsid w:val="00050799"/>
    <w:rsid w:val="00055175"/>
    <w:rsid w:val="00061831"/>
    <w:rsid w:val="00093B34"/>
    <w:rsid w:val="00095EC4"/>
    <w:rsid w:val="000A2C14"/>
    <w:rsid w:val="000D294B"/>
    <w:rsid w:val="000F5092"/>
    <w:rsid w:val="0010051D"/>
    <w:rsid w:val="00102BA8"/>
    <w:rsid w:val="00110D41"/>
    <w:rsid w:val="00121449"/>
    <w:rsid w:val="00126A9C"/>
    <w:rsid w:val="00206C4F"/>
    <w:rsid w:val="002244EF"/>
    <w:rsid w:val="00236D36"/>
    <w:rsid w:val="00242C51"/>
    <w:rsid w:val="00244030"/>
    <w:rsid w:val="002530A2"/>
    <w:rsid w:val="00276E9C"/>
    <w:rsid w:val="002832CA"/>
    <w:rsid w:val="002A6AAF"/>
    <w:rsid w:val="002B68D8"/>
    <w:rsid w:val="002C0037"/>
    <w:rsid w:val="002E51FC"/>
    <w:rsid w:val="00311BBA"/>
    <w:rsid w:val="00387E9B"/>
    <w:rsid w:val="003B0236"/>
    <w:rsid w:val="003D4501"/>
    <w:rsid w:val="003E06E9"/>
    <w:rsid w:val="003E353C"/>
    <w:rsid w:val="003E59EA"/>
    <w:rsid w:val="0043642E"/>
    <w:rsid w:val="0044365B"/>
    <w:rsid w:val="00477484"/>
    <w:rsid w:val="00496595"/>
    <w:rsid w:val="004B55E5"/>
    <w:rsid w:val="004E56C8"/>
    <w:rsid w:val="00543C77"/>
    <w:rsid w:val="00586ED0"/>
    <w:rsid w:val="005953AE"/>
    <w:rsid w:val="005A4878"/>
    <w:rsid w:val="005C5FA3"/>
    <w:rsid w:val="005D22C4"/>
    <w:rsid w:val="005E1456"/>
    <w:rsid w:val="005F6F47"/>
    <w:rsid w:val="00644825"/>
    <w:rsid w:val="00647905"/>
    <w:rsid w:val="006620AF"/>
    <w:rsid w:val="00675B7F"/>
    <w:rsid w:val="00676B07"/>
    <w:rsid w:val="006859A4"/>
    <w:rsid w:val="006B3473"/>
    <w:rsid w:val="00706ACE"/>
    <w:rsid w:val="007D1E7B"/>
    <w:rsid w:val="00831AA4"/>
    <w:rsid w:val="0083326C"/>
    <w:rsid w:val="00862959"/>
    <w:rsid w:val="0089638F"/>
    <w:rsid w:val="008A5740"/>
    <w:rsid w:val="008B2046"/>
    <w:rsid w:val="0097186A"/>
    <w:rsid w:val="009B1C10"/>
    <w:rsid w:val="00A03303"/>
    <w:rsid w:val="00A34A1A"/>
    <w:rsid w:val="00A763B2"/>
    <w:rsid w:val="00A9259A"/>
    <w:rsid w:val="00AC0590"/>
    <w:rsid w:val="00B0676A"/>
    <w:rsid w:val="00B32AEE"/>
    <w:rsid w:val="00B47C84"/>
    <w:rsid w:val="00B7578C"/>
    <w:rsid w:val="00BB1A06"/>
    <w:rsid w:val="00C07AD8"/>
    <w:rsid w:val="00C42DDC"/>
    <w:rsid w:val="00C8080B"/>
    <w:rsid w:val="00C81BEE"/>
    <w:rsid w:val="00C875F8"/>
    <w:rsid w:val="00C87A9A"/>
    <w:rsid w:val="00CD48DB"/>
    <w:rsid w:val="00CE7C11"/>
    <w:rsid w:val="00D04988"/>
    <w:rsid w:val="00D10575"/>
    <w:rsid w:val="00D46B84"/>
    <w:rsid w:val="00D54559"/>
    <w:rsid w:val="00D6561E"/>
    <w:rsid w:val="00D96F2D"/>
    <w:rsid w:val="00E703EB"/>
    <w:rsid w:val="00EC76C1"/>
    <w:rsid w:val="00EF5721"/>
    <w:rsid w:val="00F3218D"/>
    <w:rsid w:val="00F34024"/>
    <w:rsid w:val="00F85FAD"/>
    <w:rsid w:val="00F90373"/>
    <w:rsid w:val="00F9623F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D46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D4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zpital.sejny.pl/przetarg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sejn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DA0C-BAED-4C40-AE0E-531A1366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5932</Words>
  <Characters>35594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41444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6</cp:revision>
  <cp:lastPrinted>2014-01-03T11:00:00Z</cp:lastPrinted>
  <dcterms:created xsi:type="dcterms:W3CDTF">2014-01-03T18:50:00Z</dcterms:created>
  <dcterms:modified xsi:type="dcterms:W3CDTF">2014-01-03T19:15:00Z</dcterms:modified>
</cp:coreProperties>
</file>