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9A" w:rsidRDefault="00C155C6" w:rsidP="006B1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="00431B9A">
        <w:rPr>
          <w:rFonts w:ascii="Times New Roman" w:hAnsi="Times New Roman"/>
          <w:b/>
          <w:sz w:val="24"/>
          <w:szCs w:val="24"/>
        </w:rPr>
        <w:t>.</w:t>
      </w:r>
      <w:r w:rsidR="00431B9A" w:rsidRPr="005168B8">
        <w:rPr>
          <w:rFonts w:ascii="Times New Roman" w:hAnsi="Times New Roman"/>
          <w:b/>
          <w:sz w:val="24"/>
          <w:szCs w:val="24"/>
        </w:rPr>
        <w:t xml:space="preserve">      FORMULARZ CENOWY</w:t>
      </w:r>
      <w:r w:rsidR="006B1A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B1A27" w:rsidRDefault="006B1A27" w:rsidP="006B1A2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168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PAKIET NR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Preparaty do dezynfekcji skóry, błon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śluzowych, </w:t>
      </w:r>
      <w:r w:rsidRPr="005168B8">
        <w:rPr>
          <w:rFonts w:ascii="Times New Roman" w:eastAsia="Times New Roman" w:hAnsi="Times New Roman"/>
          <w:b/>
          <w:lang w:eastAsia="pl-PL"/>
        </w:rPr>
        <w:t>narzędzi chirurgicznych</w:t>
      </w:r>
      <w:r>
        <w:rPr>
          <w:rFonts w:ascii="Times New Roman" w:eastAsia="Times New Roman" w:hAnsi="Times New Roman"/>
          <w:b/>
          <w:lang w:eastAsia="pl-PL"/>
        </w:rPr>
        <w:t>, powierzchni.</w:t>
      </w:r>
    </w:p>
    <w:p w:rsidR="006B1A27" w:rsidRDefault="006B1A27" w:rsidP="006B1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67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33"/>
        <w:gridCol w:w="1559"/>
        <w:gridCol w:w="1418"/>
        <w:gridCol w:w="1134"/>
        <w:gridCol w:w="850"/>
        <w:gridCol w:w="851"/>
        <w:gridCol w:w="992"/>
        <w:gridCol w:w="1134"/>
        <w:gridCol w:w="1134"/>
      </w:tblGrid>
      <w:tr w:rsidR="00431B9A" w:rsidRPr="005168B8" w:rsidTr="00E628D2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Opis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Proponowany           środek/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Maksymalna wielkość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Całkowita ilość w litrach /kilogramach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        jedn.        netto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      jedn. brutto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     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B9A" w:rsidRPr="005168B8" w:rsidRDefault="009356BD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Podatek </w:t>
            </w:r>
            <w:r w:rsidR="00431B9A"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431B9A" w:rsidRPr="005168B8" w:rsidTr="00E628D2">
        <w:trPr>
          <w:trHeight w:val="587"/>
        </w:trPr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Preparaty do dezynfekcji skóry i błon śluzowych pacjenta przed zabiegami i operacjami – niebarwione.</w:t>
            </w:r>
          </w:p>
        </w:tc>
      </w:tr>
      <w:tr w:rsidR="00431B9A" w:rsidRPr="005168B8" w:rsidTr="00DA1C4A">
        <w:trPr>
          <w:trHeight w:val="2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Bezbarwny, alkoholowy preparat do odkażania i odtłuszczania     skóry przed iniekcjami, punkcjami i zabiegami      operacyjnymi,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autosterylny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(tzn. brak możliwości skażenia produktu nawet w przypadku wielokrotnego otwierania pojemnika i/lub przelewania do  mniejszych  opakowań),   oparty  o  alkohol  etylowy, izopropylowy, benzylowy i      nadtlenek wodoru, bez zawartości jodu, fenolu i ich pochodnych, QAV, QAC, 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6,0-7,0. Spektrum: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F, V (w tym: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Rota,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Herpes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HIV) – do 1 min.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0,35 L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Spray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200 L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200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8463B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1B9A" w:rsidRPr="005168B8" w:rsidTr="006B1A27">
        <w:trPr>
          <w:trHeight w:val="13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B9A" w:rsidRPr="006B1A27" w:rsidRDefault="00431B9A" w:rsidP="006B1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Alkoholowy preparat do dezynfekcji błon śluzowych obszaru genitalnego, oparty o etanol,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chlorheksydynę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nadtlenek wodoru, bez zawartości jodu, fenolu i ich pochodnych, QAV, QAC,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5,0. Spektrum: B, F, V (HIV, HBV, HCV), pierwotniaki.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50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8463B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1B9A" w:rsidRPr="005168B8" w:rsidTr="00E628D2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Preparaty do dezynfekcji skóry i błon śluzowych pacjenta przed zabiegami i operacjami – barwione.</w:t>
            </w:r>
          </w:p>
        </w:tc>
      </w:tr>
      <w:tr w:rsidR="00431B9A" w:rsidRPr="005168B8" w:rsidTr="00DA1C4A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Barwiony, alkoholowy preparat do odkażania i odtłuszczania    skóry przed iniekcjami, punkcjami i zabiegami operacyjnymi,    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autosterylny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(tzn. brak możliwości skażenia produktu mimo    wielokrotnego otwierania pojemnika i/lub przelewania do mniejszych opakowań), oparty o alkohol etylowy, izopropylowy, benzylowy i nadtlenek wodoru, bez zawartości jodu, fenolu i ich pochodnych, QAV, QAC,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6,0-7,0.</w:t>
            </w:r>
          </w:p>
          <w:p w:rsidR="00431B9A" w:rsidRPr="006B1A27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Spektrum: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F, V (w tym: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Rota,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Herpes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HIV) – do 1 min.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0,35 L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40 L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30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1B9A" w:rsidRPr="005168B8" w:rsidTr="00DA1C4A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lastRenderedPageBreak/>
              <w:t>4.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Wodny roztwór PVP – jodu, z zawartością 5-10%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povidonu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jodu. Preparat do odkażania pola operacyjnego skóry i błon śluzowych jamy ustnej, obszaru genitalnego, dekontaminacji MRSA. Do zastosowania w chirurgii, ginekologii, ortopedii, okulistyce. Spectrum: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V, F, S, pierwotniaki. Możliwość zastosowania do ran, oparzeń, odleżyn. Niebarwiony.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0,25 L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10 L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1B9A" w:rsidRPr="005168B8" w:rsidTr="00E628D2">
        <w:trPr>
          <w:trHeight w:val="414"/>
        </w:trPr>
        <w:tc>
          <w:tcPr>
            <w:tcW w:w="154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       </w:t>
            </w:r>
          </w:p>
          <w:p w:rsidR="00431B9A" w:rsidRPr="005168B8" w:rsidRDefault="00431B9A" w:rsidP="00E628D2">
            <w:pPr>
              <w:tabs>
                <w:tab w:val="left" w:pos="79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Preparaty do higienicznej i chirurgicznej dezynfekcji skóry rąk personelu.</w:t>
            </w:r>
          </w:p>
        </w:tc>
      </w:tr>
      <w:tr w:rsidR="00431B9A" w:rsidRPr="005168B8" w:rsidTr="00DA1C4A">
        <w:trPr>
          <w:trHeight w:val="2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Alkoholowy preparat do higienicznej i chirurgicznej dezynfekcji rąk oraz skóry przed iniekcjami, punkcjami i zabiegami operacyjnymi, oparty o min. trzy substancje aktywne z różnych grup chemicznych, zawierający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chlorheksydynę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autosterylny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bez zawartości jodu, fenolu i jego pochodnych, QAV, QAC. Preparat o przedłużonym działaniu.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: 6,5 – 7,5.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br/>
              <w:t xml:space="preserve">Spektrum: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F, V (w tym wobec: HBV, HCV, HIV, Polio,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Rotavirus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Norovirus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wirus grypy). Higieniczna dezynfekcja ≤ 30 sek.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br/>
              <w:t xml:space="preserve">Wymagana pozytywna opinia Instytutu Matki i Dziecka dopuszczająca do stosowania do dezynfekcji rąk personelu  na oddziałach noworodkowych i pediatrycznych. Chirurgiczne odkażanie rąk: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F, V w czasie do 3 min.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 xml:space="preserve">Opakowania przystosowane do  dozowania przy wykorzystaniu dozowników łokciowych typu </w:t>
            </w:r>
            <w:proofErr w:type="spellStart"/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Dermados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lub pojemników proponowanych w pozycji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D361F7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 z pompką dozującą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226F">
              <w:rPr>
                <w:rFonts w:ascii="Times New Roman" w:eastAsia="Times New Roman" w:hAnsi="Times New Roman"/>
                <w:lang w:eastAsia="pl-PL"/>
              </w:rPr>
              <w:t>300 L</w:t>
            </w: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226F">
              <w:rPr>
                <w:rFonts w:ascii="Times New Roman" w:eastAsia="Times New Roman" w:hAnsi="Times New Roman"/>
                <w:lang w:eastAsia="pl-PL"/>
              </w:rPr>
              <w:t>200 L</w:t>
            </w: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1B9A" w:rsidRPr="005168B8" w:rsidTr="00DA1C4A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Alkoholowy preparat do higienicznej i chirurgicznej dezynfekcji rąk; zawierający jako substancje aktywną etanol w stężeniu 90g/100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mL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preparatu.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Spektrum: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F, V (w tym wobec: HBV, HCV, HIV, Polio,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Rotavirus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Norovirus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wirus grypy).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Higieniczna dezynfekcja rąk: skuteczny w czasie do 30 sek.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Wymagana pozytywna opinia Instytutu Matki i Dziecka dopuszczająca do stosowania do dezynfekcji rąk personelu  na oddziałach noworodkowych i pediatrycznych.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 xml:space="preserve">Opakowania przystosowane do  dozowania przy wykorzystaniu dozowników łokciowych typu </w:t>
            </w:r>
            <w:proofErr w:type="spellStart"/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Dermados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lub pojemników proponowanych w pozycji 9.</w:t>
            </w:r>
          </w:p>
          <w:p w:rsidR="006B1A27" w:rsidRPr="005168B8" w:rsidRDefault="006B1A27" w:rsidP="00E628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60 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1B9A" w:rsidRPr="005168B8" w:rsidRDefault="00431B9A" w:rsidP="00431B9A"/>
    <w:p w:rsidR="00431B9A" w:rsidRPr="005168B8" w:rsidRDefault="00431B9A" w:rsidP="00431B9A"/>
    <w:tbl>
      <w:tblPr>
        <w:tblW w:w="15467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33"/>
        <w:gridCol w:w="1559"/>
        <w:gridCol w:w="1418"/>
        <w:gridCol w:w="1134"/>
        <w:gridCol w:w="850"/>
        <w:gridCol w:w="851"/>
        <w:gridCol w:w="992"/>
        <w:gridCol w:w="1134"/>
        <w:gridCol w:w="1134"/>
      </w:tblGrid>
      <w:tr w:rsidR="00431B9A" w:rsidRPr="005168B8" w:rsidTr="006B1A27">
        <w:trPr>
          <w:trHeight w:val="561"/>
        </w:trPr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 xml:space="preserve">          Preparaty do higienicznego i chirurgicznego mycia rąk/ciała pacjenta.</w:t>
            </w:r>
          </w:p>
        </w:tc>
      </w:tr>
      <w:tr w:rsidR="00431B9A" w:rsidRPr="005168B8" w:rsidTr="00DA1C4A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syntetyczny, niezawierający mydła, oparty o APG (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alkilopoliglikozydy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), do higienicznego i chirurgicznego mycia rąk i ciała, niepowodujący wysuszania skóry rąk: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5,0 – 5,5.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Nadający się do mycia ciała, usuwający pozostałości po maściach.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Przebadany dermatologicznie. O łagodnym zapachu, 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Kompatybilny ze środkami odkażającymi na bazie alkoholu.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 xml:space="preserve">Opakowania przystosowane do  dozowania przy wykorzystaniu dozowników łokciowych typu </w:t>
            </w:r>
            <w:proofErr w:type="spellStart"/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Dermados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lub pojemników proponowanych w pozycji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 z pompką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226F">
              <w:rPr>
                <w:rFonts w:ascii="Times New Roman" w:eastAsia="Times New Roman" w:hAnsi="Times New Roman"/>
                <w:lang w:eastAsia="pl-PL"/>
              </w:rPr>
              <w:t>300 L</w:t>
            </w: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226F">
              <w:rPr>
                <w:rFonts w:ascii="Times New Roman" w:eastAsia="Times New Roman" w:hAnsi="Times New Roman"/>
                <w:lang w:eastAsia="pl-PL"/>
              </w:rPr>
              <w:t>200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DA1C4A">
        <w:trPr>
          <w:trHeight w:val="2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Preparaty myjące o właściwościach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mikrobójczych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do dekontaminacyjnego mycia rąk/ciała/włosów u pacjentów skolonizowanych MRSA; inaktywujący wirusy HBV, HCV, HIV. Skuteczna dekontaminacja w postaci nierozcieńczonej i rozcieńczonej (kąpiel). Dobra tolerancja dla skóry, bez działania drażniącego; nie powoduje uczuleń, przebadany dermatologicznie. O łagodnym zapachu. Zachowujący kwaśny odczyn skóry,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5,0 – 5,5. </w:t>
            </w: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wników łokciowych typu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pl-PL"/>
              </w:rPr>
              <w:t>Dermados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 lub pojemników proponowanych w pozycji 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226F">
              <w:rPr>
                <w:rFonts w:ascii="Times New Roman" w:eastAsia="Times New Roman" w:hAnsi="Times New Roman"/>
                <w:lang w:eastAsia="pl-PL"/>
              </w:rPr>
              <w:t>80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DA1C4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226F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87226F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7226F">
              <w:rPr>
                <w:rFonts w:ascii="Times New Roman" w:eastAsia="Times New Roman" w:hAnsi="Times New Roman"/>
                <w:lang w:eastAsia="pl-PL"/>
              </w:rPr>
              <w:t>Dozownik łokciowy, ścienny, dostosowany do opakowań preparatów do mycia i dezynfekcji rąk proponowanych w pozycjach: 5, 6, 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7226F">
              <w:rPr>
                <w:rFonts w:ascii="Times New Roman" w:eastAsia="Times New Roman" w:hAnsi="Times New Roman"/>
                <w:lang w:eastAsia="pl-PL"/>
              </w:rPr>
              <w:t>150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D361F7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D361F7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A" w:rsidRPr="00D361F7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D361F7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D361F7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E628D2">
        <w:trPr>
          <w:trHeight w:val="408"/>
        </w:trPr>
        <w:tc>
          <w:tcPr>
            <w:tcW w:w="1546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         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>Preparaty do manualnego mycia i dezynfekcji narzędzi chirurgicznych.</w:t>
            </w:r>
          </w:p>
        </w:tc>
      </w:tr>
      <w:tr w:rsidR="00431B9A" w:rsidRPr="005168B8" w:rsidTr="00DA1C4A">
        <w:trPr>
          <w:trHeight w:val="97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5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Preparat do mycia i dezynfekcji narzędzi chirurgicznych, tworzyw sztucznych, osprzętu anestezjologicznego, na bazie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glukoprotaminy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; niezawierający aldehydów, czwartorzędowych 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związków amoniowych, pochodnych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chlorheksydyny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chloru. 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Postać koncentratu, o silnych właściwościach myjących; nieniszczący narzędzi z niklu i aluminium, zawierający inhibitory korozji. Preparat niewymagający aktywatora.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o niskiej lotności i stabilności temperaturowej do 48°C.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Spektrum działania: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V, F  w cyklu dezynfekcyjnym 15 minutowym.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6 L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500 L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DA1C4A">
        <w:trPr>
          <w:trHeight w:val="23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2 L 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(z miarką)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100 L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DA1C4A">
        <w:trPr>
          <w:trHeight w:val="2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lastRenderedPageBreak/>
              <w:t>11.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do mycia i dezynfekcji rur karbowanych, aparatów anestezjologicznych i narzędzi, o dobrej zgodności materiałowej do wyrobów z tworzyw sztucznych, silikonu.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Preparat na bazie nadwęglanu sodu i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czteroacetyloetylenodiaminy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zawierający inhibitory korozji. 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o właściwościach czyszczących i dezynfekujących; rozpuszczający zanieczyszczenia organiczne, krew, wydzieliny, zapobiegający ich agregacji i utrwalaniu na powierzchni sprzętu.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Do prowadzenia mycia dezynfekcji metodą zanurzeniową, niezostawiający osadu. 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Preparat niezawierający: aldehydów,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biguanidyny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fenoli , QAV, QAC.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Roztwór 2 % działający na B, F,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V, S  w czasie 15 min.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Działanie: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V, F,S.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hAnsi="Times New Roman"/>
              </w:rPr>
            </w:pPr>
            <w:r w:rsidRPr="005168B8">
              <w:rPr>
                <w:rFonts w:ascii="Times New Roman" w:hAnsi="Times New Roman"/>
              </w:rPr>
              <w:t>Preparat czyści i rozpuszcza krew, ropę, białko, plwocinę i wydzieliny.  Aktywny wobec bakterii i grzybów, wirusów (włącznie z HBV i HIV). Zawiera inhibitory korozji i środki powierzchniowo-czynne.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1F69A6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1,5 kg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300 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5D1E9E">
        <w:trPr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Oliwka do narzędzi w sprayu. Środek pielęgnacyjny do narzędzi chirurgicznych, szczególnie z przegubami i cięgłami na bazie czystego oleju parafinowego.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300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2,4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5D1E9E">
        <w:trPr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Chusteczki do dezynfekcji o działaniu: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V (łącznie z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norovirus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polio, </w:t>
            </w:r>
            <w:proofErr w:type="spellStart"/>
            <w:r w:rsidRPr="0087226F">
              <w:rPr>
                <w:rFonts w:ascii="Times New Roman" w:eastAsia="Times New Roman" w:hAnsi="Times New Roman"/>
                <w:lang w:eastAsia="pl-PL"/>
              </w:rPr>
              <w:t>adenovirus</w:t>
            </w:r>
            <w:proofErr w:type="spellEnd"/>
            <w:r w:rsidRPr="0087226F">
              <w:rPr>
                <w:rFonts w:ascii="Times New Roman" w:eastAsia="Times New Roman" w:hAnsi="Times New Roman"/>
                <w:lang w:eastAsia="pl-PL"/>
              </w:rPr>
              <w:t>),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F.</w:t>
            </w:r>
            <w:r w:rsidR="00626FF7">
              <w:rPr>
                <w:rFonts w:ascii="Times New Roman" w:eastAsia="Times New Roman" w:hAnsi="Times New Roman"/>
                <w:lang w:eastAsia="pl-PL"/>
              </w:rPr>
              <w:t xml:space="preserve"> Działanie w zanieczyszczeniu substancjami organicznymi.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Myjąco-dezynfekujące. Stosowane na powierzchniach wysokiego ryzyka (np. bloki operacyjne, oddziały intensywnej opieki medycznej). Stosowane na powierzchniach nieodpornych na działanie alkoholi, łącznie z głowicami USG, przedmiotów z akrylu i pleksi. Wymiary chusteczek 200-220 mm.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200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70 opak.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E628D2">
        <w:trPr>
          <w:trHeight w:val="420"/>
        </w:trPr>
        <w:tc>
          <w:tcPr>
            <w:tcW w:w="154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 xml:space="preserve">    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Preparat myjąco - dezynfekujący do dużych powierzchni</w:t>
            </w:r>
          </w:p>
        </w:tc>
      </w:tr>
      <w:tr w:rsidR="00431B9A" w:rsidRPr="005168B8" w:rsidTr="00071CF7">
        <w:trPr>
          <w:trHeight w:val="31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myjąco – dezynfekujący dopuszczony do stosowania na oddziałach noworodkowych; może być używany w obecności pacjentów. Do dezynfekcji  i mycia podłóg, powierzchni i wyrobów medycznych. W roztworach roboczych bez działania drażniącego na oczy, skórę, układ oddechowy. Czas działania ≤ 15 min. Działa na powierzchnie i przedmioty zanieczyszczone substancjami organicznymi.</w:t>
            </w:r>
          </w:p>
          <w:p w:rsidR="00431B9A" w:rsidRPr="007F4307" w:rsidRDefault="00431B9A" w:rsidP="00AA033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Aktywność: B, V</w:t>
            </w:r>
            <w:r w:rsidR="00AA0337">
              <w:rPr>
                <w:rFonts w:ascii="Times New Roman" w:eastAsia="Times New Roman" w:hAnsi="Times New Roman"/>
                <w:lang w:eastAsia="pl-PL"/>
              </w:rPr>
              <w:t xml:space="preserve"> (w tym polio, </w:t>
            </w:r>
            <w:proofErr w:type="spellStart"/>
            <w:r w:rsidR="00AA0337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="00AA0337">
              <w:rPr>
                <w:rFonts w:ascii="Times New Roman" w:eastAsia="Times New Roman" w:hAnsi="Times New Roman"/>
                <w:lang w:eastAsia="pl-PL"/>
              </w:rPr>
              <w:t>)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F w obecności zanieczyszczeń organicznych (warunki brudn</w:t>
            </w:r>
            <w:r>
              <w:rPr>
                <w:rFonts w:ascii="Times New Roman" w:eastAsia="Times New Roman" w:hAnsi="Times New Roman"/>
                <w:lang w:eastAsia="pl-PL"/>
              </w:rPr>
              <w:t>e), u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lega bio</w:t>
            </w:r>
            <w:r>
              <w:rPr>
                <w:rFonts w:ascii="Times New Roman" w:eastAsia="Times New Roman" w:hAnsi="Times New Roman"/>
                <w:lang w:eastAsia="pl-PL"/>
              </w:rPr>
              <w:t>de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gradacji.</w:t>
            </w:r>
            <w:r w:rsidR="009616CB" w:rsidRPr="00E811D7">
              <w:rPr>
                <w:rFonts w:ascii="Times New Roman" w:hAnsi="Times New Roman"/>
              </w:rPr>
              <w:t xml:space="preserve"> Potwierdzona szeroka kompatybilność materiałowa (szkło, akryl, stal nierdzewna, tapicerka, wykładziny).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Default="00071CF7" w:rsidP="0007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140 000</w:t>
            </w:r>
            <w:r w:rsidR="00431B9A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071CF7" w:rsidRPr="005168B8" w:rsidRDefault="00071CF7" w:rsidP="0007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roztworu roboczego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E628D2">
        <w:trPr>
          <w:trHeight w:val="561"/>
        </w:trPr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>Preparaty myjąco - dezynfekujące do małych powierzchni</w:t>
            </w:r>
          </w:p>
        </w:tc>
      </w:tr>
      <w:tr w:rsidR="00431B9A" w:rsidRPr="005168B8" w:rsidTr="00626FF7">
        <w:trPr>
          <w:trHeight w:val="2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5B" w:rsidRDefault="00531A5B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F7" w:rsidRPr="00626FF7" w:rsidRDefault="00626FF7" w:rsidP="00626FF7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626FF7">
              <w:rPr>
                <w:rFonts w:ascii="Times New Roman" w:eastAsia="Times New Roman" w:hAnsi="Times New Roman"/>
                <w:lang w:eastAsia="pl-PL"/>
              </w:rPr>
              <w:t>reparat do szybkiej dezynfekcji małych powierzchni i miejsc</w:t>
            </w:r>
            <w:r w:rsidR="00531A5B">
              <w:rPr>
                <w:rFonts w:ascii="Times New Roman" w:eastAsia="Times New Roman" w:hAnsi="Times New Roman"/>
                <w:lang w:eastAsia="pl-PL"/>
              </w:rPr>
              <w:t>ach</w:t>
            </w:r>
            <w:r w:rsidRPr="00626FF7">
              <w:rPr>
                <w:rFonts w:ascii="Times New Roman" w:eastAsia="Times New Roman" w:hAnsi="Times New Roman"/>
                <w:lang w:eastAsia="pl-PL"/>
              </w:rPr>
              <w:t xml:space="preserve"> trudnodostępnych, w postaci roztworu, niesklasyfikowany jako substancja drażniąca, o spektrum działania na B, </w:t>
            </w:r>
            <w:proofErr w:type="spellStart"/>
            <w:r w:rsidRPr="00626FF7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626FF7">
              <w:rPr>
                <w:rFonts w:ascii="Times New Roman" w:eastAsia="Times New Roman" w:hAnsi="Times New Roman"/>
                <w:lang w:eastAsia="pl-PL"/>
              </w:rPr>
              <w:t xml:space="preserve">, V(w tym polio, </w:t>
            </w:r>
            <w:proofErr w:type="spellStart"/>
            <w:r w:rsidRPr="00626FF7">
              <w:rPr>
                <w:rFonts w:ascii="Times New Roman" w:eastAsia="Times New Roman" w:hAnsi="Times New Roman"/>
                <w:lang w:eastAsia="pl-PL"/>
              </w:rPr>
              <w:t>adeno</w:t>
            </w:r>
            <w:proofErr w:type="spellEnd"/>
            <w:r w:rsidRPr="00626FF7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626FF7">
              <w:rPr>
                <w:rFonts w:ascii="Times New Roman" w:eastAsia="Times New Roman" w:hAnsi="Times New Roman"/>
                <w:lang w:eastAsia="pl-PL"/>
              </w:rPr>
              <w:t>rotavirus</w:t>
            </w:r>
            <w:proofErr w:type="spellEnd"/>
            <w:r w:rsidRPr="00626FF7">
              <w:rPr>
                <w:rFonts w:ascii="Times New Roman" w:eastAsia="Times New Roman" w:hAnsi="Times New Roman"/>
                <w:lang w:eastAsia="pl-PL"/>
              </w:rPr>
              <w:t>, HBV, HCV, HIV), F, w czasie do max. 5 min. Dopuszczony do stosowania w obszarze noworodkowym</w:t>
            </w:r>
            <w:r w:rsidR="00242B9B">
              <w:rPr>
                <w:rFonts w:ascii="Times New Roman" w:eastAsia="Times New Roman" w:hAnsi="Times New Roman"/>
                <w:lang w:eastAsia="pl-PL"/>
              </w:rPr>
              <w:t xml:space="preserve"> w tym do dezynfekcji inkubatorów</w:t>
            </w:r>
            <w:r w:rsidRPr="00626FF7">
              <w:rPr>
                <w:rFonts w:ascii="Times New Roman" w:eastAsia="Times New Roman" w:hAnsi="Times New Roman"/>
                <w:lang w:eastAsia="pl-PL"/>
              </w:rPr>
              <w:t>, w obecności pacjenta. Nieniszczący powierzchni z tworzyw sztucznych i metali, niepozostawiający osadów. Działający w zanieczyszczeniu z substancjami organicznymi. Niewymagający kontroli paskami testowymi. Produkt w postaci roztworu roboczego do bezpośredniego użycia, w opakowaniach max,. 1 L, z możliwością zastosowania pompki typu spray lub w postaci koncentratu do przygotowania roztworu roboczego, w terminem ważności roztworu roboczego minimum 14 dni, niewymagający kontroli paskami testowymi. W przypadku koncentratu – jednoczesne opakowań o pojemności max.1L</w:t>
            </w:r>
            <w:r w:rsidR="00E223E8">
              <w:rPr>
                <w:rFonts w:ascii="Times New Roman" w:eastAsia="Times New Roman" w:hAnsi="Times New Roman"/>
                <w:lang w:eastAsia="pl-PL"/>
              </w:rPr>
              <w:t xml:space="preserve"> w ilości 100 </w:t>
            </w:r>
            <w:proofErr w:type="spellStart"/>
            <w:r w:rsidR="00E223E8"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  <w:r w:rsidRPr="00626FF7">
              <w:rPr>
                <w:rFonts w:ascii="Times New Roman" w:eastAsia="Times New Roman" w:hAnsi="Times New Roman"/>
                <w:lang w:eastAsia="pl-PL"/>
              </w:rPr>
              <w:t>, z zakrętką oraz z pompką typu spray</w:t>
            </w:r>
            <w:r w:rsidR="00E223E8">
              <w:rPr>
                <w:rFonts w:ascii="Times New Roman" w:eastAsia="Times New Roman" w:hAnsi="Times New Roman"/>
                <w:lang w:eastAsia="pl-PL"/>
              </w:rPr>
              <w:t xml:space="preserve"> w ilości 100 szt</w:t>
            </w:r>
            <w:r w:rsidRPr="00626FF7">
              <w:rPr>
                <w:rFonts w:ascii="Times New Roman" w:eastAsia="Times New Roman" w:hAnsi="Times New Roman"/>
                <w:lang w:eastAsia="pl-PL"/>
              </w:rPr>
              <w:t>. Konieczna metodyka przygotowania roztworu roboczego.</w:t>
            </w:r>
          </w:p>
          <w:p w:rsidR="00431B9A" w:rsidRPr="00605670" w:rsidRDefault="00431B9A" w:rsidP="00E62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87226F" w:rsidRDefault="00626FF7" w:rsidP="00626F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W przypadku koncentratu max wielkość opak. 5L</w:t>
            </w:r>
          </w:p>
          <w:p w:rsidR="00431B9A" w:rsidRPr="0087226F" w:rsidRDefault="00431B9A" w:rsidP="00E62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431B9A" w:rsidRPr="0087226F" w:rsidRDefault="00431B9A" w:rsidP="00E62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431B9A" w:rsidRPr="0087226F" w:rsidRDefault="00431B9A" w:rsidP="00E62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Default="00626FF7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431B9A">
              <w:rPr>
                <w:rFonts w:ascii="Times New Roman" w:eastAsia="Times New Roman" w:hAnsi="Times New Roman"/>
                <w:lang w:eastAsia="pl-PL"/>
              </w:rPr>
              <w:t>0</w:t>
            </w:r>
            <w:r w:rsidR="00431B9A" w:rsidRPr="0087226F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626FF7" w:rsidRPr="0087226F" w:rsidRDefault="00626FF7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roztworu roboczego</w:t>
            </w: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1837AE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Verdana" w:eastAsia="Times New Roman" w:hAnsi="Verdana"/>
                <w:vanish/>
                <w:sz w:val="17"/>
                <w:szCs w:val="17"/>
                <w:lang w:eastAsia="pl-PL"/>
              </w:rPr>
            </w:pPr>
          </w:p>
          <w:tbl>
            <w:tblPr>
              <w:tblW w:w="5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</w:tblGrid>
            <w:tr w:rsidR="00431B9A" w:rsidRPr="005168B8" w:rsidTr="00E628D2">
              <w:trPr>
                <w:tblCellSpacing w:w="0" w:type="dxa"/>
              </w:trPr>
              <w:tc>
                <w:tcPr>
                  <w:tcW w:w="5550" w:type="dxa"/>
                  <w:hideMark/>
                </w:tcPr>
                <w:p w:rsidR="00431B9A" w:rsidRPr="005168B8" w:rsidRDefault="00431B9A" w:rsidP="00E628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Preparat   chlorowy   w   tabletkach   –   masa   tabletki do  3g, do dezynfekcji dużych zmywalnych powierzchni, przedmiotów 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także   w kuchenkach   oddziałowych,   zalewania   plam   krwi, wydzielin,  wydalin,  oparty  o aktywny chlor. Przygotowanie   roztworu   roboczego   poprzez dodanie preparatu do zimnej wody wodociągowej. Spektrum:    B,    F,    V,   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   (w stęż.    aktywnego    chloru do 2000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ppm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.) Czas działania: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, F, V – do 15 min. Wymagany    atest    dopuszczający    dezynfekcję    powierzchni kontaktujących się z żywnością. Zachowuje niezmienne właściwości (dozowanie) w całym okresie przydatności do użycia.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300 tabl. w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20 opakowań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E628D2">
        <w:trPr>
          <w:trHeight w:val="1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22.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5F79CF" w:rsidRDefault="00431B9A" w:rsidP="0015787E">
            <w:pPr>
              <w:pStyle w:val="Bezodstpw"/>
              <w:rPr>
                <w:rFonts w:ascii="Times New Roman" w:hAnsi="Times New Roman"/>
                <w:vanish/>
                <w:color w:val="FF0000"/>
                <w:sz w:val="24"/>
                <w:szCs w:val="24"/>
                <w:lang w:eastAsia="pl-PL"/>
              </w:rPr>
            </w:pPr>
            <w:r w:rsidRPr="008675E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Preparat </w:t>
            </w:r>
            <w:proofErr w:type="spellStart"/>
            <w:r w:rsidRPr="008675E6">
              <w:rPr>
                <w:rFonts w:ascii="Times New Roman" w:hAnsi="Times New Roman"/>
                <w:sz w:val="24"/>
                <w:szCs w:val="24"/>
                <w:lang w:eastAsia="pl-PL"/>
              </w:rPr>
              <w:t>sporobójczy</w:t>
            </w:r>
            <w:proofErr w:type="spellEnd"/>
            <w:r w:rsidRPr="008675E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skuteczny wobec spór Clostridium w czasie 15 min., do dezynfekcji powierzchni i przedmiotów metodą zanurzeniową, o dobrych właściwościach myjących, ze składnikiem aktywnym – </w:t>
            </w:r>
            <w:proofErr w:type="spellStart"/>
            <w:r w:rsidRPr="008675E6">
              <w:rPr>
                <w:rFonts w:ascii="Times New Roman" w:hAnsi="Times New Roman"/>
                <w:sz w:val="24"/>
                <w:szCs w:val="24"/>
                <w:lang w:eastAsia="pl-PL"/>
              </w:rPr>
              <w:t>kwesem</w:t>
            </w:r>
            <w:proofErr w:type="spellEnd"/>
            <w:r w:rsidRPr="008675E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nadoctowym. Środek nie wymagający dodatku aktywatora.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9A" w:rsidRPr="0087226F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Opakowanie do sporządzania max. 8L roztworu z miarką dozującą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87226F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31B9A" w:rsidRPr="0087226F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 opakowań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7E2972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E628D2">
        <w:trPr>
          <w:trHeight w:val="330"/>
        </w:trPr>
        <w:tc>
          <w:tcPr>
            <w:tcW w:w="1220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31B9A" w:rsidRPr="005168B8" w:rsidTr="00E628D2">
        <w:trPr>
          <w:trHeight w:val="315"/>
        </w:trPr>
        <w:tc>
          <w:tcPr>
            <w:tcW w:w="15467" w:type="dxa"/>
            <w:gridSpan w:val="10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431B9A" w:rsidRPr="005168B8" w:rsidRDefault="00431B9A" w:rsidP="00431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 odkażające do rąk i skóry, których użycie nie wymaga innych czynności przygotowawczych np. rozcieńczania oprócz uzupełniania i wymiany wkładów.</w:t>
      </w:r>
    </w:p>
    <w:p w:rsidR="00431B9A" w:rsidRPr="005168B8" w:rsidRDefault="00431B9A" w:rsidP="00431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preparaty, których ilość wymagana do jednorazowego higienicznego odkażania rąk nie przekracza 3 ml. w czasie 30 s.</w:t>
      </w:r>
    </w:p>
    <w:p w:rsidR="00431B9A" w:rsidRPr="005168B8" w:rsidRDefault="00431B9A" w:rsidP="00431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W celu ujednolicenia warunków oceny wartości ofert Zamawiający stosuje następującą klasyfikację właściwości użytkowych preparatów: </w:t>
      </w:r>
    </w:p>
    <w:p w:rsidR="00431B9A" w:rsidRPr="005168B8" w:rsidRDefault="00431B9A" w:rsidP="00431B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431B9A" w:rsidRPr="005168B8" w:rsidRDefault="00431B9A" w:rsidP="00431B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5168B8">
        <w:rPr>
          <w:rFonts w:ascii="Times New Roman" w:eastAsia="Times New Roman" w:hAnsi="Times New Roman"/>
          <w:lang w:eastAsia="pl-PL"/>
        </w:rPr>
        <w:t>Tbc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- preparat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prątkobójczy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proofErr w:type="spellEnd"/>
      <w:r w:rsidRPr="005168B8">
        <w:rPr>
          <w:rFonts w:ascii="Times New Roman" w:eastAsia="Times New Roman" w:hAnsi="Times New Roman"/>
          <w:lang w:eastAsia="pl-PL"/>
        </w:rPr>
        <w:t>);</w:t>
      </w:r>
    </w:p>
    <w:p w:rsidR="00431B9A" w:rsidRPr="005168B8" w:rsidRDefault="00431B9A" w:rsidP="00431B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431B9A" w:rsidRPr="005168B8" w:rsidRDefault="00431B9A" w:rsidP="00431B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V – preparat o pełnej wirusobójczości, w tym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HBV,HCV,HIV,Rotavirus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(</w:t>
      </w:r>
      <w:r w:rsidRPr="005168B8">
        <w:rPr>
          <w:rFonts w:ascii="Times New Roman" w:eastAsia="Times New Roman" w:hAnsi="Times New Roman"/>
          <w:i/>
          <w:iCs/>
          <w:lang w:eastAsia="pl-PL"/>
        </w:rPr>
        <w:t xml:space="preserve">do poziomu wirusa polio </w:t>
      </w:r>
      <w:r w:rsidRPr="00D413EB">
        <w:rPr>
          <w:rFonts w:ascii="Times New Roman" w:eastAsia="Times New Roman" w:hAnsi="Times New Roman"/>
          <w:i/>
          <w:iCs/>
          <w:lang w:eastAsia="pl-PL"/>
        </w:rPr>
        <w:t xml:space="preserve">i </w:t>
      </w:r>
      <w:proofErr w:type="spellStart"/>
      <w:r w:rsidRPr="00D413EB">
        <w:rPr>
          <w:rFonts w:ascii="Times New Roman" w:eastAsia="Times New Roman" w:hAnsi="Times New Roman"/>
          <w:i/>
          <w:iCs/>
          <w:lang w:eastAsia="pl-PL"/>
        </w:rPr>
        <w:t>adenovirus</w:t>
      </w:r>
      <w:proofErr w:type="spellEnd"/>
      <w:r w:rsidRPr="00D413EB">
        <w:rPr>
          <w:rFonts w:ascii="Times New Roman" w:eastAsia="Times New Roman" w:hAnsi="Times New Roman"/>
          <w:lang w:eastAsia="pl-PL"/>
        </w:rPr>
        <w:t>);</w:t>
      </w:r>
    </w:p>
    <w:p w:rsidR="00431B9A" w:rsidRPr="005168B8" w:rsidRDefault="00431B9A" w:rsidP="00431B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sporobójczy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</w:t>
      </w:r>
    </w:p>
    <w:p w:rsidR="00431B9A" w:rsidRPr="005168B8" w:rsidRDefault="00431B9A" w:rsidP="00431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tekst etykiet był w języku polskim, z opisem właściwości i zastosowania oraz oznakowaniem środków ostrożności dla użytkownika.</w:t>
      </w:r>
    </w:p>
    <w:p w:rsidR="00431B9A" w:rsidRPr="005168B8" w:rsidRDefault="00431B9A" w:rsidP="00431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z ofertą ulotek informacyjnych oferowanych produktów, zawierających wymagane cechy preparatu.</w:t>
      </w:r>
    </w:p>
    <w:p w:rsidR="00431B9A" w:rsidRPr="005168B8" w:rsidRDefault="00431B9A" w:rsidP="00431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(stężenie , spektrum i czas 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431B9A" w:rsidRPr="005168B8" w:rsidRDefault="00431B9A" w:rsidP="00431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w ofercie kart charakterystyki substancji niebezpiecznych oferowanych produktów w języku polskim wydanych przez     producenta oferowanego produktu.</w:t>
      </w:r>
    </w:p>
    <w:p w:rsidR="00431B9A" w:rsidRPr="005168B8" w:rsidRDefault="00431B9A" w:rsidP="00431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Zamawiający wymaga, aby skuteczność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bójcza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preparatów dezynfekcyjnych była potwierdzona metodami przewidzianymi do określania skuteczności środków właściwych dla danej grupy użytkowników (obszar medyczny) i danego zastosowania.</w:t>
      </w:r>
    </w:p>
    <w:p w:rsidR="00431B9A" w:rsidRPr="009A5358" w:rsidRDefault="00431B9A" w:rsidP="00431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lastRenderedPageBreak/>
        <w:t xml:space="preserve">Na podstawie Ustawy Prawo Farmaceutyczne z dn. </w:t>
      </w:r>
      <w:r w:rsidR="008C56CC">
        <w:rPr>
          <w:rFonts w:ascii="Times New Roman" w:eastAsia="Times New Roman" w:hAnsi="Times New Roman"/>
          <w:lang w:eastAsia="pl-PL"/>
        </w:rPr>
        <w:t>0</w:t>
      </w:r>
      <w:r w:rsidRPr="005168B8">
        <w:rPr>
          <w:rFonts w:ascii="Times New Roman" w:eastAsia="Times New Roman" w:hAnsi="Times New Roman"/>
          <w:lang w:eastAsia="pl-PL"/>
        </w:rPr>
        <w:t>6 września 2001r</w:t>
      </w:r>
      <w:r w:rsidR="00FE2A25">
        <w:rPr>
          <w:rFonts w:ascii="Times New Roman" w:eastAsia="Times New Roman" w:hAnsi="Times New Roman"/>
          <w:lang w:eastAsia="pl-PL"/>
        </w:rPr>
        <w:t>.</w:t>
      </w:r>
      <w:r w:rsidRPr="005168B8">
        <w:rPr>
          <w:rFonts w:ascii="Times New Roman" w:eastAsia="Times New Roman" w:hAnsi="Times New Roman"/>
          <w:lang w:eastAsia="pl-PL"/>
        </w:rPr>
        <w:t xml:space="preserve"> ( </w:t>
      </w:r>
      <w:r w:rsidR="008C56CC">
        <w:rPr>
          <w:rFonts w:ascii="Times New Roman" w:eastAsia="Times New Roman" w:hAnsi="Times New Roman"/>
          <w:lang w:eastAsia="pl-PL"/>
        </w:rPr>
        <w:t xml:space="preserve">tj. z 2008 </w:t>
      </w:r>
      <w:proofErr w:type="spellStart"/>
      <w:r w:rsidR="008C56CC">
        <w:rPr>
          <w:rFonts w:ascii="Times New Roman" w:eastAsia="Times New Roman" w:hAnsi="Times New Roman"/>
          <w:lang w:eastAsia="pl-PL"/>
        </w:rPr>
        <w:t>r.</w:t>
      </w:r>
      <w:r w:rsidRPr="005168B8">
        <w:rPr>
          <w:rFonts w:ascii="Times New Roman" w:eastAsia="Times New Roman" w:hAnsi="Times New Roman"/>
          <w:lang w:eastAsia="pl-PL"/>
        </w:rPr>
        <w:t>Dz.U</w:t>
      </w:r>
      <w:proofErr w:type="spellEnd"/>
      <w:r w:rsidRPr="005168B8">
        <w:rPr>
          <w:rFonts w:ascii="Times New Roman" w:eastAsia="Times New Roman" w:hAnsi="Times New Roman"/>
          <w:lang w:eastAsia="pl-PL"/>
        </w:rPr>
        <w:t>.</w:t>
      </w:r>
      <w:r w:rsidR="008C56CC">
        <w:rPr>
          <w:rFonts w:ascii="Times New Roman" w:eastAsia="Times New Roman" w:hAnsi="Times New Roman"/>
          <w:lang w:eastAsia="pl-PL"/>
        </w:rPr>
        <w:t xml:space="preserve"> z 2008 r. Nr 45, poz.271</w:t>
      </w:r>
      <w:r w:rsidR="00F01410">
        <w:rPr>
          <w:rFonts w:ascii="Times New Roman" w:eastAsia="Times New Roman" w:hAnsi="Times New Roman"/>
          <w:lang w:eastAsia="pl-PL"/>
        </w:rPr>
        <w:t>, z poźn.zm.</w:t>
      </w:r>
      <w:r w:rsidR="00FE2A25">
        <w:rPr>
          <w:rFonts w:ascii="Times New Roman" w:eastAsia="Times New Roman" w:hAnsi="Times New Roman"/>
          <w:lang w:eastAsia="pl-PL"/>
        </w:rPr>
        <w:t>) a</w:t>
      </w:r>
      <w:bookmarkStart w:id="0" w:name="_GoBack"/>
      <w:bookmarkEnd w:id="0"/>
      <w:r w:rsidRPr="005168B8">
        <w:rPr>
          <w:rFonts w:ascii="Times New Roman" w:eastAsia="Times New Roman" w:hAnsi="Times New Roman"/>
          <w:lang w:eastAsia="pl-PL"/>
        </w:rPr>
        <w:t>rt.72 pkt.1 Zamawiający wymaga, aby Wykonawca posiadał Koncesję hurtowni farmaceutycznej na obrót produktami ( preparaty do dezynfekcji rąk, skóry i błon śluzowych)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1B9A" w:rsidRPr="007F3035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</w:t>
      </w:r>
      <w:r>
        <w:rPr>
          <w:rFonts w:ascii="Times New Roman" w:eastAsia="Times New Roman" w:hAnsi="Times New Roman"/>
          <w:lang w:eastAsia="pl-PL"/>
        </w:rPr>
        <w:t xml:space="preserve">: </w:t>
      </w:r>
    </w:p>
    <w:p w:rsidR="00431B9A" w:rsidRPr="007F3035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</w:p>
    <w:p w:rsidR="00431B9A" w:rsidRPr="007F3035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>Podatek VAT (cyfrowo i słownie):</w:t>
      </w:r>
    </w:p>
    <w:p w:rsidR="00431B9A" w:rsidRDefault="00431B9A" w:rsidP="00431B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1B9A" w:rsidRDefault="00431B9A" w:rsidP="00431B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1B9A" w:rsidRPr="005168B8" w:rsidRDefault="00431B9A" w:rsidP="00431B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1B9A" w:rsidRPr="005168B8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b/>
          <w:lang w:eastAsia="pl-PL"/>
        </w:rPr>
        <w:t xml:space="preserve">……………………………………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431B9A" w:rsidRPr="005168B8" w:rsidRDefault="00431B9A" w:rsidP="00431B9A">
      <w:pPr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Pieczątka firmowa Wykonawcy                                                                                                                               pieczątka imienna i podpis osoby /osób  uprawnionych        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720100" w:rsidRDefault="00720100" w:rsidP="00431B9A">
      <w:pPr>
        <w:rPr>
          <w:rFonts w:ascii="Times New Roman" w:hAnsi="Times New Roman"/>
          <w:b/>
        </w:rPr>
      </w:pPr>
    </w:p>
    <w:p w:rsidR="00431B9A" w:rsidRPr="005168B8" w:rsidRDefault="00431B9A" w:rsidP="00431B9A">
      <w:pPr>
        <w:rPr>
          <w:rFonts w:ascii="Times New Roman" w:hAnsi="Times New Roman"/>
          <w:b/>
          <w:color w:val="FF0000"/>
        </w:rPr>
      </w:pPr>
      <w:r w:rsidRPr="005168B8">
        <w:rPr>
          <w:rFonts w:ascii="Times New Roman" w:hAnsi="Times New Roman"/>
          <w:b/>
        </w:rPr>
        <w:t>PAKIET NR 2</w:t>
      </w:r>
      <w:r w:rsidRPr="0087226F">
        <w:rPr>
          <w:rFonts w:ascii="Times New Roman" w:hAnsi="Times New Roman"/>
          <w:b/>
        </w:rPr>
        <w:t>.</w:t>
      </w:r>
      <w:r w:rsidRPr="005168B8">
        <w:rPr>
          <w:rFonts w:ascii="Times New Roman" w:hAnsi="Times New Roman"/>
          <w:b/>
          <w:color w:val="FF0000"/>
        </w:rPr>
        <w:t xml:space="preserve">  </w:t>
      </w:r>
      <w:r w:rsidRPr="0087226F">
        <w:rPr>
          <w:rFonts w:ascii="Times New Roman" w:hAnsi="Times New Roman"/>
          <w:b/>
        </w:rPr>
        <w:t>Preparaty do mycia i dezynfekcji endoskopów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851"/>
        <w:gridCol w:w="708"/>
        <w:gridCol w:w="1134"/>
        <w:gridCol w:w="1134"/>
        <w:gridCol w:w="1559"/>
        <w:gridCol w:w="1276"/>
        <w:gridCol w:w="1134"/>
      </w:tblGrid>
      <w:tr w:rsidR="00431B9A" w:rsidRPr="005168B8" w:rsidTr="009356BD">
        <w:tc>
          <w:tcPr>
            <w:tcW w:w="675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670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Charakterystyka preparatu</w:t>
            </w:r>
          </w:p>
        </w:tc>
        <w:tc>
          <w:tcPr>
            <w:tcW w:w="1418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Proponowany           środek/Producent</w:t>
            </w:r>
          </w:p>
        </w:tc>
        <w:tc>
          <w:tcPr>
            <w:tcW w:w="851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Max. wielkość</w:t>
            </w:r>
          </w:p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708" w:type="dxa"/>
          </w:tcPr>
          <w:p w:rsidR="00431B9A" w:rsidRPr="005168B8" w:rsidRDefault="00431B9A" w:rsidP="00F862CB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Ilość </w:t>
            </w:r>
            <w:r w:rsidR="00F862CB">
              <w:rPr>
                <w:rFonts w:ascii="Times New Roman" w:eastAsia="Times New Roman" w:hAnsi="Times New Roman"/>
                <w:b/>
                <w:bCs/>
                <w:lang w:eastAsia="pl-PL"/>
              </w:rPr>
              <w:t>litrów</w:t>
            </w:r>
            <w:r w:rsidR="005B2E3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roztworu roboczego</w:t>
            </w: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  jedn.        netto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 1l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jedn. brutto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 1l</w:t>
            </w:r>
          </w:p>
        </w:tc>
        <w:tc>
          <w:tcPr>
            <w:tcW w:w="1559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      netto </w:t>
            </w:r>
          </w:p>
        </w:tc>
        <w:tc>
          <w:tcPr>
            <w:tcW w:w="1276" w:type="dxa"/>
          </w:tcPr>
          <w:p w:rsidR="00431B9A" w:rsidRPr="005168B8" w:rsidRDefault="009356BD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Podatek</w:t>
            </w:r>
            <w:r w:rsidR="00431B9A"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VAT %</w:t>
            </w: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431B9A" w:rsidRPr="005168B8" w:rsidTr="009356BD">
        <w:trPr>
          <w:trHeight w:val="1697"/>
        </w:trPr>
        <w:tc>
          <w:tcPr>
            <w:tcW w:w="675" w:type="dxa"/>
          </w:tcPr>
          <w:p w:rsidR="00431B9A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6298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1052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1052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1052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1052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1052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Default="001052D4" w:rsidP="001052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052D4" w:rsidRPr="00AF6298" w:rsidRDefault="001052D4" w:rsidP="001052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0" w:type="dxa"/>
          </w:tcPr>
          <w:p w:rsidR="001052D4" w:rsidRDefault="00431B9A" w:rsidP="00105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298">
              <w:rPr>
                <w:rFonts w:ascii="Times New Roman" w:hAnsi="Times New Roman"/>
              </w:rPr>
              <w:lastRenderedPageBreak/>
              <w:t>Preparat w formie płynnego koncentratu do dezynfekcji</w:t>
            </w:r>
            <w:r w:rsidR="000A5655" w:rsidRPr="00AF6298">
              <w:rPr>
                <w:rFonts w:ascii="Times New Roman" w:hAnsi="Times New Roman"/>
              </w:rPr>
              <w:t xml:space="preserve"> wysokiego poziomu</w:t>
            </w:r>
            <w:r w:rsidRPr="00AF6298">
              <w:rPr>
                <w:rFonts w:ascii="Times New Roman" w:hAnsi="Times New Roman"/>
              </w:rPr>
              <w:t xml:space="preserve"> narzędzi i endoskopów</w:t>
            </w:r>
            <w:r w:rsidR="00242B9B" w:rsidRPr="00AF6298">
              <w:rPr>
                <w:rFonts w:ascii="Times New Roman" w:hAnsi="Times New Roman"/>
              </w:rPr>
              <w:t xml:space="preserve"> </w:t>
            </w:r>
            <w:r w:rsidRPr="00AF6298">
              <w:rPr>
                <w:rFonts w:ascii="Times New Roman" w:hAnsi="Times New Roman"/>
              </w:rPr>
              <w:t>(w tym wrażliwych na działanie wysokiej temperatury endoskopów giętkich)</w:t>
            </w:r>
            <w:r w:rsidR="00932685" w:rsidRPr="00AF6298">
              <w:rPr>
                <w:rFonts w:ascii="Times New Roman" w:hAnsi="Times New Roman"/>
              </w:rPr>
              <w:t xml:space="preserve">. Spektrum działania: B, F, </w:t>
            </w:r>
            <w:proofErr w:type="spellStart"/>
            <w:r w:rsidR="00932685" w:rsidRPr="00AF6298">
              <w:rPr>
                <w:rFonts w:ascii="Times New Roman" w:hAnsi="Times New Roman"/>
              </w:rPr>
              <w:t>Tbc</w:t>
            </w:r>
            <w:proofErr w:type="spellEnd"/>
            <w:r w:rsidR="00932685" w:rsidRPr="00AF6298">
              <w:rPr>
                <w:rFonts w:ascii="Times New Roman" w:hAnsi="Times New Roman"/>
              </w:rPr>
              <w:t xml:space="preserve">, </w:t>
            </w:r>
            <w:r w:rsidRPr="00AF6298">
              <w:rPr>
                <w:rFonts w:ascii="Times New Roman" w:hAnsi="Times New Roman"/>
              </w:rPr>
              <w:t xml:space="preserve">V (HBV, HCV, HIV, Polio, </w:t>
            </w:r>
            <w:proofErr w:type="spellStart"/>
            <w:r w:rsidRPr="00AF6298">
              <w:rPr>
                <w:rFonts w:ascii="Times New Roman" w:hAnsi="Times New Roman"/>
              </w:rPr>
              <w:t>Adeno</w:t>
            </w:r>
            <w:proofErr w:type="spellEnd"/>
            <w:r w:rsidRPr="00AF6298">
              <w:rPr>
                <w:rFonts w:ascii="Times New Roman" w:hAnsi="Times New Roman"/>
              </w:rPr>
              <w:t>), S w czasie 5-10 minut. Posiada</w:t>
            </w:r>
            <w:r w:rsidR="00242B9B" w:rsidRPr="00AF6298">
              <w:rPr>
                <w:rFonts w:ascii="Times New Roman" w:hAnsi="Times New Roman"/>
              </w:rPr>
              <w:t>jący</w:t>
            </w:r>
            <w:r w:rsidRPr="00AF6298">
              <w:rPr>
                <w:rFonts w:ascii="Times New Roman" w:hAnsi="Times New Roman"/>
              </w:rPr>
              <w:t xml:space="preserve"> badania Fazy 2 Etapu 2 zgodne z normą PN-EN 14885:2008. Na bazie co najmniej 3 składników aktywnych w tym: </w:t>
            </w:r>
            <w:proofErr w:type="spellStart"/>
            <w:r w:rsidRPr="00AF6298">
              <w:rPr>
                <w:rFonts w:ascii="Times New Roman" w:hAnsi="Times New Roman"/>
              </w:rPr>
              <w:t>poliaminy</w:t>
            </w:r>
            <w:proofErr w:type="spellEnd"/>
            <w:r w:rsidRPr="00AF6298">
              <w:rPr>
                <w:rFonts w:ascii="Times New Roman" w:hAnsi="Times New Roman"/>
              </w:rPr>
              <w:t>, aminoetanolu. Nie zawiera związków uwalniających aktywny tlen, aldehydów, kwasu nadoctowego, bez aktywatora. Możliwość zastosowania do: narzędzi, endoskopów giętkich i sztywnych.</w:t>
            </w:r>
            <w:r w:rsidR="00242B9B" w:rsidRPr="00AF6298">
              <w:rPr>
                <w:rFonts w:ascii="Times New Roman" w:hAnsi="Times New Roman"/>
              </w:rPr>
              <w:t xml:space="preserve"> Do  stosowania </w:t>
            </w:r>
            <w:r w:rsidR="005B2E3D" w:rsidRPr="00AF6298">
              <w:rPr>
                <w:rFonts w:ascii="Times New Roman" w:hAnsi="Times New Roman"/>
              </w:rPr>
              <w:t>w myjce CYW</w:t>
            </w:r>
            <w:r w:rsidR="00242B9B" w:rsidRPr="00AF6298">
              <w:rPr>
                <w:rFonts w:ascii="Times New Roman" w:hAnsi="Times New Roman"/>
              </w:rPr>
              <w:t xml:space="preserve"> 100N i w endoskopach </w:t>
            </w:r>
            <w:proofErr w:type="spellStart"/>
            <w:r w:rsidR="00242B9B" w:rsidRPr="00AF6298">
              <w:rPr>
                <w:rFonts w:ascii="Times New Roman" w:hAnsi="Times New Roman"/>
              </w:rPr>
              <w:t>Fujinon</w:t>
            </w:r>
            <w:proofErr w:type="spellEnd"/>
            <w:r w:rsidR="00242B9B" w:rsidRPr="00AF6298">
              <w:rPr>
                <w:rFonts w:ascii="Times New Roman" w:hAnsi="Times New Roman"/>
              </w:rPr>
              <w:t xml:space="preserve"> i </w:t>
            </w:r>
            <w:proofErr w:type="spellStart"/>
            <w:r w:rsidR="00242B9B" w:rsidRPr="00AF6298">
              <w:rPr>
                <w:rFonts w:ascii="Times New Roman" w:hAnsi="Times New Roman"/>
              </w:rPr>
              <w:t>Pentax</w:t>
            </w:r>
            <w:proofErr w:type="spellEnd"/>
            <w:r w:rsidR="00242B9B" w:rsidRPr="00AF6298">
              <w:rPr>
                <w:rFonts w:ascii="Times New Roman" w:hAnsi="Times New Roman"/>
              </w:rPr>
              <w:t xml:space="preserve"> </w:t>
            </w:r>
            <w:r w:rsidR="00CA253B" w:rsidRPr="00AF6298">
              <w:rPr>
                <w:rFonts w:ascii="Times New Roman" w:hAnsi="Times New Roman"/>
              </w:rPr>
              <w:t>oraz akcesoriach</w:t>
            </w:r>
            <w:r w:rsidR="00932685" w:rsidRPr="00AF6298">
              <w:rPr>
                <w:rFonts w:ascii="Times New Roman" w:hAnsi="Times New Roman"/>
              </w:rPr>
              <w:t xml:space="preserve"> do endoskopów.</w:t>
            </w:r>
            <w:r w:rsidR="005B2E3D" w:rsidRPr="00AF6298">
              <w:rPr>
                <w:rFonts w:ascii="Times New Roman" w:hAnsi="Times New Roman"/>
              </w:rPr>
              <w:t xml:space="preserve"> Preparat kompatybilny z </w:t>
            </w:r>
            <w:r w:rsidR="005B2E3D" w:rsidRPr="00AF6298">
              <w:rPr>
                <w:rFonts w:ascii="Times New Roman" w:hAnsi="Times New Roman"/>
              </w:rPr>
              <w:lastRenderedPageBreak/>
              <w:t>preparatem myjącym z poz. 2.</w:t>
            </w:r>
            <w:r w:rsidR="003626F5" w:rsidRPr="00AF6298">
              <w:rPr>
                <w:rFonts w:ascii="Times New Roman" w:hAnsi="Times New Roman"/>
              </w:rPr>
              <w:t xml:space="preserve"> Załączona opinia producentów: </w:t>
            </w:r>
            <w:proofErr w:type="spellStart"/>
            <w:r w:rsidR="003626F5" w:rsidRPr="00AF6298">
              <w:rPr>
                <w:rFonts w:ascii="Times New Roman" w:hAnsi="Times New Roman"/>
              </w:rPr>
              <w:t>Fujinon</w:t>
            </w:r>
            <w:proofErr w:type="spellEnd"/>
            <w:r w:rsidR="003626F5" w:rsidRPr="00AF6298">
              <w:rPr>
                <w:rFonts w:ascii="Times New Roman" w:hAnsi="Times New Roman"/>
              </w:rPr>
              <w:t xml:space="preserve"> i </w:t>
            </w:r>
            <w:proofErr w:type="spellStart"/>
            <w:r w:rsidR="003626F5" w:rsidRPr="00AF6298">
              <w:rPr>
                <w:rFonts w:ascii="Times New Roman" w:hAnsi="Times New Roman"/>
              </w:rPr>
              <w:t>Pentax</w:t>
            </w:r>
            <w:proofErr w:type="spellEnd"/>
            <w:r w:rsidR="003626F5" w:rsidRPr="00AF6298">
              <w:rPr>
                <w:rFonts w:ascii="Times New Roman" w:hAnsi="Times New Roman"/>
              </w:rPr>
              <w:t xml:space="preserve"> o  dopuszczeniu preparatu do stosowania. </w:t>
            </w:r>
          </w:p>
          <w:p w:rsidR="001052D4" w:rsidRPr="001052D4" w:rsidRDefault="003626F5" w:rsidP="00105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298">
              <w:rPr>
                <w:rFonts w:ascii="Times New Roman" w:hAnsi="Times New Roman"/>
              </w:rPr>
              <w:t xml:space="preserve">W załączeniu opinia producentów endoskopów: </w:t>
            </w:r>
            <w:proofErr w:type="spellStart"/>
            <w:r w:rsidRPr="00AF6298">
              <w:rPr>
                <w:rFonts w:ascii="Times New Roman" w:hAnsi="Times New Roman"/>
              </w:rPr>
              <w:t>Fujinon</w:t>
            </w:r>
            <w:proofErr w:type="spellEnd"/>
            <w:r w:rsidRPr="00AF6298">
              <w:rPr>
                <w:rFonts w:ascii="Times New Roman" w:hAnsi="Times New Roman"/>
              </w:rPr>
              <w:t xml:space="preserve"> i </w:t>
            </w:r>
            <w:proofErr w:type="spellStart"/>
            <w:r w:rsidRPr="00AF6298">
              <w:rPr>
                <w:rFonts w:ascii="Times New Roman" w:hAnsi="Times New Roman"/>
              </w:rPr>
              <w:t>Pentax</w:t>
            </w:r>
            <w:proofErr w:type="spellEnd"/>
            <w:r w:rsidRPr="00AF6298">
              <w:rPr>
                <w:rFonts w:ascii="Times New Roman" w:hAnsi="Times New Roman"/>
              </w:rPr>
              <w:t xml:space="preserve"> oraz myjki CYW 100N od dopuszczeniu preparatu do stosowania do </w:t>
            </w:r>
            <w:proofErr w:type="spellStart"/>
            <w:r w:rsidRPr="00AF6298">
              <w:rPr>
                <w:rFonts w:ascii="Times New Roman" w:hAnsi="Times New Roman"/>
              </w:rPr>
              <w:t>ww</w:t>
            </w:r>
            <w:proofErr w:type="spellEnd"/>
            <w:r w:rsidRPr="00AF6298">
              <w:rPr>
                <w:rFonts w:ascii="Times New Roman" w:hAnsi="Times New Roman"/>
              </w:rPr>
              <w:t xml:space="preserve"> sprzętu i </w:t>
            </w:r>
            <w:r w:rsidR="00927F64" w:rsidRPr="00AF6298">
              <w:rPr>
                <w:rFonts w:ascii="Times New Roman" w:hAnsi="Times New Roman"/>
              </w:rPr>
              <w:t>urządzeń</w:t>
            </w:r>
            <w:r w:rsidRPr="00AF629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708" w:type="dxa"/>
          </w:tcPr>
          <w:p w:rsidR="00431B9A" w:rsidRPr="0087226F" w:rsidRDefault="005B2E3D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1600</w:t>
            </w:r>
            <w:r w:rsidR="00F862CB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1134" w:type="dxa"/>
          </w:tcPr>
          <w:p w:rsidR="00431B9A" w:rsidRPr="00B02322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431B9A" w:rsidRPr="00B02322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</w:tcPr>
          <w:p w:rsidR="00431B9A" w:rsidRPr="00B02322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431B9A" w:rsidRPr="00B02322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431B9A" w:rsidRPr="00B02322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9356BD">
        <w:tc>
          <w:tcPr>
            <w:tcW w:w="675" w:type="dxa"/>
          </w:tcPr>
          <w:p w:rsidR="00431B9A" w:rsidRPr="00AF629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6298">
              <w:rPr>
                <w:rFonts w:ascii="Times New Roman" w:eastAsia="Times New Roman" w:hAnsi="Times New Roman"/>
                <w:lang w:eastAsia="pl-PL"/>
              </w:rPr>
              <w:lastRenderedPageBreak/>
              <w:t>2.</w:t>
            </w:r>
          </w:p>
        </w:tc>
        <w:tc>
          <w:tcPr>
            <w:tcW w:w="5670" w:type="dxa"/>
          </w:tcPr>
          <w:p w:rsidR="00242B9B" w:rsidRPr="00AF6298" w:rsidRDefault="00431B9A" w:rsidP="00E512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F6298">
              <w:rPr>
                <w:rFonts w:ascii="Times New Roman" w:hAnsi="Times New Roman"/>
              </w:rPr>
              <w:t xml:space="preserve">Płynny enzymatyczny </w:t>
            </w:r>
            <w:proofErr w:type="spellStart"/>
            <w:r w:rsidR="000A5655" w:rsidRPr="00AF6298">
              <w:rPr>
                <w:rFonts w:ascii="Times New Roman" w:hAnsi="Times New Roman"/>
              </w:rPr>
              <w:t>niskopieniący</w:t>
            </w:r>
            <w:proofErr w:type="spellEnd"/>
            <w:r w:rsidR="000A5655" w:rsidRPr="00AF6298">
              <w:rPr>
                <w:rFonts w:ascii="Times New Roman" w:hAnsi="Times New Roman"/>
              </w:rPr>
              <w:t xml:space="preserve"> </w:t>
            </w:r>
            <w:r w:rsidRPr="00AF6298">
              <w:rPr>
                <w:rFonts w:ascii="Times New Roman" w:hAnsi="Times New Roman"/>
              </w:rPr>
              <w:t xml:space="preserve">preparat myjący w postaci koncentratu do </w:t>
            </w:r>
            <w:r w:rsidR="000A5655" w:rsidRPr="00AF6298">
              <w:rPr>
                <w:rFonts w:ascii="Times New Roman" w:hAnsi="Times New Roman"/>
              </w:rPr>
              <w:t xml:space="preserve">wstępnego czyszczenia i mycia endoskopów </w:t>
            </w:r>
            <w:proofErr w:type="spellStart"/>
            <w:r w:rsidR="000A5655" w:rsidRPr="00AF6298">
              <w:rPr>
                <w:rFonts w:ascii="Times New Roman" w:hAnsi="Times New Roman"/>
              </w:rPr>
              <w:t>Fujinon</w:t>
            </w:r>
            <w:proofErr w:type="spellEnd"/>
            <w:r w:rsidR="000A5655" w:rsidRPr="00AF6298">
              <w:rPr>
                <w:rFonts w:ascii="Times New Roman" w:hAnsi="Times New Roman"/>
              </w:rPr>
              <w:t xml:space="preserve"> i </w:t>
            </w:r>
            <w:proofErr w:type="spellStart"/>
            <w:r w:rsidR="000A5655" w:rsidRPr="00AF6298">
              <w:rPr>
                <w:rFonts w:ascii="Times New Roman" w:hAnsi="Times New Roman"/>
              </w:rPr>
              <w:t>Pentax</w:t>
            </w:r>
            <w:proofErr w:type="spellEnd"/>
            <w:r w:rsidR="000A5655" w:rsidRPr="00AF6298">
              <w:rPr>
                <w:rFonts w:ascii="Times New Roman" w:hAnsi="Times New Roman"/>
              </w:rPr>
              <w:t xml:space="preserve"> oraz akcesoriów do endoskopów </w:t>
            </w:r>
            <w:r w:rsidRPr="00AF6298">
              <w:rPr>
                <w:rFonts w:ascii="Times New Roman" w:hAnsi="Times New Roman"/>
              </w:rPr>
              <w:t>w myjni</w:t>
            </w:r>
            <w:r w:rsidR="00242B9B" w:rsidRPr="00AF6298">
              <w:rPr>
                <w:rFonts w:ascii="Times New Roman" w:hAnsi="Times New Roman"/>
              </w:rPr>
              <w:t xml:space="preserve"> </w:t>
            </w:r>
            <w:r w:rsidR="005B2E3D" w:rsidRPr="00AF6298">
              <w:rPr>
                <w:rFonts w:ascii="Times New Roman" w:hAnsi="Times New Roman"/>
              </w:rPr>
              <w:t>CYW</w:t>
            </w:r>
            <w:r w:rsidR="00242B9B" w:rsidRPr="00AF6298">
              <w:rPr>
                <w:rFonts w:ascii="Times New Roman" w:hAnsi="Times New Roman"/>
              </w:rPr>
              <w:t xml:space="preserve"> 100N i </w:t>
            </w:r>
            <w:r w:rsidR="000A5655" w:rsidRPr="00AF6298">
              <w:rPr>
                <w:rFonts w:ascii="Times New Roman" w:hAnsi="Times New Roman"/>
              </w:rPr>
              <w:t>do myjni manualnej</w:t>
            </w:r>
            <w:r w:rsidR="00932685" w:rsidRPr="00AF6298">
              <w:rPr>
                <w:rFonts w:ascii="Times New Roman" w:hAnsi="Times New Roman"/>
              </w:rPr>
              <w:t>.</w:t>
            </w:r>
            <w:r w:rsidR="00850EC7" w:rsidRPr="00AF6298">
              <w:rPr>
                <w:rFonts w:ascii="Times New Roman" w:hAnsi="Times New Roman"/>
              </w:rPr>
              <w:t xml:space="preserve"> Us</w:t>
            </w:r>
            <w:r w:rsidR="00A0032E" w:rsidRPr="00AF6298">
              <w:rPr>
                <w:rFonts w:ascii="Times New Roman" w:hAnsi="Times New Roman"/>
              </w:rPr>
              <w:t>uwający pozostałości organiczne</w:t>
            </w:r>
            <w:r w:rsidR="000A5655" w:rsidRPr="00AF6298">
              <w:rPr>
                <w:rFonts w:ascii="Times New Roman" w:hAnsi="Times New Roman"/>
              </w:rPr>
              <w:t xml:space="preserve"> </w:t>
            </w:r>
            <w:r w:rsidR="00A0032E" w:rsidRPr="00AF6298">
              <w:rPr>
                <w:rFonts w:ascii="Times New Roman" w:hAnsi="Times New Roman"/>
              </w:rPr>
              <w:t>oraz</w:t>
            </w:r>
            <w:r w:rsidR="000A5655" w:rsidRPr="00AF6298">
              <w:rPr>
                <w:rFonts w:ascii="Times New Roman" w:hAnsi="Times New Roman"/>
              </w:rPr>
              <w:t xml:space="preserve"> zaschnięte.</w:t>
            </w:r>
          </w:p>
          <w:p w:rsidR="00E72739" w:rsidRPr="00AF6298" w:rsidRDefault="00431B9A" w:rsidP="00E512A1">
            <w:pPr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AF6298">
              <w:rPr>
                <w:rFonts w:ascii="Times New Roman" w:hAnsi="Times New Roman"/>
              </w:rPr>
              <w:t>Posiadający w swoim składzie: enzymy proteolityczne i surfaktanty. Stężenie użytkowe 0,2%-0,5%</w:t>
            </w:r>
            <w:r w:rsidR="00E72739" w:rsidRPr="00AF6298">
              <w:rPr>
                <w:rFonts w:ascii="Times New Roman" w:hAnsi="Times New Roman"/>
              </w:rPr>
              <w:t xml:space="preserve"> Preparat kompatybilny z preparatem myjącym z poz. 1.</w:t>
            </w:r>
            <w:r w:rsidR="003626F5" w:rsidRPr="00AF6298">
              <w:rPr>
                <w:rFonts w:ascii="Times New Roman" w:hAnsi="Times New Roman"/>
              </w:rPr>
              <w:t xml:space="preserve"> Twardość wody bez wpływu na skuteczność preparatu.</w:t>
            </w:r>
          </w:p>
          <w:p w:rsidR="00431B9A" w:rsidRPr="00AF6298" w:rsidRDefault="003626F5" w:rsidP="00E512A1">
            <w:pPr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AF6298">
              <w:rPr>
                <w:rFonts w:ascii="Times New Roman" w:hAnsi="Times New Roman"/>
              </w:rPr>
              <w:t xml:space="preserve">W załączeniu opinia producentów endoskopów: </w:t>
            </w:r>
            <w:proofErr w:type="spellStart"/>
            <w:r w:rsidRPr="00AF6298">
              <w:rPr>
                <w:rFonts w:ascii="Times New Roman" w:hAnsi="Times New Roman"/>
              </w:rPr>
              <w:t>Fujinon</w:t>
            </w:r>
            <w:proofErr w:type="spellEnd"/>
            <w:r w:rsidR="00927F64" w:rsidRPr="00AF6298">
              <w:rPr>
                <w:rFonts w:ascii="Times New Roman" w:hAnsi="Times New Roman"/>
              </w:rPr>
              <w:t xml:space="preserve"> i </w:t>
            </w:r>
            <w:proofErr w:type="spellStart"/>
            <w:r w:rsidR="00927F64" w:rsidRPr="00AF6298">
              <w:rPr>
                <w:rFonts w:ascii="Times New Roman" w:hAnsi="Times New Roman"/>
              </w:rPr>
              <w:t>Pentax</w:t>
            </w:r>
            <w:proofErr w:type="spellEnd"/>
            <w:r w:rsidR="00927F64" w:rsidRPr="00AF6298">
              <w:rPr>
                <w:rFonts w:ascii="Times New Roman" w:hAnsi="Times New Roman"/>
              </w:rPr>
              <w:t xml:space="preserve"> oraz myjki CYW 100N o</w:t>
            </w:r>
            <w:r w:rsidRPr="00AF6298">
              <w:rPr>
                <w:rFonts w:ascii="Times New Roman" w:hAnsi="Times New Roman"/>
              </w:rPr>
              <w:t xml:space="preserve"> dopuszczeniu preparatu do stosowania do </w:t>
            </w:r>
            <w:proofErr w:type="spellStart"/>
            <w:r w:rsidRPr="00AF6298">
              <w:rPr>
                <w:rFonts w:ascii="Times New Roman" w:hAnsi="Times New Roman"/>
              </w:rPr>
              <w:t>ww</w:t>
            </w:r>
            <w:proofErr w:type="spellEnd"/>
            <w:r w:rsidRPr="00AF6298">
              <w:rPr>
                <w:rFonts w:ascii="Times New Roman" w:hAnsi="Times New Roman"/>
              </w:rPr>
              <w:t xml:space="preserve"> sprzętu i </w:t>
            </w:r>
            <w:r w:rsidR="00927F64" w:rsidRPr="00AF6298">
              <w:rPr>
                <w:rFonts w:ascii="Times New Roman" w:hAnsi="Times New Roman"/>
              </w:rPr>
              <w:t>urządzeń</w:t>
            </w:r>
            <w:r w:rsidRPr="00AF629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708" w:type="dxa"/>
          </w:tcPr>
          <w:p w:rsidR="00431B9A" w:rsidRPr="0087226F" w:rsidRDefault="005B2E3D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1600</w:t>
            </w:r>
            <w:r w:rsidR="00F862CB"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1134" w:type="dxa"/>
          </w:tcPr>
          <w:p w:rsidR="00431B9A" w:rsidRPr="00B02322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431B9A" w:rsidRPr="00B02322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</w:tcPr>
          <w:p w:rsidR="00431B9A" w:rsidRPr="00B02322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431B9A" w:rsidRPr="00B02322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431B9A" w:rsidRPr="00B02322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D7792" w:rsidRPr="005168B8" w:rsidTr="009356BD">
        <w:trPr>
          <w:trHeight w:val="808"/>
        </w:trPr>
        <w:tc>
          <w:tcPr>
            <w:tcW w:w="675" w:type="dxa"/>
          </w:tcPr>
          <w:p w:rsidR="00AD7792" w:rsidRPr="00AF6298" w:rsidRDefault="00AD7792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0" w:type="dxa"/>
          </w:tcPr>
          <w:p w:rsidR="00AD7792" w:rsidRPr="00AF6298" w:rsidRDefault="00AD7792" w:rsidP="00E628D2">
            <w:pPr>
              <w:rPr>
                <w:rFonts w:ascii="Times New Roman" w:hAnsi="Times New Roman"/>
                <w:b/>
                <w:u w:val="single"/>
                <w:lang w:eastAsia="pl-PL"/>
              </w:rPr>
            </w:pPr>
            <w:r w:rsidRPr="00AF6298">
              <w:rPr>
                <w:rFonts w:ascii="Times New Roman" w:hAnsi="Times New Roman"/>
                <w:b/>
                <w:u w:val="single"/>
                <w:lang w:eastAsia="pl-PL"/>
              </w:rPr>
              <w:t>Paski do kontroli aktywności roztworu kompatybilne z poz. nr 5</w:t>
            </w:r>
          </w:p>
        </w:tc>
        <w:tc>
          <w:tcPr>
            <w:tcW w:w="1418" w:type="dxa"/>
          </w:tcPr>
          <w:p w:rsidR="00AD7792" w:rsidRPr="005168B8" w:rsidRDefault="00AD7792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AD7792" w:rsidRDefault="00AD7792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opakowanie (100 pasków)</w:t>
            </w:r>
          </w:p>
        </w:tc>
        <w:tc>
          <w:tcPr>
            <w:tcW w:w="1134" w:type="dxa"/>
          </w:tcPr>
          <w:p w:rsidR="00AD7792" w:rsidRPr="00C020D9" w:rsidRDefault="00AD7792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134" w:type="dxa"/>
          </w:tcPr>
          <w:p w:rsidR="00AD7792" w:rsidRPr="00C020D9" w:rsidRDefault="00AD7792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AD7792" w:rsidRPr="00C020D9" w:rsidRDefault="00AD7792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AD7792" w:rsidRPr="00AD7792" w:rsidRDefault="00AD7792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134" w:type="dxa"/>
          </w:tcPr>
          <w:p w:rsidR="00AD7792" w:rsidRPr="00C020D9" w:rsidRDefault="00AD7792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u w:val="single"/>
                <w:lang w:eastAsia="pl-PL"/>
              </w:rPr>
            </w:pPr>
          </w:p>
        </w:tc>
      </w:tr>
      <w:tr w:rsidR="00431B9A" w:rsidRPr="005168B8" w:rsidTr="009356BD">
        <w:tc>
          <w:tcPr>
            <w:tcW w:w="675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5670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559" w:type="dxa"/>
          </w:tcPr>
          <w:p w:rsidR="00431B9A" w:rsidRPr="00C020D9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431B9A" w:rsidRPr="00C020D9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u w:val="single"/>
                <w:lang w:eastAsia="pl-PL"/>
              </w:rPr>
            </w:pPr>
          </w:p>
        </w:tc>
        <w:tc>
          <w:tcPr>
            <w:tcW w:w="1134" w:type="dxa"/>
          </w:tcPr>
          <w:p w:rsidR="00431B9A" w:rsidRPr="00C020D9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u w:val="single"/>
                <w:lang w:eastAsia="pl-PL"/>
              </w:rPr>
            </w:pPr>
          </w:p>
        </w:tc>
      </w:tr>
      <w:tr w:rsidR="00431B9A" w:rsidRPr="005168B8" w:rsidTr="009356BD">
        <w:tc>
          <w:tcPr>
            <w:tcW w:w="15559" w:type="dxa"/>
            <w:gridSpan w:val="10"/>
          </w:tcPr>
          <w:p w:rsidR="00431B9A" w:rsidRPr="00C65B8B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1,2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muszą być kompatybilne ze sobą.</w:t>
            </w:r>
          </w:p>
        </w:tc>
      </w:tr>
    </w:tbl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431B9A" w:rsidRPr="005168B8" w:rsidRDefault="00431B9A" w:rsidP="00431B9A">
      <w:pPr>
        <w:spacing w:after="0" w:line="240" w:lineRule="auto"/>
        <w:ind w:left="372" w:hanging="372"/>
        <w:jc w:val="both"/>
        <w:rPr>
          <w:rFonts w:ascii="Times New Roman" w:eastAsia="Times New Roman" w:hAnsi="Times New Roman"/>
          <w:lang w:eastAsia="pl-PL"/>
        </w:rPr>
      </w:pPr>
    </w:p>
    <w:p w:rsidR="00431B9A" w:rsidRPr="005168B8" w:rsidRDefault="00431B9A" w:rsidP="00431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W celu ujednolicenia warunków oceny wartości ofert Zamawiający wprowadza następującą klasyfikację właściwości użytkowych preparatów:</w:t>
      </w:r>
    </w:p>
    <w:p w:rsidR="00431B9A" w:rsidRPr="005168B8" w:rsidRDefault="00431B9A" w:rsidP="00431B9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431B9A" w:rsidRPr="005168B8" w:rsidRDefault="00431B9A" w:rsidP="00431B9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5168B8">
        <w:rPr>
          <w:rFonts w:ascii="Times New Roman" w:eastAsia="Times New Roman" w:hAnsi="Times New Roman"/>
          <w:lang w:eastAsia="pl-PL"/>
        </w:rPr>
        <w:t>Tbc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- preparat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prątkobójczy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proofErr w:type="spellEnd"/>
      <w:r w:rsidRPr="005168B8">
        <w:rPr>
          <w:rFonts w:ascii="Times New Roman" w:eastAsia="Times New Roman" w:hAnsi="Times New Roman"/>
          <w:lang w:eastAsia="pl-PL"/>
        </w:rPr>
        <w:t>);</w:t>
      </w:r>
    </w:p>
    <w:p w:rsidR="00431B9A" w:rsidRPr="005168B8" w:rsidRDefault="00431B9A" w:rsidP="00431B9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431B9A" w:rsidRPr="005168B8" w:rsidRDefault="00431B9A" w:rsidP="00431B9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V – preparat o pełnej wirusobójczości, w tym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HBV,HCV,HIV,Rotavirus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(</w:t>
      </w:r>
      <w:r w:rsidRPr="005168B8">
        <w:rPr>
          <w:rFonts w:ascii="Times New Roman" w:eastAsia="Times New Roman" w:hAnsi="Times New Roman"/>
          <w:i/>
          <w:iCs/>
          <w:lang w:eastAsia="pl-PL"/>
        </w:rPr>
        <w:t>do poziomu wirusa polio</w:t>
      </w:r>
      <w:r w:rsidRPr="005168B8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</w:t>
      </w:r>
      <w:r w:rsidRPr="0087226F">
        <w:rPr>
          <w:rFonts w:ascii="Times New Roman" w:eastAsia="Times New Roman" w:hAnsi="Times New Roman"/>
          <w:i/>
          <w:iCs/>
          <w:lang w:eastAsia="pl-PL"/>
        </w:rPr>
        <w:t xml:space="preserve">i </w:t>
      </w:r>
      <w:proofErr w:type="spellStart"/>
      <w:r w:rsidRPr="0087226F">
        <w:rPr>
          <w:rFonts w:ascii="Times New Roman" w:eastAsia="Times New Roman" w:hAnsi="Times New Roman"/>
          <w:i/>
          <w:iCs/>
          <w:lang w:eastAsia="pl-PL"/>
        </w:rPr>
        <w:t>adenovirus</w:t>
      </w:r>
      <w:proofErr w:type="spellEnd"/>
      <w:r w:rsidRPr="0087226F">
        <w:rPr>
          <w:rFonts w:ascii="Times New Roman" w:eastAsia="Times New Roman" w:hAnsi="Times New Roman"/>
          <w:lang w:eastAsia="pl-PL"/>
        </w:rPr>
        <w:t>);</w:t>
      </w:r>
    </w:p>
    <w:p w:rsidR="00431B9A" w:rsidRPr="005168B8" w:rsidRDefault="00431B9A" w:rsidP="00431B9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sporobójczy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</w:t>
      </w:r>
    </w:p>
    <w:p w:rsidR="00431B9A" w:rsidRPr="005168B8" w:rsidRDefault="00431B9A" w:rsidP="00431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( stężenie , spektrum i czas 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431B9A" w:rsidRPr="005168B8" w:rsidRDefault="00431B9A" w:rsidP="00431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w ofercie kart charakterystyki substancji niebezpiecznych oferowanych produktów w języku polskim wydanych przez     producenta oferowanego produktu.</w:t>
      </w:r>
    </w:p>
    <w:p w:rsidR="00431B9A" w:rsidRPr="005168B8" w:rsidRDefault="00431B9A" w:rsidP="00431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lastRenderedPageBreak/>
        <w:t xml:space="preserve">Zamawiający wymaga, aby skuteczność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mikrobójcza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preparatów dezynfekcyjnych była potwierdzona metodami przewidzianymi do określania skuteczności środków właściwych dla danej grupy użytkowników ( obszar medyczny) i danego zastosowania.</w:t>
      </w:r>
    </w:p>
    <w:p w:rsidR="00431B9A" w:rsidRPr="005168B8" w:rsidRDefault="00431B9A" w:rsidP="00431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Na podstawie Ustawy Prawo Farmaceutyczne z dn. </w:t>
      </w:r>
      <w:r w:rsidR="00FE2A25">
        <w:rPr>
          <w:rFonts w:ascii="Times New Roman" w:eastAsia="Times New Roman" w:hAnsi="Times New Roman"/>
          <w:lang w:eastAsia="pl-PL"/>
        </w:rPr>
        <w:t>0</w:t>
      </w:r>
      <w:r w:rsidR="00FE2A25" w:rsidRPr="005168B8">
        <w:rPr>
          <w:rFonts w:ascii="Times New Roman" w:eastAsia="Times New Roman" w:hAnsi="Times New Roman"/>
          <w:lang w:eastAsia="pl-PL"/>
        </w:rPr>
        <w:t>6 września 2001r</w:t>
      </w:r>
      <w:r w:rsidR="00FE2A25">
        <w:rPr>
          <w:rFonts w:ascii="Times New Roman" w:eastAsia="Times New Roman" w:hAnsi="Times New Roman"/>
          <w:lang w:eastAsia="pl-PL"/>
        </w:rPr>
        <w:t>.</w:t>
      </w:r>
      <w:r w:rsidR="00FE2A25" w:rsidRPr="005168B8">
        <w:rPr>
          <w:rFonts w:ascii="Times New Roman" w:eastAsia="Times New Roman" w:hAnsi="Times New Roman"/>
          <w:lang w:eastAsia="pl-PL"/>
        </w:rPr>
        <w:t xml:space="preserve"> ( </w:t>
      </w:r>
      <w:r w:rsidR="00FE2A25">
        <w:rPr>
          <w:rFonts w:ascii="Times New Roman" w:eastAsia="Times New Roman" w:hAnsi="Times New Roman"/>
          <w:lang w:eastAsia="pl-PL"/>
        </w:rPr>
        <w:t xml:space="preserve">tj. z 2008 </w:t>
      </w:r>
      <w:proofErr w:type="spellStart"/>
      <w:r w:rsidR="00FE2A25">
        <w:rPr>
          <w:rFonts w:ascii="Times New Roman" w:eastAsia="Times New Roman" w:hAnsi="Times New Roman"/>
          <w:lang w:eastAsia="pl-PL"/>
        </w:rPr>
        <w:t>r.</w:t>
      </w:r>
      <w:r w:rsidR="00FE2A25" w:rsidRPr="005168B8">
        <w:rPr>
          <w:rFonts w:ascii="Times New Roman" w:eastAsia="Times New Roman" w:hAnsi="Times New Roman"/>
          <w:lang w:eastAsia="pl-PL"/>
        </w:rPr>
        <w:t>Dz.U</w:t>
      </w:r>
      <w:proofErr w:type="spellEnd"/>
      <w:r w:rsidR="00FE2A25" w:rsidRPr="005168B8">
        <w:rPr>
          <w:rFonts w:ascii="Times New Roman" w:eastAsia="Times New Roman" w:hAnsi="Times New Roman"/>
          <w:lang w:eastAsia="pl-PL"/>
        </w:rPr>
        <w:t>.</w:t>
      </w:r>
      <w:r w:rsidR="00FE2A25">
        <w:rPr>
          <w:rFonts w:ascii="Times New Roman" w:eastAsia="Times New Roman" w:hAnsi="Times New Roman"/>
          <w:lang w:eastAsia="pl-PL"/>
        </w:rPr>
        <w:t xml:space="preserve"> z 2008 r. Nr 45, poz.271, z poźn.zm.</w:t>
      </w:r>
      <w:r w:rsidR="00FE2A25" w:rsidRPr="005168B8">
        <w:rPr>
          <w:rFonts w:ascii="Times New Roman" w:eastAsia="Times New Roman" w:hAnsi="Times New Roman"/>
          <w:lang w:eastAsia="pl-PL"/>
        </w:rPr>
        <w:t xml:space="preserve">) </w:t>
      </w:r>
      <w:r w:rsidR="00FE2A25">
        <w:rPr>
          <w:rFonts w:ascii="Times New Roman" w:eastAsia="Times New Roman" w:hAnsi="Times New Roman"/>
          <w:lang w:eastAsia="pl-PL"/>
        </w:rPr>
        <w:t xml:space="preserve"> a</w:t>
      </w:r>
      <w:r w:rsidRPr="005168B8">
        <w:rPr>
          <w:rFonts w:ascii="Times New Roman" w:eastAsia="Times New Roman" w:hAnsi="Times New Roman"/>
          <w:lang w:eastAsia="pl-PL"/>
        </w:rPr>
        <w:t>rt.72 pkt.1 Zamawiający wymaga, aby Wykonawca posiadał Koncesję hurtowni farmaceutycznej na obrót produktami (jeżeli wymagana).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431B9A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31B9A" w:rsidRPr="007F3035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31B9A" w:rsidRPr="007F3035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</w:p>
    <w:p w:rsidR="00431B9A" w:rsidRPr="007F3035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 xml:space="preserve">Podatek VAT (cyfrowo i słownie): 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1B9A" w:rsidRPr="005168B8" w:rsidRDefault="00431B9A" w:rsidP="00431B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1B9A" w:rsidRPr="005168B8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b/>
          <w:lang w:eastAsia="pl-PL"/>
        </w:rPr>
        <w:t xml:space="preserve">……………………………………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431B9A" w:rsidRPr="005168B8" w:rsidRDefault="00431B9A" w:rsidP="00431B9A">
      <w:pPr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Pieczątka firmowa Wykonawcy                                                                                                                           pieczątka imienna i podpis osoby /osób  uprawnionych        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431B9A" w:rsidRPr="005168B8" w:rsidRDefault="00431B9A" w:rsidP="00431B9A"/>
    <w:p w:rsidR="00431B9A" w:rsidRPr="005168B8" w:rsidRDefault="00431B9A" w:rsidP="00431B9A"/>
    <w:p w:rsidR="00431B9A" w:rsidRPr="005168B8" w:rsidRDefault="00431B9A" w:rsidP="00431B9A">
      <w:pPr>
        <w:rPr>
          <w:rFonts w:ascii="Times New Roman" w:hAnsi="Times New Roman"/>
          <w:b/>
        </w:rPr>
      </w:pPr>
      <w:r w:rsidRPr="005168B8">
        <w:rPr>
          <w:rFonts w:ascii="Times New Roman" w:hAnsi="Times New Roman"/>
          <w:b/>
        </w:rPr>
        <w:t>PAKIET NR 3</w:t>
      </w:r>
      <w:r>
        <w:rPr>
          <w:rFonts w:ascii="Times New Roman" w:hAnsi="Times New Roman"/>
          <w:b/>
        </w:rPr>
        <w:t xml:space="preserve">. </w:t>
      </w:r>
      <w:r w:rsidRPr="005168B8">
        <w:rPr>
          <w:rFonts w:ascii="Times New Roman" w:hAnsi="Times New Roman"/>
          <w:b/>
        </w:rPr>
        <w:t xml:space="preserve"> Preparaty do myjni – dezynfektora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851"/>
        <w:gridCol w:w="850"/>
        <w:gridCol w:w="1134"/>
        <w:gridCol w:w="1134"/>
        <w:gridCol w:w="1134"/>
        <w:gridCol w:w="1120"/>
        <w:gridCol w:w="1083"/>
      </w:tblGrid>
      <w:tr w:rsidR="00431B9A" w:rsidRPr="005168B8" w:rsidTr="00E628D2">
        <w:tc>
          <w:tcPr>
            <w:tcW w:w="675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670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Charakterystyka preparatu</w:t>
            </w:r>
          </w:p>
        </w:tc>
        <w:tc>
          <w:tcPr>
            <w:tcW w:w="1701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Proponowany           środek/Producent</w:t>
            </w:r>
          </w:p>
        </w:tc>
        <w:tc>
          <w:tcPr>
            <w:tcW w:w="851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850" w:type="dxa"/>
          </w:tcPr>
          <w:p w:rsidR="00431B9A" w:rsidRPr="005168B8" w:rsidRDefault="00431B9A" w:rsidP="00E628D2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Ilość opak.</w:t>
            </w: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  jedn.        netto     </w:t>
            </w: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jedn. brutto </w:t>
            </w: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      netto </w:t>
            </w:r>
          </w:p>
        </w:tc>
        <w:tc>
          <w:tcPr>
            <w:tcW w:w="1120" w:type="dxa"/>
          </w:tcPr>
          <w:p w:rsidR="00431B9A" w:rsidRPr="005168B8" w:rsidRDefault="009356BD" w:rsidP="0093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</w:t>
            </w:r>
            <w:r w:rsidR="00431B9A"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odat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ek</w:t>
            </w:r>
            <w:r w:rsidR="00431B9A"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VAT</w:t>
            </w:r>
            <w:proofErr w:type="spellEnd"/>
            <w:r w:rsidR="00431B9A"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%</w:t>
            </w:r>
          </w:p>
        </w:tc>
        <w:tc>
          <w:tcPr>
            <w:tcW w:w="1083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431B9A" w:rsidRPr="005168B8" w:rsidTr="00E628D2">
        <w:tc>
          <w:tcPr>
            <w:tcW w:w="675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5670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Środek płynny 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do stosowania w myjni – dezynfektorze Deko D 32.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Płynny preparat do mycia i płukania w płuczkach-dezynfektorach. Zapewnia schnięcie mytych przedmiotów bez plam i osadów. </w:t>
            </w:r>
          </w:p>
          <w:p w:rsidR="00431B9A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Skład: niejonowe zw. powierzchniowo-czynne, </w:t>
            </w:r>
            <w:r>
              <w:rPr>
                <w:rFonts w:ascii="Times New Roman" w:eastAsia="Times New Roman" w:hAnsi="Times New Roman"/>
                <w:lang w:eastAsia="pl-PL"/>
              </w:rPr>
              <w:t>inhibitory korozji.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Neutralne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, dozowanie od 1 do 3 ml/litr.</w:t>
            </w:r>
          </w:p>
          <w:p w:rsidR="00431B9A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Przeznaczenie: do automatycznych płucze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k, do powierzchni chromowanych, tworzyw sztucznych, stali nierdzewnej, ułatwiający schnięcie narzędzi medycznych, 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pakowanie: max.  5l.</w:t>
            </w:r>
          </w:p>
        </w:tc>
        <w:tc>
          <w:tcPr>
            <w:tcW w:w="1701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 l.</w:t>
            </w:r>
          </w:p>
        </w:tc>
        <w:tc>
          <w:tcPr>
            <w:tcW w:w="850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134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E628D2">
        <w:tc>
          <w:tcPr>
            <w:tcW w:w="675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670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Enzymatyczny preparat myjący do stosowania w myjni – dezynfektorze Deko D 32. Skład: niejonowe środki 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lastRenderedPageBreak/>
              <w:t>powierzchniowo-czynne, enzymy, glikole, alkohol, niezawierający soli kwasów organicznych.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: kwaśne</w:t>
            </w:r>
          </w:p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Przeznaczenie: mycie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termostabilnych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i termo labilnych narzędzi chirurgicznych, drenów, aluminium oksydowane, obuwie operacyjne.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: 5,5-7. Opakowanie: max.  5l.</w:t>
            </w:r>
          </w:p>
        </w:tc>
        <w:tc>
          <w:tcPr>
            <w:tcW w:w="1701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 l.</w:t>
            </w:r>
          </w:p>
        </w:tc>
        <w:tc>
          <w:tcPr>
            <w:tcW w:w="850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E628D2">
        <w:tc>
          <w:tcPr>
            <w:tcW w:w="675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lastRenderedPageBreak/>
              <w:t>3.</w:t>
            </w:r>
          </w:p>
        </w:tc>
        <w:tc>
          <w:tcPr>
            <w:tcW w:w="5670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do dezynfekcji chemiczno-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temicznej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do stosowania w myjni – dezynfektorze Deko D 32.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br/>
              <w:t xml:space="preserve">Skład: aldehyd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glutarowy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, inhibitory korozji (niezawierający glioksalu oraz soli kwasów organicznych). Spektrum działania - B, </w:t>
            </w:r>
            <w:proofErr w:type="spellStart"/>
            <w:r w:rsidRPr="005168B8">
              <w:rPr>
                <w:rFonts w:ascii="Times New Roman" w:eastAsia="Times New Roman" w:hAnsi="Times New Roman"/>
                <w:lang w:eastAsia="pl-PL"/>
              </w:rPr>
              <w:t>F,Tbc</w:t>
            </w:r>
            <w:proofErr w:type="spellEnd"/>
            <w:r w:rsidRPr="005168B8">
              <w:rPr>
                <w:rFonts w:ascii="Times New Roman" w:eastAsia="Times New Roman" w:hAnsi="Times New Roman"/>
                <w:lang w:eastAsia="pl-PL"/>
              </w:rPr>
              <w:t>. Przeznaczenie: dezynfekcja chemiczno-termiczna w temp. 60 °C wrażliwych na temperaturę instrumentów i sprzętu, takich jak: narzędzi z tworzyw sztucznych, osprzętu anestezjologicznego i elastomerów, itp. Dozowanie: 10 ml/l. Opakowanie: max.  5l.</w:t>
            </w:r>
          </w:p>
        </w:tc>
        <w:tc>
          <w:tcPr>
            <w:tcW w:w="1701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l.</w:t>
            </w:r>
          </w:p>
        </w:tc>
        <w:tc>
          <w:tcPr>
            <w:tcW w:w="850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431B9A" w:rsidRPr="005B4BBF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31B9A" w:rsidRPr="005168B8" w:rsidTr="00E628D2">
        <w:tc>
          <w:tcPr>
            <w:tcW w:w="675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5670" w:type="dxa"/>
          </w:tcPr>
          <w:p w:rsidR="00431B9A" w:rsidRPr="005168B8" w:rsidRDefault="00431B9A" w:rsidP="00E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:rsidR="00431B9A" w:rsidRPr="005168B8" w:rsidRDefault="00431B9A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20" w:type="dxa"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083" w:type="dxa"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</w:tr>
      <w:tr w:rsidR="00431B9A" w:rsidRPr="005168B8" w:rsidTr="00E628D2">
        <w:tc>
          <w:tcPr>
            <w:tcW w:w="15352" w:type="dxa"/>
            <w:gridSpan w:val="10"/>
          </w:tcPr>
          <w:p w:rsidR="00431B9A" w:rsidRPr="005168B8" w:rsidRDefault="00431B9A" w:rsidP="00E62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Preparaty poz. 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i 3 muszą być kompatybilne ze sobą (tzn. pochodzące od jednego producenta).</w:t>
            </w:r>
          </w:p>
        </w:tc>
      </w:tr>
    </w:tbl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431B9A" w:rsidRPr="005168B8" w:rsidRDefault="00431B9A" w:rsidP="00431B9A">
      <w:pPr>
        <w:spacing w:after="0" w:line="240" w:lineRule="auto"/>
        <w:ind w:left="372" w:hanging="372"/>
        <w:jc w:val="both"/>
        <w:rPr>
          <w:rFonts w:ascii="Times New Roman" w:eastAsia="Times New Roman" w:hAnsi="Times New Roman"/>
          <w:lang w:eastAsia="pl-PL"/>
        </w:rPr>
      </w:pPr>
    </w:p>
    <w:p w:rsidR="00431B9A" w:rsidRPr="005168B8" w:rsidRDefault="00431B9A" w:rsidP="00431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W celu ujednolicenia warunków oceny wartości ofert Zamawiający wprowadza następującą klasyfikację właściwości użytkowych preparatów:</w:t>
      </w:r>
    </w:p>
    <w:p w:rsidR="00431B9A" w:rsidRPr="005168B8" w:rsidRDefault="00431B9A" w:rsidP="00431B9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431B9A" w:rsidRPr="005168B8" w:rsidRDefault="00431B9A" w:rsidP="00431B9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5168B8">
        <w:rPr>
          <w:rFonts w:ascii="Times New Roman" w:eastAsia="Times New Roman" w:hAnsi="Times New Roman"/>
          <w:lang w:eastAsia="pl-PL"/>
        </w:rPr>
        <w:t>Tbc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- preparat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prątkobójczy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proofErr w:type="spellEnd"/>
      <w:r w:rsidRPr="005168B8">
        <w:rPr>
          <w:rFonts w:ascii="Times New Roman" w:eastAsia="Times New Roman" w:hAnsi="Times New Roman"/>
          <w:lang w:eastAsia="pl-PL"/>
        </w:rPr>
        <w:t>);</w:t>
      </w:r>
    </w:p>
    <w:p w:rsidR="00431B9A" w:rsidRPr="005168B8" w:rsidRDefault="00431B9A" w:rsidP="00431B9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431B9A" w:rsidRPr="005168B8" w:rsidRDefault="00431B9A" w:rsidP="00431B9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V – preparat o pełnej wirusobójczości, w tym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HBV,HCV,HIV,Rotavirus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(</w:t>
      </w:r>
      <w:r w:rsidRPr="005168B8">
        <w:rPr>
          <w:rFonts w:ascii="Times New Roman" w:eastAsia="Times New Roman" w:hAnsi="Times New Roman"/>
          <w:i/>
          <w:iCs/>
          <w:lang w:eastAsia="pl-PL"/>
        </w:rPr>
        <w:t xml:space="preserve">do poziomu wirusa polio i </w:t>
      </w:r>
      <w:proofErr w:type="spellStart"/>
      <w:r w:rsidRPr="005168B8">
        <w:rPr>
          <w:rFonts w:ascii="Times New Roman" w:eastAsia="Times New Roman" w:hAnsi="Times New Roman"/>
          <w:i/>
          <w:iCs/>
          <w:lang w:eastAsia="pl-PL"/>
        </w:rPr>
        <w:t>adenovirus</w:t>
      </w:r>
      <w:proofErr w:type="spellEnd"/>
      <w:r w:rsidRPr="005168B8">
        <w:rPr>
          <w:rFonts w:ascii="Times New Roman" w:eastAsia="Times New Roman" w:hAnsi="Times New Roman"/>
          <w:lang w:eastAsia="pl-PL"/>
        </w:rPr>
        <w:t>);</w:t>
      </w:r>
    </w:p>
    <w:p w:rsidR="00431B9A" w:rsidRPr="005168B8" w:rsidRDefault="00431B9A" w:rsidP="00431B9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sporobójczy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</w:t>
      </w:r>
    </w:p>
    <w:p w:rsidR="00431B9A" w:rsidRPr="005168B8" w:rsidRDefault="00431B9A" w:rsidP="00431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( stężenie , spektrum i czas 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431B9A" w:rsidRPr="005168B8" w:rsidRDefault="00431B9A" w:rsidP="00431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w ofercie kart charakterystyki substancji niebezpiecznych oferowanych produktów w języku polskim wydanych przez     producenta oferowanego produktu.</w:t>
      </w:r>
    </w:p>
    <w:p w:rsidR="00431B9A" w:rsidRPr="005168B8" w:rsidRDefault="00431B9A" w:rsidP="00431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Zamawiający wymaga, aby skuteczność </w:t>
      </w:r>
      <w:proofErr w:type="spellStart"/>
      <w:r w:rsidRPr="005168B8">
        <w:rPr>
          <w:rFonts w:ascii="Times New Roman" w:eastAsia="Times New Roman" w:hAnsi="Times New Roman"/>
          <w:lang w:eastAsia="pl-PL"/>
        </w:rPr>
        <w:t>mikrobójcza</w:t>
      </w:r>
      <w:proofErr w:type="spellEnd"/>
      <w:r w:rsidRPr="005168B8">
        <w:rPr>
          <w:rFonts w:ascii="Times New Roman" w:eastAsia="Times New Roman" w:hAnsi="Times New Roman"/>
          <w:lang w:eastAsia="pl-PL"/>
        </w:rPr>
        <w:t xml:space="preserve"> preparatów dezynfekcyjnych była potwierdzona metodami przewidzianymi do określania skuteczności środków właściwych dla danej grupy użytk</w:t>
      </w:r>
      <w:r w:rsidR="00F575C8">
        <w:rPr>
          <w:rFonts w:ascii="Times New Roman" w:eastAsia="Times New Roman" w:hAnsi="Times New Roman"/>
          <w:lang w:eastAsia="pl-PL"/>
        </w:rPr>
        <w:t>owników (</w:t>
      </w:r>
      <w:r w:rsidRPr="005168B8">
        <w:rPr>
          <w:rFonts w:ascii="Times New Roman" w:eastAsia="Times New Roman" w:hAnsi="Times New Roman"/>
          <w:lang w:eastAsia="pl-PL"/>
        </w:rPr>
        <w:t>obszar medyczny) i danego zastosowania.</w:t>
      </w:r>
    </w:p>
    <w:p w:rsidR="00431B9A" w:rsidRPr="005168B8" w:rsidRDefault="00431B9A" w:rsidP="00431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Na podstawie Ustawy Prawo Farmaceutyczne z dn. </w:t>
      </w:r>
      <w:r w:rsidR="00FE2A25">
        <w:rPr>
          <w:rFonts w:ascii="Times New Roman" w:eastAsia="Times New Roman" w:hAnsi="Times New Roman"/>
          <w:lang w:eastAsia="pl-PL"/>
        </w:rPr>
        <w:t>0</w:t>
      </w:r>
      <w:r w:rsidR="00FE2A25" w:rsidRPr="005168B8">
        <w:rPr>
          <w:rFonts w:ascii="Times New Roman" w:eastAsia="Times New Roman" w:hAnsi="Times New Roman"/>
          <w:lang w:eastAsia="pl-PL"/>
        </w:rPr>
        <w:t>6 września 2001r</w:t>
      </w:r>
      <w:r w:rsidR="00FE2A25">
        <w:rPr>
          <w:rFonts w:ascii="Times New Roman" w:eastAsia="Times New Roman" w:hAnsi="Times New Roman"/>
          <w:lang w:eastAsia="pl-PL"/>
        </w:rPr>
        <w:t>.</w:t>
      </w:r>
      <w:r w:rsidR="00FE2A25" w:rsidRPr="005168B8">
        <w:rPr>
          <w:rFonts w:ascii="Times New Roman" w:eastAsia="Times New Roman" w:hAnsi="Times New Roman"/>
          <w:lang w:eastAsia="pl-PL"/>
        </w:rPr>
        <w:t xml:space="preserve"> ( </w:t>
      </w:r>
      <w:r w:rsidR="00FE2A25">
        <w:rPr>
          <w:rFonts w:ascii="Times New Roman" w:eastAsia="Times New Roman" w:hAnsi="Times New Roman"/>
          <w:lang w:eastAsia="pl-PL"/>
        </w:rPr>
        <w:t xml:space="preserve">tj. z 2008 </w:t>
      </w:r>
      <w:proofErr w:type="spellStart"/>
      <w:r w:rsidR="00FE2A25">
        <w:rPr>
          <w:rFonts w:ascii="Times New Roman" w:eastAsia="Times New Roman" w:hAnsi="Times New Roman"/>
          <w:lang w:eastAsia="pl-PL"/>
        </w:rPr>
        <w:t>r.</w:t>
      </w:r>
      <w:r w:rsidR="00FE2A25" w:rsidRPr="005168B8">
        <w:rPr>
          <w:rFonts w:ascii="Times New Roman" w:eastAsia="Times New Roman" w:hAnsi="Times New Roman"/>
          <w:lang w:eastAsia="pl-PL"/>
        </w:rPr>
        <w:t>Dz.U</w:t>
      </w:r>
      <w:proofErr w:type="spellEnd"/>
      <w:r w:rsidR="00FE2A25" w:rsidRPr="005168B8">
        <w:rPr>
          <w:rFonts w:ascii="Times New Roman" w:eastAsia="Times New Roman" w:hAnsi="Times New Roman"/>
          <w:lang w:eastAsia="pl-PL"/>
        </w:rPr>
        <w:t>.</w:t>
      </w:r>
      <w:r w:rsidR="00FE2A25">
        <w:rPr>
          <w:rFonts w:ascii="Times New Roman" w:eastAsia="Times New Roman" w:hAnsi="Times New Roman"/>
          <w:lang w:eastAsia="pl-PL"/>
        </w:rPr>
        <w:t xml:space="preserve"> z 2008 r. Nr 45, poz.271, z poźn.zm.</w:t>
      </w:r>
      <w:r w:rsidR="00FE2A25" w:rsidRPr="005168B8">
        <w:rPr>
          <w:rFonts w:ascii="Times New Roman" w:eastAsia="Times New Roman" w:hAnsi="Times New Roman"/>
          <w:lang w:eastAsia="pl-PL"/>
        </w:rPr>
        <w:t xml:space="preserve">) </w:t>
      </w:r>
      <w:r w:rsidR="00FE2A25">
        <w:rPr>
          <w:rFonts w:ascii="Times New Roman" w:eastAsia="Times New Roman" w:hAnsi="Times New Roman"/>
          <w:lang w:eastAsia="pl-PL"/>
        </w:rPr>
        <w:t>a</w:t>
      </w:r>
      <w:r w:rsidRPr="005168B8">
        <w:rPr>
          <w:rFonts w:ascii="Times New Roman" w:eastAsia="Times New Roman" w:hAnsi="Times New Roman"/>
          <w:lang w:eastAsia="pl-PL"/>
        </w:rPr>
        <w:t>rt.72 pkt.1 Zamawiający wymaga, aby Wykonawca posiadał Koncesję hurtowni farmaceutycznej na obrót produktami (jeżeli wymagana).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431B9A" w:rsidRPr="005168B8" w:rsidRDefault="00431B9A" w:rsidP="00431B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1B9A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Wartość 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31B9A" w:rsidRPr="007F3035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Wartość 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</w:t>
      </w:r>
    </w:p>
    <w:p w:rsidR="00431B9A" w:rsidRDefault="00431B9A" w:rsidP="00431B9A">
      <w:pPr>
        <w:spacing w:after="0" w:line="240" w:lineRule="auto"/>
        <w:rPr>
          <w:rFonts w:ascii="Times New Roman" w:eastAsia="Times New Roman" w:hAnsi="Times New Roman"/>
        </w:rPr>
      </w:pPr>
      <w:r w:rsidRPr="007F3035">
        <w:rPr>
          <w:rFonts w:ascii="Times New Roman" w:eastAsia="Times New Roman" w:hAnsi="Times New Roman"/>
        </w:rPr>
        <w:t xml:space="preserve">Podatek VAT (cyfrowo i słownie): </w:t>
      </w:r>
    </w:p>
    <w:p w:rsidR="00431B9A" w:rsidRDefault="00431B9A" w:rsidP="00431B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1B9A" w:rsidRDefault="00431B9A" w:rsidP="00431B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1B9A" w:rsidRDefault="00431B9A" w:rsidP="00431B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1B9A" w:rsidRDefault="00431B9A" w:rsidP="00431B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1B9A" w:rsidRPr="005168B8" w:rsidRDefault="00431B9A" w:rsidP="00431B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31B9A" w:rsidRPr="005168B8" w:rsidRDefault="00431B9A" w:rsidP="00431B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b/>
          <w:lang w:eastAsia="pl-PL"/>
        </w:rPr>
        <w:t xml:space="preserve">……………………………………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431B9A" w:rsidRPr="005168B8" w:rsidRDefault="00431B9A" w:rsidP="00431B9A">
      <w:pPr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Pieczątka firmowa Wykonawcy                                                                                                                           pieczątka imienna i podpis osoby /osób  uprawnionych        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431B9A" w:rsidRPr="005168B8" w:rsidRDefault="00431B9A" w:rsidP="00431B9A">
      <w:pPr>
        <w:rPr>
          <w:rFonts w:ascii="Times New Roman" w:hAnsi="Times New Roman"/>
          <w:b/>
          <w:sz w:val="24"/>
          <w:szCs w:val="24"/>
        </w:rPr>
      </w:pPr>
    </w:p>
    <w:p w:rsidR="00431B9A" w:rsidRPr="005168B8" w:rsidRDefault="00431B9A" w:rsidP="00431B9A">
      <w:pPr>
        <w:rPr>
          <w:rFonts w:ascii="Times New Roman" w:hAnsi="Times New Roman"/>
          <w:b/>
          <w:sz w:val="24"/>
          <w:szCs w:val="24"/>
        </w:rPr>
      </w:pPr>
    </w:p>
    <w:p w:rsidR="00431B9A" w:rsidRPr="005168B8" w:rsidRDefault="00431B9A" w:rsidP="00431B9A"/>
    <w:p w:rsidR="00431B9A" w:rsidRPr="005168B8" w:rsidRDefault="00431B9A" w:rsidP="00431B9A"/>
    <w:p w:rsidR="00431B9A" w:rsidRDefault="00431B9A" w:rsidP="00431B9A"/>
    <w:p w:rsidR="00B024C1" w:rsidRDefault="00B024C1"/>
    <w:sectPr w:rsidR="00B024C1" w:rsidSect="0059310F">
      <w:type w:val="continuous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FCE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C56F3"/>
    <w:multiLevelType w:val="hybridMultilevel"/>
    <w:tmpl w:val="42288EF0"/>
    <w:lvl w:ilvl="0" w:tplc="B57C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B025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9A"/>
    <w:rsid w:val="00042789"/>
    <w:rsid w:val="00045159"/>
    <w:rsid w:val="00071CF7"/>
    <w:rsid w:val="000A5655"/>
    <w:rsid w:val="000F1FB2"/>
    <w:rsid w:val="001034C1"/>
    <w:rsid w:val="001052D4"/>
    <w:rsid w:val="0015787E"/>
    <w:rsid w:val="001837AE"/>
    <w:rsid w:val="001F0395"/>
    <w:rsid w:val="001F5F76"/>
    <w:rsid w:val="00242B9B"/>
    <w:rsid w:val="00267300"/>
    <w:rsid w:val="003626F5"/>
    <w:rsid w:val="004160F0"/>
    <w:rsid w:val="00431B9A"/>
    <w:rsid w:val="00456166"/>
    <w:rsid w:val="00531A5B"/>
    <w:rsid w:val="0059310F"/>
    <w:rsid w:val="005B2E3D"/>
    <w:rsid w:val="005D1E9E"/>
    <w:rsid w:val="00626FF7"/>
    <w:rsid w:val="006B1A27"/>
    <w:rsid w:val="007003FB"/>
    <w:rsid w:val="00720100"/>
    <w:rsid w:val="00774787"/>
    <w:rsid w:val="008333B8"/>
    <w:rsid w:val="00850EC7"/>
    <w:rsid w:val="008C56CC"/>
    <w:rsid w:val="00927F64"/>
    <w:rsid w:val="00932685"/>
    <w:rsid w:val="009356BD"/>
    <w:rsid w:val="009616CB"/>
    <w:rsid w:val="00A0032E"/>
    <w:rsid w:val="00AA0337"/>
    <w:rsid w:val="00AD0041"/>
    <w:rsid w:val="00AD7792"/>
    <w:rsid w:val="00AF6298"/>
    <w:rsid w:val="00B024C1"/>
    <w:rsid w:val="00B15C9A"/>
    <w:rsid w:val="00B42CE0"/>
    <w:rsid w:val="00C155C6"/>
    <w:rsid w:val="00CA253B"/>
    <w:rsid w:val="00DA1C4A"/>
    <w:rsid w:val="00DF4AD1"/>
    <w:rsid w:val="00E223E8"/>
    <w:rsid w:val="00E512A1"/>
    <w:rsid w:val="00E72739"/>
    <w:rsid w:val="00F01410"/>
    <w:rsid w:val="00F575C8"/>
    <w:rsid w:val="00F862CB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1B9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1B9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3255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58</cp:revision>
  <cp:lastPrinted>2014-08-22T10:13:00Z</cp:lastPrinted>
  <dcterms:created xsi:type="dcterms:W3CDTF">2014-08-22T09:07:00Z</dcterms:created>
  <dcterms:modified xsi:type="dcterms:W3CDTF">2014-09-11T10:57:00Z</dcterms:modified>
</cp:coreProperties>
</file>