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46" w:rsidRDefault="00612F52" w:rsidP="00F505E9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 nr 3. Formularz cenowy.</w:t>
      </w:r>
      <w:bookmarkStart w:id="0" w:name="_GoBack"/>
      <w:bookmarkEnd w:id="0"/>
    </w:p>
    <w:p w:rsidR="00D179A2" w:rsidRPr="00F505E9" w:rsidRDefault="00023198" w:rsidP="00F505E9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Pakiet nr 1</w:t>
      </w:r>
      <w:r w:rsidR="00D179A2" w:rsidRPr="00D179A2">
        <w:rPr>
          <w:rFonts w:eastAsia="Calibri"/>
          <w:b/>
          <w:sz w:val="24"/>
          <w:szCs w:val="24"/>
        </w:rPr>
        <w:t xml:space="preserve"> – Materiały eksploatacyjne do urządzenia </w:t>
      </w:r>
      <w:proofErr w:type="spellStart"/>
      <w:r w:rsidR="00D179A2" w:rsidRPr="00D179A2">
        <w:rPr>
          <w:rFonts w:eastAsia="Calibri"/>
          <w:b/>
          <w:sz w:val="24"/>
          <w:szCs w:val="24"/>
        </w:rPr>
        <w:t>Multifiltrate</w:t>
      </w:r>
      <w:proofErr w:type="spellEnd"/>
      <w:r w:rsidR="00D179A2" w:rsidRPr="00D179A2">
        <w:rPr>
          <w:rFonts w:eastAsia="Calibri"/>
          <w:b/>
          <w:sz w:val="24"/>
          <w:szCs w:val="24"/>
        </w:rPr>
        <w:t>.</w:t>
      </w:r>
      <w:r w:rsidR="00D179A2" w:rsidRPr="00D179A2">
        <w:rPr>
          <w:rFonts w:eastAsia="Calibri"/>
          <w:sz w:val="24"/>
          <w:szCs w:val="24"/>
        </w:rPr>
        <w:t xml:space="preserve"> </w:t>
      </w:r>
    </w:p>
    <w:p w:rsidR="00D179A2" w:rsidRPr="00D179A2" w:rsidRDefault="00D179A2" w:rsidP="00D179A2">
      <w:pPr>
        <w:rPr>
          <w:b/>
          <w:sz w:val="24"/>
          <w:szCs w:val="24"/>
        </w:rPr>
      </w:pPr>
    </w:p>
    <w:tbl>
      <w:tblPr>
        <w:tblW w:w="143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384"/>
        <w:gridCol w:w="1559"/>
        <w:gridCol w:w="992"/>
        <w:gridCol w:w="1276"/>
        <w:gridCol w:w="851"/>
        <w:gridCol w:w="1134"/>
        <w:gridCol w:w="1417"/>
        <w:gridCol w:w="1159"/>
      </w:tblGrid>
      <w:tr w:rsidR="00F33268" w:rsidRPr="00D179A2" w:rsidTr="00AF6728">
        <w:tc>
          <w:tcPr>
            <w:tcW w:w="570" w:type="dxa"/>
          </w:tcPr>
          <w:p w:rsidR="00F33268" w:rsidRPr="00D179A2" w:rsidRDefault="00F33268" w:rsidP="00D179A2">
            <w:pPr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84" w:type="dxa"/>
          </w:tcPr>
          <w:p w:rsidR="00F33268" w:rsidRPr="00D179A2" w:rsidRDefault="00F33268" w:rsidP="00D179A2">
            <w:pPr>
              <w:jc w:val="center"/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>Opis wyrobu</w:t>
            </w:r>
          </w:p>
        </w:tc>
        <w:tc>
          <w:tcPr>
            <w:tcW w:w="1559" w:type="dxa"/>
          </w:tcPr>
          <w:p w:rsidR="00F33268" w:rsidRPr="00D179A2" w:rsidRDefault="00F33268" w:rsidP="00D179A2">
            <w:pPr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992" w:type="dxa"/>
          </w:tcPr>
          <w:p w:rsidR="00F33268" w:rsidRPr="00D179A2" w:rsidRDefault="00F33268" w:rsidP="00D179A2">
            <w:pPr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276" w:type="dxa"/>
          </w:tcPr>
          <w:p w:rsidR="00F33268" w:rsidRPr="00D179A2" w:rsidRDefault="00F33268" w:rsidP="00D179A2">
            <w:pPr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851" w:type="dxa"/>
          </w:tcPr>
          <w:p w:rsidR="00F33268" w:rsidRPr="00D179A2" w:rsidRDefault="00F33268" w:rsidP="00D25306">
            <w:pPr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>VAT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5306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1134" w:type="dxa"/>
          </w:tcPr>
          <w:p w:rsidR="00F33268" w:rsidRPr="00D179A2" w:rsidRDefault="00F33268" w:rsidP="00D179A2">
            <w:pPr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>Wartość brutto</w:t>
            </w:r>
          </w:p>
        </w:tc>
        <w:tc>
          <w:tcPr>
            <w:tcW w:w="1417" w:type="dxa"/>
            <w:vAlign w:val="center"/>
          </w:tcPr>
          <w:p w:rsidR="00F33268" w:rsidRDefault="00F33268" w:rsidP="00F3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</w:t>
            </w:r>
            <w:r w:rsidRPr="00D179A2">
              <w:rPr>
                <w:b/>
                <w:sz w:val="24"/>
                <w:szCs w:val="24"/>
              </w:rPr>
              <w:t xml:space="preserve">roducenta </w:t>
            </w:r>
          </w:p>
          <w:p w:rsidR="00F33268" w:rsidRPr="00D179A2" w:rsidRDefault="00F33268" w:rsidP="00F33268">
            <w:pPr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F33268" w:rsidRPr="00D179A2" w:rsidRDefault="00F33268" w:rsidP="00D17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katalog.</w:t>
            </w:r>
          </w:p>
        </w:tc>
      </w:tr>
      <w:tr w:rsidR="00F33268" w:rsidRPr="00D179A2" w:rsidTr="00AF6728">
        <w:tc>
          <w:tcPr>
            <w:tcW w:w="570" w:type="dxa"/>
          </w:tcPr>
          <w:p w:rsidR="00F33268" w:rsidRPr="00D179A2" w:rsidRDefault="00F33268" w:rsidP="00D179A2">
            <w:pPr>
              <w:jc w:val="center"/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 xml:space="preserve">Zestaw do ciągłej, wysokoobjętościowej </w:t>
            </w:r>
            <w:proofErr w:type="spellStart"/>
            <w:r w:rsidRPr="00D179A2">
              <w:rPr>
                <w:sz w:val="24"/>
                <w:szCs w:val="24"/>
              </w:rPr>
              <w:t>żylno</w:t>
            </w:r>
            <w:proofErr w:type="spellEnd"/>
            <w:r w:rsidRPr="00D179A2">
              <w:rPr>
                <w:sz w:val="24"/>
                <w:szCs w:val="24"/>
              </w:rPr>
              <w:t xml:space="preserve"> – żylnej </w:t>
            </w:r>
            <w:proofErr w:type="spellStart"/>
            <w:r w:rsidRPr="00D179A2">
              <w:rPr>
                <w:sz w:val="24"/>
                <w:szCs w:val="24"/>
              </w:rPr>
              <w:t>hemofiltracji</w:t>
            </w:r>
            <w:proofErr w:type="spellEnd"/>
            <w:r w:rsidRPr="00D179A2">
              <w:rPr>
                <w:sz w:val="24"/>
                <w:szCs w:val="24"/>
              </w:rPr>
              <w:t xml:space="preserve"> Ci-Ca kasety CVVHD</w:t>
            </w:r>
          </w:p>
        </w:tc>
        <w:tc>
          <w:tcPr>
            <w:tcW w:w="1559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179A2">
              <w:rPr>
                <w:sz w:val="24"/>
                <w:szCs w:val="24"/>
              </w:rPr>
              <w:t>0 kaset</w:t>
            </w:r>
          </w:p>
        </w:tc>
        <w:tc>
          <w:tcPr>
            <w:tcW w:w="992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</w:tr>
      <w:tr w:rsidR="00F33268" w:rsidRPr="00D179A2" w:rsidTr="00AF6728">
        <w:tc>
          <w:tcPr>
            <w:tcW w:w="570" w:type="dxa"/>
          </w:tcPr>
          <w:p w:rsidR="00F33268" w:rsidRPr="00D179A2" w:rsidRDefault="00F33268" w:rsidP="00D179A2">
            <w:pPr>
              <w:jc w:val="center"/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 xml:space="preserve">Worki na filtrat 10 l z zaworem spustowym </w:t>
            </w:r>
          </w:p>
        </w:tc>
        <w:tc>
          <w:tcPr>
            <w:tcW w:w="1559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179A2">
              <w:rPr>
                <w:sz w:val="24"/>
                <w:szCs w:val="24"/>
              </w:rPr>
              <w:t>0 sztuk</w:t>
            </w:r>
          </w:p>
        </w:tc>
        <w:tc>
          <w:tcPr>
            <w:tcW w:w="992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</w:tr>
      <w:tr w:rsidR="00F33268" w:rsidRPr="00D179A2" w:rsidTr="00AF6728">
        <w:tc>
          <w:tcPr>
            <w:tcW w:w="570" w:type="dxa"/>
          </w:tcPr>
          <w:p w:rsidR="00F33268" w:rsidRPr="00D179A2" w:rsidRDefault="00F33268" w:rsidP="00D179A2">
            <w:pPr>
              <w:jc w:val="center"/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 xml:space="preserve">Igły plastikowe typu </w:t>
            </w:r>
            <w:proofErr w:type="spellStart"/>
            <w:r w:rsidRPr="00D179A2">
              <w:rPr>
                <w:sz w:val="24"/>
                <w:szCs w:val="24"/>
              </w:rPr>
              <w:t>Spike</w:t>
            </w:r>
            <w:proofErr w:type="spellEnd"/>
            <w:r w:rsidRPr="00D179A2">
              <w:rPr>
                <w:sz w:val="24"/>
                <w:szCs w:val="24"/>
              </w:rPr>
              <w:t xml:space="preserve"> o długości 72 mm 1 opakowanie</w:t>
            </w:r>
          </w:p>
        </w:tc>
        <w:tc>
          <w:tcPr>
            <w:tcW w:w="1559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1 opakowanie</w:t>
            </w:r>
          </w:p>
        </w:tc>
        <w:tc>
          <w:tcPr>
            <w:tcW w:w="992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</w:tr>
      <w:tr w:rsidR="00F33268" w:rsidRPr="00D179A2" w:rsidTr="00AF6728">
        <w:tc>
          <w:tcPr>
            <w:tcW w:w="570" w:type="dxa"/>
          </w:tcPr>
          <w:p w:rsidR="00F33268" w:rsidRPr="00D179A2" w:rsidRDefault="00F33268" w:rsidP="00D179A2">
            <w:pPr>
              <w:jc w:val="center"/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Cewniki dwukanałowe silikonowe dializacyjne:</w:t>
            </w:r>
          </w:p>
          <w:p w:rsidR="00F33268" w:rsidRPr="00D179A2" w:rsidRDefault="00F33268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średnica 11,5 F x 15 cm</w:t>
            </w:r>
          </w:p>
          <w:p w:rsidR="00F33268" w:rsidRPr="00D179A2" w:rsidRDefault="00F33268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średnica 13,5 F x 15 cm</w:t>
            </w:r>
          </w:p>
        </w:tc>
        <w:tc>
          <w:tcPr>
            <w:tcW w:w="1559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  <w:p w:rsidR="00F33268" w:rsidRPr="00D179A2" w:rsidRDefault="00F33268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10 sztuk</w:t>
            </w:r>
          </w:p>
          <w:p w:rsidR="00F33268" w:rsidRPr="00D179A2" w:rsidRDefault="00F33268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6 sztuk</w:t>
            </w:r>
          </w:p>
        </w:tc>
        <w:tc>
          <w:tcPr>
            <w:tcW w:w="992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</w:tr>
      <w:tr w:rsidR="00F33268" w:rsidRPr="00D179A2" w:rsidTr="00AF6728">
        <w:tc>
          <w:tcPr>
            <w:tcW w:w="570" w:type="dxa"/>
          </w:tcPr>
          <w:p w:rsidR="00F33268" w:rsidRPr="00D179A2" w:rsidRDefault="00F33268" w:rsidP="00D179A2">
            <w:pPr>
              <w:jc w:val="center"/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Zestaw do plazmaferezy</w:t>
            </w:r>
          </w:p>
        </w:tc>
        <w:tc>
          <w:tcPr>
            <w:tcW w:w="1559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179A2">
              <w:rPr>
                <w:sz w:val="24"/>
                <w:szCs w:val="24"/>
              </w:rPr>
              <w:t xml:space="preserve"> sztuk</w:t>
            </w:r>
          </w:p>
        </w:tc>
        <w:tc>
          <w:tcPr>
            <w:tcW w:w="992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</w:tr>
      <w:tr w:rsidR="00F33268" w:rsidRPr="00D179A2" w:rsidTr="00AF6728">
        <w:tc>
          <w:tcPr>
            <w:tcW w:w="570" w:type="dxa"/>
          </w:tcPr>
          <w:p w:rsidR="00F33268" w:rsidRPr="00D179A2" w:rsidRDefault="00F33268" w:rsidP="00D179A2">
            <w:pPr>
              <w:jc w:val="center"/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Rozdzielacz 2 x 4</w:t>
            </w:r>
          </w:p>
        </w:tc>
        <w:tc>
          <w:tcPr>
            <w:tcW w:w="1559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5 sztuk</w:t>
            </w:r>
          </w:p>
        </w:tc>
        <w:tc>
          <w:tcPr>
            <w:tcW w:w="992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F33268" w:rsidRPr="00D179A2" w:rsidRDefault="00F33268" w:rsidP="00D179A2">
            <w:pPr>
              <w:rPr>
                <w:sz w:val="24"/>
                <w:szCs w:val="24"/>
              </w:rPr>
            </w:pPr>
          </w:p>
        </w:tc>
      </w:tr>
      <w:tr w:rsidR="00613D02" w:rsidRPr="00D179A2" w:rsidTr="00AF6728">
        <w:tc>
          <w:tcPr>
            <w:tcW w:w="8505" w:type="dxa"/>
            <w:gridSpan w:val="4"/>
          </w:tcPr>
          <w:p w:rsidR="00613D02" w:rsidRPr="00613D02" w:rsidRDefault="00613D02" w:rsidP="00613D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276" w:type="dxa"/>
          </w:tcPr>
          <w:p w:rsidR="00613D02" w:rsidRPr="00D179A2" w:rsidRDefault="00613D02" w:rsidP="00D179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13D02" w:rsidRPr="00D179A2" w:rsidRDefault="00613D02" w:rsidP="00D179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02" w:rsidRPr="00D179A2" w:rsidRDefault="00613D02" w:rsidP="00D179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613D02" w:rsidRPr="00D179A2" w:rsidRDefault="00613D02" w:rsidP="00D179A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:rsidR="00613D02" w:rsidRPr="00D179A2" w:rsidRDefault="00613D02" w:rsidP="00D179A2">
            <w:pPr>
              <w:rPr>
                <w:sz w:val="24"/>
                <w:szCs w:val="24"/>
              </w:rPr>
            </w:pPr>
          </w:p>
        </w:tc>
      </w:tr>
    </w:tbl>
    <w:p w:rsidR="00613D02" w:rsidRDefault="00613D02" w:rsidP="00D179A2">
      <w:pPr>
        <w:rPr>
          <w:b/>
          <w:sz w:val="24"/>
          <w:szCs w:val="24"/>
        </w:rPr>
      </w:pPr>
    </w:p>
    <w:p w:rsidR="00D179A2" w:rsidRPr="00D179A2" w:rsidRDefault="00D179A2" w:rsidP="00D179A2">
      <w:pPr>
        <w:rPr>
          <w:sz w:val="24"/>
          <w:szCs w:val="24"/>
        </w:rPr>
      </w:pPr>
      <w:r w:rsidRPr="00D179A2">
        <w:rPr>
          <w:b/>
          <w:sz w:val="24"/>
          <w:szCs w:val="24"/>
        </w:rPr>
        <w:t xml:space="preserve">Wymagana jest pełna kompatybilność oferowanego sprzętu jednorazowego z aparatem </w:t>
      </w:r>
      <w:proofErr w:type="spellStart"/>
      <w:r w:rsidRPr="00D179A2">
        <w:rPr>
          <w:b/>
          <w:sz w:val="24"/>
          <w:szCs w:val="24"/>
        </w:rPr>
        <w:t>Multifiltrate</w:t>
      </w:r>
      <w:proofErr w:type="spellEnd"/>
      <w:r w:rsidRPr="00D179A2">
        <w:rPr>
          <w:b/>
          <w:sz w:val="24"/>
          <w:szCs w:val="24"/>
        </w:rPr>
        <w:t>.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sz w:val="24"/>
          <w:szCs w:val="24"/>
        </w:rPr>
        <w:t>Zamawiający zastrzega  zakup mniejszych ilości niż podane w pakiecie.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bCs/>
          <w:sz w:val="24"/>
          <w:szCs w:val="24"/>
          <w:lang w:eastAsia="pl-PL"/>
        </w:rPr>
        <w:t>Wymagane dokumenty: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bCs/>
          <w:sz w:val="24"/>
          <w:szCs w:val="24"/>
          <w:lang w:eastAsia="pl-PL"/>
        </w:rPr>
        <w:t>1) Deklaracja zgodności CE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bCs/>
          <w:sz w:val="24"/>
          <w:szCs w:val="24"/>
          <w:lang w:eastAsia="pl-PL"/>
        </w:rPr>
        <w:t>2) Ulotki informacyjne + karty katalogowe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bCs/>
          <w:sz w:val="24"/>
          <w:szCs w:val="24"/>
          <w:lang w:eastAsia="pl-PL"/>
        </w:rPr>
        <w:t>3) Wpis do Rejestru wyrobów Medycznych  - jeżeli jest wymagany</w:t>
      </w:r>
      <w:r w:rsidRPr="00D179A2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sz w:val="24"/>
          <w:szCs w:val="24"/>
        </w:rPr>
        <w:t>Wartość brutto zamówienia (cyfrowo i słownie)   ……………………………………………………………………………………………………………….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sz w:val="24"/>
          <w:szCs w:val="24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D179A2" w:rsidRPr="00D179A2" w:rsidTr="00C74B90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A2" w:rsidRPr="00D179A2" w:rsidRDefault="00D179A2" w:rsidP="00D179A2">
            <w:pPr>
              <w:rPr>
                <w:sz w:val="24"/>
                <w:szCs w:val="24"/>
                <w:lang w:eastAsia="pl-PL"/>
              </w:rPr>
            </w:pPr>
            <w:r w:rsidRPr="00D179A2">
              <w:rPr>
                <w:sz w:val="24"/>
                <w:szCs w:val="24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F05D3A" w:rsidRDefault="00F05D3A" w:rsidP="00F05D3A">
      <w:pPr>
        <w:tabs>
          <w:tab w:val="left" w:pos="0"/>
        </w:tabs>
        <w:rPr>
          <w:sz w:val="22"/>
          <w:szCs w:val="22"/>
          <w:lang w:eastAsia="pl-PL"/>
        </w:rPr>
      </w:pPr>
    </w:p>
    <w:p w:rsidR="00F05D3A" w:rsidRDefault="00F05D3A" w:rsidP="00F05D3A">
      <w:pPr>
        <w:tabs>
          <w:tab w:val="left" w:pos="0"/>
        </w:tabs>
        <w:rPr>
          <w:sz w:val="22"/>
          <w:szCs w:val="22"/>
          <w:lang w:eastAsia="pl-PL"/>
        </w:rPr>
      </w:pPr>
    </w:p>
    <w:p w:rsidR="00F05D3A" w:rsidRDefault="00F05D3A" w:rsidP="00F05D3A">
      <w:pPr>
        <w:tabs>
          <w:tab w:val="left" w:pos="0"/>
        </w:tabs>
        <w:rPr>
          <w:sz w:val="22"/>
          <w:szCs w:val="22"/>
          <w:lang w:eastAsia="pl-PL"/>
        </w:rPr>
      </w:pPr>
    </w:p>
    <w:p w:rsidR="00F05D3A" w:rsidRPr="007D3DCD" w:rsidRDefault="00F05D3A" w:rsidP="00F05D3A">
      <w:pPr>
        <w:tabs>
          <w:tab w:val="left" w:pos="0"/>
        </w:tabs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 xml:space="preserve">……………………………………….. </w:t>
      </w:r>
      <w:r>
        <w:rPr>
          <w:sz w:val="22"/>
          <w:szCs w:val="22"/>
          <w:lang w:eastAsia="pl-PL"/>
        </w:rPr>
        <w:t xml:space="preserve">                                                                                    </w:t>
      </w:r>
      <w:r w:rsidRPr="007D3DC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</w:t>
      </w:r>
    </w:p>
    <w:p w:rsidR="00915814" w:rsidRPr="007D3DCD" w:rsidRDefault="00F05D3A" w:rsidP="00915814">
      <w:pPr>
        <w:rPr>
          <w:sz w:val="22"/>
          <w:szCs w:val="22"/>
        </w:rPr>
      </w:pPr>
      <w:r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Miejscowość i data    </w:t>
      </w:r>
      <w:r w:rsidRPr="007D3DCD">
        <w:rPr>
          <w:sz w:val="22"/>
          <w:szCs w:val="22"/>
          <w:lang w:eastAsia="pl-PL"/>
        </w:rPr>
        <w:t xml:space="preserve">                                                                                                          </w:t>
      </w:r>
      <w:r w:rsidR="00915814">
        <w:rPr>
          <w:sz w:val="22"/>
          <w:szCs w:val="22"/>
          <w:lang w:eastAsia="pl-PL"/>
        </w:rPr>
        <w:t xml:space="preserve">    </w:t>
      </w:r>
      <w:r w:rsidR="00915814" w:rsidRPr="007D3DCD">
        <w:rPr>
          <w:sz w:val="22"/>
          <w:szCs w:val="22"/>
        </w:rPr>
        <w:t>Podpis upoważnionego przedstawiciela w</w:t>
      </w:r>
      <w:r w:rsidR="00915814">
        <w:rPr>
          <w:sz w:val="22"/>
          <w:szCs w:val="22"/>
        </w:rPr>
        <w:t>ykonawcy</w:t>
      </w:r>
    </w:p>
    <w:p w:rsidR="00F05D3A" w:rsidRDefault="00F05D3A" w:rsidP="00F05D3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                         </w:t>
      </w:r>
      <w:r w:rsidRPr="007D3DCD">
        <w:rPr>
          <w:sz w:val="22"/>
          <w:szCs w:val="22"/>
          <w:lang w:eastAsia="pl-PL"/>
        </w:rPr>
        <w:t xml:space="preserve">                                    </w:t>
      </w:r>
      <w:r>
        <w:rPr>
          <w:sz w:val="22"/>
          <w:szCs w:val="22"/>
          <w:lang w:eastAsia="pl-PL"/>
        </w:rPr>
        <w:t xml:space="preserve">                </w:t>
      </w:r>
      <w:r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 </w:t>
      </w:r>
    </w:p>
    <w:p w:rsidR="00D179A2" w:rsidRPr="00D179A2" w:rsidRDefault="00D179A2" w:rsidP="00D179A2">
      <w:pPr>
        <w:rPr>
          <w:sz w:val="24"/>
          <w:szCs w:val="24"/>
          <w:lang w:eastAsia="pl-PL"/>
        </w:rPr>
      </w:pPr>
    </w:p>
    <w:p w:rsidR="00F05D3A" w:rsidRDefault="00F05D3A" w:rsidP="0061269A">
      <w:pPr>
        <w:rPr>
          <w:sz w:val="24"/>
          <w:szCs w:val="24"/>
          <w:lang w:eastAsia="pl-PL"/>
        </w:rPr>
      </w:pPr>
    </w:p>
    <w:p w:rsidR="0078108B" w:rsidRDefault="0078108B" w:rsidP="0061269A">
      <w:pPr>
        <w:rPr>
          <w:sz w:val="24"/>
          <w:szCs w:val="24"/>
          <w:lang w:eastAsia="pl-PL"/>
        </w:rPr>
      </w:pPr>
    </w:p>
    <w:p w:rsidR="00863602" w:rsidRDefault="00023198" w:rsidP="00863602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Pakiet nr 2</w:t>
      </w:r>
      <w:r w:rsidR="00905321" w:rsidRPr="007B0C11">
        <w:rPr>
          <w:b/>
          <w:sz w:val="22"/>
          <w:szCs w:val="22"/>
        </w:rPr>
        <w:t xml:space="preserve">.  </w:t>
      </w:r>
      <w:r w:rsidR="00DE0ABB">
        <w:rPr>
          <w:b/>
          <w:sz w:val="22"/>
          <w:szCs w:val="22"/>
        </w:rPr>
        <w:t>Elektrody.</w:t>
      </w:r>
    </w:p>
    <w:p w:rsidR="00F505E9" w:rsidRDefault="00F505E9" w:rsidP="00863602">
      <w:pPr>
        <w:rPr>
          <w:b/>
          <w:sz w:val="22"/>
          <w:szCs w:val="22"/>
        </w:rPr>
      </w:pPr>
    </w:p>
    <w:p w:rsidR="00F505E9" w:rsidRPr="007B0C11" w:rsidRDefault="00F505E9" w:rsidP="00863602">
      <w:pPr>
        <w:rPr>
          <w:sz w:val="22"/>
          <w:szCs w:val="22"/>
        </w:rPr>
      </w:pPr>
    </w:p>
    <w:tbl>
      <w:tblPr>
        <w:tblW w:w="0" w:type="auto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819"/>
        <w:gridCol w:w="992"/>
        <w:gridCol w:w="1134"/>
        <w:gridCol w:w="1134"/>
        <w:gridCol w:w="1134"/>
        <w:gridCol w:w="993"/>
        <w:gridCol w:w="1134"/>
        <w:gridCol w:w="1292"/>
        <w:gridCol w:w="1313"/>
      </w:tblGrid>
      <w:tr w:rsidR="00863602" w:rsidRPr="0052113C" w:rsidTr="004D3AFC">
        <w:trPr>
          <w:jc w:val="center"/>
        </w:trPr>
        <w:tc>
          <w:tcPr>
            <w:tcW w:w="778" w:type="dxa"/>
            <w:vAlign w:val="center"/>
          </w:tcPr>
          <w:p w:rsidR="00863602" w:rsidRPr="0052113C" w:rsidRDefault="00863602" w:rsidP="00635D58">
            <w:pPr>
              <w:jc w:val="center"/>
              <w:rPr>
                <w:b/>
                <w:sz w:val="22"/>
                <w:szCs w:val="22"/>
              </w:rPr>
            </w:pPr>
            <w:r w:rsidRPr="0052113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:rsidR="00863602" w:rsidRPr="0052113C" w:rsidRDefault="00C4532D" w:rsidP="00635D58">
            <w:pPr>
              <w:jc w:val="center"/>
              <w:rPr>
                <w:b/>
                <w:sz w:val="22"/>
                <w:szCs w:val="22"/>
              </w:rPr>
            </w:pPr>
            <w:r w:rsidRPr="0052113C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863602" w:rsidRPr="0052113C" w:rsidRDefault="00863602" w:rsidP="00635D58">
            <w:pPr>
              <w:jc w:val="center"/>
              <w:rPr>
                <w:b/>
                <w:sz w:val="22"/>
                <w:szCs w:val="22"/>
              </w:rPr>
            </w:pPr>
            <w:r w:rsidRPr="0052113C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863602" w:rsidRPr="0052113C" w:rsidRDefault="00863602" w:rsidP="00635D58">
            <w:pPr>
              <w:jc w:val="center"/>
              <w:rPr>
                <w:b/>
                <w:sz w:val="22"/>
                <w:szCs w:val="22"/>
              </w:rPr>
            </w:pPr>
            <w:r w:rsidRPr="0052113C">
              <w:rPr>
                <w:b/>
                <w:sz w:val="22"/>
                <w:szCs w:val="22"/>
              </w:rPr>
              <w:t>Ilość</w:t>
            </w:r>
            <w:r w:rsidR="006F5DF0" w:rsidRPr="0052113C">
              <w:rPr>
                <w:b/>
                <w:sz w:val="22"/>
                <w:szCs w:val="22"/>
              </w:rPr>
              <w:t xml:space="preserve"> sztuk</w:t>
            </w:r>
          </w:p>
        </w:tc>
        <w:tc>
          <w:tcPr>
            <w:tcW w:w="1134" w:type="dxa"/>
            <w:vAlign w:val="center"/>
          </w:tcPr>
          <w:p w:rsidR="00863602" w:rsidRPr="0052113C" w:rsidRDefault="00863602" w:rsidP="00635D58">
            <w:pPr>
              <w:jc w:val="center"/>
              <w:rPr>
                <w:b/>
                <w:sz w:val="22"/>
                <w:szCs w:val="22"/>
              </w:rPr>
            </w:pPr>
            <w:r w:rsidRPr="0052113C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vAlign w:val="center"/>
          </w:tcPr>
          <w:p w:rsidR="00863602" w:rsidRPr="0052113C" w:rsidRDefault="00863602" w:rsidP="00635D58">
            <w:pPr>
              <w:jc w:val="center"/>
              <w:rPr>
                <w:b/>
                <w:sz w:val="22"/>
                <w:szCs w:val="22"/>
              </w:rPr>
            </w:pPr>
            <w:r w:rsidRPr="0052113C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863602" w:rsidRPr="0052113C" w:rsidRDefault="00863602" w:rsidP="00D25306">
            <w:pPr>
              <w:jc w:val="center"/>
              <w:rPr>
                <w:b/>
                <w:sz w:val="22"/>
                <w:szCs w:val="22"/>
              </w:rPr>
            </w:pPr>
            <w:r w:rsidRPr="0052113C">
              <w:rPr>
                <w:b/>
                <w:sz w:val="22"/>
                <w:szCs w:val="22"/>
              </w:rPr>
              <w:t xml:space="preserve">VAT </w:t>
            </w:r>
            <w:r w:rsidR="00D25306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1134" w:type="dxa"/>
            <w:vAlign w:val="center"/>
          </w:tcPr>
          <w:p w:rsidR="00863602" w:rsidRPr="0052113C" w:rsidRDefault="00863602" w:rsidP="00635D58">
            <w:pPr>
              <w:jc w:val="center"/>
              <w:rPr>
                <w:b/>
                <w:sz w:val="22"/>
                <w:szCs w:val="22"/>
              </w:rPr>
            </w:pPr>
            <w:r w:rsidRPr="0052113C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275" w:type="dxa"/>
            <w:vAlign w:val="center"/>
          </w:tcPr>
          <w:p w:rsidR="00863602" w:rsidRPr="0052113C" w:rsidRDefault="00F33268" w:rsidP="00635D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</w:t>
            </w:r>
            <w:r w:rsidR="00863602" w:rsidRPr="0052113C">
              <w:rPr>
                <w:b/>
                <w:sz w:val="22"/>
                <w:szCs w:val="22"/>
              </w:rPr>
              <w:t>roducenta</w:t>
            </w:r>
          </w:p>
        </w:tc>
        <w:tc>
          <w:tcPr>
            <w:tcW w:w="1313" w:type="dxa"/>
            <w:vAlign w:val="center"/>
          </w:tcPr>
          <w:p w:rsidR="00863602" w:rsidRPr="0052113C" w:rsidRDefault="00863602" w:rsidP="00635D58">
            <w:pPr>
              <w:jc w:val="center"/>
              <w:rPr>
                <w:b/>
                <w:sz w:val="22"/>
                <w:szCs w:val="22"/>
              </w:rPr>
            </w:pPr>
            <w:r w:rsidRPr="0052113C">
              <w:rPr>
                <w:b/>
                <w:sz w:val="22"/>
                <w:szCs w:val="22"/>
              </w:rPr>
              <w:t>Numer katalog.</w:t>
            </w:r>
          </w:p>
        </w:tc>
      </w:tr>
      <w:tr w:rsidR="00863602" w:rsidRPr="007D3DCD" w:rsidTr="004D3AFC">
        <w:trPr>
          <w:trHeight w:val="489"/>
          <w:jc w:val="center"/>
        </w:trPr>
        <w:tc>
          <w:tcPr>
            <w:tcW w:w="778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:rsidR="00863602" w:rsidRPr="00FE7CC8" w:rsidRDefault="001A7C4C" w:rsidP="001A7C4C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Jednorazowa dziel</w:t>
            </w:r>
            <w:r w:rsidR="00630160">
              <w:rPr>
                <w:sz w:val="22"/>
                <w:szCs w:val="22"/>
              </w:rPr>
              <w:t>ona elektroda naturalna bez kabla dla dorosłych i dzieci.</w:t>
            </w:r>
            <w:r w:rsidR="005856DF">
              <w:rPr>
                <w:sz w:val="22"/>
                <w:szCs w:val="22"/>
              </w:rPr>
              <w:t xml:space="preserve"> Długość elektrody</w:t>
            </w:r>
            <w:r w:rsidR="001B3445">
              <w:rPr>
                <w:sz w:val="22"/>
                <w:szCs w:val="22"/>
              </w:rPr>
              <w:t xml:space="preserve"> 120-124 mm, szerokość elektrody 170-174 mm. Dzielona powierzchnia </w:t>
            </w:r>
            <w:r w:rsidR="001B3445" w:rsidRPr="001D33DC">
              <w:rPr>
                <w:sz w:val="22"/>
                <w:szCs w:val="22"/>
              </w:rPr>
              <w:t>przew</w:t>
            </w:r>
            <w:r w:rsidR="001D33DC" w:rsidRPr="001D33DC">
              <w:rPr>
                <w:sz w:val="22"/>
                <w:szCs w:val="22"/>
              </w:rPr>
              <w:t>o</w:t>
            </w:r>
            <w:r w:rsidR="001D33DC">
              <w:rPr>
                <w:sz w:val="22"/>
                <w:szCs w:val="22"/>
              </w:rPr>
              <w:t>dząca 108-112 cm2. Podłoże z wodoodpornej, elastycznej pianki. Pierścień bezpieczeństwa gwarantujący równomierny rozkład prądu. Powierzchnia przewodząca pokryta hydrożelem absorbującym wilgoć. Klej i hydrożel przyjazny dla skóry-</w:t>
            </w:r>
            <w:proofErr w:type="spellStart"/>
            <w:r w:rsidR="001D33DC">
              <w:rPr>
                <w:sz w:val="22"/>
                <w:szCs w:val="22"/>
              </w:rPr>
              <w:t>biokompatybilny</w:t>
            </w:r>
            <w:proofErr w:type="spellEnd"/>
            <w:r w:rsidR="001D33DC">
              <w:rPr>
                <w:sz w:val="22"/>
                <w:szCs w:val="22"/>
              </w:rPr>
              <w:t xml:space="preserve"> zgodnie z EN ISO 10993. Elektroda dzielona po obwodzie. Do kabli przyłączeniowych (Martin/</w:t>
            </w:r>
            <w:proofErr w:type="spellStart"/>
            <w:r w:rsidR="001D33DC">
              <w:rPr>
                <w:sz w:val="22"/>
                <w:szCs w:val="22"/>
              </w:rPr>
              <w:t>Emed</w:t>
            </w:r>
            <w:proofErr w:type="spellEnd"/>
            <w:r w:rsidR="001D33DC">
              <w:rPr>
                <w:sz w:val="22"/>
                <w:szCs w:val="22"/>
              </w:rPr>
              <w:t>/</w:t>
            </w:r>
            <w:proofErr w:type="spellStart"/>
            <w:r w:rsidR="001D33DC">
              <w:rPr>
                <w:sz w:val="22"/>
                <w:szCs w:val="22"/>
              </w:rPr>
              <w:t>Erbe</w:t>
            </w:r>
            <w:proofErr w:type="spellEnd"/>
            <w:r w:rsidR="001D33DC">
              <w:rPr>
                <w:sz w:val="22"/>
                <w:szCs w:val="22"/>
              </w:rPr>
              <w:t xml:space="preserve"> ACC/ICC/T-Serie/VIO, BOWA/</w:t>
            </w:r>
            <w:proofErr w:type="spellStart"/>
            <w:r w:rsidR="001D33DC">
              <w:rPr>
                <w:sz w:val="22"/>
                <w:szCs w:val="22"/>
              </w:rPr>
              <w:t>Valleylab</w:t>
            </w:r>
            <w:proofErr w:type="spellEnd"/>
            <w:r w:rsidR="001D33DC">
              <w:rPr>
                <w:sz w:val="22"/>
                <w:szCs w:val="22"/>
              </w:rPr>
              <w:t>/</w:t>
            </w:r>
            <w:proofErr w:type="spellStart"/>
            <w:r w:rsidR="001D33DC">
              <w:rPr>
                <w:sz w:val="22"/>
                <w:szCs w:val="22"/>
              </w:rPr>
              <w:t>Conmed</w:t>
            </w:r>
            <w:proofErr w:type="spellEnd"/>
            <w:r w:rsidR="001D33DC">
              <w:rPr>
                <w:sz w:val="22"/>
                <w:szCs w:val="22"/>
              </w:rPr>
              <w:t>/</w:t>
            </w:r>
            <w:proofErr w:type="spellStart"/>
            <w:r w:rsidR="001D33DC">
              <w:rPr>
                <w:sz w:val="22"/>
                <w:szCs w:val="22"/>
              </w:rPr>
              <w:t>Erbe</w:t>
            </w:r>
            <w:proofErr w:type="spellEnd"/>
            <w:r w:rsidR="001D33DC">
              <w:rPr>
                <w:sz w:val="22"/>
                <w:szCs w:val="22"/>
              </w:rPr>
              <w:t xml:space="preserve"> ICC/VIO Inter)</w:t>
            </w:r>
            <w:r w:rsidR="00652FC9">
              <w:rPr>
                <w:sz w:val="22"/>
                <w:szCs w:val="22"/>
              </w:rPr>
              <w:t>.</w:t>
            </w:r>
          </w:p>
          <w:p w:rsidR="007877E6" w:rsidRPr="007D3DCD" w:rsidRDefault="007877E6" w:rsidP="00581B96">
            <w:pPr>
              <w:ind w:left="317" w:hanging="284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63602" w:rsidRPr="007D3DCD" w:rsidRDefault="00A72CA6" w:rsidP="00635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opak.</w:t>
            </w:r>
          </w:p>
        </w:tc>
        <w:tc>
          <w:tcPr>
            <w:tcW w:w="1134" w:type="dxa"/>
            <w:vAlign w:val="center"/>
          </w:tcPr>
          <w:p w:rsidR="00863602" w:rsidRPr="007D3DCD" w:rsidRDefault="006F5DF0" w:rsidP="00635D58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10</w:t>
            </w:r>
            <w:r w:rsidR="00A72C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</w:tr>
      <w:tr w:rsidR="00863602" w:rsidRPr="007D3DCD" w:rsidTr="004D3AFC">
        <w:trPr>
          <w:trHeight w:val="539"/>
          <w:jc w:val="center"/>
        </w:trPr>
        <w:tc>
          <w:tcPr>
            <w:tcW w:w="778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:rsidR="00863602" w:rsidRPr="007D3DCD" w:rsidRDefault="00652FC9" w:rsidP="00652FC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łączący do elektrod neutralnych. Długość całkowita przewodu min. 4,2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  <w:r>
              <w:rPr>
                <w:sz w:val="22"/>
                <w:szCs w:val="22"/>
              </w:rPr>
              <w:t xml:space="preserve">, wtyczka od strony generatora </w:t>
            </w:r>
            <w:r w:rsidR="00DD08E1">
              <w:rPr>
                <w:sz w:val="22"/>
                <w:szCs w:val="22"/>
              </w:rPr>
              <w:t xml:space="preserve">Ø 6,3 mm, Martin, ERBE, EMED. Kabel oznakowany kolorowym </w:t>
            </w:r>
            <w:r w:rsidR="00DC3B11">
              <w:rPr>
                <w:sz w:val="22"/>
                <w:szCs w:val="22"/>
              </w:rPr>
              <w:t>znacznikiem wzdłuż przewodu-zabezpieczenie kabla przed skręceniem podczas eksploatacji. Wtyczka od str. Instrumentu klips 25 mm. Właściwości elektryczne: Zgodne z normami IEC 60601-1:1995, IEC 60601-2-2:. Czyszczenie/dezynfekcja: 300-krotna sterylizacja w autoklawie w 134°C, 20 min.</w:t>
            </w:r>
          </w:p>
        </w:tc>
        <w:tc>
          <w:tcPr>
            <w:tcW w:w="992" w:type="dxa"/>
            <w:vAlign w:val="center"/>
          </w:tcPr>
          <w:p w:rsidR="00863602" w:rsidRPr="003A1BD8" w:rsidRDefault="00A72CA6" w:rsidP="00635D58">
            <w:pPr>
              <w:jc w:val="center"/>
              <w:rPr>
                <w:sz w:val="22"/>
                <w:szCs w:val="22"/>
              </w:rPr>
            </w:pPr>
            <w:r w:rsidRPr="003A1BD8">
              <w:rPr>
                <w:sz w:val="22"/>
                <w:szCs w:val="22"/>
              </w:rPr>
              <w:t>opak.</w:t>
            </w:r>
          </w:p>
        </w:tc>
        <w:tc>
          <w:tcPr>
            <w:tcW w:w="1134" w:type="dxa"/>
            <w:vAlign w:val="center"/>
          </w:tcPr>
          <w:p w:rsidR="00863602" w:rsidRPr="003A1BD8" w:rsidRDefault="006F5DF0" w:rsidP="003A3803">
            <w:pPr>
              <w:jc w:val="center"/>
              <w:rPr>
                <w:sz w:val="22"/>
                <w:szCs w:val="22"/>
              </w:rPr>
            </w:pPr>
            <w:r w:rsidRPr="003A1B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</w:tr>
      <w:tr w:rsidR="00863602" w:rsidRPr="007D3DCD" w:rsidTr="004D3AFC">
        <w:trPr>
          <w:trHeight w:val="539"/>
          <w:jc w:val="center"/>
        </w:trPr>
        <w:tc>
          <w:tcPr>
            <w:tcW w:w="7723" w:type="dxa"/>
            <w:gridSpan w:val="4"/>
            <w:vAlign w:val="center"/>
          </w:tcPr>
          <w:p w:rsidR="00863602" w:rsidRPr="007D3DCD" w:rsidRDefault="00863602" w:rsidP="00635D58">
            <w:pPr>
              <w:jc w:val="center"/>
              <w:rPr>
                <w:b/>
                <w:sz w:val="22"/>
                <w:szCs w:val="22"/>
              </w:rPr>
            </w:pPr>
            <w:r w:rsidRPr="007D3DC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2"/>
            <w:tcBorders>
              <w:bottom w:val="nil"/>
              <w:right w:val="nil"/>
            </w:tcBorders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3602" w:rsidRPr="007D3DCD" w:rsidRDefault="00863602" w:rsidP="00863602">
      <w:pPr>
        <w:rPr>
          <w:sz w:val="22"/>
          <w:szCs w:val="22"/>
        </w:rPr>
      </w:pPr>
    </w:p>
    <w:p w:rsidR="00905321" w:rsidRPr="007D3DCD" w:rsidRDefault="00905321" w:rsidP="00442B24">
      <w:pPr>
        <w:tabs>
          <w:tab w:val="left" w:pos="0"/>
          <w:tab w:val="left" w:pos="142"/>
          <w:tab w:val="left" w:pos="709"/>
        </w:tabs>
        <w:rPr>
          <w:sz w:val="22"/>
          <w:szCs w:val="22"/>
        </w:rPr>
      </w:pPr>
      <w:r w:rsidRPr="007D3DCD">
        <w:rPr>
          <w:sz w:val="22"/>
          <w:szCs w:val="22"/>
        </w:rPr>
        <w:t>Zamawiający zastrzega  zakup mniejszych ilości niż podane w pakiecie</w:t>
      </w:r>
      <w:r w:rsidR="0034332C" w:rsidRPr="007D3DCD">
        <w:rPr>
          <w:sz w:val="22"/>
          <w:szCs w:val="22"/>
        </w:rPr>
        <w:t>.</w:t>
      </w:r>
    </w:p>
    <w:p w:rsidR="00905321" w:rsidRPr="007D3DCD" w:rsidRDefault="00905321" w:rsidP="00905321">
      <w:pPr>
        <w:rPr>
          <w:sz w:val="22"/>
          <w:szCs w:val="22"/>
          <w:lang w:eastAsia="pl-PL"/>
        </w:rPr>
      </w:pPr>
    </w:p>
    <w:p w:rsidR="00905321" w:rsidRPr="007D3DCD" w:rsidRDefault="00905321" w:rsidP="00905321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905321" w:rsidRPr="007D3DCD" w:rsidRDefault="00905321" w:rsidP="00905321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905321" w:rsidRPr="007D3DCD" w:rsidRDefault="00905321" w:rsidP="00905321">
      <w:pPr>
        <w:tabs>
          <w:tab w:val="left" w:pos="0"/>
        </w:tabs>
        <w:rPr>
          <w:b/>
          <w:sz w:val="22"/>
          <w:szCs w:val="22"/>
        </w:rPr>
      </w:pPr>
      <w:r w:rsidRPr="007D3DCD">
        <w:rPr>
          <w:sz w:val="22"/>
          <w:szCs w:val="22"/>
          <w:lang w:eastAsia="pl-PL"/>
        </w:rPr>
        <w:t>Podatek VAT (cyfrowo i słownie)……………………………………………………………………………………………………………………………….</w:t>
      </w:r>
    </w:p>
    <w:p w:rsidR="00AF6A92" w:rsidRDefault="00AF6A92" w:rsidP="00AF6A92">
      <w:pPr>
        <w:tabs>
          <w:tab w:val="left" w:pos="0"/>
        </w:tabs>
        <w:rPr>
          <w:sz w:val="22"/>
          <w:szCs w:val="22"/>
        </w:rPr>
      </w:pPr>
    </w:p>
    <w:p w:rsidR="00AF6A92" w:rsidRPr="007D3DCD" w:rsidRDefault="00AF6A92" w:rsidP="00AF6A92">
      <w:pPr>
        <w:tabs>
          <w:tab w:val="left" w:pos="0"/>
        </w:tabs>
        <w:rPr>
          <w:sz w:val="22"/>
          <w:szCs w:val="22"/>
        </w:rPr>
      </w:pPr>
      <w:r w:rsidRPr="007D3DCD">
        <w:rPr>
          <w:sz w:val="22"/>
          <w:szCs w:val="22"/>
        </w:rPr>
        <w:lastRenderedPageBreak/>
        <w:t>Wymagane dokumenty:</w:t>
      </w:r>
    </w:p>
    <w:p w:rsidR="00AF6A92" w:rsidRPr="007D3DCD" w:rsidRDefault="00AF6A92" w:rsidP="00AF6A92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 1) Deklaracja zgodności CE</w:t>
      </w:r>
    </w:p>
    <w:p w:rsidR="00AF6A92" w:rsidRPr="007D3DCD" w:rsidRDefault="00AF6A92" w:rsidP="00AF6A92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 xml:space="preserve"> </w:t>
      </w:r>
      <w:r w:rsidRPr="007D3DCD">
        <w:rPr>
          <w:bCs/>
          <w:sz w:val="22"/>
          <w:szCs w:val="22"/>
          <w:lang w:eastAsia="pl-PL"/>
        </w:rPr>
        <w:t>2) Ulotki informacyjne + karty katalogowe</w:t>
      </w:r>
    </w:p>
    <w:p w:rsidR="00AF6A92" w:rsidRPr="007D3DCD" w:rsidRDefault="00AF6A92" w:rsidP="00AF6A92">
      <w:pPr>
        <w:tabs>
          <w:tab w:val="left" w:pos="0"/>
        </w:tabs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 </w:t>
      </w:r>
      <w:r w:rsidRPr="007D3DCD">
        <w:rPr>
          <w:bCs/>
          <w:sz w:val="22"/>
          <w:szCs w:val="22"/>
          <w:lang w:eastAsia="pl-PL"/>
        </w:rPr>
        <w:t>3) Wpis do Rejestru wyrobów Medycznych  - jeżeli jest wymagany</w:t>
      </w:r>
    </w:p>
    <w:p w:rsidR="00905321" w:rsidRDefault="00905321" w:rsidP="00905321">
      <w:pPr>
        <w:tabs>
          <w:tab w:val="left" w:pos="0"/>
        </w:tabs>
        <w:rPr>
          <w:sz w:val="22"/>
          <w:szCs w:val="22"/>
        </w:rPr>
      </w:pPr>
    </w:p>
    <w:p w:rsidR="00F05D3A" w:rsidRPr="007D3DCD" w:rsidRDefault="00F05D3A" w:rsidP="00F05D3A">
      <w:pPr>
        <w:tabs>
          <w:tab w:val="left" w:pos="0"/>
        </w:tabs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 xml:space="preserve">……………………………………….. </w:t>
      </w:r>
      <w:r>
        <w:rPr>
          <w:sz w:val="22"/>
          <w:szCs w:val="22"/>
          <w:lang w:eastAsia="pl-PL"/>
        </w:rPr>
        <w:t xml:space="preserve">                                                                                    </w:t>
      </w:r>
      <w:r w:rsidRPr="007D3DC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</w:t>
      </w:r>
    </w:p>
    <w:p w:rsidR="00915814" w:rsidRPr="007D3DCD" w:rsidRDefault="00F05D3A" w:rsidP="00915814">
      <w:pPr>
        <w:rPr>
          <w:sz w:val="22"/>
          <w:szCs w:val="22"/>
        </w:rPr>
      </w:pPr>
      <w:r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Miejscowość i data    </w:t>
      </w:r>
      <w:r w:rsidRPr="007D3DCD">
        <w:rPr>
          <w:sz w:val="22"/>
          <w:szCs w:val="22"/>
          <w:lang w:eastAsia="pl-PL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eastAsia="pl-PL"/>
        </w:rPr>
        <w:t xml:space="preserve">     </w:t>
      </w:r>
      <w:r w:rsidR="00915814" w:rsidRPr="007D3DCD">
        <w:rPr>
          <w:sz w:val="22"/>
          <w:szCs w:val="22"/>
        </w:rPr>
        <w:t>Podpis upoważnionego przedstawiciela w</w:t>
      </w:r>
      <w:r w:rsidR="00915814">
        <w:rPr>
          <w:sz w:val="22"/>
          <w:szCs w:val="22"/>
        </w:rPr>
        <w:t>ykonawcy</w:t>
      </w:r>
    </w:p>
    <w:p w:rsidR="00F05D3A" w:rsidRDefault="00F05D3A" w:rsidP="00F05D3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                        </w:t>
      </w:r>
      <w:r w:rsidRPr="007D3DCD">
        <w:rPr>
          <w:sz w:val="22"/>
          <w:szCs w:val="22"/>
          <w:lang w:eastAsia="pl-PL"/>
        </w:rPr>
        <w:t xml:space="preserve">                                    </w:t>
      </w:r>
      <w:r>
        <w:rPr>
          <w:sz w:val="22"/>
          <w:szCs w:val="22"/>
          <w:lang w:eastAsia="pl-PL"/>
        </w:rPr>
        <w:t xml:space="preserve">                </w:t>
      </w:r>
      <w:r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 </w:t>
      </w:r>
    </w:p>
    <w:p w:rsidR="00915814" w:rsidRDefault="00915814" w:rsidP="00AF2458">
      <w:pPr>
        <w:rPr>
          <w:sz w:val="22"/>
          <w:szCs w:val="22"/>
        </w:rPr>
      </w:pPr>
    </w:p>
    <w:p w:rsidR="0078108B" w:rsidRDefault="0078108B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0B401F" w:rsidRDefault="000B401F" w:rsidP="00AF2458">
      <w:pPr>
        <w:rPr>
          <w:b/>
          <w:bCs/>
          <w:sz w:val="22"/>
          <w:szCs w:val="22"/>
          <w:lang w:eastAsia="pl-PL"/>
        </w:rPr>
      </w:pPr>
    </w:p>
    <w:p w:rsidR="00D91AC0" w:rsidRDefault="00D91AC0" w:rsidP="00AF2458">
      <w:pPr>
        <w:rPr>
          <w:b/>
          <w:bCs/>
          <w:sz w:val="22"/>
          <w:szCs w:val="22"/>
          <w:lang w:eastAsia="pl-PL"/>
        </w:rPr>
      </w:pPr>
    </w:p>
    <w:p w:rsidR="00297A44" w:rsidRDefault="00297A44" w:rsidP="004417A4">
      <w:pPr>
        <w:rPr>
          <w:b/>
          <w:bCs/>
          <w:sz w:val="24"/>
          <w:szCs w:val="24"/>
          <w:lang w:eastAsia="pl-PL"/>
        </w:rPr>
      </w:pPr>
    </w:p>
    <w:p w:rsidR="000C4557" w:rsidRDefault="00023198" w:rsidP="004417A4">
      <w:pPr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lastRenderedPageBreak/>
        <w:t>Pakiet nr 3</w:t>
      </w:r>
      <w:r w:rsidR="00EF2999">
        <w:rPr>
          <w:b/>
          <w:bCs/>
          <w:sz w:val="24"/>
          <w:szCs w:val="24"/>
          <w:lang w:eastAsia="pl-PL"/>
        </w:rPr>
        <w:t xml:space="preserve">.  </w:t>
      </w:r>
      <w:proofErr w:type="spellStart"/>
      <w:r w:rsidR="00EF2999">
        <w:rPr>
          <w:b/>
          <w:bCs/>
          <w:sz w:val="24"/>
          <w:szCs w:val="24"/>
          <w:lang w:eastAsia="pl-PL"/>
        </w:rPr>
        <w:t>Staplery</w:t>
      </w:r>
      <w:proofErr w:type="spellEnd"/>
      <w:r w:rsidR="00EF2999">
        <w:rPr>
          <w:b/>
          <w:bCs/>
          <w:sz w:val="24"/>
          <w:szCs w:val="24"/>
          <w:lang w:eastAsia="pl-PL"/>
        </w:rPr>
        <w:t>.</w:t>
      </w:r>
    </w:p>
    <w:p w:rsidR="00AF6728" w:rsidRPr="00297A44" w:rsidRDefault="00AF6728" w:rsidP="004417A4">
      <w:pPr>
        <w:rPr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709"/>
        <w:gridCol w:w="1276"/>
        <w:gridCol w:w="1134"/>
        <w:gridCol w:w="992"/>
        <w:gridCol w:w="1134"/>
        <w:gridCol w:w="1417"/>
        <w:gridCol w:w="1134"/>
      </w:tblGrid>
      <w:tr w:rsidR="0052113C" w:rsidRPr="0052113C" w:rsidTr="0052113C">
        <w:tc>
          <w:tcPr>
            <w:tcW w:w="534" w:type="dxa"/>
            <w:shd w:val="clear" w:color="auto" w:fill="auto"/>
          </w:tcPr>
          <w:p w:rsidR="00BE3CC1" w:rsidRPr="0052113C" w:rsidRDefault="00BE3CC1" w:rsidP="002A03EB">
            <w:pPr>
              <w:rPr>
                <w:b/>
                <w:sz w:val="22"/>
                <w:szCs w:val="22"/>
              </w:rPr>
            </w:pPr>
            <w:proofErr w:type="spellStart"/>
            <w:r w:rsidRPr="0052113C">
              <w:rPr>
                <w:b/>
                <w:sz w:val="22"/>
                <w:szCs w:val="22"/>
              </w:rPr>
              <w:t>L.p</w:t>
            </w:r>
            <w:proofErr w:type="spellEnd"/>
            <w:r w:rsidRPr="0052113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BE3CC1" w:rsidRPr="0052113C" w:rsidRDefault="00BE3CC1" w:rsidP="002A03EB">
            <w:pPr>
              <w:rPr>
                <w:b/>
                <w:sz w:val="22"/>
                <w:szCs w:val="22"/>
              </w:rPr>
            </w:pPr>
            <w:r w:rsidRPr="0052113C">
              <w:rPr>
                <w:b/>
                <w:sz w:val="22"/>
                <w:szCs w:val="22"/>
              </w:rPr>
              <w:t>Opis taśmy</w:t>
            </w:r>
          </w:p>
        </w:tc>
        <w:tc>
          <w:tcPr>
            <w:tcW w:w="709" w:type="dxa"/>
            <w:shd w:val="clear" w:color="auto" w:fill="auto"/>
          </w:tcPr>
          <w:p w:rsidR="00BE3CC1" w:rsidRPr="0052113C" w:rsidRDefault="00BE3CC1" w:rsidP="002A03EB">
            <w:pPr>
              <w:rPr>
                <w:b/>
                <w:sz w:val="22"/>
                <w:szCs w:val="22"/>
              </w:rPr>
            </w:pPr>
            <w:r w:rsidRPr="0052113C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shd w:val="clear" w:color="auto" w:fill="auto"/>
          </w:tcPr>
          <w:p w:rsidR="00BE3CC1" w:rsidRPr="0052113C" w:rsidRDefault="00BE3CC1" w:rsidP="002A03EB">
            <w:pPr>
              <w:rPr>
                <w:b/>
                <w:sz w:val="22"/>
                <w:szCs w:val="22"/>
              </w:rPr>
            </w:pPr>
            <w:r w:rsidRPr="0052113C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shd w:val="clear" w:color="auto" w:fill="auto"/>
          </w:tcPr>
          <w:p w:rsidR="00BE3CC1" w:rsidRPr="0052113C" w:rsidRDefault="00BE3CC1" w:rsidP="002A03EB">
            <w:pPr>
              <w:rPr>
                <w:b/>
                <w:sz w:val="22"/>
                <w:szCs w:val="22"/>
              </w:rPr>
            </w:pPr>
            <w:r w:rsidRPr="0052113C">
              <w:rPr>
                <w:b/>
                <w:sz w:val="22"/>
                <w:szCs w:val="22"/>
              </w:rPr>
              <w:t xml:space="preserve">Wartość netto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3CC1" w:rsidRPr="0052113C" w:rsidRDefault="00BE3CC1" w:rsidP="001D02B0">
            <w:pPr>
              <w:rPr>
                <w:b/>
                <w:sz w:val="22"/>
                <w:szCs w:val="22"/>
              </w:rPr>
            </w:pPr>
            <w:r w:rsidRPr="0052113C">
              <w:rPr>
                <w:b/>
                <w:sz w:val="22"/>
                <w:szCs w:val="22"/>
              </w:rPr>
              <w:t xml:space="preserve">VAT </w:t>
            </w:r>
            <w:r w:rsidR="001D02B0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1134" w:type="dxa"/>
            <w:shd w:val="clear" w:color="auto" w:fill="auto"/>
          </w:tcPr>
          <w:p w:rsidR="00BE3CC1" w:rsidRPr="0052113C" w:rsidRDefault="00BE3CC1" w:rsidP="002A03EB">
            <w:pPr>
              <w:rPr>
                <w:b/>
                <w:sz w:val="22"/>
                <w:szCs w:val="22"/>
              </w:rPr>
            </w:pPr>
            <w:r w:rsidRPr="0052113C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417" w:type="dxa"/>
            <w:shd w:val="clear" w:color="auto" w:fill="auto"/>
          </w:tcPr>
          <w:p w:rsidR="00BE3CC1" w:rsidRPr="0052113C" w:rsidRDefault="00BE3CC1" w:rsidP="002A03EB">
            <w:pPr>
              <w:rPr>
                <w:b/>
                <w:sz w:val="22"/>
                <w:szCs w:val="22"/>
              </w:rPr>
            </w:pPr>
            <w:r w:rsidRPr="0052113C">
              <w:rPr>
                <w:b/>
                <w:sz w:val="22"/>
                <w:szCs w:val="22"/>
              </w:rPr>
              <w:t>Nazwa producenta</w:t>
            </w:r>
          </w:p>
        </w:tc>
        <w:tc>
          <w:tcPr>
            <w:tcW w:w="1134" w:type="dxa"/>
            <w:shd w:val="clear" w:color="auto" w:fill="auto"/>
          </w:tcPr>
          <w:p w:rsidR="00BE3CC1" w:rsidRPr="0052113C" w:rsidRDefault="0052113C" w:rsidP="002A03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katalog.</w:t>
            </w:r>
          </w:p>
        </w:tc>
      </w:tr>
      <w:tr w:rsidR="0052113C" w:rsidRPr="005D4310" w:rsidTr="0052113C">
        <w:tc>
          <w:tcPr>
            <w:tcW w:w="5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6520" w:type="dxa"/>
            <w:shd w:val="clear" w:color="auto" w:fill="auto"/>
          </w:tcPr>
          <w:p w:rsidR="00BE3CC1" w:rsidRPr="007107E4" w:rsidRDefault="00BE3CC1" w:rsidP="00BC06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Stapler</w:t>
            </w:r>
            <w:proofErr w:type="spellEnd"/>
            <w:r>
              <w:rPr>
                <w:sz w:val="22"/>
                <w:szCs w:val="22"/>
              </w:rPr>
              <w:t xml:space="preserve"> okrężny wygięty,  jednorazowego użytku  z łamaną główką po oddaniu strzału. Dostępny w średnicach: 24 mm, 26 mm, 29 mm, 32 mm. Zszywki o przekroju okrągłym. Wyposażony w podwójny mechanizm bezpieczeństwa zapobiegający przed przypadkowym odpaleniem.</w:t>
            </w:r>
          </w:p>
        </w:tc>
        <w:tc>
          <w:tcPr>
            <w:tcW w:w="709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</w:tr>
      <w:tr w:rsidR="0052113C" w:rsidRPr="005D4310" w:rsidTr="0052113C">
        <w:tc>
          <w:tcPr>
            <w:tcW w:w="534" w:type="dxa"/>
            <w:shd w:val="clear" w:color="auto" w:fill="auto"/>
          </w:tcPr>
          <w:p w:rsidR="00BE3CC1" w:rsidRDefault="00BE3CC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BE3CC1" w:rsidRPr="007107E4" w:rsidRDefault="00BE3CC1" w:rsidP="00BC06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Stapler</w:t>
            </w:r>
            <w:proofErr w:type="spellEnd"/>
            <w:r>
              <w:rPr>
                <w:sz w:val="22"/>
                <w:szCs w:val="22"/>
              </w:rPr>
              <w:t xml:space="preserve"> liniowy  z jedną  rączką spustową, jednorazowy załadowany ładunkiem zszywek o wysokości 3,5 lub 4,8 mm przed zamknięciem, wyposażony w kolorystyczny indykator informujący o fazach pracy </w:t>
            </w:r>
            <w:proofErr w:type="spellStart"/>
            <w:r>
              <w:rPr>
                <w:sz w:val="22"/>
                <w:szCs w:val="22"/>
              </w:rPr>
              <w:t>staplera</w:t>
            </w:r>
            <w:proofErr w:type="spellEnd"/>
            <w:r>
              <w:rPr>
                <w:sz w:val="22"/>
                <w:szCs w:val="22"/>
              </w:rPr>
              <w:t>. Dostępny w długościach szwu 30 mm, 45 mm.</w:t>
            </w:r>
          </w:p>
        </w:tc>
        <w:tc>
          <w:tcPr>
            <w:tcW w:w="709" w:type="dxa"/>
            <w:shd w:val="clear" w:color="auto" w:fill="auto"/>
          </w:tcPr>
          <w:p w:rsidR="00BE3CC1" w:rsidRDefault="00BE3CC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</w:tr>
      <w:tr w:rsidR="0052113C" w:rsidRPr="005D4310" w:rsidTr="0052113C">
        <w:tc>
          <w:tcPr>
            <w:tcW w:w="534" w:type="dxa"/>
            <w:shd w:val="clear" w:color="auto" w:fill="auto"/>
          </w:tcPr>
          <w:p w:rsidR="00BE3CC1" w:rsidRDefault="00BE3CC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BE3CC1" w:rsidRPr="007107E4" w:rsidRDefault="00BE3CC1" w:rsidP="002A03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Stapler</w:t>
            </w:r>
            <w:proofErr w:type="spellEnd"/>
            <w:r>
              <w:rPr>
                <w:sz w:val="22"/>
                <w:szCs w:val="22"/>
              </w:rPr>
              <w:t xml:space="preserve"> liniowy  z jedną  rączką spustową, jednorazowy załadowany ładunkiem zszywek o wysokości 3,5 lub 4,8 mm przed zamknięciem, wyposażony w kolorystyczny indykator informujący o fazach pracy </w:t>
            </w:r>
            <w:proofErr w:type="spellStart"/>
            <w:r>
              <w:rPr>
                <w:sz w:val="22"/>
                <w:szCs w:val="22"/>
              </w:rPr>
              <w:t>staplera</w:t>
            </w:r>
            <w:proofErr w:type="spellEnd"/>
            <w:r>
              <w:rPr>
                <w:sz w:val="22"/>
                <w:szCs w:val="22"/>
              </w:rPr>
              <w:t>. Dostępny w długościach szwu 60 mm, 90 mm.</w:t>
            </w:r>
          </w:p>
        </w:tc>
        <w:tc>
          <w:tcPr>
            <w:tcW w:w="709" w:type="dxa"/>
            <w:shd w:val="clear" w:color="auto" w:fill="auto"/>
          </w:tcPr>
          <w:p w:rsidR="00BE3CC1" w:rsidRDefault="00BE3CC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</w:tr>
      <w:tr w:rsidR="0052113C" w:rsidRPr="005D4310" w:rsidTr="0052113C">
        <w:tc>
          <w:tcPr>
            <w:tcW w:w="534" w:type="dxa"/>
            <w:shd w:val="clear" w:color="auto" w:fill="auto"/>
          </w:tcPr>
          <w:p w:rsidR="00BE3CC1" w:rsidRDefault="00BE3CC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BE3CC1" w:rsidRPr="007107E4" w:rsidRDefault="00BE3CC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Ładunek do </w:t>
            </w:r>
            <w:proofErr w:type="spellStart"/>
            <w:r>
              <w:rPr>
                <w:sz w:val="22"/>
                <w:szCs w:val="22"/>
              </w:rPr>
              <w:t>staplera</w:t>
            </w:r>
            <w:proofErr w:type="spellEnd"/>
            <w:r>
              <w:rPr>
                <w:sz w:val="22"/>
                <w:szCs w:val="22"/>
              </w:rPr>
              <w:t xml:space="preserve"> liniowego długość: 30, 45, 60 mm – zszywki 3,5 i 4,8 mm.</w:t>
            </w:r>
          </w:p>
        </w:tc>
        <w:tc>
          <w:tcPr>
            <w:tcW w:w="709" w:type="dxa"/>
            <w:shd w:val="clear" w:color="auto" w:fill="auto"/>
          </w:tcPr>
          <w:p w:rsidR="00BE3CC1" w:rsidRDefault="00BE3CC1" w:rsidP="007B2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szt.</w:t>
            </w:r>
          </w:p>
        </w:tc>
        <w:tc>
          <w:tcPr>
            <w:tcW w:w="1276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</w:tr>
      <w:tr w:rsidR="0052113C" w:rsidRPr="005D4310" w:rsidTr="0052113C">
        <w:tc>
          <w:tcPr>
            <w:tcW w:w="534" w:type="dxa"/>
            <w:shd w:val="clear" w:color="auto" w:fill="auto"/>
          </w:tcPr>
          <w:p w:rsidR="00BE3CC1" w:rsidRDefault="00BE3CC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BE3CC1" w:rsidRPr="007107E4" w:rsidRDefault="00BE3CC1" w:rsidP="00015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Ładunek do </w:t>
            </w:r>
            <w:proofErr w:type="spellStart"/>
            <w:r>
              <w:rPr>
                <w:sz w:val="22"/>
                <w:szCs w:val="22"/>
              </w:rPr>
              <w:t>staplera</w:t>
            </w:r>
            <w:proofErr w:type="spellEnd"/>
            <w:r>
              <w:rPr>
                <w:sz w:val="22"/>
                <w:szCs w:val="22"/>
              </w:rPr>
              <w:t xml:space="preserve"> liniowego długość: 90 mm – zszywki 3,5 i 4,8 mm.</w:t>
            </w:r>
          </w:p>
        </w:tc>
        <w:tc>
          <w:tcPr>
            <w:tcW w:w="709" w:type="dxa"/>
            <w:shd w:val="clear" w:color="auto" w:fill="auto"/>
          </w:tcPr>
          <w:p w:rsidR="00BE3CC1" w:rsidRDefault="00BE3CC1" w:rsidP="007B2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szt.</w:t>
            </w:r>
          </w:p>
        </w:tc>
        <w:tc>
          <w:tcPr>
            <w:tcW w:w="1276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</w:tr>
      <w:tr w:rsidR="0052113C" w:rsidRPr="005D4310" w:rsidTr="0052113C">
        <w:tc>
          <w:tcPr>
            <w:tcW w:w="534" w:type="dxa"/>
            <w:shd w:val="clear" w:color="auto" w:fill="auto"/>
          </w:tcPr>
          <w:p w:rsidR="00BE3CC1" w:rsidRDefault="00BE3CC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:rsidR="00BE3CC1" w:rsidRPr="007107E4" w:rsidRDefault="00BE3CC1" w:rsidP="00BC06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Stapler</w:t>
            </w:r>
            <w:proofErr w:type="spellEnd"/>
            <w:r>
              <w:rPr>
                <w:sz w:val="22"/>
                <w:szCs w:val="22"/>
              </w:rPr>
              <w:t xml:space="preserve"> liniowy z nożem, jednorazowy, załadowany ładunkiem zszywek o wysokości 3,8 lub 4,8 przed zamknięciem, o długości szwu 60 mm. Ładunek pozbawiony </w:t>
            </w:r>
            <w:proofErr w:type="spellStart"/>
            <w:r>
              <w:rPr>
                <w:sz w:val="22"/>
                <w:szCs w:val="22"/>
              </w:rPr>
              <w:t>pina</w:t>
            </w:r>
            <w:proofErr w:type="spellEnd"/>
            <w:r>
              <w:rPr>
                <w:sz w:val="22"/>
                <w:szCs w:val="22"/>
              </w:rPr>
              <w:t xml:space="preserve"> dystansującego. Nóż wymienny każdorazowo po odpaleniu wraz z ładunkiem. Dźwignia odpalająca zszywki zlokalizowana po obu stronach </w:t>
            </w:r>
            <w:proofErr w:type="spellStart"/>
            <w:r>
              <w:rPr>
                <w:sz w:val="22"/>
                <w:szCs w:val="22"/>
              </w:rPr>
              <w:t>staplera</w:t>
            </w:r>
            <w:proofErr w:type="spellEnd"/>
            <w:r>
              <w:rPr>
                <w:sz w:val="22"/>
                <w:szCs w:val="22"/>
              </w:rPr>
              <w:t xml:space="preserve">. Rączka </w:t>
            </w:r>
            <w:proofErr w:type="spellStart"/>
            <w:r>
              <w:rPr>
                <w:sz w:val="22"/>
                <w:szCs w:val="22"/>
              </w:rPr>
              <w:t>staplera</w:t>
            </w:r>
            <w:proofErr w:type="spellEnd"/>
            <w:r>
              <w:rPr>
                <w:sz w:val="22"/>
                <w:szCs w:val="22"/>
              </w:rPr>
              <w:t xml:space="preserve"> pokryta powierzchnią antypoślizgową.</w:t>
            </w:r>
          </w:p>
        </w:tc>
        <w:tc>
          <w:tcPr>
            <w:tcW w:w="709" w:type="dxa"/>
            <w:shd w:val="clear" w:color="auto" w:fill="auto"/>
          </w:tcPr>
          <w:p w:rsidR="00BE3CC1" w:rsidRDefault="00BE3CC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</w:tr>
      <w:tr w:rsidR="0052113C" w:rsidRPr="005D4310" w:rsidTr="0052113C">
        <w:tc>
          <w:tcPr>
            <w:tcW w:w="534" w:type="dxa"/>
            <w:shd w:val="clear" w:color="auto" w:fill="auto"/>
          </w:tcPr>
          <w:p w:rsidR="00BE3CC1" w:rsidRDefault="00BE3CC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0" w:type="dxa"/>
            <w:shd w:val="clear" w:color="auto" w:fill="auto"/>
          </w:tcPr>
          <w:p w:rsidR="00BE3CC1" w:rsidRPr="007107E4" w:rsidRDefault="00BE3CC1" w:rsidP="002A03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Stapler</w:t>
            </w:r>
            <w:proofErr w:type="spellEnd"/>
            <w:r>
              <w:rPr>
                <w:sz w:val="22"/>
                <w:szCs w:val="22"/>
              </w:rPr>
              <w:t xml:space="preserve"> liniowy z nożem, jednorazowy, załadowany ładunkiem zszywek o wysokości 3,8 lub 4,8 przed zamknięciem, o długości szwu 80 mm i 100 mm. Ładunek pozbawiony </w:t>
            </w:r>
            <w:proofErr w:type="spellStart"/>
            <w:r>
              <w:rPr>
                <w:sz w:val="22"/>
                <w:szCs w:val="22"/>
              </w:rPr>
              <w:t>pina</w:t>
            </w:r>
            <w:proofErr w:type="spellEnd"/>
            <w:r>
              <w:rPr>
                <w:sz w:val="22"/>
                <w:szCs w:val="22"/>
              </w:rPr>
              <w:t xml:space="preserve"> dystansującego. Nóż wymienny każdorazowo po odpaleniu wraz z ładunkiem. Dźwignia odpalająca zszywki zlokalizowana po obu stronach </w:t>
            </w:r>
            <w:proofErr w:type="spellStart"/>
            <w:r>
              <w:rPr>
                <w:sz w:val="22"/>
                <w:szCs w:val="22"/>
              </w:rPr>
              <w:t>staplera</w:t>
            </w:r>
            <w:proofErr w:type="spellEnd"/>
            <w:r>
              <w:rPr>
                <w:sz w:val="22"/>
                <w:szCs w:val="22"/>
              </w:rPr>
              <w:t xml:space="preserve">. Rączka </w:t>
            </w:r>
            <w:proofErr w:type="spellStart"/>
            <w:r>
              <w:rPr>
                <w:sz w:val="22"/>
                <w:szCs w:val="22"/>
              </w:rPr>
              <w:t>staplera</w:t>
            </w:r>
            <w:proofErr w:type="spellEnd"/>
            <w:r>
              <w:rPr>
                <w:sz w:val="22"/>
                <w:szCs w:val="22"/>
              </w:rPr>
              <w:t xml:space="preserve"> pokryta powierzchnią antypoślizgową.</w:t>
            </w:r>
          </w:p>
        </w:tc>
        <w:tc>
          <w:tcPr>
            <w:tcW w:w="709" w:type="dxa"/>
            <w:shd w:val="clear" w:color="auto" w:fill="auto"/>
          </w:tcPr>
          <w:p w:rsidR="00BE3CC1" w:rsidRDefault="00BE3CC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</w:tr>
      <w:tr w:rsidR="0052113C" w:rsidRPr="005D4310" w:rsidTr="0052113C">
        <w:tc>
          <w:tcPr>
            <w:tcW w:w="534" w:type="dxa"/>
            <w:shd w:val="clear" w:color="auto" w:fill="auto"/>
          </w:tcPr>
          <w:p w:rsidR="00BE3CC1" w:rsidRDefault="00BE3CC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20" w:type="dxa"/>
            <w:shd w:val="clear" w:color="auto" w:fill="auto"/>
          </w:tcPr>
          <w:p w:rsidR="00BE3CC1" w:rsidRPr="007107E4" w:rsidRDefault="00BE3CC1" w:rsidP="002A03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Stapler</w:t>
            </w:r>
            <w:proofErr w:type="spellEnd"/>
            <w:r>
              <w:rPr>
                <w:sz w:val="22"/>
                <w:szCs w:val="22"/>
              </w:rPr>
              <w:t xml:space="preserve"> liniowy z nożem, jednorazowy, załadowany ładunkiem zszywek o wysokości 3,8 lub 4,8 przed zamknięciem, o długości szwu 60 mm, 80 mm i 100 mm. Ładunek pozbawiony </w:t>
            </w:r>
            <w:proofErr w:type="spellStart"/>
            <w:r>
              <w:rPr>
                <w:sz w:val="22"/>
                <w:szCs w:val="22"/>
              </w:rPr>
              <w:t>pina</w:t>
            </w:r>
            <w:proofErr w:type="spellEnd"/>
            <w:r>
              <w:rPr>
                <w:sz w:val="22"/>
                <w:szCs w:val="22"/>
              </w:rPr>
              <w:t xml:space="preserve"> dystansującego. Nóż wymienny każdorazowo po odpaleniu wraz z ładunkiem. Dźwignia odpalająca zszywki zlokalizowana po obu stronach </w:t>
            </w:r>
            <w:proofErr w:type="spellStart"/>
            <w:r>
              <w:rPr>
                <w:sz w:val="22"/>
                <w:szCs w:val="22"/>
              </w:rPr>
              <w:t>staplera</w:t>
            </w:r>
            <w:proofErr w:type="spellEnd"/>
            <w:r>
              <w:rPr>
                <w:sz w:val="22"/>
                <w:szCs w:val="22"/>
              </w:rPr>
              <w:t xml:space="preserve">. Rączka </w:t>
            </w:r>
            <w:proofErr w:type="spellStart"/>
            <w:r>
              <w:rPr>
                <w:sz w:val="22"/>
                <w:szCs w:val="22"/>
              </w:rPr>
              <w:t>staplera</w:t>
            </w:r>
            <w:proofErr w:type="spellEnd"/>
            <w:r>
              <w:rPr>
                <w:sz w:val="22"/>
                <w:szCs w:val="22"/>
              </w:rPr>
              <w:t xml:space="preserve"> pokryta powierzchnią antypoślizgową..</w:t>
            </w:r>
          </w:p>
        </w:tc>
        <w:tc>
          <w:tcPr>
            <w:tcW w:w="709" w:type="dxa"/>
            <w:shd w:val="clear" w:color="auto" w:fill="auto"/>
          </w:tcPr>
          <w:p w:rsidR="00BE3CC1" w:rsidRDefault="00BE3CC1" w:rsidP="007B2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szt. </w:t>
            </w:r>
          </w:p>
        </w:tc>
        <w:tc>
          <w:tcPr>
            <w:tcW w:w="1276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</w:tr>
      <w:tr w:rsidR="0052113C" w:rsidRPr="005D4310" w:rsidTr="0052113C">
        <w:tc>
          <w:tcPr>
            <w:tcW w:w="534" w:type="dxa"/>
            <w:shd w:val="clear" w:color="auto" w:fill="auto"/>
          </w:tcPr>
          <w:p w:rsidR="00BE3CC1" w:rsidRDefault="00BE3CC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20" w:type="dxa"/>
            <w:shd w:val="clear" w:color="auto" w:fill="auto"/>
          </w:tcPr>
          <w:p w:rsidR="00BE3CC1" w:rsidRPr="007107E4" w:rsidRDefault="0041646D" w:rsidP="002A03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Stapler</w:t>
            </w:r>
            <w:proofErr w:type="spellEnd"/>
            <w:r>
              <w:rPr>
                <w:sz w:val="22"/>
                <w:szCs w:val="22"/>
              </w:rPr>
              <w:t xml:space="preserve"> skórny jednorazowy załadowany 35 stalowymi zszywkami. </w:t>
            </w:r>
            <w:proofErr w:type="spellStart"/>
            <w:r>
              <w:rPr>
                <w:sz w:val="22"/>
                <w:szCs w:val="22"/>
              </w:rPr>
              <w:t>Stapler</w:t>
            </w:r>
            <w:proofErr w:type="spellEnd"/>
            <w:r>
              <w:rPr>
                <w:sz w:val="22"/>
                <w:szCs w:val="22"/>
              </w:rPr>
              <w:t xml:space="preserve"> wyposażony w znacznik zużycia zszywek na górnej stronie </w:t>
            </w:r>
            <w:r>
              <w:rPr>
                <w:sz w:val="22"/>
                <w:szCs w:val="22"/>
              </w:rPr>
              <w:lastRenderedPageBreak/>
              <w:t>obudowy.</w:t>
            </w:r>
          </w:p>
        </w:tc>
        <w:tc>
          <w:tcPr>
            <w:tcW w:w="709" w:type="dxa"/>
            <w:shd w:val="clear" w:color="auto" w:fill="auto"/>
          </w:tcPr>
          <w:p w:rsidR="00BE3CC1" w:rsidRDefault="00BE3CC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opak.</w:t>
            </w:r>
            <w:r>
              <w:rPr>
                <w:sz w:val="22"/>
                <w:szCs w:val="22"/>
              </w:rPr>
              <w:lastRenderedPageBreak/>
              <w:t>/6 szt.</w:t>
            </w:r>
          </w:p>
        </w:tc>
        <w:tc>
          <w:tcPr>
            <w:tcW w:w="1276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3CC1" w:rsidRPr="005D4310" w:rsidRDefault="00BE3CC1" w:rsidP="002A03EB">
            <w:pPr>
              <w:rPr>
                <w:sz w:val="22"/>
                <w:szCs w:val="22"/>
              </w:rPr>
            </w:pPr>
          </w:p>
        </w:tc>
      </w:tr>
      <w:tr w:rsidR="0052113C" w:rsidRPr="005D4310" w:rsidTr="0052113C">
        <w:tc>
          <w:tcPr>
            <w:tcW w:w="9039" w:type="dxa"/>
            <w:gridSpan w:val="4"/>
            <w:shd w:val="clear" w:color="auto" w:fill="auto"/>
          </w:tcPr>
          <w:p w:rsidR="00712CDD" w:rsidRDefault="00712CDD" w:rsidP="002A03EB">
            <w:pPr>
              <w:rPr>
                <w:sz w:val="22"/>
                <w:szCs w:val="22"/>
              </w:rPr>
            </w:pPr>
          </w:p>
          <w:p w:rsidR="00712CDD" w:rsidRPr="00712CDD" w:rsidRDefault="00712CDD" w:rsidP="00712CDD">
            <w:pPr>
              <w:jc w:val="center"/>
              <w:rPr>
                <w:b/>
                <w:sz w:val="22"/>
                <w:szCs w:val="22"/>
              </w:rPr>
            </w:pPr>
            <w:r w:rsidRPr="00712CD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auto"/>
          </w:tcPr>
          <w:p w:rsidR="00712CDD" w:rsidRPr="005D4310" w:rsidRDefault="00712CDD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12CDD" w:rsidRPr="005D4310" w:rsidRDefault="00712CDD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12CDD" w:rsidRPr="005D4310" w:rsidRDefault="00712CDD" w:rsidP="002A03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:rsidR="00712CDD" w:rsidRPr="005D4310" w:rsidRDefault="00712CDD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2CDD" w:rsidRPr="005D4310" w:rsidRDefault="00712CDD" w:rsidP="002A03EB">
            <w:pPr>
              <w:rPr>
                <w:sz w:val="22"/>
                <w:szCs w:val="22"/>
              </w:rPr>
            </w:pPr>
          </w:p>
        </w:tc>
      </w:tr>
    </w:tbl>
    <w:p w:rsidR="00AE08BC" w:rsidRPr="007D3DCD" w:rsidRDefault="00AE08BC" w:rsidP="00AE08BC">
      <w:pPr>
        <w:tabs>
          <w:tab w:val="left" w:pos="0"/>
          <w:tab w:val="left" w:pos="142"/>
          <w:tab w:val="left" w:pos="709"/>
        </w:tabs>
        <w:rPr>
          <w:sz w:val="22"/>
          <w:szCs w:val="22"/>
        </w:rPr>
      </w:pPr>
      <w:r w:rsidRPr="007D3DCD">
        <w:rPr>
          <w:sz w:val="22"/>
          <w:szCs w:val="22"/>
        </w:rPr>
        <w:t>Zamawiający zastrzega  zakup mniejszy</w:t>
      </w:r>
      <w:r>
        <w:rPr>
          <w:sz w:val="22"/>
          <w:szCs w:val="22"/>
        </w:rPr>
        <w:t>ch ilości niż podane w pakiecie</w:t>
      </w:r>
    </w:p>
    <w:p w:rsidR="00AE08BC" w:rsidRDefault="00AE08BC" w:rsidP="00AE08BC">
      <w:pPr>
        <w:rPr>
          <w:sz w:val="22"/>
          <w:szCs w:val="22"/>
          <w:lang w:eastAsia="pl-PL"/>
        </w:rPr>
      </w:pPr>
    </w:p>
    <w:p w:rsidR="00AE08BC" w:rsidRPr="007D3DCD" w:rsidRDefault="00AE08BC" w:rsidP="00AE08BC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AE08BC" w:rsidRPr="007D3DCD" w:rsidRDefault="00AE08BC" w:rsidP="00AE08BC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AE08BC" w:rsidRPr="00CF0501" w:rsidRDefault="00AE08BC" w:rsidP="00AE08BC">
      <w:pPr>
        <w:tabs>
          <w:tab w:val="left" w:pos="0"/>
        </w:tabs>
        <w:rPr>
          <w:b/>
          <w:sz w:val="22"/>
          <w:szCs w:val="22"/>
        </w:rPr>
      </w:pPr>
      <w:r w:rsidRPr="007D3DCD">
        <w:rPr>
          <w:sz w:val="22"/>
          <w:szCs w:val="22"/>
          <w:lang w:eastAsia="pl-PL"/>
        </w:rPr>
        <w:t>Podatek VAT (cyfrowo i słownie)……………………………………………………………………………………………………………………………….</w:t>
      </w:r>
    </w:p>
    <w:p w:rsidR="00AE08BC" w:rsidRPr="007D3DCD" w:rsidRDefault="00AE08BC" w:rsidP="00AE08BC">
      <w:pPr>
        <w:tabs>
          <w:tab w:val="left" w:pos="0"/>
        </w:tabs>
        <w:rPr>
          <w:sz w:val="22"/>
          <w:szCs w:val="22"/>
        </w:rPr>
      </w:pPr>
      <w:r w:rsidRPr="007D3DCD">
        <w:rPr>
          <w:sz w:val="22"/>
          <w:szCs w:val="22"/>
        </w:rPr>
        <w:t>Wymagane dokumenty:</w:t>
      </w:r>
    </w:p>
    <w:p w:rsidR="00AE08BC" w:rsidRPr="007D3DCD" w:rsidRDefault="00AE08BC" w:rsidP="00AE08BC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 1) Deklaracja zgodności CE</w:t>
      </w:r>
    </w:p>
    <w:p w:rsidR="00AE08BC" w:rsidRPr="007D3DCD" w:rsidRDefault="00AE08BC" w:rsidP="00AE08BC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2) Ulotki informacyjne + karty katalogowe</w:t>
      </w:r>
    </w:p>
    <w:p w:rsidR="00AE08BC" w:rsidRPr="007D3DCD" w:rsidRDefault="00AE08BC" w:rsidP="00AE08BC">
      <w:pPr>
        <w:tabs>
          <w:tab w:val="left" w:pos="0"/>
        </w:tabs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 </w:t>
      </w:r>
      <w:r w:rsidRPr="007D3DCD">
        <w:rPr>
          <w:bCs/>
          <w:sz w:val="22"/>
          <w:szCs w:val="22"/>
          <w:lang w:eastAsia="pl-PL"/>
        </w:rPr>
        <w:t>3) Wpis do Rejestru wyrobów Medycznych  - jeżeli jest wymagany</w:t>
      </w:r>
    </w:p>
    <w:p w:rsidR="00AE08BC" w:rsidRDefault="00AE08BC" w:rsidP="00AE08BC">
      <w:pPr>
        <w:tabs>
          <w:tab w:val="left" w:pos="0"/>
        </w:tabs>
        <w:rPr>
          <w:sz w:val="22"/>
          <w:szCs w:val="22"/>
          <w:lang w:eastAsia="pl-PL"/>
        </w:rPr>
      </w:pPr>
    </w:p>
    <w:p w:rsidR="00AE08BC" w:rsidRPr="007D3DCD" w:rsidRDefault="00AE08BC" w:rsidP="00AE08BC">
      <w:pPr>
        <w:tabs>
          <w:tab w:val="left" w:pos="0"/>
        </w:tabs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 xml:space="preserve">……………………………………….. </w:t>
      </w:r>
      <w:r w:rsidR="00CC49BA">
        <w:rPr>
          <w:sz w:val="22"/>
          <w:szCs w:val="22"/>
          <w:lang w:eastAsia="pl-PL"/>
        </w:rPr>
        <w:t xml:space="preserve">                                                                                                                </w:t>
      </w:r>
      <w:r w:rsidR="00CC49BA" w:rsidRPr="007D3DCD">
        <w:rPr>
          <w:sz w:val="22"/>
          <w:szCs w:val="22"/>
        </w:rPr>
        <w:t>……………………………………………</w:t>
      </w:r>
    </w:p>
    <w:p w:rsidR="00CC49BA" w:rsidRPr="007D3DCD" w:rsidRDefault="00AE08BC" w:rsidP="00CC49BA">
      <w:pPr>
        <w:rPr>
          <w:sz w:val="22"/>
          <w:szCs w:val="22"/>
        </w:rPr>
      </w:pPr>
      <w:r w:rsidRPr="007D3DCD">
        <w:rPr>
          <w:sz w:val="22"/>
          <w:szCs w:val="22"/>
          <w:lang w:eastAsia="pl-PL"/>
        </w:rPr>
        <w:t xml:space="preserve">             Miejscowość i data    </w:t>
      </w:r>
      <w:r w:rsidR="00CC49BA">
        <w:rPr>
          <w:sz w:val="22"/>
          <w:szCs w:val="22"/>
          <w:lang w:eastAsia="pl-PL"/>
        </w:rPr>
        <w:t xml:space="preserve">                                                                                                                             </w:t>
      </w:r>
      <w:r w:rsidR="00CC49BA" w:rsidRPr="007D3DCD">
        <w:rPr>
          <w:sz w:val="22"/>
          <w:szCs w:val="22"/>
        </w:rPr>
        <w:t>Podpis upoważnionego przedstawiciela w</w:t>
      </w:r>
      <w:r w:rsidR="00CC49BA">
        <w:rPr>
          <w:sz w:val="22"/>
          <w:szCs w:val="22"/>
        </w:rPr>
        <w:t>ykonawcy</w:t>
      </w:r>
    </w:p>
    <w:p w:rsidR="00AE08BC" w:rsidRDefault="00AE08BC" w:rsidP="00AE08BC">
      <w:pPr>
        <w:tabs>
          <w:tab w:val="left" w:pos="0"/>
        </w:tabs>
        <w:rPr>
          <w:sz w:val="22"/>
          <w:szCs w:val="22"/>
          <w:lang w:eastAsia="pl-PL"/>
        </w:rPr>
      </w:pPr>
    </w:p>
    <w:p w:rsidR="00712CDD" w:rsidRDefault="00712CDD" w:rsidP="00023198">
      <w:pPr>
        <w:rPr>
          <w:b/>
          <w:sz w:val="22"/>
          <w:szCs w:val="22"/>
        </w:rPr>
      </w:pPr>
    </w:p>
    <w:p w:rsidR="00712CDD" w:rsidRDefault="00712CDD" w:rsidP="00023198">
      <w:pPr>
        <w:rPr>
          <w:b/>
          <w:sz w:val="22"/>
          <w:szCs w:val="22"/>
        </w:rPr>
      </w:pPr>
    </w:p>
    <w:p w:rsidR="00712CDD" w:rsidRDefault="00712CDD" w:rsidP="00023198">
      <w:pPr>
        <w:rPr>
          <w:b/>
          <w:sz w:val="22"/>
          <w:szCs w:val="22"/>
        </w:rPr>
      </w:pPr>
    </w:p>
    <w:p w:rsidR="00712CDD" w:rsidRDefault="00712CDD" w:rsidP="00023198">
      <w:pPr>
        <w:rPr>
          <w:b/>
          <w:sz w:val="22"/>
          <w:szCs w:val="22"/>
        </w:rPr>
      </w:pPr>
    </w:p>
    <w:p w:rsidR="00023198" w:rsidRDefault="007A0444" w:rsidP="00023198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Pakiet nr 4</w:t>
      </w:r>
      <w:r w:rsidR="00023198" w:rsidRPr="007B0C11">
        <w:rPr>
          <w:b/>
          <w:sz w:val="22"/>
          <w:szCs w:val="22"/>
        </w:rPr>
        <w:t xml:space="preserve">.  </w:t>
      </w:r>
      <w:r w:rsidR="00023198">
        <w:rPr>
          <w:b/>
          <w:sz w:val="22"/>
          <w:szCs w:val="22"/>
        </w:rPr>
        <w:t>Klipsy hemostatyczne jednorazowego użytku.</w:t>
      </w:r>
    </w:p>
    <w:p w:rsidR="00023198" w:rsidRDefault="00023198" w:rsidP="00023198">
      <w:pPr>
        <w:rPr>
          <w:b/>
          <w:sz w:val="22"/>
          <w:szCs w:val="22"/>
        </w:rPr>
      </w:pPr>
    </w:p>
    <w:p w:rsidR="00023198" w:rsidRPr="007B0C11" w:rsidRDefault="00023198" w:rsidP="00023198">
      <w:pPr>
        <w:rPr>
          <w:sz w:val="22"/>
          <w:szCs w:val="22"/>
        </w:rPr>
      </w:pPr>
    </w:p>
    <w:tbl>
      <w:tblPr>
        <w:tblW w:w="0" w:type="auto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456"/>
        <w:gridCol w:w="1842"/>
        <w:gridCol w:w="851"/>
        <w:gridCol w:w="850"/>
        <w:gridCol w:w="1134"/>
        <w:gridCol w:w="851"/>
        <w:gridCol w:w="1064"/>
        <w:gridCol w:w="1292"/>
        <w:gridCol w:w="1056"/>
      </w:tblGrid>
      <w:tr w:rsidR="00023198" w:rsidRPr="00F33268" w:rsidTr="00F33268">
        <w:trPr>
          <w:jc w:val="center"/>
        </w:trPr>
        <w:tc>
          <w:tcPr>
            <w:tcW w:w="541" w:type="dxa"/>
            <w:vAlign w:val="center"/>
          </w:tcPr>
          <w:p w:rsidR="00023198" w:rsidRPr="00F33268" w:rsidRDefault="00023198" w:rsidP="00CE5AA1">
            <w:pPr>
              <w:jc w:val="center"/>
              <w:rPr>
                <w:b/>
                <w:sz w:val="22"/>
                <w:szCs w:val="22"/>
              </w:rPr>
            </w:pPr>
            <w:r w:rsidRPr="00F3326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56" w:type="dxa"/>
            <w:vAlign w:val="center"/>
          </w:tcPr>
          <w:p w:rsidR="00023198" w:rsidRPr="00F33268" w:rsidRDefault="00023198" w:rsidP="00CE5AA1">
            <w:pPr>
              <w:jc w:val="center"/>
              <w:rPr>
                <w:b/>
                <w:sz w:val="22"/>
                <w:szCs w:val="22"/>
              </w:rPr>
            </w:pPr>
            <w:r w:rsidRPr="00F33268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:rsidR="00023198" w:rsidRPr="00F33268" w:rsidRDefault="00793593" w:rsidP="00CE5AA1">
            <w:pPr>
              <w:jc w:val="center"/>
              <w:rPr>
                <w:b/>
                <w:sz w:val="22"/>
                <w:szCs w:val="22"/>
              </w:rPr>
            </w:pPr>
            <w:r w:rsidRPr="00F33268">
              <w:rPr>
                <w:b/>
                <w:sz w:val="22"/>
                <w:szCs w:val="22"/>
              </w:rPr>
              <w:t>Wymiary klipsa</w:t>
            </w:r>
          </w:p>
        </w:tc>
        <w:tc>
          <w:tcPr>
            <w:tcW w:w="851" w:type="dxa"/>
            <w:vAlign w:val="center"/>
          </w:tcPr>
          <w:p w:rsidR="00023198" w:rsidRPr="00F33268" w:rsidRDefault="00023198" w:rsidP="00CE5AA1">
            <w:pPr>
              <w:jc w:val="center"/>
              <w:rPr>
                <w:b/>
                <w:sz w:val="22"/>
                <w:szCs w:val="22"/>
              </w:rPr>
            </w:pPr>
            <w:r w:rsidRPr="00F33268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850" w:type="dxa"/>
            <w:vAlign w:val="center"/>
          </w:tcPr>
          <w:p w:rsidR="00023198" w:rsidRPr="00F33268" w:rsidRDefault="00023198" w:rsidP="00CE5AA1">
            <w:pPr>
              <w:jc w:val="center"/>
              <w:rPr>
                <w:b/>
                <w:sz w:val="22"/>
                <w:szCs w:val="22"/>
              </w:rPr>
            </w:pPr>
            <w:r w:rsidRPr="00F33268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vAlign w:val="center"/>
          </w:tcPr>
          <w:p w:rsidR="00023198" w:rsidRPr="00F33268" w:rsidRDefault="00023198" w:rsidP="00CE5AA1">
            <w:pPr>
              <w:jc w:val="center"/>
              <w:rPr>
                <w:b/>
                <w:sz w:val="22"/>
                <w:szCs w:val="22"/>
              </w:rPr>
            </w:pPr>
            <w:r w:rsidRPr="00F33268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851" w:type="dxa"/>
            <w:vAlign w:val="center"/>
          </w:tcPr>
          <w:p w:rsidR="00023198" w:rsidRPr="00F33268" w:rsidRDefault="00D25306" w:rsidP="00D25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VAT </w:t>
            </w:r>
            <w:r w:rsidR="00023198" w:rsidRPr="00F332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1064" w:type="dxa"/>
            <w:vAlign w:val="center"/>
          </w:tcPr>
          <w:p w:rsidR="00023198" w:rsidRPr="00F33268" w:rsidRDefault="00023198" w:rsidP="00CE5AA1">
            <w:pPr>
              <w:jc w:val="center"/>
              <w:rPr>
                <w:b/>
                <w:sz w:val="22"/>
                <w:szCs w:val="22"/>
              </w:rPr>
            </w:pPr>
            <w:r w:rsidRPr="00F33268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292" w:type="dxa"/>
            <w:vAlign w:val="center"/>
          </w:tcPr>
          <w:p w:rsidR="00023198" w:rsidRPr="00F33268" w:rsidRDefault="00023198" w:rsidP="00CE5AA1">
            <w:pPr>
              <w:jc w:val="center"/>
              <w:rPr>
                <w:b/>
                <w:sz w:val="22"/>
                <w:szCs w:val="22"/>
              </w:rPr>
            </w:pPr>
            <w:r w:rsidRPr="00F33268">
              <w:rPr>
                <w:b/>
                <w:sz w:val="22"/>
                <w:szCs w:val="22"/>
              </w:rPr>
              <w:t xml:space="preserve">Nazwa </w:t>
            </w:r>
            <w:r w:rsidR="00F33268" w:rsidRPr="00F33268">
              <w:rPr>
                <w:b/>
                <w:sz w:val="22"/>
                <w:szCs w:val="22"/>
              </w:rPr>
              <w:t>p</w:t>
            </w:r>
            <w:r w:rsidRPr="00F33268">
              <w:rPr>
                <w:b/>
                <w:sz w:val="22"/>
                <w:szCs w:val="22"/>
              </w:rPr>
              <w:t>roducenta</w:t>
            </w:r>
          </w:p>
        </w:tc>
        <w:tc>
          <w:tcPr>
            <w:tcW w:w="1056" w:type="dxa"/>
            <w:vAlign w:val="center"/>
          </w:tcPr>
          <w:p w:rsidR="00023198" w:rsidRPr="00F33268" w:rsidRDefault="00023198" w:rsidP="00CE5AA1">
            <w:pPr>
              <w:jc w:val="center"/>
              <w:rPr>
                <w:b/>
                <w:sz w:val="22"/>
                <w:szCs w:val="22"/>
              </w:rPr>
            </w:pPr>
            <w:r w:rsidRPr="00F33268">
              <w:rPr>
                <w:b/>
                <w:sz w:val="22"/>
                <w:szCs w:val="22"/>
              </w:rPr>
              <w:t>Numer katalog.</w:t>
            </w:r>
          </w:p>
        </w:tc>
      </w:tr>
      <w:tr w:rsidR="00023198" w:rsidRPr="007D3DCD" w:rsidTr="00F33268">
        <w:trPr>
          <w:trHeight w:val="489"/>
          <w:jc w:val="center"/>
        </w:trPr>
        <w:tc>
          <w:tcPr>
            <w:tcW w:w="541" w:type="dxa"/>
            <w:vAlign w:val="center"/>
          </w:tcPr>
          <w:p w:rsidR="00023198" w:rsidRPr="007D3DCD" w:rsidRDefault="00023198" w:rsidP="00CE5AA1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1.</w:t>
            </w:r>
          </w:p>
        </w:tc>
        <w:tc>
          <w:tcPr>
            <w:tcW w:w="5456" w:type="dxa"/>
            <w:vAlign w:val="center"/>
          </w:tcPr>
          <w:p w:rsidR="00023198" w:rsidRPr="00F17683" w:rsidRDefault="00023198" w:rsidP="00CE5AA1">
            <w:pPr>
              <w:jc w:val="both"/>
              <w:rPr>
                <w:sz w:val="22"/>
                <w:szCs w:val="22"/>
              </w:rPr>
            </w:pPr>
            <w:r w:rsidRPr="00F17683">
              <w:rPr>
                <w:sz w:val="22"/>
                <w:szCs w:val="22"/>
              </w:rPr>
              <w:t>Klipsy hemostatyczne jednorazowego użytku:</w:t>
            </w:r>
          </w:p>
          <w:p w:rsidR="00023198" w:rsidRPr="00F17683" w:rsidRDefault="00023198" w:rsidP="00AB4DAE">
            <w:pPr>
              <w:pStyle w:val="Akapitzlist"/>
              <w:numPr>
                <w:ilvl w:val="0"/>
                <w:numId w:val="3"/>
              </w:numPr>
              <w:ind w:left="175" w:hanging="175"/>
              <w:jc w:val="both"/>
              <w:rPr>
                <w:sz w:val="22"/>
                <w:szCs w:val="22"/>
              </w:rPr>
            </w:pPr>
            <w:r w:rsidRPr="00F17683">
              <w:rPr>
                <w:sz w:val="22"/>
                <w:szCs w:val="22"/>
              </w:rPr>
              <w:t>Z dwuramiennym klipsem załadowanym do zestawu. Szerokość rozwarcia klipsa 11 mm,</w:t>
            </w:r>
          </w:p>
          <w:p w:rsidR="00023198" w:rsidRPr="00F17683" w:rsidRDefault="00023198" w:rsidP="00AB4DAE">
            <w:pPr>
              <w:pStyle w:val="Akapitzlist"/>
              <w:numPr>
                <w:ilvl w:val="0"/>
                <w:numId w:val="3"/>
              </w:numPr>
              <w:ind w:left="175" w:hanging="175"/>
              <w:jc w:val="both"/>
              <w:rPr>
                <w:sz w:val="22"/>
                <w:szCs w:val="22"/>
              </w:rPr>
            </w:pPr>
            <w:r w:rsidRPr="00F17683">
              <w:rPr>
                <w:sz w:val="22"/>
                <w:szCs w:val="22"/>
              </w:rPr>
              <w:t>Z możliwością kilkukrotnego otwarcia i</w:t>
            </w:r>
            <w:r w:rsidR="00BF1E24" w:rsidRPr="00F17683">
              <w:rPr>
                <w:sz w:val="22"/>
                <w:szCs w:val="22"/>
              </w:rPr>
              <w:t xml:space="preserve"> zamknięcia ramion klipsa przed całkowitym uwolnieniem oraz z możliwością rotacji klipsa,</w:t>
            </w:r>
          </w:p>
          <w:p w:rsidR="00BF1E24" w:rsidRDefault="00AB4DAE" w:rsidP="006B38B7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ind w:left="203" w:hanging="170"/>
              <w:jc w:val="both"/>
              <w:rPr>
                <w:sz w:val="22"/>
                <w:szCs w:val="22"/>
              </w:rPr>
            </w:pPr>
            <w:r w:rsidRPr="00F17683">
              <w:rPr>
                <w:sz w:val="22"/>
                <w:szCs w:val="22"/>
              </w:rPr>
              <w:t xml:space="preserve">Dostępny w długościach pozwalających na stosowanie w </w:t>
            </w:r>
            <w:r w:rsidR="00F17683" w:rsidRPr="00F17683">
              <w:rPr>
                <w:sz w:val="22"/>
                <w:szCs w:val="22"/>
              </w:rPr>
              <w:t xml:space="preserve">gastro i </w:t>
            </w:r>
            <w:proofErr w:type="spellStart"/>
            <w:r w:rsidR="00F17683" w:rsidRPr="00F17683">
              <w:rPr>
                <w:sz w:val="22"/>
                <w:szCs w:val="22"/>
              </w:rPr>
              <w:t>kolonoskopii</w:t>
            </w:r>
            <w:proofErr w:type="spellEnd"/>
            <w:r w:rsidR="00F17683" w:rsidRPr="00F17683">
              <w:rPr>
                <w:sz w:val="22"/>
                <w:szCs w:val="22"/>
              </w:rPr>
              <w:t xml:space="preserve"> (</w:t>
            </w:r>
            <w:r w:rsidR="00F17683">
              <w:rPr>
                <w:sz w:val="22"/>
                <w:szCs w:val="22"/>
              </w:rPr>
              <w:t>155 cm, 235 cm)</w:t>
            </w:r>
          </w:p>
          <w:p w:rsidR="00F17683" w:rsidRPr="00F17683" w:rsidRDefault="00F17683" w:rsidP="006B38B7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ind w:left="203" w:hanging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Współpracujący z kanałem endoskopu o średnicy 2,8 mm</w:t>
            </w:r>
          </w:p>
          <w:p w:rsidR="00023198" w:rsidRPr="007D3DCD" w:rsidRDefault="00023198" w:rsidP="00CE5AA1">
            <w:pPr>
              <w:ind w:left="317" w:hanging="284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23198" w:rsidRPr="00CB1244" w:rsidRDefault="00CB1244" w:rsidP="00CB1244">
            <w:pPr>
              <w:rPr>
                <w:sz w:val="22"/>
                <w:szCs w:val="22"/>
              </w:rPr>
            </w:pPr>
            <w:r w:rsidRPr="00CB1244">
              <w:rPr>
                <w:sz w:val="22"/>
                <w:szCs w:val="22"/>
              </w:rPr>
              <w:t>155 cm – 50 szt.</w:t>
            </w:r>
          </w:p>
          <w:p w:rsidR="00CB1244" w:rsidRPr="00CB1244" w:rsidRDefault="00CB1244" w:rsidP="00CB1244">
            <w:pPr>
              <w:rPr>
                <w:sz w:val="22"/>
                <w:szCs w:val="22"/>
              </w:rPr>
            </w:pPr>
            <w:r w:rsidRPr="00CB1244">
              <w:rPr>
                <w:sz w:val="22"/>
                <w:szCs w:val="22"/>
              </w:rPr>
              <w:t>235 cm – 50 szt.</w:t>
            </w:r>
          </w:p>
        </w:tc>
        <w:tc>
          <w:tcPr>
            <w:tcW w:w="851" w:type="dxa"/>
            <w:vAlign w:val="center"/>
          </w:tcPr>
          <w:p w:rsidR="00023198" w:rsidRPr="00CB1244" w:rsidRDefault="00D54310" w:rsidP="00CE5AA1">
            <w:pPr>
              <w:jc w:val="center"/>
              <w:rPr>
                <w:sz w:val="22"/>
                <w:szCs w:val="22"/>
              </w:rPr>
            </w:pPr>
            <w:r w:rsidRPr="00CB1244">
              <w:rPr>
                <w:sz w:val="22"/>
                <w:szCs w:val="22"/>
              </w:rPr>
              <w:t>100</w:t>
            </w:r>
          </w:p>
          <w:p w:rsidR="00D54310" w:rsidRPr="00CB1244" w:rsidRDefault="00D54310" w:rsidP="00CE5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23198" w:rsidRPr="007D3DCD" w:rsidRDefault="00023198" w:rsidP="00CE5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3198" w:rsidRPr="007D3DCD" w:rsidRDefault="00023198" w:rsidP="00CE5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23198" w:rsidRPr="007D3DCD" w:rsidRDefault="00023198" w:rsidP="00CE5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023198" w:rsidRPr="007D3DCD" w:rsidRDefault="00023198" w:rsidP="00CE5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23198" w:rsidRPr="007D3DCD" w:rsidRDefault="00023198" w:rsidP="00CE5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:rsidR="00023198" w:rsidRPr="007D3DCD" w:rsidRDefault="00023198" w:rsidP="00CE5AA1">
            <w:pPr>
              <w:jc w:val="center"/>
              <w:rPr>
                <w:sz w:val="22"/>
                <w:szCs w:val="22"/>
              </w:rPr>
            </w:pPr>
          </w:p>
        </w:tc>
      </w:tr>
      <w:tr w:rsidR="00023198" w:rsidRPr="007D3DCD" w:rsidTr="00F33268">
        <w:trPr>
          <w:trHeight w:val="539"/>
          <w:jc w:val="center"/>
        </w:trPr>
        <w:tc>
          <w:tcPr>
            <w:tcW w:w="8690" w:type="dxa"/>
            <w:gridSpan w:val="4"/>
            <w:vAlign w:val="center"/>
          </w:tcPr>
          <w:p w:rsidR="00023198" w:rsidRPr="007D3DCD" w:rsidRDefault="00023198" w:rsidP="00CE5AA1">
            <w:pPr>
              <w:jc w:val="center"/>
              <w:rPr>
                <w:b/>
                <w:sz w:val="22"/>
                <w:szCs w:val="22"/>
              </w:rPr>
            </w:pPr>
            <w:r w:rsidRPr="007D3DC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23198" w:rsidRPr="007D3DCD" w:rsidRDefault="00023198" w:rsidP="00CE5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3198" w:rsidRPr="007D3DCD" w:rsidRDefault="00023198" w:rsidP="00CE5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23198" w:rsidRPr="007D3DCD" w:rsidRDefault="00023198" w:rsidP="00CE5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023198" w:rsidRPr="007D3DCD" w:rsidRDefault="00023198" w:rsidP="00CE5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gridSpan w:val="2"/>
            <w:tcBorders>
              <w:bottom w:val="nil"/>
              <w:right w:val="nil"/>
            </w:tcBorders>
            <w:vAlign w:val="center"/>
          </w:tcPr>
          <w:p w:rsidR="00023198" w:rsidRPr="007D3DCD" w:rsidRDefault="00023198" w:rsidP="00CE5A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3198" w:rsidRPr="007D3DCD" w:rsidRDefault="00023198" w:rsidP="00023198">
      <w:pPr>
        <w:rPr>
          <w:sz w:val="22"/>
          <w:szCs w:val="22"/>
        </w:rPr>
      </w:pPr>
    </w:p>
    <w:p w:rsidR="00023198" w:rsidRPr="007D3DCD" w:rsidRDefault="00023198" w:rsidP="00023198">
      <w:pPr>
        <w:tabs>
          <w:tab w:val="left" w:pos="0"/>
          <w:tab w:val="left" w:pos="142"/>
          <w:tab w:val="left" w:pos="709"/>
        </w:tabs>
        <w:rPr>
          <w:sz w:val="22"/>
          <w:szCs w:val="22"/>
        </w:rPr>
      </w:pPr>
      <w:r w:rsidRPr="007D3DCD">
        <w:rPr>
          <w:sz w:val="22"/>
          <w:szCs w:val="22"/>
        </w:rPr>
        <w:lastRenderedPageBreak/>
        <w:t>Zamawiający zastrzega  zakup mniejszych ilości niż podane w pakiecie.</w:t>
      </w:r>
    </w:p>
    <w:p w:rsidR="00023198" w:rsidRPr="007D3DCD" w:rsidRDefault="00023198" w:rsidP="00023198">
      <w:pPr>
        <w:rPr>
          <w:sz w:val="22"/>
          <w:szCs w:val="22"/>
          <w:lang w:eastAsia="pl-PL"/>
        </w:rPr>
      </w:pPr>
    </w:p>
    <w:p w:rsidR="00023198" w:rsidRPr="007D3DCD" w:rsidRDefault="00023198" w:rsidP="00023198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023198" w:rsidRPr="007D3DCD" w:rsidRDefault="00023198" w:rsidP="00023198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023198" w:rsidRPr="007D3DCD" w:rsidRDefault="00023198" w:rsidP="00023198">
      <w:pPr>
        <w:tabs>
          <w:tab w:val="left" w:pos="0"/>
        </w:tabs>
        <w:rPr>
          <w:b/>
          <w:sz w:val="22"/>
          <w:szCs w:val="22"/>
        </w:rPr>
      </w:pPr>
      <w:r w:rsidRPr="007D3DCD">
        <w:rPr>
          <w:sz w:val="22"/>
          <w:szCs w:val="22"/>
          <w:lang w:eastAsia="pl-PL"/>
        </w:rPr>
        <w:t>Podatek VAT (cyfrowo i słownie)……………………………………………………………………………………………………………………………….</w:t>
      </w:r>
    </w:p>
    <w:p w:rsidR="00023198" w:rsidRDefault="00023198" w:rsidP="00023198">
      <w:pPr>
        <w:tabs>
          <w:tab w:val="left" w:pos="0"/>
        </w:tabs>
        <w:rPr>
          <w:sz w:val="22"/>
          <w:szCs w:val="22"/>
        </w:rPr>
      </w:pPr>
    </w:p>
    <w:p w:rsidR="00023198" w:rsidRPr="007D3DCD" w:rsidRDefault="00023198" w:rsidP="00023198">
      <w:pPr>
        <w:tabs>
          <w:tab w:val="left" w:pos="0"/>
        </w:tabs>
        <w:rPr>
          <w:sz w:val="22"/>
          <w:szCs w:val="22"/>
        </w:rPr>
      </w:pPr>
      <w:r w:rsidRPr="007D3DCD">
        <w:rPr>
          <w:sz w:val="22"/>
          <w:szCs w:val="22"/>
        </w:rPr>
        <w:t>Wymagane dokumenty:</w:t>
      </w:r>
    </w:p>
    <w:p w:rsidR="00023198" w:rsidRPr="007D3DCD" w:rsidRDefault="00023198" w:rsidP="00023198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 1) Deklaracja zgodności CE</w:t>
      </w:r>
    </w:p>
    <w:p w:rsidR="00023198" w:rsidRPr="007D3DCD" w:rsidRDefault="00023198" w:rsidP="00023198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 xml:space="preserve"> </w:t>
      </w:r>
      <w:r w:rsidRPr="007D3DCD">
        <w:rPr>
          <w:bCs/>
          <w:sz w:val="22"/>
          <w:szCs w:val="22"/>
          <w:lang w:eastAsia="pl-PL"/>
        </w:rPr>
        <w:t>2) Ulotki informacyjne + karty katalogowe</w:t>
      </w:r>
    </w:p>
    <w:p w:rsidR="00023198" w:rsidRPr="007D3DCD" w:rsidRDefault="00023198" w:rsidP="00023198">
      <w:pPr>
        <w:tabs>
          <w:tab w:val="left" w:pos="0"/>
        </w:tabs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 </w:t>
      </w:r>
      <w:r w:rsidRPr="007D3DCD">
        <w:rPr>
          <w:bCs/>
          <w:sz w:val="22"/>
          <w:szCs w:val="22"/>
          <w:lang w:eastAsia="pl-PL"/>
        </w:rPr>
        <w:t>3) Wpis do Rejestru wyrobów Medycznych  - jeżeli jest wymagany</w:t>
      </w:r>
    </w:p>
    <w:p w:rsidR="00023198" w:rsidRDefault="00023198" w:rsidP="00023198">
      <w:pPr>
        <w:tabs>
          <w:tab w:val="left" w:pos="0"/>
        </w:tabs>
        <w:rPr>
          <w:sz w:val="22"/>
          <w:szCs w:val="22"/>
        </w:rPr>
      </w:pPr>
    </w:p>
    <w:p w:rsidR="00023198" w:rsidRPr="007D3DCD" w:rsidRDefault="00023198" w:rsidP="00023198">
      <w:pPr>
        <w:tabs>
          <w:tab w:val="left" w:pos="0"/>
        </w:tabs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 xml:space="preserve">……………………………………….. </w:t>
      </w:r>
      <w:r>
        <w:rPr>
          <w:sz w:val="22"/>
          <w:szCs w:val="22"/>
          <w:lang w:eastAsia="pl-PL"/>
        </w:rPr>
        <w:t xml:space="preserve">                                                                                    </w:t>
      </w:r>
      <w:r w:rsidRPr="007D3DC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</w:t>
      </w:r>
    </w:p>
    <w:p w:rsidR="00023198" w:rsidRPr="007D3DCD" w:rsidRDefault="00023198" w:rsidP="00023198">
      <w:pPr>
        <w:rPr>
          <w:sz w:val="22"/>
          <w:szCs w:val="22"/>
        </w:rPr>
      </w:pPr>
      <w:r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Miejscowość i data    </w:t>
      </w:r>
      <w:r w:rsidRPr="007D3DCD">
        <w:rPr>
          <w:sz w:val="22"/>
          <w:szCs w:val="22"/>
          <w:lang w:eastAsia="pl-PL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eastAsia="pl-PL"/>
        </w:rPr>
        <w:t xml:space="preserve">     </w:t>
      </w:r>
      <w:r w:rsidRPr="007D3DCD">
        <w:rPr>
          <w:sz w:val="22"/>
          <w:szCs w:val="22"/>
        </w:rPr>
        <w:t>Podpis upoważnionego przedstawiciela w</w:t>
      </w:r>
      <w:r>
        <w:rPr>
          <w:sz w:val="22"/>
          <w:szCs w:val="22"/>
        </w:rPr>
        <w:t>ykonawcy</w:t>
      </w:r>
    </w:p>
    <w:p w:rsidR="00023198" w:rsidRDefault="00023198" w:rsidP="00AE08BC">
      <w:pPr>
        <w:tabs>
          <w:tab w:val="left" w:pos="0"/>
        </w:tabs>
        <w:rPr>
          <w:sz w:val="22"/>
          <w:szCs w:val="22"/>
          <w:lang w:eastAsia="pl-PL"/>
        </w:rPr>
      </w:pPr>
    </w:p>
    <w:p w:rsidR="0015171B" w:rsidRDefault="0015171B" w:rsidP="00AE08BC">
      <w:pPr>
        <w:tabs>
          <w:tab w:val="left" w:pos="0"/>
        </w:tabs>
        <w:rPr>
          <w:sz w:val="22"/>
          <w:szCs w:val="22"/>
          <w:lang w:eastAsia="pl-PL"/>
        </w:rPr>
      </w:pPr>
    </w:p>
    <w:p w:rsidR="0015171B" w:rsidRDefault="00FC2BFC" w:rsidP="0015171B">
      <w:pPr>
        <w:suppressAutoHyphens/>
        <w:rPr>
          <w:b/>
          <w:sz w:val="22"/>
          <w:szCs w:val="22"/>
          <w:lang w:eastAsia="ar-SA"/>
        </w:rPr>
      </w:pPr>
      <w:r w:rsidRPr="0004284E">
        <w:rPr>
          <w:b/>
          <w:sz w:val="22"/>
          <w:szCs w:val="22"/>
          <w:lang w:eastAsia="ar-SA"/>
        </w:rPr>
        <w:t>Pakiet nr 5</w:t>
      </w:r>
      <w:r w:rsidR="0004284E" w:rsidRPr="0004284E">
        <w:rPr>
          <w:b/>
          <w:sz w:val="22"/>
          <w:szCs w:val="22"/>
          <w:lang w:eastAsia="ar-SA"/>
        </w:rPr>
        <w:t>. Narzędzia jednorazowe.</w:t>
      </w:r>
    </w:p>
    <w:p w:rsidR="00EB67D3" w:rsidRDefault="00EB67D3" w:rsidP="0015171B">
      <w:pPr>
        <w:suppressAutoHyphens/>
        <w:rPr>
          <w:b/>
          <w:sz w:val="22"/>
          <w:szCs w:val="22"/>
          <w:lang w:eastAsia="ar-SA"/>
        </w:rPr>
      </w:pPr>
    </w:p>
    <w:p w:rsidR="00EB67D3" w:rsidRDefault="00EB67D3" w:rsidP="0015171B">
      <w:pPr>
        <w:suppressAutoHyphens/>
        <w:rPr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6474"/>
        <w:gridCol w:w="1182"/>
        <w:gridCol w:w="1398"/>
        <w:gridCol w:w="1011"/>
        <w:gridCol w:w="876"/>
        <w:gridCol w:w="1011"/>
        <w:gridCol w:w="1292"/>
        <w:gridCol w:w="1292"/>
      </w:tblGrid>
      <w:tr w:rsidR="00D25306" w:rsidTr="00D25306">
        <w:tc>
          <w:tcPr>
            <w:tcW w:w="816" w:type="dxa"/>
          </w:tcPr>
          <w:p w:rsidR="00BE6E11" w:rsidRPr="00D25306" w:rsidRDefault="00BE6E11" w:rsidP="0064544B">
            <w:pPr>
              <w:rPr>
                <w:b/>
                <w:sz w:val="22"/>
                <w:szCs w:val="22"/>
              </w:rPr>
            </w:pPr>
            <w:r w:rsidRPr="00D2530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474" w:type="dxa"/>
          </w:tcPr>
          <w:p w:rsidR="00BE6E11" w:rsidRPr="00D25306" w:rsidRDefault="00BE6E11" w:rsidP="0064544B">
            <w:pPr>
              <w:rPr>
                <w:b/>
                <w:sz w:val="22"/>
                <w:szCs w:val="22"/>
              </w:rPr>
            </w:pPr>
            <w:r w:rsidRPr="00D25306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182" w:type="dxa"/>
          </w:tcPr>
          <w:p w:rsidR="00BE6E11" w:rsidRPr="00D25306" w:rsidRDefault="00BE6E11" w:rsidP="0064544B">
            <w:pPr>
              <w:rPr>
                <w:b/>
                <w:sz w:val="22"/>
                <w:szCs w:val="22"/>
              </w:rPr>
            </w:pPr>
            <w:r w:rsidRPr="00D25306">
              <w:rPr>
                <w:b/>
                <w:sz w:val="22"/>
                <w:szCs w:val="22"/>
              </w:rPr>
              <w:t>Ilość opakowań</w:t>
            </w:r>
          </w:p>
        </w:tc>
        <w:tc>
          <w:tcPr>
            <w:tcW w:w="1398" w:type="dxa"/>
          </w:tcPr>
          <w:p w:rsidR="00BE6E11" w:rsidRPr="00D25306" w:rsidRDefault="00BE6E11" w:rsidP="0064544B">
            <w:pPr>
              <w:rPr>
                <w:b/>
                <w:sz w:val="22"/>
                <w:szCs w:val="22"/>
              </w:rPr>
            </w:pPr>
            <w:r w:rsidRPr="00D25306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011" w:type="dxa"/>
          </w:tcPr>
          <w:p w:rsidR="00BE6E11" w:rsidRPr="00D25306" w:rsidRDefault="00BE6E11" w:rsidP="0064544B">
            <w:pPr>
              <w:rPr>
                <w:b/>
                <w:sz w:val="22"/>
                <w:szCs w:val="22"/>
              </w:rPr>
            </w:pPr>
            <w:r w:rsidRPr="00D25306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876" w:type="dxa"/>
          </w:tcPr>
          <w:p w:rsidR="00BE6E11" w:rsidRPr="00D25306" w:rsidRDefault="00E7041B" w:rsidP="00D25306">
            <w:pPr>
              <w:rPr>
                <w:b/>
                <w:sz w:val="22"/>
                <w:szCs w:val="22"/>
              </w:rPr>
            </w:pPr>
            <w:r w:rsidRPr="00D25306">
              <w:rPr>
                <w:b/>
                <w:sz w:val="22"/>
                <w:szCs w:val="22"/>
              </w:rPr>
              <w:t>VAT</w:t>
            </w:r>
            <w:r w:rsidR="00D25306" w:rsidRPr="00D25306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1011" w:type="dxa"/>
          </w:tcPr>
          <w:p w:rsidR="00BE6E11" w:rsidRPr="00D25306" w:rsidRDefault="00BE6E11" w:rsidP="0064544B">
            <w:pPr>
              <w:rPr>
                <w:b/>
                <w:sz w:val="22"/>
                <w:szCs w:val="22"/>
              </w:rPr>
            </w:pPr>
            <w:r w:rsidRPr="00D25306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292" w:type="dxa"/>
          </w:tcPr>
          <w:p w:rsidR="00BE6E11" w:rsidRPr="00D25306" w:rsidRDefault="00BE6E11" w:rsidP="0064544B">
            <w:pPr>
              <w:rPr>
                <w:b/>
                <w:sz w:val="22"/>
                <w:szCs w:val="22"/>
              </w:rPr>
            </w:pPr>
            <w:r w:rsidRPr="00D25306">
              <w:rPr>
                <w:b/>
                <w:sz w:val="22"/>
                <w:szCs w:val="22"/>
              </w:rPr>
              <w:t>Nazwa producenta</w:t>
            </w:r>
          </w:p>
        </w:tc>
        <w:tc>
          <w:tcPr>
            <w:tcW w:w="1292" w:type="dxa"/>
          </w:tcPr>
          <w:p w:rsidR="00BE6E11" w:rsidRPr="00D25306" w:rsidRDefault="00BE6E11" w:rsidP="0064544B">
            <w:pPr>
              <w:rPr>
                <w:b/>
                <w:sz w:val="22"/>
                <w:szCs w:val="22"/>
              </w:rPr>
            </w:pPr>
            <w:r w:rsidRPr="00D25306">
              <w:rPr>
                <w:b/>
                <w:sz w:val="22"/>
                <w:szCs w:val="22"/>
              </w:rPr>
              <w:t>Numer katalogowy</w:t>
            </w: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Jednorazowe nożyczki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metzenbaum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bransze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 zagięte, wyposażone w przyłącze do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hf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 śr. 5/310 mm, opakowanie 5 szt.</w:t>
            </w:r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Jednorazowe kleszczyki preparacyjne Maryland,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bransze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 zagięte, wyposażone w przyłącze do HF śr. 5/310 mm, opakowanie 5 szt.</w:t>
            </w:r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Jednorazowe kleszczyki typu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grasper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 posiadające otwór w szczękach, śr. 5/310 mm , opakowanie 5 szt.</w:t>
            </w:r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Jednorazowe kleszczyki  atraumatyczne typu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grasper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okirnkowe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>, śr. 5/310 mm, opakowanie 5 szt.</w:t>
            </w:r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Igła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insuflacyjna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veress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>, jednorazowego użytku, śr. 2,1/150 mm sterylna, pakowana pojedynczo, opakowanie 20 szt.</w:t>
            </w:r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Woreczek do przechowywania narządów, z drutem pamięciowy , pojemność 210 ml</w:t>
            </w:r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Woreczek do przechowywania narządów, z możliwością wielokrotnego otwarcia, pojemność 260 ml</w:t>
            </w:r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9765AD" w:rsidTr="00D25306">
        <w:tc>
          <w:tcPr>
            <w:tcW w:w="816" w:type="dxa"/>
            <w:vAlign w:val="bottom"/>
          </w:tcPr>
          <w:p w:rsidR="009765AD" w:rsidRPr="00FC2BFC" w:rsidRDefault="009765AD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6474" w:type="dxa"/>
            <w:vAlign w:val="center"/>
          </w:tcPr>
          <w:p w:rsidR="009765AD" w:rsidRDefault="009765AD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Klipsy do </w:t>
            </w:r>
            <w:r w:rsidRPr="00FC2BFC">
              <w:rPr>
                <w:color w:val="000000"/>
                <w:sz w:val="22"/>
                <w:szCs w:val="22"/>
                <w:lang w:eastAsia="pl-PL"/>
              </w:rPr>
              <w:t>zamykania naczyń średnio-duże (7,9 x 8,1 mm) do</w:t>
            </w:r>
          </w:p>
          <w:p w:rsidR="009765AD" w:rsidRDefault="009765AD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klipsownicy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 pneumatycznej challenger TI-P 12 magazynków w</w:t>
            </w:r>
          </w:p>
          <w:p w:rsidR="009765AD" w:rsidRPr="00FC2BFC" w:rsidRDefault="009765AD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opakowaniu</w:t>
            </w:r>
          </w:p>
        </w:tc>
        <w:tc>
          <w:tcPr>
            <w:tcW w:w="1182" w:type="dxa"/>
            <w:vAlign w:val="center"/>
          </w:tcPr>
          <w:p w:rsidR="009765AD" w:rsidRPr="00FC2BFC" w:rsidRDefault="009765AD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98" w:type="dxa"/>
          </w:tcPr>
          <w:p w:rsidR="009765AD" w:rsidRDefault="009765AD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9765AD" w:rsidRDefault="009765AD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9765AD" w:rsidRDefault="009765AD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9765AD" w:rsidRDefault="009765AD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9765AD" w:rsidRDefault="009765AD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9765AD" w:rsidRDefault="009765AD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9765AD" w:rsidRDefault="00E7041B" w:rsidP="009765AD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E7041B">
              <w:rPr>
                <w:color w:val="000000"/>
                <w:sz w:val="22"/>
                <w:szCs w:val="22"/>
                <w:lang w:eastAsia="pl-PL"/>
              </w:rPr>
              <w:t>9.</w:t>
            </w:r>
          </w:p>
          <w:p w:rsidR="00E7041B" w:rsidRPr="00FC2BFC" w:rsidRDefault="00E7041B" w:rsidP="009765AD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474" w:type="dxa"/>
            <w:vAlign w:val="center"/>
          </w:tcPr>
          <w:p w:rsidR="00E7041B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Klipsy do zamykania naczyń duże L(10,7x11mm) zamykane oczkowo do pojedynczej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klipsownicy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>, 20 magazynków w opakowaniu</w:t>
            </w:r>
          </w:p>
          <w:p w:rsidR="0066164A" w:rsidRPr="00FC2BFC" w:rsidRDefault="0066164A" w:rsidP="009C1EB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rPr>
          <w:trHeight w:val="840"/>
        </w:trPr>
        <w:tc>
          <w:tcPr>
            <w:tcW w:w="816" w:type="dxa"/>
            <w:vAlign w:val="bottom"/>
          </w:tcPr>
          <w:p w:rsidR="00E7041B" w:rsidRPr="00E7041B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E7041B">
              <w:rPr>
                <w:color w:val="000000"/>
                <w:sz w:val="22"/>
                <w:szCs w:val="22"/>
                <w:lang w:eastAsia="pl-PL"/>
              </w:rPr>
              <w:lastRenderedPageBreak/>
              <w:t>10.</w:t>
            </w:r>
          </w:p>
          <w:p w:rsidR="00E7041B" w:rsidRPr="00E7041B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  <w:p w:rsidR="00E7041B" w:rsidRPr="00FC2BFC" w:rsidRDefault="00E7041B" w:rsidP="0066164A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474" w:type="dxa"/>
            <w:vAlign w:val="center"/>
          </w:tcPr>
          <w:p w:rsidR="00E7041B" w:rsidRPr="00E7041B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Klipsy do zamykania naczyń średnio-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dużeM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 L(7,9x8,1mm) zamykane oczkowo do pojedynczej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klipsownicy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>, 20 magazynków w opakowaniu</w:t>
            </w:r>
          </w:p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E7041B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E7041B">
              <w:rPr>
                <w:color w:val="000000"/>
                <w:sz w:val="22"/>
                <w:szCs w:val="22"/>
                <w:lang w:eastAsia="pl-PL"/>
              </w:rPr>
              <w:t>11.</w:t>
            </w:r>
          </w:p>
          <w:p w:rsidR="00E7041B" w:rsidRPr="00E7041B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  <w:p w:rsidR="00E7041B" w:rsidRPr="00E7041B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474" w:type="dxa"/>
            <w:vAlign w:val="center"/>
          </w:tcPr>
          <w:p w:rsidR="00E7041B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Tuleja trokaru 5 mm długość 110 mm jednorazowego użytku, gładka, wyposażona w uszczelkę, bez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insuflacji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>, wraz z obturatorem bezpiecznym</w:t>
            </w:r>
          </w:p>
          <w:p w:rsidR="009765AD" w:rsidRPr="00FC2BFC" w:rsidRDefault="009765AD" w:rsidP="009C1EB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9765AD">
        <w:trPr>
          <w:trHeight w:val="806"/>
        </w:trPr>
        <w:tc>
          <w:tcPr>
            <w:tcW w:w="816" w:type="dxa"/>
            <w:vAlign w:val="bottom"/>
          </w:tcPr>
          <w:p w:rsidR="00E7041B" w:rsidRPr="00E7041B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E7041B">
              <w:rPr>
                <w:color w:val="000000"/>
                <w:sz w:val="22"/>
                <w:szCs w:val="22"/>
                <w:lang w:eastAsia="pl-PL"/>
              </w:rPr>
              <w:t>12</w:t>
            </w:r>
            <w:r w:rsidRPr="00FC2BFC">
              <w:rPr>
                <w:color w:val="000000"/>
                <w:sz w:val="22"/>
                <w:szCs w:val="22"/>
                <w:lang w:eastAsia="pl-PL"/>
              </w:rPr>
              <w:t>.</w:t>
            </w:r>
          </w:p>
          <w:p w:rsidR="00E7041B" w:rsidRPr="00E7041B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  <w:p w:rsidR="00E7041B" w:rsidRPr="00E7041B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  <w:p w:rsidR="00E7041B" w:rsidRPr="00E7041B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  <w:p w:rsidR="00E7041B" w:rsidRPr="00FC2BFC" w:rsidRDefault="00E7041B" w:rsidP="009765AD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474" w:type="dxa"/>
            <w:vAlign w:val="center"/>
          </w:tcPr>
          <w:p w:rsidR="00E7041B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Tuleja trokaru 5 mm długość 110 mm jednorazowego użytku, gwintowana, wyposażona w uszczelkę, bez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insuflacji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>, wraz z obturatorem bezpiecznym</w:t>
            </w:r>
          </w:p>
          <w:p w:rsidR="009765AD" w:rsidRDefault="009765AD" w:rsidP="009C1EB1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:rsidR="009765AD" w:rsidRPr="00FC2BFC" w:rsidRDefault="009765AD" w:rsidP="009C1EB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E7041B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7041B">
              <w:rPr>
                <w:color w:val="000000"/>
                <w:sz w:val="22"/>
                <w:szCs w:val="22"/>
                <w:lang w:eastAsia="pl-PL"/>
              </w:rPr>
              <w:t xml:space="preserve">   13</w:t>
            </w:r>
            <w:r w:rsidRPr="00FC2BFC">
              <w:rPr>
                <w:color w:val="000000"/>
                <w:sz w:val="22"/>
                <w:szCs w:val="22"/>
                <w:lang w:eastAsia="pl-PL"/>
              </w:rPr>
              <w:t>.</w:t>
            </w:r>
          </w:p>
          <w:p w:rsidR="00E7041B" w:rsidRPr="00E7041B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E7041B" w:rsidRPr="00E7041B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E7041B" w:rsidRPr="00E7041B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E7041B" w:rsidRPr="00FC2BFC" w:rsidRDefault="00E7041B" w:rsidP="009765AD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474" w:type="dxa"/>
            <w:vAlign w:val="center"/>
          </w:tcPr>
          <w:p w:rsidR="00E7041B" w:rsidRPr="00E7041B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Tuleja trokaru 5 mm długość 110 mm jednorazowego użytku, gwintowana, wyposażona w uszczelkę, bez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insuflacji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, opakowanie 6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  <w:p w:rsidR="00E7041B" w:rsidRPr="00E7041B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E7041B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 </w:t>
            </w:r>
            <w:r w:rsidRPr="00E7041B">
              <w:rPr>
                <w:color w:val="000000"/>
                <w:sz w:val="22"/>
                <w:szCs w:val="22"/>
                <w:lang w:eastAsia="pl-PL"/>
              </w:rPr>
              <w:t>14.</w:t>
            </w:r>
          </w:p>
          <w:p w:rsidR="00E7041B" w:rsidRPr="00E7041B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E7041B" w:rsidRPr="00E7041B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474" w:type="dxa"/>
            <w:vAlign w:val="center"/>
          </w:tcPr>
          <w:p w:rsidR="00E7041B" w:rsidRPr="00E7041B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Tuleja trokaru 5 mm długość 60 wielorazowego  użytku, gwintowana, wyposażona w uszczelkę, z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insuflacją</w:t>
            </w:r>
            <w:proofErr w:type="spellEnd"/>
          </w:p>
          <w:p w:rsidR="00E7041B" w:rsidRPr="00E7041B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  <w:vAlign w:val="center"/>
          </w:tcPr>
          <w:p w:rsidR="00E7041B" w:rsidRPr="00FC2BFC" w:rsidRDefault="00E7041B" w:rsidP="0066164A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 </w:t>
            </w:r>
            <w:r w:rsidRPr="00E7041B">
              <w:rPr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Tuleja trokaru 5 mm długość 60 jednorazowego użytku, gwintowana, wyposażona w uszczelkę, z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insuflacją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, opakowanie 6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 </w:t>
            </w:r>
            <w:r w:rsidRPr="00E7041B">
              <w:rPr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Jednorazowy, bezpieczny obturator trokaru 5 mm, długość 60mm, ostrze separujące, opakowanie 6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E7041B">
              <w:rPr>
                <w:color w:val="000000"/>
                <w:sz w:val="22"/>
                <w:szCs w:val="22"/>
                <w:lang w:eastAsia="pl-PL"/>
              </w:rPr>
              <w:t>17</w:t>
            </w:r>
            <w:r w:rsidRPr="00FC2BF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Jednorazowy, bezpieczny obturator trokaru 5 mm, długość 110 mm, ostrze separujące, opakowanie 6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E7041B">
              <w:rPr>
                <w:color w:val="000000"/>
                <w:sz w:val="22"/>
                <w:szCs w:val="22"/>
                <w:lang w:eastAsia="pl-PL"/>
              </w:rPr>
              <w:t>18</w:t>
            </w:r>
            <w:r w:rsidRPr="00FC2BF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Tulejka trokaru 10 mm długość 110 mm, jednorazowego użytku, gładka, wyposażona w uszczelkę wraz z redukcją i zawór do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insuflacji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, opakowanie 6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E7041B">
              <w:rPr>
                <w:color w:val="000000"/>
                <w:sz w:val="22"/>
                <w:szCs w:val="22"/>
                <w:lang w:eastAsia="pl-PL"/>
              </w:rPr>
              <w:t>19</w:t>
            </w:r>
            <w:r w:rsidRPr="00FC2BF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Jednorazowy, bezpieczny obturator trokaru 10 mm, długość 110 mm, ostrze separujące, opakowanie 6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E7041B">
              <w:rPr>
                <w:color w:val="000000"/>
                <w:sz w:val="22"/>
                <w:szCs w:val="22"/>
                <w:lang w:eastAsia="pl-PL"/>
              </w:rPr>
              <w:t>20</w:t>
            </w:r>
            <w:r w:rsidRPr="00FC2BF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Tulejka trokaru 10 mm długość 110 mm, jednorazowego użytku, gwintowana, wyposażona w uszczelkę wraz z redukcją i zawór do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insuflacji</w:t>
            </w:r>
            <w:proofErr w:type="spellEnd"/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E7041B">
              <w:rPr>
                <w:color w:val="000000"/>
                <w:sz w:val="22"/>
                <w:szCs w:val="22"/>
                <w:lang w:eastAsia="pl-PL"/>
              </w:rPr>
              <w:t>21</w:t>
            </w:r>
            <w:r w:rsidRPr="00FC2BF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Jednorazowy, bezpieczny obturator trokaru 10 mm, długość 110 mm, ostrze separujące</w:t>
            </w:r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E7041B">
              <w:rPr>
                <w:color w:val="000000"/>
                <w:sz w:val="22"/>
                <w:szCs w:val="22"/>
                <w:lang w:eastAsia="pl-PL"/>
              </w:rPr>
              <w:t>22</w:t>
            </w:r>
            <w:r w:rsidRPr="00FC2BF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Uszczelka jednorazowego użytku do trokarów 5 mm, opakowanie 20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E7041B">
              <w:rPr>
                <w:color w:val="000000"/>
                <w:sz w:val="22"/>
                <w:szCs w:val="22"/>
                <w:lang w:eastAsia="pl-PL"/>
              </w:rPr>
              <w:t>23</w:t>
            </w:r>
            <w:r w:rsidRPr="00FC2BF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Uszczelka jednorazowego użytku do trokarów 10/12 mm, wyposażona </w:t>
            </w:r>
            <w:r w:rsidRPr="00FC2BFC">
              <w:rPr>
                <w:color w:val="000000"/>
                <w:sz w:val="22"/>
                <w:szCs w:val="22"/>
                <w:lang w:eastAsia="pl-PL"/>
              </w:rPr>
              <w:lastRenderedPageBreak/>
              <w:t xml:space="preserve">w zintegrowaną redukcją na 5 mm, opakowanie 20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E7041B">
              <w:rPr>
                <w:color w:val="000000"/>
                <w:sz w:val="22"/>
                <w:szCs w:val="22"/>
                <w:lang w:eastAsia="pl-PL"/>
              </w:rPr>
              <w:lastRenderedPageBreak/>
              <w:t>24.</w:t>
            </w:r>
            <w:r w:rsidRPr="00FC2BFC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Uszczelka uniwersalna jednorazowego użytku do trokarów 10/12 mm, opakowanie 20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E7041B">
              <w:rPr>
                <w:color w:val="000000"/>
                <w:sz w:val="22"/>
                <w:szCs w:val="22"/>
                <w:lang w:eastAsia="pl-PL"/>
              </w:rPr>
              <w:t>25</w:t>
            </w:r>
            <w:r w:rsidRPr="00FC2BF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Tuleja trokaru 10 mm długości 150 mm jednorazowego użytku, gładka, wyposażona w uszczelkę wraz z redukcją, zawór do </w:t>
            </w:r>
            <w:proofErr w:type="spellStart"/>
            <w:r w:rsidRPr="00FC2BFC">
              <w:rPr>
                <w:color w:val="000000"/>
                <w:sz w:val="22"/>
                <w:szCs w:val="22"/>
                <w:lang w:eastAsia="pl-PL"/>
              </w:rPr>
              <w:t>insuflacji</w:t>
            </w:r>
            <w:proofErr w:type="spellEnd"/>
            <w:r w:rsidRPr="00FC2BFC">
              <w:rPr>
                <w:color w:val="000000"/>
                <w:sz w:val="22"/>
                <w:szCs w:val="22"/>
                <w:lang w:eastAsia="pl-PL"/>
              </w:rPr>
              <w:t xml:space="preserve"> i obturatorem</w:t>
            </w:r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5306" w:rsidTr="00D25306">
        <w:tc>
          <w:tcPr>
            <w:tcW w:w="816" w:type="dxa"/>
            <w:vAlign w:val="bottom"/>
          </w:tcPr>
          <w:p w:rsidR="00E7041B" w:rsidRPr="00FC2BFC" w:rsidRDefault="00E7041B" w:rsidP="009C1EB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E7041B">
              <w:rPr>
                <w:color w:val="000000"/>
                <w:sz w:val="22"/>
                <w:szCs w:val="22"/>
                <w:lang w:eastAsia="pl-PL"/>
              </w:rPr>
              <w:t>26</w:t>
            </w:r>
            <w:r w:rsidRPr="00FC2BFC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474" w:type="dxa"/>
            <w:vAlign w:val="center"/>
          </w:tcPr>
          <w:p w:rsidR="00E7041B" w:rsidRPr="00FC2BFC" w:rsidRDefault="00E7041B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Sterylny roztwór do szkieł endoskopowych</w:t>
            </w:r>
          </w:p>
        </w:tc>
        <w:tc>
          <w:tcPr>
            <w:tcW w:w="1182" w:type="dxa"/>
            <w:vAlign w:val="center"/>
          </w:tcPr>
          <w:p w:rsidR="00E7041B" w:rsidRPr="00FC2BFC" w:rsidRDefault="00E7041B" w:rsidP="009C1EB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C2BFC">
              <w:rPr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398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E7041B" w:rsidRDefault="00E7041B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66164A" w:rsidTr="00D25306">
        <w:tc>
          <w:tcPr>
            <w:tcW w:w="9870" w:type="dxa"/>
            <w:gridSpan w:val="4"/>
          </w:tcPr>
          <w:p w:rsidR="0066164A" w:rsidRDefault="0066164A" w:rsidP="006616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66164A" w:rsidRDefault="0066164A" w:rsidP="006616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011" w:type="dxa"/>
          </w:tcPr>
          <w:p w:rsidR="0066164A" w:rsidRDefault="0066164A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66164A" w:rsidRDefault="0066164A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</w:tcPr>
          <w:p w:rsidR="0066164A" w:rsidRDefault="0066164A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84" w:type="dxa"/>
            <w:gridSpan w:val="2"/>
            <w:tcBorders>
              <w:bottom w:val="nil"/>
              <w:right w:val="nil"/>
            </w:tcBorders>
          </w:tcPr>
          <w:p w:rsidR="0066164A" w:rsidRDefault="0066164A" w:rsidP="0015171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EB67D3" w:rsidRDefault="00EB67D3" w:rsidP="0015171B">
      <w:pPr>
        <w:suppressAutoHyphens/>
        <w:rPr>
          <w:b/>
          <w:sz w:val="22"/>
          <w:szCs w:val="22"/>
          <w:lang w:eastAsia="ar-SA"/>
        </w:rPr>
      </w:pPr>
    </w:p>
    <w:tbl>
      <w:tblPr>
        <w:tblW w:w="15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9"/>
      </w:tblGrid>
      <w:tr w:rsidR="00FC2BFC" w:rsidRPr="0015171B" w:rsidTr="0066164A">
        <w:trPr>
          <w:trHeight w:val="1176"/>
        </w:trPr>
        <w:tc>
          <w:tcPr>
            <w:tcW w:w="15219" w:type="dxa"/>
            <w:tcBorders>
              <w:top w:val="nil"/>
              <w:left w:val="nil"/>
              <w:right w:val="nil"/>
            </w:tcBorders>
            <w:shd w:val="clear" w:color="00FF00" w:fill="auto"/>
            <w:noWrap/>
            <w:vAlign w:val="bottom"/>
            <w:hideMark/>
          </w:tcPr>
          <w:p w:rsidR="00FC2BFC" w:rsidRPr="0015171B" w:rsidRDefault="00FC2BFC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15171B">
              <w:rPr>
                <w:color w:val="000000"/>
                <w:sz w:val="22"/>
                <w:szCs w:val="22"/>
                <w:lang w:eastAsia="pl-PL"/>
              </w:rPr>
              <w:t>Zamawiający zastrzega zakup mniejszych ilości niż podane w pakiecie.</w:t>
            </w:r>
          </w:p>
          <w:p w:rsidR="00FC2BFC" w:rsidRPr="0015171B" w:rsidRDefault="00FC2BFC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15171B">
              <w:rPr>
                <w:color w:val="000000"/>
                <w:sz w:val="22"/>
                <w:szCs w:val="22"/>
                <w:lang w:eastAsia="pl-PL"/>
              </w:rPr>
              <w:t>Wymagane dokumenty:</w:t>
            </w:r>
          </w:p>
          <w:p w:rsidR="00FC2BFC" w:rsidRPr="0015171B" w:rsidRDefault="00FC2BFC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15171B">
              <w:rPr>
                <w:color w:val="000000"/>
                <w:sz w:val="22"/>
                <w:szCs w:val="22"/>
                <w:lang w:eastAsia="pl-PL"/>
              </w:rPr>
              <w:t>1) Deklaracja zgodności CE</w:t>
            </w:r>
          </w:p>
          <w:p w:rsidR="00FC2BFC" w:rsidRPr="0015171B" w:rsidRDefault="00FC2BFC" w:rsidP="009C1EB1">
            <w:pPr>
              <w:rPr>
                <w:color w:val="000000"/>
                <w:sz w:val="22"/>
                <w:szCs w:val="22"/>
                <w:lang w:eastAsia="pl-PL"/>
              </w:rPr>
            </w:pPr>
            <w:r w:rsidRPr="0015171B">
              <w:rPr>
                <w:color w:val="000000"/>
                <w:sz w:val="22"/>
                <w:szCs w:val="22"/>
                <w:lang w:eastAsia="pl-PL"/>
              </w:rPr>
              <w:t>2) Ulotki informacyjne +karty katalogowe</w:t>
            </w:r>
          </w:p>
          <w:p w:rsidR="00FC2BFC" w:rsidRPr="0015171B" w:rsidRDefault="00FC2BFC" w:rsidP="009C1EB1">
            <w:pPr>
              <w:suppressAutoHyphens/>
              <w:rPr>
                <w:color w:val="000000"/>
                <w:sz w:val="22"/>
                <w:szCs w:val="22"/>
                <w:lang w:eastAsia="pl-PL"/>
              </w:rPr>
            </w:pPr>
            <w:r w:rsidRPr="0015171B">
              <w:rPr>
                <w:color w:val="000000"/>
                <w:sz w:val="22"/>
                <w:szCs w:val="22"/>
                <w:lang w:eastAsia="pl-PL"/>
              </w:rPr>
              <w:t>3) Wpis do rejestru wyrobów medycznych jeżeli jest wymagany</w:t>
            </w:r>
          </w:p>
        </w:tc>
      </w:tr>
    </w:tbl>
    <w:p w:rsidR="00FC2BFC" w:rsidRPr="0015171B" w:rsidRDefault="00FC2BFC" w:rsidP="00FC2BFC">
      <w:pPr>
        <w:suppressAutoHyphens/>
        <w:rPr>
          <w:sz w:val="22"/>
          <w:szCs w:val="22"/>
          <w:lang w:eastAsia="ar-SA"/>
        </w:rPr>
      </w:pPr>
    </w:p>
    <w:p w:rsidR="00FC2BFC" w:rsidRPr="0015171B" w:rsidRDefault="00FC2BFC" w:rsidP="00FC2BFC">
      <w:pPr>
        <w:suppressAutoHyphens/>
        <w:jc w:val="both"/>
        <w:rPr>
          <w:sz w:val="22"/>
          <w:szCs w:val="22"/>
          <w:lang w:eastAsia="ar-SA"/>
        </w:rPr>
      </w:pPr>
    </w:p>
    <w:p w:rsidR="00FC2BFC" w:rsidRPr="0015171B" w:rsidRDefault="00FC2BFC" w:rsidP="00FC2BFC">
      <w:pPr>
        <w:suppressAutoHyphens/>
        <w:rPr>
          <w:sz w:val="22"/>
          <w:szCs w:val="22"/>
          <w:lang w:eastAsia="ar-SA"/>
        </w:rPr>
      </w:pPr>
      <w:r w:rsidRPr="0015171B">
        <w:rPr>
          <w:sz w:val="22"/>
          <w:szCs w:val="22"/>
          <w:lang w:eastAsia="ar-SA"/>
        </w:rPr>
        <w:t>Wartość brutto zamówienia (cyfrowo i słownie):   ………………………………………………………………………………………</w:t>
      </w:r>
    </w:p>
    <w:p w:rsidR="00FC2BFC" w:rsidRPr="0015171B" w:rsidRDefault="00FC2BFC" w:rsidP="00FC2BFC">
      <w:pPr>
        <w:suppressAutoHyphens/>
        <w:rPr>
          <w:sz w:val="22"/>
          <w:szCs w:val="22"/>
          <w:lang w:eastAsia="ar-SA"/>
        </w:rPr>
      </w:pPr>
      <w:r w:rsidRPr="0015171B">
        <w:rPr>
          <w:sz w:val="22"/>
          <w:szCs w:val="22"/>
          <w:lang w:eastAsia="ar-SA"/>
        </w:rPr>
        <w:t>Wartość netto zamówienia: (cyfrowo i słownie):   …………………………………………………………………………………………</w:t>
      </w:r>
    </w:p>
    <w:p w:rsidR="00FC2BFC" w:rsidRDefault="00FC2BFC" w:rsidP="00FC2BFC">
      <w:pPr>
        <w:suppressAutoHyphens/>
        <w:rPr>
          <w:sz w:val="22"/>
          <w:szCs w:val="22"/>
          <w:lang w:eastAsia="ar-SA"/>
        </w:rPr>
      </w:pPr>
      <w:r w:rsidRPr="0015171B">
        <w:rPr>
          <w:sz w:val="22"/>
          <w:szCs w:val="22"/>
          <w:lang w:eastAsia="ar-SA"/>
        </w:rPr>
        <w:t>Podatek VAT ……………zł słownie: ………………………………………………………………………………………………………</w:t>
      </w:r>
    </w:p>
    <w:p w:rsidR="002974E3" w:rsidRDefault="002974E3" w:rsidP="00FC2BFC">
      <w:pPr>
        <w:suppressAutoHyphens/>
        <w:rPr>
          <w:sz w:val="22"/>
          <w:szCs w:val="22"/>
          <w:lang w:eastAsia="ar-SA"/>
        </w:rPr>
      </w:pPr>
    </w:p>
    <w:p w:rsidR="002974E3" w:rsidRPr="0015171B" w:rsidRDefault="002974E3" w:rsidP="00FC2BFC">
      <w:pPr>
        <w:suppressAutoHyphens/>
        <w:rPr>
          <w:sz w:val="22"/>
          <w:szCs w:val="22"/>
          <w:lang w:eastAsia="ar-SA"/>
        </w:rPr>
      </w:pPr>
    </w:p>
    <w:p w:rsidR="002974E3" w:rsidRPr="007D3DCD" w:rsidRDefault="002974E3" w:rsidP="002974E3">
      <w:pPr>
        <w:tabs>
          <w:tab w:val="left" w:pos="0"/>
        </w:tabs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 xml:space="preserve">……………………………………….. </w:t>
      </w:r>
      <w:r>
        <w:rPr>
          <w:sz w:val="22"/>
          <w:szCs w:val="22"/>
          <w:lang w:eastAsia="pl-PL"/>
        </w:rPr>
        <w:t xml:space="preserve">                                                                                    </w:t>
      </w:r>
      <w:r w:rsidRPr="007D3DC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</w:t>
      </w:r>
    </w:p>
    <w:p w:rsidR="002974E3" w:rsidRPr="007D3DCD" w:rsidRDefault="002974E3" w:rsidP="002974E3">
      <w:pPr>
        <w:rPr>
          <w:sz w:val="22"/>
          <w:szCs w:val="22"/>
        </w:rPr>
      </w:pPr>
      <w:r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Miejscowość i data    </w:t>
      </w:r>
      <w:r w:rsidRPr="007D3DCD">
        <w:rPr>
          <w:sz w:val="22"/>
          <w:szCs w:val="22"/>
          <w:lang w:eastAsia="pl-PL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eastAsia="pl-PL"/>
        </w:rPr>
        <w:t xml:space="preserve">     </w:t>
      </w:r>
      <w:r w:rsidRPr="007D3DCD">
        <w:rPr>
          <w:sz w:val="22"/>
          <w:szCs w:val="22"/>
        </w:rPr>
        <w:t>Podpis upoważnionego przedstawiciela w</w:t>
      </w:r>
      <w:r>
        <w:rPr>
          <w:sz w:val="22"/>
          <w:szCs w:val="22"/>
        </w:rPr>
        <w:t>ykonawcy</w:t>
      </w:r>
    </w:p>
    <w:p w:rsidR="0015171B" w:rsidRPr="007D3DCD" w:rsidRDefault="0015171B" w:rsidP="00AE08BC">
      <w:pPr>
        <w:tabs>
          <w:tab w:val="left" w:pos="0"/>
        </w:tabs>
        <w:rPr>
          <w:sz w:val="22"/>
          <w:szCs w:val="22"/>
          <w:lang w:eastAsia="pl-PL"/>
        </w:rPr>
      </w:pPr>
    </w:p>
    <w:sectPr w:rsidR="0015171B" w:rsidRPr="007D3DCD" w:rsidSect="0078108B">
      <w:footerReference w:type="default" r:id="rId9"/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FA" w:rsidRDefault="00B340FA" w:rsidP="00344D8C">
      <w:r>
        <w:separator/>
      </w:r>
    </w:p>
  </w:endnote>
  <w:endnote w:type="continuationSeparator" w:id="0">
    <w:p w:rsidR="00B340FA" w:rsidRDefault="00B340FA" w:rsidP="0034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11" w:rsidRDefault="00456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FA" w:rsidRDefault="00B340FA" w:rsidP="00344D8C">
      <w:r>
        <w:separator/>
      </w:r>
    </w:p>
  </w:footnote>
  <w:footnote w:type="continuationSeparator" w:id="0">
    <w:p w:rsidR="00B340FA" w:rsidRDefault="00B340FA" w:rsidP="0034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BE8"/>
    <w:multiLevelType w:val="hybridMultilevel"/>
    <w:tmpl w:val="1E9E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4738"/>
    <w:multiLevelType w:val="hybridMultilevel"/>
    <w:tmpl w:val="65B411FA"/>
    <w:lvl w:ilvl="0" w:tplc="E5243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43FB7"/>
    <w:multiLevelType w:val="hybridMultilevel"/>
    <w:tmpl w:val="8490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05"/>
    <w:rsid w:val="000009B3"/>
    <w:rsid w:val="00002066"/>
    <w:rsid w:val="00002A22"/>
    <w:rsid w:val="00004B1D"/>
    <w:rsid w:val="00005909"/>
    <w:rsid w:val="00005BE5"/>
    <w:rsid w:val="00006014"/>
    <w:rsid w:val="00006DFA"/>
    <w:rsid w:val="00012165"/>
    <w:rsid w:val="0001558C"/>
    <w:rsid w:val="00015F96"/>
    <w:rsid w:val="00023198"/>
    <w:rsid w:val="0002645A"/>
    <w:rsid w:val="000359DE"/>
    <w:rsid w:val="00040F18"/>
    <w:rsid w:val="000425C9"/>
    <w:rsid w:val="000425FB"/>
    <w:rsid w:val="0004284E"/>
    <w:rsid w:val="00045770"/>
    <w:rsid w:val="0004767F"/>
    <w:rsid w:val="00047955"/>
    <w:rsid w:val="00050D91"/>
    <w:rsid w:val="000513F5"/>
    <w:rsid w:val="000517BD"/>
    <w:rsid w:val="0005628A"/>
    <w:rsid w:val="000603AC"/>
    <w:rsid w:val="000612DE"/>
    <w:rsid w:val="00062656"/>
    <w:rsid w:val="000667BC"/>
    <w:rsid w:val="000677A1"/>
    <w:rsid w:val="00070EAD"/>
    <w:rsid w:val="00072A23"/>
    <w:rsid w:val="00074459"/>
    <w:rsid w:val="00074511"/>
    <w:rsid w:val="000753C7"/>
    <w:rsid w:val="0008038A"/>
    <w:rsid w:val="00081FDA"/>
    <w:rsid w:val="0008344B"/>
    <w:rsid w:val="00084D4E"/>
    <w:rsid w:val="00085749"/>
    <w:rsid w:val="00085EE6"/>
    <w:rsid w:val="000867F5"/>
    <w:rsid w:val="00093176"/>
    <w:rsid w:val="0009484A"/>
    <w:rsid w:val="00096E6E"/>
    <w:rsid w:val="00097C24"/>
    <w:rsid w:val="000A3597"/>
    <w:rsid w:val="000A575B"/>
    <w:rsid w:val="000A6319"/>
    <w:rsid w:val="000A724C"/>
    <w:rsid w:val="000B0B91"/>
    <w:rsid w:val="000B1154"/>
    <w:rsid w:val="000B2A85"/>
    <w:rsid w:val="000B2CD8"/>
    <w:rsid w:val="000B401F"/>
    <w:rsid w:val="000B5E16"/>
    <w:rsid w:val="000B64EF"/>
    <w:rsid w:val="000C0475"/>
    <w:rsid w:val="000C28C6"/>
    <w:rsid w:val="000C4557"/>
    <w:rsid w:val="000C79E9"/>
    <w:rsid w:val="000D308F"/>
    <w:rsid w:val="000D32E2"/>
    <w:rsid w:val="000D6AA7"/>
    <w:rsid w:val="000D76E5"/>
    <w:rsid w:val="000E02F3"/>
    <w:rsid w:val="000E14FE"/>
    <w:rsid w:val="000E1F5F"/>
    <w:rsid w:val="000E23D4"/>
    <w:rsid w:val="000E4906"/>
    <w:rsid w:val="000E6F56"/>
    <w:rsid w:val="000F06EB"/>
    <w:rsid w:val="000F30BC"/>
    <w:rsid w:val="000F358D"/>
    <w:rsid w:val="000F486B"/>
    <w:rsid w:val="000F5BDA"/>
    <w:rsid w:val="000F5CDB"/>
    <w:rsid w:val="00103E17"/>
    <w:rsid w:val="00105380"/>
    <w:rsid w:val="0010593D"/>
    <w:rsid w:val="00110CF3"/>
    <w:rsid w:val="0012463F"/>
    <w:rsid w:val="00124EEE"/>
    <w:rsid w:val="00125368"/>
    <w:rsid w:val="001266FA"/>
    <w:rsid w:val="00130B7E"/>
    <w:rsid w:val="001325AD"/>
    <w:rsid w:val="001377AF"/>
    <w:rsid w:val="001403F3"/>
    <w:rsid w:val="00141029"/>
    <w:rsid w:val="00141D60"/>
    <w:rsid w:val="00146600"/>
    <w:rsid w:val="00146A7F"/>
    <w:rsid w:val="0015171B"/>
    <w:rsid w:val="0015197C"/>
    <w:rsid w:val="00152CE7"/>
    <w:rsid w:val="00152DBF"/>
    <w:rsid w:val="00156A20"/>
    <w:rsid w:val="00161C44"/>
    <w:rsid w:val="00163A54"/>
    <w:rsid w:val="001666FF"/>
    <w:rsid w:val="00172EC0"/>
    <w:rsid w:val="0017412B"/>
    <w:rsid w:val="001766C5"/>
    <w:rsid w:val="00176C93"/>
    <w:rsid w:val="0018009B"/>
    <w:rsid w:val="001806AF"/>
    <w:rsid w:val="00182E81"/>
    <w:rsid w:val="00183D72"/>
    <w:rsid w:val="00187DDC"/>
    <w:rsid w:val="00191631"/>
    <w:rsid w:val="0019367A"/>
    <w:rsid w:val="00194363"/>
    <w:rsid w:val="0019580E"/>
    <w:rsid w:val="001A0422"/>
    <w:rsid w:val="001A1461"/>
    <w:rsid w:val="001A4EDD"/>
    <w:rsid w:val="001A5600"/>
    <w:rsid w:val="001A5742"/>
    <w:rsid w:val="001A61F3"/>
    <w:rsid w:val="001A7C4C"/>
    <w:rsid w:val="001A7DDE"/>
    <w:rsid w:val="001B2886"/>
    <w:rsid w:val="001B2E09"/>
    <w:rsid w:val="001B3445"/>
    <w:rsid w:val="001B34F0"/>
    <w:rsid w:val="001B3DD4"/>
    <w:rsid w:val="001B66A4"/>
    <w:rsid w:val="001B7499"/>
    <w:rsid w:val="001C0441"/>
    <w:rsid w:val="001C09D9"/>
    <w:rsid w:val="001C1B19"/>
    <w:rsid w:val="001C3266"/>
    <w:rsid w:val="001C5823"/>
    <w:rsid w:val="001C5E40"/>
    <w:rsid w:val="001D02B0"/>
    <w:rsid w:val="001D28D8"/>
    <w:rsid w:val="001D33DC"/>
    <w:rsid w:val="001E161A"/>
    <w:rsid w:val="001E2102"/>
    <w:rsid w:val="001E39D0"/>
    <w:rsid w:val="001E3D6C"/>
    <w:rsid w:val="001E4C65"/>
    <w:rsid w:val="001F17CD"/>
    <w:rsid w:val="001F1E62"/>
    <w:rsid w:val="001F48EF"/>
    <w:rsid w:val="00201395"/>
    <w:rsid w:val="00206012"/>
    <w:rsid w:val="002073C3"/>
    <w:rsid w:val="002076BE"/>
    <w:rsid w:val="00211B92"/>
    <w:rsid w:val="0021212A"/>
    <w:rsid w:val="00216504"/>
    <w:rsid w:val="00216A4C"/>
    <w:rsid w:val="00220570"/>
    <w:rsid w:val="002256CE"/>
    <w:rsid w:val="0022692F"/>
    <w:rsid w:val="00240535"/>
    <w:rsid w:val="002453B0"/>
    <w:rsid w:val="002476B8"/>
    <w:rsid w:val="0024785B"/>
    <w:rsid w:val="0024789B"/>
    <w:rsid w:val="0025311D"/>
    <w:rsid w:val="002539B3"/>
    <w:rsid w:val="00254CFE"/>
    <w:rsid w:val="002552B3"/>
    <w:rsid w:val="00261C0F"/>
    <w:rsid w:val="002635F6"/>
    <w:rsid w:val="00273189"/>
    <w:rsid w:val="00273CE3"/>
    <w:rsid w:val="002746A9"/>
    <w:rsid w:val="00276FAD"/>
    <w:rsid w:val="0027714A"/>
    <w:rsid w:val="00280F6F"/>
    <w:rsid w:val="00281251"/>
    <w:rsid w:val="00281C8C"/>
    <w:rsid w:val="00283B5E"/>
    <w:rsid w:val="002845DE"/>
    <w:rsid w:val="00284F19"/>
    <w:rsid w:val="00286A68"/>
    <w:rsid w:val="00286AB7"/>
    <w:rsid w:val="00287A14"/>
    <w:rsid w:val="00292FB0"/>
    <w:rsid w:val="00293350"/>
    <w:rsid w:val="0029562A"/>
    <w:rsid w:val="00296998"/>
    <w:rsid w:val="002974E3"/>
    <w:rsid w:val="002976B3"/>
    <w:rsid w:val="00297A44"/>
    <w:rsid w:val="002A03EB"/>
    <w:rsid w:val="002A19E0"/>
    <w:rsid w:val="002A349A"/>
    <w:rsid w:val="002A649D"/>
    <w:rsid w:val="002B15C2"/>
    <w:rsid w:val="002B1BCD"/>
    <w:rsid w:val="002B3F77"/>
    <w:rsid w:val="002B5266"/>
    <w:rsid w:val="002C0B7B"/>
    <w:rsid w:val="002C3B7B"/>
    <w:rsid w:val="002C594B"/>
    <w:rsid w:val="002D0072"/>
    <w:rsid w:val="002D08EA"/>
    <w:rsid w:val="002D40F2"/>
    <w:rsid w:val="002D4C35"/>
    <w:rsid w:val="002D7144"/>
    <w:rsid w:val="002D7402"/>
    <w:rsid w:val="002E22AB"/>
    <w:rsid w:val="002E33F4"/>
    <w:rsid w:val="002E67FB"/>
    <w:rsid w:val="002F2441"/>
    <w:rsid w:val="002F3A54"/>
    <w:rsid w:val="002F411A"/>
    <w:rsid w:val="002F629A"/>
    <w:rsid w:val="002F6C7F"/>
    <w:rsid w:val="003066AD"/>
    <w:rsid w:val="003125D7"/>
    <w:rsid w:val="003125FF"/>
    <w:rsid w:val="00312A54"/>
    <w:rsid w:val="00316262"/>
    <w:rsid w:val="00316D26"/>
    <w:rsid w:val="00320724"/>
    <w:rsid w:val="00321927"/>
    <w:rsid w:val="00322B42"/>
    <w:rsid w:val="00324890"/>
    <w:rsid w:val="003252B1"/>
    <w:rsid w:val="00325944"/>
    <w:rsid w:val="00325FA3"/>
    <w:rsid w:val="00326E9D"/>
    <w:rsid w:val="00327C1D"/>
    <w:rsid w:val="0033125C"/>
    <w:rsid w:val="0033415B"/>
    <w:rsid w:val="00336B78"/>
    <w:rsid w:val="00341C55"/>
    <w:rsid w:val="0034332C"/>
    <w:rsid w:val="0034449D"/>
    <w:rsid w:val="00344CAB"/>
    <w:rsid w:val="00344D8C"/>
    <w:rsid w:val="00347690"/>
    <w:rsid w:val="003512B6"/>
    <w:rsid w:val="00352279"/>
    <w:rsid w:val="00354BD5"/>
    <w:rsid w:val="00361BD4"/>
    <w:rsid w:val="003620F5"/>
    <w:rsid w:val="0036358D"/>
    <w:rsid w:val="00364270"/>
    <w:rsid w:val="003645AA"/>
    <w:rsid w:val="00365326"/>
    <w:rsid w:val="00366C55"/>
    <w:rsid w:val="00366D0C"/>
    <w:rsid w:val="00367B9B"/>
    <w:rsid w:val="003712C0"/>
    <w:rsid w:val="003720E0"/>
    <w:rsid w:val="00373E0A"/>
    <w:rsid w:val="00373EA2"/>
    <w:rsid w:val="00374137"/>
    <w:rsid w:val="00374746"/>
    <w:rsid w:val="0037580E"/>
    <w:rsid w:val="00381C0F"/>
    <w:rsid w:val="00387096"/>
    <w:rsid w:val="0038713F"/>
    <w:rsid w:val="00387AF1"/>
    <w:rsid w:val="00391DD2"/>
    <w:rsid w:val="00395844"/>
    <w:rsid w:val="003A1BD8"/>
    <w:rsid w:val="003A32D3"/>
    <w:rsid w:val="003A3803"/>
    <w:rsid w:val="003A4608"/>
    <w:rsid w:val="003A4B84"/>
    <w:rsid w:val="003B00E0"/>
    <w:rsid w:val="003B3AD1"/>
    <w:rsid w:val="003B419B"/>
    <w:rsid w:val="003B6DDA"/>
    <w:rsid w:val="003C0A07"/>
    <w:rsid w:val="003C3F04"/>
    <w:rsid w:val="003C492A"/>
    <w:rsid w:val="003C55AA"/>
    <w:rsid w:val="003D1AD6"/>
    <w:rsid w:val="003D2ECC"/>
    <w:rsid w:val="003D36E5"/>
    <w:rsid w:val="003D6672"/>
    <w:rsid w:val="003E0BA6"/>
    <w:rsid w:val="003E10D6"/>
    <w:rsid w:val="003E1EAF"/>
    <w:rsid w:val="003E4CC7"/>
    <w:rsid w:val="003E5518"/>
    <w:rsid w:val="003E5B2B"/>
    <w:rsid w:val="003E795E"/>
    <w:rsid w:val="003F080F"/>
    <w:rsid w:val="003F0944"/>
    <w:rsid w:val="003F14E9"/>
    <w:rsid w:val="003F3A48"/>
    <w:rsid w:val="004003C5"/>
    <w:rsid w:val="004056DA"/>
    <w:rsid w:val="004068D6"/>
    <w:rsid w:val="00411940"/>
    <w:rsid w:val="004125C5"/>
    <w:rsid w:val="00415259"/>
    <w:rsid w:val="0041646D"/>
    <w:rsid w:val="00416E52"/>
    <w:rsid w:val="0041737F"/>
    <w:rsid w:val="004176D9"/>
    <w:rsid w:val="00420971"/>
    <w:rsid w:val="0042166C"/>
    <w:rsid w:val="00421885"/>
    <w:rsid w:val="00422236"/>
    <w:rsid w:val="00424662"/>
    <w:rsid w:val="00426494"/>
    <w:rsid w:val="00427FE8"/>
    <w:rsid w:val="00430B30"/>
    <w:rsid w:val="0043117F"/>
    <w:rsid w:val="004321DE"/>
    <w:rsid w:val="00433643"/>
    <w:rsid w:val="00434C8D"/>
    <w:rsid w:val="00435329"/>
    <w:rsid w:val="00437C09"/>
    <w:rsid w:val="00440EA6"/>
    <w:rsid w:val="004417A4"/>
    <w:rsid w:val="004429CB"/>
    <w:rsid w:val="00442B24"/>
    <w:rsid w:val="004430AE"/>
    <w:rsid w:val="00444A3D"/>
    <w:rsid w:val="004452C8"/>
    <w:rsid w:val="004513AF"/>
    <w:rsid w:val="00451A22"/>
    <w:rsid w:val="00451C92"/>
    <w:rsid w:val="00451E00"/>
    <w:rsid w:val="00456B11"/>
    <w:rsid w:val="00456D28"/>
    <w:rsid w:val="004629C9"/>
    <w:rsid w:val="00465E1E"/>
    <w:rsid w:val="004663BC"/>
    <w:rsid w:val="00467DA4"/>
    <w:rsid w:val="00473AF0"/>
    <w:rsid w:val="0047469E"/>
    <w:rsid w:val="0047509F"/>
    <w:rsid w:val="00475D79"/>
    <w:rsid w:val="00480EE7"/>
    <w:rsid w:val="004810AB"/>
    <w:rsid w:val="0048376E"/>
    <w:rsid w:val="00484657"/>
    <w:rsid w:val="00484799"/>
    <w:rsid w:val="004861B7"/>
    <w:rsid w:val="004907F8"/>
    <w:rsid w:val="0049081B"/>
    <w:rsid w:val="00490BD1"/>
    <w:rsid w:val="00491DBB"/>
    <w:rsid w:val="00494E15"/>
    <w:rsid w:val="004953B8"/>
    <w:rsid w:val="00495DBD"/>
    <w:rsid w:val="00497C1D"/>
    <w:rsid w:val="004A1D3F"/>
    <w:rsid w:val="004A4FAE"/>
    <w:rsid w:val="004A6707"/>
    <w:rsid w:val="004A6C50"/>
    <w:rsid w:val="004A6E97"/>
    <w:rsid w:val="004B4759"/>
    <w:rsid w:val="004B4E26"/>
    <w:rsid w:val="004B67E3"/>
    <w:rsid w:val="004C0392"/>
    <w:rsid w:val="004C4204"/>
    <w:rsid w:val="004C58D6"/>
    <w:rsid w:val="004D04BC"/>
    <w:rsid w:val="004D3AFC"/>
    <w:rsid w:val="004D5632"/>
    <w:rsid w:val="004D5844"/>
    <w:rsid w:val="004D690C"/>
    <w:rsid w:val="004D6B70"/>
    <w:rsid w:val="004E1F2B"/>
    <w:rsid w:val="004E5329"/>
    <w:rsid w:val="004E69E4"/>
    <w:rsid w:val="004E6B70"/>
    <w:rsid w:val="004F0B2C"/>
    <w:rsid w:val="004F3909"/>
    <w:rsid w:val="004F737E"/>
    <w:rsid w:val="0050341C"/>
    <w:rsid w:val="00503ABB"/>
    <w:rsid w:val="00503BFF"/>
    <w:rsid w:val="00503CD0"/>
    <w:rsid w:val="00505AFF"/>
    <w:rsid w:val="00510286"/>
    <w:rsid w:val="00511FE5"/>
    <w:rsid w:val="0051449C"/>
    <w:rsid w:val="005154DD"/>
    <w:rsid w:val="00520B80"/>
    <w:rsid w:val="005210A5"/>
    <w:rsid w:val="0052113C"/>
    <w:rsid w:val="005213CE"/>
    <w:rsid w:val="00521587"/>
    <w:rsid w:val="00522E5D"/>
    <w:rsid w:val="005232F9"/>
    <w:rsid w:val="0052392B"/>
    <w:rsid w:val="005253B5"/>
    <w:rsid w:val="00525D03"/>
    <w:rsid w:val="00525F4F"/>
    <w:rsid w:val="00526C1A"/>
    <w:rsid w:val="00526CB0"/>
    <w:rsid w:val="00526ED6"/>
    <w:rsid w:val="00532D8C"/>
    <w:rsid w:val="00533616"/>
    <w:rsid w:val="00533936"/>
    <w:rsid w:val="005374E1"/>
    <w:rsid w:val="00537F36"/>
    <w:rsid w:val="00541A0E"/>
    <w:rsid w:val="00553969"/>
    <w:rsid w:val="00556A6C"/>
    <w:rsid w:val="00561B66"/>
    <w:rsid w:val="005644A5"/>
    <w:rsid w:val="00565AF1"/>
    <w:rsid w:val="00565BCA"/>
    <w:rsid w:val="00565BE7"/>
    <w:rsid w:val="005714A3"/>
    <w:rsid w:val="005718E6"/>
    <w:rsid w:val="0057357D"/>
    <w:rsid w:val="00575B02"/>
    <w:rsid w:val="00575EA8"/>
    <w:rsid w:val="00577C54"/>
    <w:rsid w:val="00577C75"/>
    <w:rsid w:val="00577CA9"/>
    <w:rsid w:val="00581B96"/>
    <w:rsid w:val="00581BD6"/>
    <w:rsid w:val="0058449A"/>
    <w:rsid w:val="005856DF"/>
    <w:rsid w:val="0058593D"/>
    <w:rsid w:val="00586B56"/>
    <w:rsid w:val="00586B92"/>
    <w:rsid w:val="00587F92"/>
    <w:rsid w:val="0059076B"/>
    <w:rsid w:val="00590A3E"/>
    <w:rsid w:val="00592D3B"/>
    <w:rsid w:val="0059453D"/>
    <w:rsid w:val="005A1741"/>
    <w:rsid w:val="005A2AA5"/>
    <w:rsid w:val="005A3BAA"/>
    <w:rsid w:val="005A44FA"/>
    <w:rsid w:val="005A6110"/>
    <w:rsid w:val="005A73E3"/>
    <w:rsid w:val="005B23E8"/>
    <w:rsid w:val="005B2969"/>
    <w:rsid w:val="005B4308"/>
    <w:rsid w:val="005B49D6"/>
    <w:rsid w:val="005B71B6"/>
    <w:rsid w:val="005B73C4"/>
    <w:rsid w:val="005C0013"/>
    <w:rsid w:val="005C1805"/>
    <w:rsid w:val="005C1F54"/>
    <w:rsid w:val="005C3122"/>
    <w:rsid w:val="005C3201"/>
    <w:rsid w:val="005C45A9"/>
    <w:rsid w:val="005C5A02"/>
    <w:rsid w:val="005C5B30"/>
    <w:rsid w:val="005C660F"/>
    <w:rsid w:val="005D19CE"/>
    <w:rsid w:val="005D21D8"/>
    <w:rsid w:val="005D2741"/>
    <w:rsid w:val="005D4310"/>
    <w:rsid w:val="005E19B5"/>
    <w:rsid w:val="005E4D9D"/>
    <w:rsid w:val="005E5AE0"/>
    <w:rsid w:val="005E6C85"/>
    <w:rsid w:val="005E78BE"/>
    <w:rsid w:val="005F1F47"/>
    <w:rsid w:val="005F311E"/>
    <w:rsid w:val="005F3780"/>
    <w:rsid w:val="005F6207"/>
    <w:rsid w:val="00600C8D"/>
    <w:rsid w:val="0061269A"/>
    <w:rsid w:val="00612717"/>
    <w:rsid w:val="00612F52"/>
    <w:rsid w:val="00613D02"/>
    <w:rsid w:val="00615373"/>
    <w:rsid w:val="0062092C"/>
    <w:rsid w:val="00621CB8"/>
    <w:rsid w:val="00622DCE"/>
    <w:rsid w:val="006234EF"/>
    <w:rsid w:val="00624CAF"/>
    <w:rsid w:val="00630160"/>
    <w:rsid w:val="00630634"/>
    <w:rsid w:val="006310C6"/>
    <w:rsid w:val="00632D7F"/>
    <w:rsid w:val="00635D58"/>
    <w:rsid w:val="00636E82"/>
    <w:rsid w:val="00637C67"/>
    <w:rsid w:val="00642643"/>
    <w:rsid w:val="006438D5"/>
    <w:rsid w:val="00651076"/>
    <w:rsid w:val="00651E33"/>
    <w:rsid w:val="00651F20"/>
    <w:rsid w:val="0065207A"/>
    <w:rsid w:val="00652FC9"/>
    <w:rsid w:val="00655CAC"/>
    <w:rsid w:val="0065670C"/>
    <w:rsid w:val="00656C73"/>
    <w:rsid w:val="0066164A"/>
    <w:rsid w:val="00661699"/>
    <w:rsid w:val="00662509"/>
    <w:rsid w:val="00662A1D"/>
    <w:rsid w:val="00663D96"/>
    <w:rsid w:val="00664AF1"/>
    <w:rsid w:val="00664D6A"/>
    <w:rsid w:val="006669BE"/>
    <w:rsid w:val="00667919"/>
    <w:rsid w:val="0067185F"/>
    <w:rsid w:val="006734ED"/>
    <w:rsid w:val="006764B9"/>
    <w:rsid w:val="006766D1"/>
    <w:rsid w:val="00676759"/>
    <w:rsid w:val="00676AEA"/>
    <w:rsid w:val="00680403"/>
    <w:rsid w:val="00680620"/>
    <w:rsid w:val="00680BCC"/>
    <w:rsid w:val="00682B1B"/>
    <w:rsid w:val="00683B69"/>
    <w:rsid w:val="0068487D"/>
    <w:rsid w:val="006903AF"/>
    <w:rsid w:val="006914E3"/>
    <w:rsid w:val="006920C6"/>
    <w:rsid w:val="00692960"/>
    <w:rsid w:val="00694775"/>
    <w:rsid w:val="006A0345"/>
    <w:rsid w:val="006A1317"/>
    <w:rsid w:val="006A299D"/>
    <w:rsid w:val="006A3E1C"/>
    <w:rsid w:val="006A45E2"/>
    <w:rsid w:val="006A7326"/>
    <w:rsid w:val="006A789C"/>
    <w:rsid w:val="006B0F22"/>
    <w:rsid w:val="006B1F80"/>
    <w:rsid w:val="006B38B7"/>
    <w:rsid w:val="006B41D8"/>
    <w:rsid w:val="006B457D"/>
    <w:rsid w:val="006B76D4"/>
    <w:rsid w:val="006C285F"/>
    <w:rsid w:val="006C5DEE"/>
    <w:rsid w:val="006D0832"/>
    <w:rsid w:val="006D2959"/>
    <w:rsid w:val="006D2D1A"/>
    <w:rsid w:val="006D3633"/>
    <w:rsid w:val="006D592F"/>
    <w:rsid w:val="006D64E6"/>
    <w:rsid w:val="006E66E7"/>
    <w:rsid w:val="006E7EB6"/>
    <w:rsid w:val="006F44F9"/>
    <w:rsid w:val="006F5DF0"/>
    <w:rsid w:val="006F62F2"/>
    <w:rsid w:val="00701294"/>
    <w:rsid w:val="00707347"/>
    <w:rsid w:val="007107E4"/>
    <w:rsid w:val="00712873"/>
    <w:rsid w:val="00712CDD"/>
    <w:rsid w:val="0071352E"/>
    <w:rsid w:val="007137CF"/>
    <w:rsid w:val="00716E5F"/>
    <w:rsid w:val="00720CAF"/>
    <w:rsid w:val="00721846"/>
    <w:rsid w:val="00721D34"/>
    <w:rsid w:val="00722CA4"/>
    <w:rsid w:val="007230B1"/>
    <w:rsid w:val="00723270"/>
    <w:rsid w:val="00723483"/>
    <w:rsid w:val="00726713"/>
    <w:rsid w:val="00726B66"/>
    <w:rsid w:val="007276F3"/>
    <w:rsid w:val="00731F78"/>
    <w:rsid w:val="0073252B"/>
    <w:rsid w:val="00736060"/>
    <w:rsid w:val="00743A06"/>
    <w:rsid w:val="0074462E"/>
    <w:rsid w:val="00744ED0"/>
    <w:rsid w:val="00745CF1"/>
    <w:rsid w:val="0074674C"/>
    <w:rsid w:val="00747867"/>
    <w:rsid w:val="00750A38"/>
    <w:rsid w:val="00751383"/>
    <w:rsid w:val="00754B60"/>
    <w:rsid w:val="00754F34"/>
    <w:rsid w:val="007552F9"/>
    <w:rsid w:val="00755F90"/>
    <w:rsid w:val="007571B9"/>
    <w:rsid w:val="00757B7A"/>
    <w:rsid w:val="00760301"/>
    <w:rsid w:val="0076263A"/>
    <w:rsid w:val="00763DE2"/>
    <w:rsid w:val="00765110"/>
    <w:rsid w:val="00767560"/>
    <w:rsid w:val="0076770D"/>
    <w:rsid w:val="00773627"/>
    <w:rsid w:val="0077438F"/>
    <w:rsid w:val="00776983"/>
    <w:rsid w:val="0078108B"/>
    <w:rsid w:val="0078369F"/>
    <w:rsid w:val="00784ECC"/>
    <w:rsid w:val="007877E6"/>
    <w:rsid w:val="00787BC8"/>
    <w:rsid w:val="0079188D"/>
    <w:rsid w:val="00793593"/>
    <w:rsid w:val="007A0444"/>
    <w:rsid w:val="007A0E2F"/>
    <w:rsid w:val="007A2EBA"/>
    <w:rsid w:val="007A3636"/>
    <w:rsid w:val="007A363D"/>
    <w:rsid w:val="007A3EEA"/>
    <w:rsid w:val="007A52EA"/>
    <w:rsid w:val="007A58B4"/>
    <w:rsid w:val="007A64DE"/>
    <w:rsid w:val="007A72B8"/>
    <w:rsid w:val="007A73EF"/>
    <w:rsid w:val="007A79B1"/>
    <w:rsid w:val="007B0B82"/>
    <w:rsid w:val="007B0C11"/>
    <w:rsid w:val="007B1603"/>
    <w:rsid w:val="007B25CC"/>
    <w:rsid w:val="007B2F11"/>
    <w:rsid w:val="007B3023"/>
    <w:rsid w:val="007B3AA2"/>
    <w:rsid w:val="007B4944"/>
    <w:rsid w:val="007B4A18"/>
    <w:rsid w:val="007B5A3F"/>
    <w:rsid w:val="007B6E3A"/>
    <w:rsid w:val="007B6FC2"/>
    <w:rsid w:val="007B7206"/>
    <w:rsid w:val="007C25FE"/>
    <w:rsid w:val="007C26AB"/>
    <w:rsid w:val="007C46F8"/>
    <w:rsid w:val="007D2EF2"/>
    <w:rsid w:val="007D2F6E"/>
    <w:rsid w:val="007D3DCD"/>
    <w:rsid w:val="007D526B"/>
    <w:rsid w:val="007D5D2F"/>
    <w:rsid w:val="007D655A"/>
    <w:rsid w:val="007D6780"/>
    <w:rsid w:val="007E3B4E"/>
    <w:rsid w:val="007E4057"/>
    <w:rsid w:val="007E4A64"/>
    <w:rsid w:val="007F2E7F"/>
    <w:rsid w:val="007F45DE"/>
    <w:rsid w:val="007F462B"/>
    <w:rsid w:val="007F625E"/>
    <w:rsid w:val="0080001B"/>
    <w:rsid w:val="008019D1"/>
    <w:rsid w:val="008030D7"/>
    <w:rsid w:val="008049A3"/>
    <w:rsid w:val="00810ADA"/>
    <w:rsid w:val="00811A81"/>
    <w:rsid w:val="008128B0"/>
    <w:rsid w:val="008148D8"/>
    <w:rsid w:val="00816A56"/>
    <w:rsid w:val="00816B96"/>
    <w:rsid w:val="00816D9B"/>
    <w:rsid w:val="00822129"/>
    <w:rsid w:val="00825436"/>
    <w:rsid w:val="00830049"/>
    <w:rsid w:val="00834777"/>
    <w:rsid w:val="00835DE1"/>
    <w:rsid w:val="008363E9"/>
    <w:rsid w:val="008402AC"/>
    <w:rsid w:val="00851FA3"/>
    <w:rsid w:val="008522B6"/>
    <w:rsid w:val="008549EC"/>
    <w:rsid w:val="008606A6"/>
    <w:rsid w:val="00863602"/>
    <w:rsid w:val="00864FD0"/>
    <w:rsid w:val="0086704E"/>
    <w:rsid w:val="00867222"/>
    <w:rsid w:val="00867F06"/>
    <w:rsid w:val="008705EA"/>
    <w:rsid w:val="00871E3D"/>
    <w:rsid w:val="00872846"/>
    <w:rsid w:val="00872A60"/>
    <w:rsid w:val="008757A7"/>
    <w:rsid w:val="0088033B"/>
    <w:rsid w:val="00882C5A"/>
    <w:rsid w:val="0088687A"/>
    <w:rsid w:val="00887DAF"/>
    <w:rsid w:val="008918C1"/>
    <w:rsid w:val="00894B14"/>
    <w:rsid w:val="008958FA"/>
    <w:rsid w:val="00896627"/>
    <w:rsid w:val="008A1CC8"/>
    <w:rsid w:val="008A4031"/>
    <w:rsid w:val="008A6AD8"/>
    <w:rsid w:val="008B1B43"/>
    <w:rsid w:val="008B3577"/>
    <w:rsid w:val="008B5AB8"/>
    <w:rsid w:val="008B6A17"/>
    <w:rsid w:val="008C13ED"/>
    <w:rsid w:val="008C7CE3"/>
    <w:rsid w:val="008D0446"/>
    <w:rsid w:val="008D0545"/>
    <w:rsid w:val="008D0DDC"/>
    <w:rsid w:val="008D2E6C"/>
    <w:rsid w:val="008D423E"/>
    <w:rsid w:val="008D7350"/>
    <w:rsid w:val="008E16EE"/>
    <w:rsid w:val="008E1CD0"/>
    <w:rsid w:val="008E40D5"/>
    <w:rsid w:val="008E4D12"/>
    <w:rsid w:val="008E5457"/>
    <w:rsid w:val="008F142B"/>
    <w:rsid w:val="008F2843"/>
    <w:rsid w:val="008F3654"/>
    <w:rsid w:val="008F4864"/>
    <w:rsid w:val="008F48D1"/>
    <w:rsid w:val="008F506C"/>
    <w:rsid w:val="008F7D24"/>
    <w:rsid w:val="008F7F7B"/>
    <w:rsid w:val="00900903"/>
    <w:rsid w:val="00901B8E"/>
    <w:rsid w:val="00905321"/>
    <w:rsid w:val="00907813"/>
    <w:rsid w:val="009102D3"/>
    <w:rsid w:val="00910704"/>
    <w:rsid w:val="00915814"/>
    <w:rsid w:val="00915A61"/>
    <w:rsid w:val="00917887"/>
    <w:rsid w:val="00917F07"/>
    <w:rsid w:val="00920B57"/>
    <w:rsid w:val="009233F1"/>
    <w:rsid w:val="00923FA0"/>
    <w:rsid w:val="0092485C"/>
    <w:rsid w:val="009315B7"/>
    <w:rsid w:val="009317D5"/>
    <w:rsid w:val="00934432"/>
    <w:rsid w:val="00935E07"/>
    <w:rsid w:val="00937979"/>
    <w:rsid w:val="00942B48"/>
    <w:rsid w:val="0094514D"/>
    <w:rsid w:val="009467EF"/>
    <w:rsid w:val="00951D14"/>
    <w:rsid w:val="00952F74"/>
    <w:rsid w:val="00964093"/>
    <w:rsid w:val="00966791"/>
    <w:rsid w:val="0096720F"/>
    <w:rsid w:val="009759A9"/>
    <w:rsid w:val="00975A8B"/>
    <w:rsid w:val="00975EBB"/>
    <w:rsid w:val="00976267"/>
    <w:rsid w:val="009765AD"/>
    <w:rsid w:val="00977B63"/>
    <w:rsid w:val="00982E7F"/>
    <w:rsid w:val="00982FBD"/>
    <w:rsid w:val="00984F7F"/>
    <w:rsid w:val="00985AF8"/>
    <w:rsid w:val="009876E7"/>
    <w:rsid w:val="00993678"/>
    <w:rsid w:val="00994D67"/>
    <w:rsid w:val="00997317"/>
    <w:rsid w:val="009B07F9"/>
    <w:rsid w:val="009B273C"/>
    <w:rsid w:val="009B4572"/>
    <w:rsid w:val="009B5542"/>
    <w:rsid w:val="009B690D"/>
    <w:rsid w:val="009B7151"/>
    <w:rsid w:val="009B7F6C"/>
    <w:rsid w:val="009C0BD2"/>
    <w:rsid w:val="009C25EE"/>
    <w:rsid w:val="009C4229"/>
    <w:rsid w:val="009C430A"/>
    <w:rsid w:val="009C4A95"/>
    <w:rsid w:val="009C6A89"/>
    <w:rsid w:val="009D07FA"/>
    <w:rsid w:val="009D1DF2"/>
    <w:rsid w:val="009D262F"/>
    <w:rsid w:val="009E0FC2"/>
    <w:rsid w:val="009E3CDE"/>
    <w:rsid w:val="009E63E9"/>
    <w:rsid w:val="009F21B4"/>
    <w:rsid w:val="009F2392"/>
    <w:rsid w:val="009F2735"/>
    <w:rsid w:val="009F4CEF"/>
    <w:rsid w:val="009F6972"/>
    <w:rsid w:val="009F6F7B"/>
    <w:rsid w:val="00A046A3"/>
    <w:rsid w:val="00A05519"/>
    <w:rsid w:val="00A11B65"/>
    <w:rsid w:val="00A11BB2"/>
    <w:rsid w:val="00A11C72"/>
    <w:rsid w:val="00A1563D"/>
    <w:rsid w:val="00A20E56"/>
    <w:rsid w:val="00A217B4"/>
    <w:rsid w:val="00A2187D"/>
    <w:rsid w:val="00A22794"/>
    <w:rsid w:val="00A22CBB"/>
    <w:rsid w:val="00A249BB"/>
    <w:rsid w:val="00A2578A"/>
    <w:rsid w:val="00A2776E"/>
    <w:rsid w:val="00A30B62"/>
    <w:rsid w:val="00A32688"/>
    <w:rsid w:val="00A35A7C"/>
    <w:rsid w:val="00A36ADE"/>
    <w:rsid w:val="00A44B2C"/>
    <w:rsid w:val="00A452ED"/>
    <w:rsid w:val="00A4616B"/>
    <w:rsid w:val="00A519C3"/>
    <w:rsid w:val="00A53B22"/>
    <w:rsid w:val="00A54488"/>
    <w:rsid w:val="00A57D57"/>
    <w:rsid w:val="00A61582"/>
    <w:rsid w:val="00A61F84"/>
    <w:rsid w:val="00A62EBF"/>
    <w:rsid w:val="00A641E4"/>
    <w:rsid w:val="00A70CE7"/>
    <w:rsid w:val="00A71C71"/>
    <w:rsid w:val="00A72443"/>
    <w:rsid w:val="00A72CA6"/>
    <w:rsid w:val="00A72CD6"/>
    <w:rsid w:val="00A90314"/>
    <w:rsid w:val="00A9067A"/>
    <w:rsid w:val="00A90FD2"/>
    <w:rsid w:val="00A919AF"/>
    <w:rsid w:val="00A92B1E"/>
    <w:rsid w:val="00A94F38"/>
    <w:rsid w:val="00A95B40"/>
    <w:rsid w:val="00A966FB"/>
    <w:rsid w:val="00AA1663"/>
    <w:rsid w:val="00AA3100"/>
    <w:rsid w:val="00AA505A"/>
    <w:rsid w:val="00AA6460"/>
    <w:rsid w:val="00AA769B"/>
    <w:rsid w:val="00AB4DAE"/>
    <w:rsid w:val="00AB757E"/>
    <w:rsid w:val="00AC2EEA"/>
    <w:rsid w:val="00AC534B"/>
    <w:rsid w:val="00AD19BD"/>
    <w:rsid w:val="00AD24CE"/>
    <w:rsid w:val="00AD494B"/>
    <w:rsid w:val="00AD58B1"/>
    <w:rsid w:val="00AD6713"/>
    <w:rsid w:val="00AD68CD"/>
    <w:rsid w:val="00AE08BC"/>
    <w:rsid w:val="00AE0DC1"/>
    <w:rsid w:val="00AE3A65"/>
    <w:rsid w:val="00AE41CA"/>
    <w:rsid w:val="00AE70B2"/>
    <w:rsid w:val="00AF0234"/>
    <w:rsid w:val="00AF0725"/>
    <w:rsid w:val="00AF17AC"/>
    <w:rsid w:val="00AF2458"/>
    <w:rsid w:val="00AF437E"/>
    <w:rsid w:val="00AF50DE"/>
    <w:rsid w:val="00AF6728"/>
    <w:rsid w:val="00AF6A92"/>
    <w:rsid w:val="00B00D48"/>
    <w:rsid w:val="00B04473"/>
    <w:rsid w:val="00B0597A"/>
    <w:rsid w:val="00B05C51"/>
    <w:rsid w:val="00B06CCC"/>
    <w:rsid w:val="00B10AEF"/>
    <w:rsid w:val="00B15E33"/>
    <w:rsid w:val="00B217EC"/>
    <w:rsid w:val="00B231F3"/>
    <w:rsid w:val="00B26931"/>
    <w:rsid w:val="00B27AC2"/>
    <w:rsid w:val="00B27C4E"/>
    <w:rsid w:val="00B302F1"/>
    <w:rsid w:val="00B32C4D"/>
    <w:rsid w:val="00B340FA"/>
    <w:rsid w:val="00B347EE"/>
    <w:rsid w:val="00B41E2F"/>
    <w:rsid w:val="00B42267"/>
    <w:rsid w:val="00B43E19"/>
    <w:rsid w:val="00B60BAD"/>
    <w:rsid w:val="00B61BEF"/>
    <w:rsid w:val="00B67270"/>
    <w:rsid w:val="00B70586"/>
    <w:rsid w:val="00B71492"/>
    <w:rsid w:val="00B736C9"/>
    <w:rsid w:val="00B7443B"/>
    <w:rsid w:val="00B92641"/>
    <w:rsid w:val="00B94476"/>
    <w:rsid w:val="00B96088"/>
    <w:rsid w:val="00B96253"/>
    <w:rsid w:val="00B97717"/>
    <w:rsid w:val="00BA001A"/>
    <w:rsid w:val="00BA107A"/>
    <w:rsid w:val="00BA6701"/>
    <w:rsid w:val="00BA684A"/>
    <w:rsid w:val="00BB0B24"/>
    <w:rsid w:val="00BB115F"/>
    <w:rsid w:val="00BB3AF0"/>
    <w:rsid w:val="00BB5106"/>
    <w:rsid w:val="00BC06DD"/>
    <w:rsid w:val="00BC0C03"/>
    <w:rsid w:val="00BC15C7"/>
    <w:rsid w:val="00BC209B"/>
    <w:rsid w:val="00BC2273"/>
    <w:rsid w:val="00BC5D45"/>
    <w:rsid w:val="00BC6D48"/>
    <w:rsid w:val="00BD0048"/>
    <w:rsid w:val="00BD034F"/>
    <w:rsid w:val="00BD1726"/>
    <w:rsid w:val="00BD4E56"/>
    <w:rsid w:val="00BD7BC5"/>
    <w:rsid w:val="00BE110B"/>
    <w:rsid w:val="00BE12CB"/>
    <w:rsid w:val="00BE1F52"/>
    <w:rsid w:val="00BE279E"/>
    <w:rsid w:val="00BE3422"/>
    <w:rsid w:val="00BE3CC1"/>
    <w:rsid w:val="00BE4190"/>
    <w:rsid w:val="00BE6E11"/>
    <w:rsid w:val="00BF1E24"/>
    <w:rsid w:val="00BF4A51"/>
    <w:rsid w:val="00BF6E07"/>
    <w:rsid w:val="00C04EAC"/>
    <w:rsid w:val="00C0596F"/>
    <w:rsid w:val="00C0737D"/>
    <w:rsid w:val="00C11892"/>
    <w:rsid w:val="00C1484C"/>
    <w:rsid w:val="00C1577D"/>
    <w:rsid w:val="00C1644D"/>
    <w:rsid w:val="00C17507"/>
    <w:rsid w:val="00C17BD3"/>
    <w:rsid w:val="00C213AA"/>
    <w:rsid w:val="00C221B7"/>
    <w:rsid w:val="00C22D2A"/>
    <w:rsid w:val="00C23E45"/>
    <w:rsid w:val="00C2402D"/>
    <w:rsid w:val="00C26B44"/>
    <w:rsid w:val="00C2734D"/>
    <w:rsid w:val="00C275EA"/>
    <w:rsid w:val="00C30B25"/>
    <w:rsid w:val="00C31185"/>
    <w:rsid w:val="00C31CFD"/>
    <w:rsid w:val="00C328A7"/>
    <w:rsid w:val="00C37EB4"/>
    <w:rsid w:val="00C37F80"/>
    <w:rsid w:val="00C40107"/>
    <w:rsid w:val="00C4532D"/>
    <w:rsid w:val="00C550B1"/>
    <w:rsid w:val="00C55CE6"/>
    <w:rsid w:val="00C560F7"/>
    <w:rsid w:val="00C56C1D"/>
    <w:rsid w:val="00C60A71"/>
    <w:rsid w:val="00C617D2"/>
    <w:rsid w:val="00C640BA"/>
    <w:rsid w:val="00C647E5"/>
    <w:rsid w:val="00C65917"/>
    <w:rsid w:val="00C67424"/>
    <w:rsid w:val="00C71F2F"/>
    <w:rsid w:val="00C72B9E"/>
    <w:rsid w:val="00C749F5"/>
    <w:rsid w:val="00C74B90"/>
    <w:rsid w:val="00C776BE"/>
    <w:rsid w:val="00C80729"/>
    <w:rsid w:val="00C842D3"/>
    <w:rsid w:val="00C85FA4"/>
    <w:rsid w:val="00C906EA"/>
    <w:rsid w:val="00C951B3"/>
    <w:rsid w:val="00C9713D"/>
    <w:rsid w:val="00C9747E"/>
    <w:rsid w:val="00CA1947"/>
    <w:rsid w:val="00CA244A"/>
    <w:rsid w:val="00CA2DC8"/>
    <w:rsid w:val="00CA5215"/>
    <w:rsid w:val="00CB1244"/>
    <w:rsid w:val="00CB3039"/>
    <w:rsid w:val="00CB437E"/>
    <w:rsid w:val="00CB576E"/>
    <w:rsid w:val="00CB58AD"/>
    <w:rsid w:val="00CB65E6"/>
    <w:rsid w:val="00CB6749"/>
    <w:rsid w:val="00CC02C8"/>
    <w:rsid w:val="00CC072F"/>
    <w:rsid w:val="00CC3BF5"/>
    <w:rsid w:val="00CC49BA"/>
    <w:rsid w:val="00CC5AFC"/>
    <w:rsid w:val="00CC6961"/>
    <w:rsid w:val="00CC71F1"/>
    <w:rsid w:val="00CD220D"/>
    <w:rsid w:val="00CD45C0"/>
    <w:rsid w:val="00CD5501"/>
    <w:rsid w:val="00CE1F72"/>
    <w:rsid w:val="00CE204F"/>
    <w:rsid w:val="00CE2D84"/>
    <w:rsid w:val="00CE468E"/>
    <w:rsid w:val="00CE51AE"/>
    <w:rsid w:val="00CE5376"/>
    <w:rsid w:val="00CE6262"/>
    <w:rsid w:val="00CF0501"/>
    <w:rsid w:val="00CF117D"/>
    <w:rsid w:val="00CF15D3"/>
    <w:rsid w:val="00CF20FF"/>
    <w:rsid w:val="00CF245D"/>
    <w:rsid w:val="00CF35D7"/>
    <w:rsid w:val="00CF4CCD"/>
    <w:rsid w:val="00CF6AF9"/>
    <w:rsid w:val="00D012AA"/>
    <w:rsid w:val="00D026B5"/>
    <w:rsid w:val="00D06976"/>
    <w:rsid w:val="00D07C04"/>
    <w:rsid w:val="00D10333"/>
    <w:rsid w:val="00D10FB0"/>
    <w:rsid w:val="00D12F1A"/>
    <w:rsid w:val="00D14EB5"/>
    <w:rsid w:val="00D16D81"/>
    <w:rsid w:val="00D16F6B"/>
    <w:rsid w:val="00D179A2"/>
    <w:rsid w:val="00D2472A"/>
    <w:rsid w:val="00D25306"/>
    <w:rsid w:val="00D27A36"/>
    <w:rsid w:val="00D312D2"/>
    <w:rsid w:val="00D35487"/>
    <w:rsid w:val="00D40AC4"/>
    <w:rsid w:val="00D441FB"/>
    <w:rsid w:val="00D4453E"/>
    <w:rsid w:val="00D4527B"/>
    <w:rsid w:val="00D5141F"/>
    <w:rsid w:val="00D51E5D"/>
    <w:rsid w:val="00D52643"/>
    <w:rsid w:val="00D53D55"/>
    <w:rsid w:val="00D54310"/>
    <w:rsid w:val="00D54651"/>
    <w:rsid w:val="00D552A0"/>
    <w:rsid w:val="00D55692"/>
    <w:rsid w:val="00D55741"/>
    <w:rsid w:val="00D617C6"/>
    <w:rsid w:val="00D629BD"/>
    <w:rsid w:val="00D6407B"/>
    <w:rsid w:val="00D657BD"/>
    <w:rsid w:val="00D665A2"/>
    <w:rsid w:val="00D71330"/>
    <w:rsid w:val="00D7360C"/>
    <w:rsid w:val="00D765A5"/>
    <w:rsid w:val="00D773A7"/>
    <w:rsid w:val="00D818F1"/>
    <w:rsid w:val="00D84D01"/>
    <w:rsid w:val="00D85B9B"/>
    <w:rsid w:val="00D87499"/>
    <w:rsid w:val="00D914DA"/>
    <w:rsid w:val="00D91AC0"/>
    <w:rsid w:val="00D91BC3"/>
    <w:rsid w:val="00DA1A6E"/>
    <w:rsid w:val="00DA68AE"/>
    <w:rsid w:val="00DA6B98"/>
    <w:rsid w:val="00DB0EEA"/>
    <w:rsid w:val="00DB5EBE"/>
    <w:rsid w:val="00DB61CE"/>
    <w:rsid w:val="00DC12C8"/>
    <w:rsid w:val="00DC3360"/>
    <w:rsid w:val="00DC3B11"/>
    <w:rsid w:val="00DC4ECA"/>
    <w:rsid w:val="00DD08E1"/>
    <w:rsid w:val="00DD17BB"/>
    <w:rsid w:val="00DD3052"/>
    <w:rsid w:val="00DD3B06"/>
    <w:rsid w:val="00DD674D"/>
    <w:rsid w:val="00DD7767"/>
    <w:rsid w:val="00DE0ABB"/>
    <w:rsid w:val="00DE0B77"/>
    <w:rsid w:val="00DE18C6"/>
    <w:rsid w:val="00DE54DD"/>
    <w:rsid w:val="00DE7143"/>
    <w:rsid w:val="00DE771B"/>
    <w:rsid w:val="00DF0D86"/>
    <w:rsid w:val="00DF3A42"/>
    <w:rsid w:val="00DF4F53"/>
    <w:rsid w:val="00DF600C"/>
    <w:rsid w:val="00DF6381"/>
    <w:rsid w:val="00E0152B"/>
    <w:rsid w:val="00E01664"/>
    <w:rsid w:val="00E02627"/>
    <w:rsid w:val="00E02A3C"/>
    <w:rsid w:val="00E02D24"/>
    <w:rsid w:val="00E0467A"/>
    <w:rsid w:val="00E046E6"/>
    <w:rsid w:val="00E04B3D"/>
    <w:rsid w:val="00E069AC"/>
    <w:rsid w:val="00E1045F"/>
    <w:rsid w:val="00E11A5F"/>
    <w:rsid w:val="00E124D0"/>
    <w:rsid w:val="00E127F8"/>
    <w:rsid w:val="00E13BF9"/>
    <w:rsid w:val="00E141BB"/>
    <w:rsid w:val="00E165A2"/>
    <w:rsid w:val="00E201F3"/>
    <w:rsid w:val="00E20519"/>
    <w:rsid w:val="00E25447"/>
    <w:rsid w:val="00E31DF1"/>
    <w:rsid w:val="00E31FDD"/>
    <w:rsid w:val="00E326C7"/>
    <w:rsid w:val="00E34CF8"/>
    <w:rsid w:val="00E358D1"/>
    <w:rsid w:val="00E35952"/>
    <w:rsid w:val="00E36C05"/>
    <w:rsid w:val="00E40C32"/>
    <w:rsid w:val="00E42AC2"/>
    <w:rsid w:val="00E43A0E"/>
    <w:rsid w:val="00E45A36"/>
    <w:rsid w:val="00E46CB4"/>
    <w:rsid w:val="00E46E16"/>
    <w:rsid w:val="00E47662"/>
    <w:rsid w:val="00E52E09"/>
    <w:rsid w:val="00E534A8"/>
    <w:rsid w:val="00E5394C"/>
    <w:rsid w:val="00E54B4B"/>
    <w:rsid w:val="00E54D0E"/>
    <w:rsid w:val="00E60BAB"/>
    <w:rsid w:val="00E61ECA"/>
    <w:rsid w:val="00E6259A"/>
    <w:rsid w:val="00E64DA5"/>
    <w:rsid w:val="00E64E66"/>
    <w:rsid w:val="00E7041B"/>
    <w:rsid w:val="00E70F09"/>
    <w:rsid w:val="00E73C08"/>
    <w:rsid w:val="00E74C0A"/>
    <w:rsid w:val="00E7584A"/>
    <w:rsid w:val="00E775DF"/>
    <w:rsid w:val="00E85278"/>
    <w:rsid w:val="00E85A4F"/>
    <w:rsid w:val="00E85B42"/>
    <w:rsid w:val="00E86606"/>
    <w:rsid w:val="00E86BE3"/>
    <w:rsid w:val="00E8797F"/>
    <w:rsid w:val="00E96730"/>
    <w:rsid w:val="00E96B93"/>
    <w:rsid w:val="00E9798A"/>
    <w:rsid w:val="00EA15D5"/>
    <w:rsid w:val="00EA4B27"/>
    <w:rsid w:val="00EA691A"/>
    <w:rsid w:val="00EB00CF"/>
    <w:rsid w:val="00EB1341"/>
    <w:rsid w:val="00EB1729"/>
    <w:rsid w:val="00EB58CA"/>
    <w:rsid w:val="00EB5E55"/>
    <w:rsid w:val="00EB67D3"/>
    <w:rsid w:val="00EB7462"/>
    <w:rsid w:val="00EC4C62"/>
    <w:rsid w:val="00EC5DBA"/>
    <w:rsid w:val="00ED0007"/>
    <w:rsid w:val="00ED0EC2"/>
    <w:rsid w:val="00ED33BC"/>
    <w:rsid w:val="00ED3AE6"/>
    <w:rsid w:val="00ED428B"/>
    <w:rsid w:val="00ED44F2"/>
    <w:rsid w:val="00ED6303"/>
    <w:rsid w:val="00ED7A40"/>
    <w:rsid w:val="00EE3D9D"/>
    <w:rsid w:val="00EE7CF3"/>
    <w:rsid w:val="00EF06AA"/>
    <w:rsid w:val="00EF2999"/>
    <w:rsid w:val="00EF2AB4"/>
    <w:rsid w:val="00EF2CAE"/>
    <w:rsid w:val="00EF34E7"/>
    <w:rsid w:val="00EF4AD3"/>
    <w:rsid w:val="00EF4FDC"/>
    <w:rsid w:val="00EF5E6D"/>
    <w:rsid w:val="00EF630D"/>
    <w:rsid w:val="00F005C4"/>
    <w:rsid w:val="00F05D3A"/>
    <w:rsid w:val="00F064A5"/>
    <w:rsid w:val="00F103DF"/>
    <w:rsid w:val="00F11886"/>
    <w:rsid w:val="00F13A49"/>
    <w:rsid w:val="00F159D2"/>
    <w:rsid w:val="00F173E6"/>
    <w:rsid w:val="00F17683"/>
    <w:rsid w:val="00F23443"/>
    <w:rsid w:val="00F23460"/>
    <w:rsid w:val="00F2632C"/>
    <w:rsid w:val="00F2789D"/>
    <w:rsid w:val="00F31750"/>
    <w:rsid w:val="00F319B9"/>
    <w:rsid w:val="00F31C84"/>
    <w:rsid w:val="00F33268"/>
    <w:rsid w:val="00F343B5"/>
    <w:rsid w:val="00F4339F"/>
    <w:rsid w:val="00F433CA"/>
    <w:rsid w:val="00F43955"/>
    <w:rsid w:val="00F46ED9"/>
    <w:rsid w:val="00F505E9"/>
    <w:rsid w:val="00F618DE"/>
    <w:rsid w:val="00F61989"/>
    <w:rsid w:val="00F61D1D"/>
    <w:rsid w:val="00F67220"/>
    <w:rsid w:val="00F673BB"/>
    <w:rsid w:val="00F67846"/>
    <w:rsid w:val="00F7213B"/>
    <w:rsid w:val="00F72750"/>
    <w:rsid w:val="00F777BC"/>
    <w:rsid w:val="00F77A6E"/>
    <w:rsid w:val="00F82643"/>
    <w:rsid w:val="00F82CE8"/>
    <w:rsid w:val="00F833DE"/>
    <w:rsid w:val="00F83C85"/>
    <w:rsid w:val="00F84B6B"/>
    <w:rsid w:val="00F86897"/>
    <w:rsid w:val="00F8786F"/>
    <w:rsid w:val="00F90BD3"/>
    <w:rsid w:val="00F935B6"/>
    <w:rsid w:val="00F97FD6"/>
    <w:rsid w:val="00FA1381"/>
    <w:rsid w:val="00FA37C4"/>
    <w:rsid w:val="00FA5F2D"/>
    <w:rsid w:val="00FA756F"/>
    <w:rsid w:val="00FB092D"/>
    <w:rsid w:val="00FB0BDA"/>
    <w:rsid w:val="00FB1087"/>
    <w:rsid w:val="00FB2CFD"/>
    <w:rsid w:val="00FB31CB"/>
    <w:rsid w:val="00FB5A43"/>
    <w:rsid w:val="00FB67AF"/>
    <w:rsid w:val="00FC2BFC"/>
    <w:rsid w:val="00FC674A"/>
    <w:rsid w:val="00FC705F"/>
    <w:rsid w:val="00FD5CE6"/>
    <w:rsid w:val="00FE1D55"/>
    <w:rsid w:val="00FE1D86"/>
    <w:rsid w:val="00FE27BC"/>
    <w:rsid w:val="00FE31CC"/>
    <w:rsid w:val="00FE7C44"/>
    <w:rsid w:val="00FE7CC8"/>
    <w:rsid w:val="00FF0839"/>
    <w:rsid w:val="00FF4C71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04"/>
    <w:rPr>
      <w:rFonts w:ascii="Times New Roman" w:eastAsia="Times New Roman" w:hAnsi="Times New Roman"/>
      <w:sz w:val="28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/>
      <w:outlineLvl w:val="0"/>
    </w:pPr>
    <w:rPr>
      <w:rFonts w:ascii="Verdana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4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4D8C"/>
    <w:rPr>
      <w:rFonts w:ascii="Times New Roman" w:eastAsia="Times New Roman" w:hAnsi="Times New Roman"/>
      <w:sz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4D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4D8C"/>
    <w:rPr>
      <w:rFonts w:ascii="Times New Roman" w:eastAsia="Times New Roman" w:hAnsi="Times New Roman"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D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D8C"/>
    <w:rPr>
      <w:rFonts w:ascii="Tahoma" w:eastAsia="Times New Roman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2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67B9B"/>
    <w:rPr>
      <w:rFonts w:ascii="Times New Roman" w:eastAsia="Times New Roman" w:hAnsi="Times New Roman"/>
      <w:sz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F2999"/>
  </w:style>
  <w:style w:type="character" w:styleId="Hipercze">
    <w:name w:val="Hyperlink"/>
    <w:uiPriority w:val="99"/>
    <w:semiHidden/>
    <w:unhideWhenUsed/>
    <w:rsid w:val="00EF299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2999"/>
    <w:rPr>
      <w:color w:val="800080"/>
      <w:u w:val="single"/>
    </w:rPr>
  </w:style>
  <w:style w:type="paragraph" w:customStyle="1" w:styleId="font5">
    <w:name w:val="font5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66">
    <w:name w:val="xl66"/>
    <w:basedOn w:val="Normalny"/>
    <w:rsid w:val="00EF2999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EF2999"/>
    <w:pPr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69">
    <w:name w:val="xl6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0">
    <w:name w:val="xl70"/>
    <w:basedOn w:val="Normalny"/>
    <w:rsid w:val="00EF2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1">
    <w:name w:val="xl7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2">
    <w:name w:val="xl72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73">
    <w:name w:val="xl73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4">
    <w:name w:val="xl74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5">
    <w:name w:val="xl7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6">
    <w:name w:val="xl7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7">
    <w:name w:val="xl77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8">
    <w:name w:val="xl78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80">
    <w:name w:val="xl8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1">
    <w:name w:val="xl8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2">
    <w:name w:val="xl82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3">
    <w:name w:val="xl83"/>
    <w:basedOn w:val="Normalny"/>
    <w:rsid w:val="00EF2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eastAsia="pl-PL"/>
    </w:rPr>
  </w:style>
  <w:style w:type="paragraph" w:customStyle="1" w:styleId="xl84">
    <w:name w:val="xl84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85">
    <w:name w:val="xl8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6">
    <w:name w:val="xl8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7">
    <w:name w:val="xl87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88">
    <w:name w:val="xl88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2"/>
      <w:szCs w:val="22"/>
      <w:lang w:eastAsia="pl-PL"/>
    </w:rPr>
  </w:style>
  <w:style w:type="paragraph" w:customStyle="1" w:styleId="xl89">
    <w:name w:val="xl8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0">
    <w:name w:val="xl9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1">
    <w:name w:val="xl9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EF2999"/>
    <w:pP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3">
    <w:name w:val="xl93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4">
    <w:name w:val="xl94"/>
    <w:basedOn w:val="Normalny"/>
    <w:rsid w:val="00EF29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5">
    <w:name w:val="xl95"/>
    <w:basedOn w:val="Normalny"/>
    <w:rsid w:val="00EF29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6">
    <w:name w:val="xl9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97">
    <w:name w:val="xl97"/>
    <w:basedOn w:val="Normalny"/>
    <w:rsid w:val="00EF29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98">
    <w:name w:val="xl98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9">
    <w:name w:val="xl99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0">
    <w:name w:val="xl10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102">
    <w:name w:val="xl102"/>
    <w:basedOn w:val="Normalny"/>
    <w:rsid w:val="00EF29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103">
    <w:name w:val="xl103"/>
    <w:basedOn w:val="Normalny"/>
    <w:rsid w:val="00EF29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4">
    <w:name w:val="xl104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5">
    <w:name w:val="xl10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EF299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EF2999"/>
    <w:pP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EF299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EF29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EF29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3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04"/>
    <w:rPr>
      <w:rFonts w:ascii="Times New Roman" w:eastAsia="Times New Roman" w:hAnsi="Times New Roman"/>
      <w:sz w:val="28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/>
      <w:outlineLvl w:val="0"/>
    </w:pPr>
    <w:rPr>
      <w:rFonts w:ascii="Verdana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4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4D8C"/>
    <w:rPr>
      <w:rFonts w:ascii="Times New Roman" w:eastAsia="Times New Roman" w:hAnsi="Times New Roman"/>
      <w:sz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4D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4D8C"/>
    <w:rPr>
      <w:rFonts w:ascii="Times New Roman" w:eastAsia="Times New Roman" w:hAnsi="Times New Roman"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D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D8C"/>
    <w:rPr>
      <w:rFonts w:ascii="Tahoma" w:eastAsia="Times New Roman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2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67B9B"/>
    <w:rPr>
      <w:rFonts w:ascii="Times New Roman" w:eastAsia="Times New Roman" w:hAnsi="Times New Roman"/>
      <w:sz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F2999"/>
  </w:style>
  <w:style w:type="character" w:styleId="Hipercze">
    <w:name w:val="Hyperlink"/>
    <w:uiPriority w:val="99"/>
    <w:semiHidden/>
    <w:unhideWhenUsed/>
    <w:rsid w:val="00EF299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2999"/>
    <w:rPr>
      <w:color w:val="800080"/>
      <w:u w:val="single"/>
    </w:rPr>
  </w:style>
  <w:style w:type="paragraph" w:customStyle="1" w:styleId="font5">
    <w:name w:val="font5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66">
    <w:name w:val="xl66"/>
    <w:basedOn w:val="Normalny"/>
    <w:rsid w:val="00EF2999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EF2999"/>
    <w:pPr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69">
    <w:name w:val="xl6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0">
    <w:name w:val="xl70"/>
    <w:basedOn w:val="Normalny"/>
    <w:rsid w:val="00EF2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1">
    <w:name w:val="xl7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2">
    <w:name w:val="xl72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73">
    <w:name w:val="xl73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4">
    <w:name w:val="xl74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5">
    <w:name w:val="xl7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6">
    <w:name w:val="xl7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7">
    <w:name w:val="xl77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8">
    <w:name w:val="xl78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80">
    <w:name w:val="xl8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1">
    <w:name w:val="xl8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2">
    <w:name w:val="xl82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3">
    <w:name w:val="xl83"/>
    <w:basedOn w:val="Normalny"/>
    <w:rsid w:val="00EF2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eastAsia="pl-PL"/>
    </w:rPr>
  </w:style>
  <w:style w:type="paragraph" w:customStyle="1" w:styleId="xl84">
    <w:name w:val="xl84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85">
    <w:name w:val="xl8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6">
    <w:name w:val="xl8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7">
    <w:name w:val="xl87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88">
    <w:name w:val="xl88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2"/>
      <w:szCs w:val="22"/>
      <w:lang w:eastAsia="pl-PL"/>
    </w:rPr>
  </w:style>
  <w:style w:type="paragraph" w:customStyle="1" w:styleId="xl89">
    <w:name w:val="xl8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0">
    <w:name w:val="xl9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1">
    <w:name w:val="xl9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EF2999"/>
    <w:pP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3">
    <w:name w:val="xl93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4">
    <w:name w:val="xl94"/>
    <w:basedOn w:val="Normalny"/>
    <w:rsid w:val="00EF29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5">
    <w:name w:val="xl95"/>
    <w:basedOn w:val="Normalny"/>
    <w:rsid w:val="00EF29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6">
    <w:name w:val="xl9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97">
    <w:name w:val="xl97"/>
    <w:basedOn w:val="Normalny"/>
    <w:rsid w:val="00EF29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98">
    <w:name w:val="xl98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9">
    <w:name w:val="xl99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0">
    <w:name w:val="xl10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102">
    <w:name w:val="xl102"/>
    <w:basedOn w:val="Normalny"/>
    <w:rsid w:val="00EF29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103">
    <w:name w:val="xl103"/>
    <w:basedOn w:val="Normalny"/>
    <w:rsid w:val="00EF29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4">
    <w:name w:val="xl104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5">
    <w:name w:val="xl10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EF299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EF2999"/>
    <w:pP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EF299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EF29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EF29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4FEB-8033-4270-AE88-170BFB7A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45</cp:revision>
  <cp:lastPrinted>2014-09-17T08:42:00Z</cp:lastPrinted>
  <dcterms:created xsi:type="dcterms:W3CDTF">2014-07-09T21:15:00Z</dcterms:created>
  <dcterms:modified xsi:type="dcterms:W3CDTF">2014-09-17T08:42:00Z</dcterms:modified>
</cp:coreProperties>
</file>