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66" w:rsidRDefault="00751866">
      <w:pPr>
        <w:rPr>
          <w:rFonts w:ascii="Times New Roman" w:hAnsi="Times New Roman" w:cs="Times New Roman"/>
          <w:sz w:val="24"/>
          <w:szCs w:val="24"/>
        </w:rPr>
      </w:pPr>
      <w:r w:rsidRPr="00751866">
        <w:rPr>
          <w:rFonts w:ascii="Times New Roman" w:hAnsi="Times New Roman" w:cs="Times New Roman"/>
          <w:sz w:val="24"/>
          <w:szCs w:val="24"/>
        </w:rPr>
        <w:t>Zadanie nr</w:t>
      </w:r>
      <w:r>
        <w:rPr>
          <w:rFonts w:ascii="Times New Roman" w:hAnsi="Times New Roman" w:cs="Times New Roman"/>
          <w:sz w:val="24"/>
          <w:szCs w:val="24"/>
        </w:rPr>
        <w:t xml:space="preserve"> 2. Instalacje elektryczne.</w:t>
      </w:r>
    </w:p>
    <w:p w:rsidR="00751866" w:rsidRPr="00EA5CC3" w:rsidRDefault="00751866" w:rsidP="00EA5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66">
        <w:rPr>
          <w:rFonts w:ascii="Times New Roman" w:hAnsi="Times New Roman" w:cs="Times New Roman"/>
          <w:b/>
          <w:sz w:val="24"/>
          <w:szCs w:val="24"/>
        </w:rPr>
        <w:t>KOSZTORYS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Budowa:               SP ZOZ w Sejnach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Obiekt:                 Szpital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robót:       Instalacje elektryczne, techniczne,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rtv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Lokalizacje:         Sejny, ul. dr E. Rittlera 2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robót netto: ………………….. zł, słownie: ……………………………………………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robót netto: ………………….. zł, słownie: ……………………………………………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………………….. zł, słownie: …………………………………………………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51866" w:rsidRDefault="00751866" w:rsidP="0075186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1229"/>
        <w:gridCol w:w="3158"/>
        <w:gridCol w:w="953"/>
        <w:gridCol w:w="1012"/>
        <w:gridCol w:w="982"/>
        <w:gridCol w:w="977"/>
      </w:tblGrid>
      <w:tr w:rsidR="00C26135" w:rsidRPr="00C26135" w:rsidTr="007B64D2">
        <w:tc>
          <w:tcPr>
            <w:tcW w:w="751" w:type="dxa"/>
          </w:tcPr>
          <w:p w:rsidR="00C26135" w:rsidRPr="00C26135" w:rsidRDefault="00C26135" w:rsidP="007E613C">
            <w:pPr>
              <w:ind w:left="-11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>Nr pozycji</w:t>
            </w:r>
          </w:p>
        </w:tc>
        <w:tc>
          <w:tcPr>
            <w:tcW w:w="1229" w:type="dxa"/>
          </w:tcPr>
          <w:p w:rsidR="00C26135" w:rsidRPr="00C26135" w:rsidRDefault="00C26135" w:rsidP="007E613C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 xml:space="preserve">Podstawa </w:t>
            </w:r>
          </w:p>
        </w:tc>
        <w:tc>
          <w:tcPr>
            <w:tcW w:w="3158" w:type="dxa"/>
          </w:tcPr>
          <w:p w:rsidR="00C26135" w:rsidRPr="00C26135" w:rsidRDefault="00C26135" w:rsidP="007E613C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953" w:type="dxa"/>
          </w:tcPr>
          <w:p w:rsidR="00C26135" w:rsidRPr="00C26135" w:rsidRDefault="00C26135" w:rsidP="007E613C">
            <w:pPr>
              <w:ind w:left="-4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6135"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1012" w:type="dxa"/>
          </w:tcPr>
          <w:p w:rsidR="00C26135" w:rsidRPr="00C26135" w:rsidRDefault="00C26135" w:rsidP="007E613C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982" w:type="dxa"/>
          </w:tcPr>
          <w:p w:rsidR="00C26135" w:rsidRPr="00C26135" w:rsidRDefault="00C26135" w:rsidP="007E613C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977" w:type="dxa"/>
          </w:tcPr>
          <w:p w:rsidR="00C26135" w:rsidRPr="00C26135" w:rsidRDefault="00C26135" w:rsidP="007E613C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>Wartość</w:t>
            </w:r>
          </w:p>
        </w:tc>
      </w:tr>
      <w:tr w:rsidR="00C26135" w:rsidRPr="00C26135" w:rsidTr="007B64D2">
        <w:tc>
          <w:tcPr>
            <w:tcW w:w="751" w:type="dxa"/>
          </w:tcPr>
          <w:p w:rsidR="00C26135" w:rsidRPr="00C26135" w:rsidRDefault="007E613C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</w:tcPr>
          <w:p w:rsidR="00C26135" w:rsidRDefault="007E613C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KNNR 5</w:t>
            </w:r>
          </w:p>
          <w:p w:rsidR="007E613C" w:rsidRPr="00C26135" w:rsidRDefault="007E613C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1301/01</w:t>
            </w:r>
          </w:p>
        </w:tc>
        <w:tc>
          <w:tcPr>
            <w:tcW w:w="3158" w:type="dxa"/>
          </w:tcPr>
          <w:p w:rsidR="00C26135" w:rsidRPr="00C26135" w:rsidRDefault="007B64D2" w:rsidP="007B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Sprawdzenie i pomiar 1-fazowego obwodu elektrycznego niskiego napięcia z oznaczeniem obwodu w rozdzielnicy.</w:t>
            </w:r>
          </w:p>
        </w:tc>
        <w:tc>
          <w:tcPr>
            <w:tcW w:w="953" w:type="dxa"/>
          </w:tcPr>
          <w:p w:rsidR="00C26135" w:rsidRPr="00C26135" w:rsidRDefault="00795DB5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</w:t>
            </w:r>
          </w:p>
        </w:tc>
        <w:tc>
          <w:tcPr>
            <w:tcW w:w="1012" w:type="dxa"/>
          </w:tcPr>
          <w:p w:rsidR="00C26135" w:rsidRPr="00C26135" w:rsidRDefault="00795DB5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982" w:type="dxa"/>
          </w:tcPr>
          <w:p w:rsidR="00C26135" w:rsidRPr="00C26135" w:rsidRDefault="00C26135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26135" w:rsidRPr="00C26135" w:rsidRDefault="00C26135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35" w:rsidRPr="00C26135" w:rsidTr="007B64D2">
        <w:tc>
          <w:tcPr>
            <w:tcW w:w="751" w:type="dxa"/>
          </w:tcPr>
          <w:p w:rsidR="00C26135" w:rsidRPr="00C26135" w:rsidRDefault="007E613C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</w:tcPr>
          <w:p w:rsidR="007E613C" w:rsidRDefault="007E613C" w:rsidP="007E6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KNNR 5</w:t>
            </w:r>
          </w:p>
          <w:p w:rsidR="00C26135" w:rsidRPr="00C26135" w:rsidRDefault="007E613C" w:rsidP="007E6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1301/02</w:t>
            </w:r>
          </w:p>
        </w:tc>
        <w:tc>
          <w:tcPr>
            <w:tcW w:w="3158" w:type="dxa"/>
          </w:tcPr>
          <w:p w:rsidR="00C26135" w:rsidRPr="00C26135" w:rsidRDefault="007B64D2" w:rsidP="007B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Sprawdzenie i pomiar 1-fazowego obwodu elektrycznego niskiego napięcia z oznaczeniem obwodu w rozdzielnicy.</w:t>
            </w:r>
          </w:p>
        </w:tc>
        <w:tc>
          <w:tcPr>
            <w:tcW w:w="953" w:type="dxa"/>
          </w:tcPr>
          <w:p w:rsidR="00C26135" w:rsidRPr="00C26135" w:rsidRDefault="00795DB5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</w:t>
            </w:r>
          </w:p>
        </w:tc>
        <w:tc>
          <w:tcPr>
            <w:tcW w:w="1012" w:type="dxa"/>
          </w:tcPr>
          <w:p w:rsidR="00C26135" w:rsidRPr="00C26135" w:rsidRDefault="00795DB5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2" w:type="dxa"/>
          </w:tcPr>
          <w:p w:rsidR="00C26135" w:rsidRPr="00C26135" w:rsidRDefault="00C26135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26135" w:rsidRPr="00C26135" w:rsidRDefault="00C26135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35" w:rsidRPr="00C26135" w:rsidTr="007B64D2">
        <w:tc>
          <w:tcPr>
            <w:tcW w:w="751" w:type="dxa"/>
          </w:tcPr>
          <w:p w:rsidR="00C26135" w:rsidRPr="00C26135" w:rsidRDefault="007E613C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</w:tcPr>
          <w:p w:rsidR="007E613C" w:rsidRDefault="007E613C" w:rsidP="007E6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KNNR 5</w:t>
            </w:r>
          </w:p>
          <w:p w:rsidR="00C26135" w:rsidRPr="00C26135" w:rsidRDefault="00C10E38" w:rsidP="007E6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  <w:r w:rsidR="007E613C">
              <w:rPr>
                <w:rFonts w:ascii="Times New Roman" w:hAnsi="Times New Roman" w:cs="Times New Roman"/>
              </w:rPr>
              <w:t>/01</w:t>
            </w:r>
          </w:p>
        </w:tc>
        <w:tc>
          <w:tcPr>
            <w:tcW w:w="3158" w:type="dxa"/>
          </w:tcPr>
          <w:p w:rsidR="00C26135" w:rsidRPr="00C26135" w:rsidRDefault="007B64D2" w:rsidP="007B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Sprawdzenie samoczynnego wyłączania zasilania (pierwsza próba)</w:t>
            </w:r>
          </w:p>
        </w:tc>
        <w:tc>
          <w:tcPr>
            <w:tcW w:w="953" w:type="dxa"/>
          </w:tcPr>
          <w:p w:rsidR="00C26135" w:rsidRPr="00C26135" w:rsidRDefault="00795DB5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próba</w:t>
            </w:r>
          </w:p>
        </w:tc>
        <w:tc>
          <w:tcPr>
            <w:tcW w:w="1012" w:type="dxa"/>
          </w:tcPr>
          <w:p w:rsidR="00C26135" w:rsidRPr="00C26135" w:rsidRDefault="00795DB5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</w:tcPr>
          <w:p w:rsidR="00C26135" w:rsidRPr="00C26135" w:rsidRDefault="00C26135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26135" w:rsidRPr="00C26135" w:rsidRDefault="00C26135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35" w:rsidRPr="00C26135" w:rsidTr="007B64D2">
        <w:tc>
          <w:tcPr>
            <w:tcW w:w="751" w:type="dxa"/>
          </w:tcPr>
          <w:p w:rsidR="00C26135" w:rsidRPr="00C26135" w:rsidRDefault="007E613C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</w:tcPr>
          <w:p w:rsidR="007E613C" w:rsidRDefault="00C10E38" w:rsidP="007E6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</w:t>
            </w:r>
            <w:r w:rsidR="007E613C">
              <w:rPr>
                <w:rFonts w:ascii="Times New Roman" w:hAnsi="Times New Roman" w:cs="Times New Roman"/>
              </w:rPr>
              <w:t>R 5</w:t>
            </w:r>
          </w:p>
          <w:p w:rsidR="00C26135" w:rsidRPr="00C26135" w:rsidRDefault="00C10E38" w:rsidP="007E6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  <w:r w:rsidR="007E613C">
              <w:rPr>
                <w:rFonts w:ascii="Times New Roman" w:hAnsi="Times New Roman" w:cs="Times New Roman"/>
              </w:rPr>
              <w:t>/02</w:t>
            </w:r>
          </w:p>
        </w:tc>
        <w:tc>
          <w:tcPr>
            <w:tcW w:w="3158" w:type="dxa"/>
          </w:tcPr>
          <w:p w:rsidR="00C26135" w:rsidRPr="00C26135" w:rsidRDefault="007B64D2" w:rsidP="007B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wyłączania zasilania (pierwsza próba)</w:t>
            </w:r>
          </w:p>
        </w:tc>
        <w:tc>
          <w:tcPr>
            <w:tcW w:w="953" w:type="dxa"/>
          </w:tcPr>
          <w:p w:rsidR="00C26135" w:rsidRPr="00C26135" w:rsidRDefault="00795DB5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próba</w:t>
            </w:r>
          </w:p>
        </w:tc>
        <w:tc>
          <w:tcPr>
            <w:tcW w:w="1012" w:type="dxa"/>
          </w:tcPr>
          <w:p w:rsidR="00C26135" w:rsidRPr="00C26135" w:rsidRDefault="00795DB5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82" w:type="dxa"/>
          </w:tcPr>
          <w:p w:rsidR="00C26135" w:rsidRPr="00C26135" w:rsidRDefault="00C26135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26135" w:rsidRPr="00C26135" w:rsidRDefault="00C26135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35" w:rsidRPr="00C26135" w:rsidTr="007B64D2">
        <w:tc>
          <w:tcPr>
            <w:tcW w:w="751" w:type="dxa"/>
          </w:tcPr>
          <w:p w:rsidR="00C26135" w:rsidRPr="00C26135" w:rsidRDefault="007E613C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C26135" w:rsidRPr="00C26135" w:rsidRDefault="007E613C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</w:t>
            </w:r>
          </w:p>
        </w:tc>
        <w:tc>
          <w:tcPr>
            <w:tcW w:w="3158" w:type="dxa"/>
          </w:tcPr>
          <w:p w:rsidR="00C26135" w:rsidRPr="00C26135" w:rsidRDefault="007B64D2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Weryfikacja, sprawdzenie zgodności z dokumentacją powykonawczą.</w:t>
            </w:r>
          </w:p>
        </w:tc>
        <w:tc>
          <w:tcPr>
            <w:tcW w:w="953" w:type="dxa"/>
          </w:tcPr>
          <w:p w:rsidR="00C26135" w:rsidRPr="00C26135" w:rsidRDefault="00795DB5" w:rsidP="00C26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012" w:type="dxa"/>
          </w:tcPr>
          <w:p w:rsidR="00C26135" w:rsidRPr="00C26135" w:rsidRDefault="00795DB5" w:rsidP="00C26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</w:tcPr>
          <w:p w:rsidR="00C26135" w:rsidRPr="00C26135" w:rsidRDefault="00C26135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26135" w:rsidRPr="00C26135" w:rsidRDefault="00C26135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E39" w:rsidRPr="00C26135" w:rsidTr="00080CB5">
        <w:tc>
          <w:tcPr>
            <w:tcW w:w="7103" w:type="dxa"/>
            <w:gridSpan w:val="5"/>
          </w:tcPr>
          <w:p w:rsidR="00ED1E39" w:rsidRDefault="00ED1E39" w:rsidP="00C26135">
            <w:pPr>
              <w:jc w:val="both"/>
              <w:rPr>
                <w:rFonts w:ascii="Times New Roman" w:hAnsi="Times New Roman" w:cs="Times New Roman"/>
              </w:rPr>
            </w:pPr>
          </w:p>
          <w:p w:rsidR="00ED1E39" w:rsidRPr="00C26135" w:rsidRDefault="00ED1E39" w:rsidP="00ED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82" w:type="dxa"/>
          </w:tcPr>
          <w:p w:rsidR="00ED1E39" w:rsidRPr="00C26135" w:rsidRDefault="00ED1E39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D1E39" w:rsidRPr="00C26135" w:rsidRDefault="00ED1E39" w:rsidP="00C261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5CC3" w:rsidRDefault="00EA5CC3" w:rsidP="00EA5C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CC3" w:rsidRDefault="00EA5CC3" w:rsidP="00EA5C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CC3" w:rsidRDefault="00EA5CC3" w:rsidP="00EA5C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CC3" w:rsidRDefault="00EA5CC3" w:rsidP="00EA5C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                       ……………………………………</w:t>
      </w:r>
    </w:p>
    <w:p w:rsidR="00EA5CC3" w:rsidRPr="00C26135" w:rsidRDefault="00EA5CC3" w:rsidP="00EA5CC3">
      <w:pPr>
        <w:spacing w:after="0" w:line="240" w:lineRule="auto"/>
        <w:ind w:left="7938" w:hanging="79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                                                                                podpis Wykonawcy/Pełnomocnika       Wykonawcy</w:t>
      </w:r>
    </w:p>
    <w:p w:rsidR="00662FE8" w:rsidRDefault="00662FE8" w:rsidP="00662FE8">
      <w:pPr>
        <w:rPr>
          <w:rFonts w:ascii="Times New Roman" w:hAnsi="Times New Roman" w:cs="Times New Roman"/>
          <w:sz w:val="24"/>
          <w:szCs w:val="24"/>
        </w:rPr>
      </w:pPr>
      <w:r w:rsidRPr="00751866">
        <w:rPr>
          <w:rFonts w:ascii="Times New Roman" w:hAnsi="Times New Roman" w:cs="Times New Roman"/>
          <w:sz w:val="24"/>
          <w:szCs w:val="24"/>
        </w:rPr>
        <w:lastRenderedPageBreak/>
        <w:t>Zadanie nr</w:t>
      </w:r>
      <w:r>
        <w:rPr>
          <w:rFonts w:ascii="Times New Roman" w:hAnsi="Times New Roman" w:cs="Times New Roman"/>
          <w:sz w:val="24"/>
          <w:szCs w:val="24"/>
        </w:rPr>
        <w:t xml:space="preserve"> 3. Instalacje </w:t>
      </w:r>
      <w:r w:rsidR="00EC4C8D">
        <w:rPr>
          <w:rFonts w:ascii="Times New Roman" w:hAnsi="Times New Roman" w:cs="Times New Roman"/>
          <w:sz w:val="24"/>
          <w:szCs w:val="24"/>
        </w:rPr>
        <w:t>teletechniczne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62FE8" w:rsidRPr="00715371" w:rsidRDefault="00662FE8" w:rsidP="00715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66">
        <w:rPr>
          <w:rFonts w:ascii="Times New Roman" w:hAnsi="Times New Roman" w:cs="Times New Roman"/>
          <w:b/>
          <w:sz w:val="24"/>
          <w:szCs w:val="24"/>
        </w:rPr>
        <w:t>KOSZTORYS</w:t>
      </w:r>
    </w:p>
    <w:p w:rsidR="00662FE8" w:rsidRDefault="00662FE8" w:rsidP="00EA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Budowa:               SP ZOZ w Sejnach</w:t>
      </w:r>
    </w:p>
    <w:p w:rsidR="00662FE8" w:rsidRDefault="00662FE8" w:rsidP="00EA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Obiekt:                 Szpital</w:t>
      </w:r>
    </w:p>
    <w:p w:rsidR="00662FE8" w:rsidRDefault="00662FE8" w:rsidP="00EA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robót:       Instalacje elektryczne, techniczne,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rtv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FE8" w:rsidRDefault="00662FE8" w:rsidP="00EA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Lokalizacje:         Sejny, ul. dr E. Rittlera 2</w:t>
      </w:r>
    </w:p>
    <w:p w:rsidR="00715371" w:rsidRDefault="00715371" w:rsidP="0066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FE8" w:rsidRDefault="00662FE8" w:rsidP="0066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robót netto: ………………….. zł, słownie: ……………………………………………</w:t>
      </w:r>
    </w:p>
    <w:p w:rsidR="00662FE8" w:rsidRDefault="00662FE8" w:rsidP="0066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62FE8" w:rsidRDefault="00662FE8" w:rsidP="0066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FE8" w:rsidRDefault="00662FE8" w:rsidP="0066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robót netto: ………………….. zł, słownie: ……………………………………………</w:t>
      </w:r>
    </w:p>
    <w:p w:rsidR="00662FE8" w:rsidRDefault="00662FE8" w:rsidP="0066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62FE8" w:rsidRDefault="00662FE8" w:rsidP="0066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FE8" w:rsidRDefault="00662FE8" w:rsidP="0066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………………….. zł, słownie: …………………………………………………</w:t>
      </w:r>
    </w:p>
    <w:p w:rsidR="00662FE8" w:rsidRDefault="00662FE8" w:rsidP="0066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1371"/>
        <w:gridCol w:w="3016"/>
        <w:gridCol w:w="953"/>
        <w:gridCol w:w="1012"/>
        <w:gridCol w:w="982"/>
        <w:gridCol w:w="977"/>
      </w:tblGrid>
      <w:tr w:rsidR="00662FE8" w:rsidRPr="00C26135" w:rsidTr="00C47CCD">
        <w:tc>
          <w:tcPr>
            <w:tcW w:w="751" w:type="dxa"/>
          </w:tcPr>
          <w:p w:rsidR="00662FE8" w:rsidRPr="00C26135" w:rsidRDefault="00662FE8" w:rsidP="008B1CE9">
            <w:pPr>
              <w:ind w:left="-11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>Nr pozycji</w:t>
            </w:r>
          </w:p>
        </w:tc>
        <w:tc>
          <w:tcPr>
            <w:tcW w:w="1371" w:type="dxa"/>
          </w:tcPr>
          <w:p w:rsidR="00662FE8" w:rsidRPr="00C26135" w:rsidRDefault="00662FE8" w:rsidP="008B1CE9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 xml:space="preserve">Podstawa </w:t>
            </w:r>
          </w:p>
        </w:tc>
        <w:tc>
          <w:tcPr>
            <w:tcW w:w="3016" w:type="dxa"/>
          </w:tcPr>
          <w:p w:rsidR="00662FE8" w:rsidRPr="00C26135" w:rsidRDefault="00662FE8" w:rsidP="008B1CE9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953" w:type="dxa"/>
          </w:tcPr>
          <w:p w:rsidR="00662FE8" w:rsidRPr="00C26135" w:rsidRDefault="00662FE8" w:rsidP="008B1CE9">
            <w:pPr>
              <w:ind w:left="-4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6135"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1012" w:type="dxa"/>
          </w:tcPr>
          <w:p w:rsidR="00662FE8" w:rsidRPr="00C26135" w:rsidRDefault="00662FE8" w:rsidP="008B1CE9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982" w:type="dxa"/>
          </w:tcPr>
          <w:p w:rsidR="00662FE8" w:rsidRPr="00C26135" w:rsidRDefault="00662FE8" w:rsidP="008B1CE9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977" w:type="dxa"/>
          </w:tcPr>
          <w:p w:rsidR="00662FE8" w:rsidRPr="00C26135" w:rsidRDefault="00662FE8" w:rsidP="008B1CE9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26135">
              <w:rPr>
                <w:rFonts w:ascii="Times New Roman" w:hAnsi="Times New Roman" w:cs="Times New Roman"/>
              </w:rPr>
              <w:t>Wartość</w:t>
            </w:r>
          </w:p>
        </w:tc>
      </w:tr>
      <w:tr w:rsidR="00662FE8" w:rsidRPr="00C26135" w:rsidTr="00C47CCD">
        <w:tc>
          <w:tcPr>
            <w:tcW w:w="751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662FE8" w:rsidRDefault="00C47CCD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AT-14</w:t>
            </w:r>
          </w:p>
          <w:p w:rsidR="00C47CCD" w:rsidRPr="00C26135" w:rsidRDefault="00C47CCD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0105/02</w:t>
            </w:r>
          </w:p>
        </w:tc>
        <w:tc>
          <w:tcPr>
            <w:tcW w:w="3016" w:type="dxa"/>
          </w:tcPr>
          <w:p w:rsidR="00C47CCD" w:rsidRPr="00C26135" w:rsidRDefault="00C47CCD" w:rsidP="008B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złącza RJ45 na skrętce 4-parowej ekranowej STP/FTP</w:t>
            </w:r>
          </w:p>
        </w:tc>
        <w:tc>
          <w:tcPr>
            <w:tcW w:w="953" w:type="dxa"/>
          </w:tcPr>
          <w:p w:rsidR="00662FE8" w:rsidRPr="00C26135" w:rsidRDefault="00C47CCD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12" w:type="dxa"/>
          </w:tcPr>
          <w:p w:rsidR="00662FE8" w:rsidRPr="00C26135" w:rsidRDefault="00C47CCD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2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FE8" w:rsidRPr="00C26135" w:rsidTr="00C47CCD">
        <w:tc>
          <w:tcPr>
            <w:tcW w:w="751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3A0BAE" w:rsidRDefault="003A0BAE" w:rsidP="003A0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AT-14</w:t>
            </w:r>
          </w:p>
          <w:p w:rsidR="00662FE8" w:rsidRPr="00C26135" w:rsidRDefault="003A0BAE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0107/07</w:t>
            </w:r>
          </w:p>
        </w:tc>
        <w:tc>
          <w:tcPr>
            <w:tcW w:w="3016" w:type="dxa"/>
          </w:tcPr>
          <w:p w:rsidR="00662FE8" w:rsidRPr="00C26135" w:rsidRDefault="003A0BAE" w:rsidP="008B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gniazd RJ45 w gnieździe abonenckim lub panelu</w:t>
            </w:r>
          </w:p>
        </w:tc>
        <w:tc>
          <w:tcPr>
            <w:tcW w:w="953" w:type="dxa"/>
          </w:tcPr>
          <w:p w:rsidR="00662FE8" w:rsidRPr="00C26135" w:rsidRDefault="003A0BAE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012" w:type="dxa"/>
          </w:tcPr>
          <w:p w:rsidR="00662FE8" w:rsidRPr="00C26135" w:rsidRDefault="003A0BAE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2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FE8" w:rsidRPr="00C26135" w:rsidTr="00C47CCD">
        <w:tc>
          <w:tcPr>
            <w:tcW w:w="751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662FE8" w:rsidRDefault="001B5C92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AT-15</w:t>
            </w:r>
          </w:p>
          <w:p w:rsidR="001B5C92" w:rsidRDefault="009F65B9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0106/02</w:t>
            </w:r>
          </w:p>
          <w:p w:rsidR="009F65B9" w:rsidRPr="00C26135" w:rsidRDefault="009F65B9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I 2003</w:t>
            </w:r>
          </w:p>
        </w:tc>
        <w:tc>
          <w:tcPr>
            <w:tcW w:w="3016" w:type="dxa"/>
          </w:tcPr>
          <w:p w:rsidR="00662FE8" w:rsidRPr="00C26135" w:rsidRDefault="009F65B9" w:rsidP="008B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mechaniczny na kablu światłowodowym złącza światłowodowego typu SC</w:t>
            </w:r>
          </w:p>
        </w:tc>
        <w:tc>
          <w:tcPr>
            <w:tcW w:w="953" w:type="dxa"/>
          </w:tcPr>
          <w:p w:rsidR="00662FE8" w:rsidRPr="00C26135" w:rsidRDefault="009F65B9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złącze</w:t>
            </w:r>
          </w:p>
        </w:tc>
        <w:tc>
          <w:tcPr>
            <w:tcW w:w="1012" w:type="dxa"/>
          </w:tcPr>
          <w:p w:rsidR="00662FE8" w:rsidRPr="00C26135" w:rsidRDefault="009F65B9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FE8" w:rsidRPr="00C26135" w:rsidTr="00C47CCD">
        <w:tc>
          <w:tcPr>
            <w:tcW w:w="751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662FE8" w:rsidRDefault="009F65B9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AT-14</w:t>
            </w:r>
          </w:p>
          <w:p w:rsidR="009F65B9" w:rsidRPr="00C26135" w:rsidRDefault="009F65B9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0111/01</w:t>
            </w:r>
          </w:p>
        </w:tc>
        <w:tc>
          <w:tcPr>
            <w:tcW w:w="3016" w:type="dxa"/>
          </w:tcPr>
          <w:p w:rsidR="00662FE8" w:rsidRPr="00C26135" w:rsidRDefault="009F65B9" w:rsidP="008B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pomiarów torów transmisyjnych zgodnie z wymaganiami z oznaczeniem gniazd</w:t>
            </w:r>
          </w:p>
        </w:tc>
        <w:tc>
          <w:tcPr>
            <w:tcW w:w="953" w:type="dxa"/>
          </w:tcPr>
          <w:p w:rsidR="00662FE8" w:rsidRPr="00C26135" w:rsidRDefault="009F65B9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</w:t>
            </w:r>
          </w:p>
        </w:tc>
        <w:tc>
          <w:tcPr>
            <w:tcW w:w="1012" w:type="dxa"/>
          </w:tcPr>
          <w:p w:rsidR="00662FE8" w:rsidRPr="00C26135" w:rsidRDefault="009F65B9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982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FE8" w:rsidRPr="00C26135" w:rsidTr="00C47CCD">
        <w:tc>
          <w:tcPr>
            <w:tcW w:w="751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662FE8" w:rsidRDefault="009F65B9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AT-15</w:t>
            </w:r>
          </w:p>
          <w:p w:rsidR="009F65B9" w:rsidRPr="00C26135" w:rsidRDefault="009F65B9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0118/02</w:t>
            </w:r>
          </w:p>
        </w:tc>
        <w:tc>
          <w:tcPr>
            <w:tcW w:w="3016" w:type="dxa"/>
          </w:tcPr>
          <w:p w:rsidR="00662FE8" w:rsidRPr="00C26135" w:rsidRDefault="004B0B77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pomiarów torów transmisyjnych optycznych – każda następna linia</w:t>
            </w:r>
          </w:p>
        </w:tc>
        <w:tc>
          <w:tcPr>
            <w:tcW w:w="953" w:type="dxa"/>
          </w:tcPr>
          <w:p w:rsidR="00662FE8" w:rsidRPr="00C26135" w:rsidRDefault="004B0B77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</w:t>
            </w:r>
          </w:p>
        </w:tc>
        <w:tc>
          <w:tcPr>
            <w:tcW w:w="1012" w:type="dxa"/>
          </w:tcPr>
          <w:p w:rsidR="00662FE8" w:rsidRPr="00C26135" w:rsidRDefault="004B0B77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7CCD" w:rsidRPr="00C26135" w:rsidTr="00C47CCD">
        <w:tc>
          <w:tcPr>
            <w:tcW w:w="751" w:type="dxa"/>
          </w:tcPr>
          <w:p w:rsidR="00C47CCD" w:rsidRDefault="004B0B77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1" w:type="dxa"/>
          </w:tcPr>
          <w:p w:rsidR="00C47CCD" w:rsidRDefault="004B0B77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</w:t>
            </w:r>
          </w:p>
        </w:tc>
        <w:tc>
          <w:tcPr>
            <w:tcW w:w="3016" w:type="dxa"/>
          </w:tcPr>
          <w:p w:rsidR="00C47CCD" w:rsidRDefault="004B0B77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Weryfikacja, </w:t>
            </w:r>
            <w:r w:rsidR="00715371">
              <w:rPr>
                <w:rFonts w:ascii="Times New Roman" w:hAnsi="Times New Roman" w:cs="Times New Roman"/>
              </w:rPr>
              <w:t>sprawdzenie zgodności z dokumentacją powykonawczą</w:t>
            </w:r>
          </w:p>
        </w:tc>
        <w:tc>
          <w:tcPr>
            <w:tcW w:w="953" w:type="dxa"/>
          </w:tcPr>
          <w:p w:rsidR="00C47CCD" w:rsidRDefault="00715371" w:rsidP="008B1C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dxa"/>
          </w:tcPr>
          <w:p w:rsidR="00C47CCD" w:rsidRDefault="00715371" w:rsidP="008B1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</w:tcPr>
          <w:p w:rsidR="00C47CCD" w:rsidRPr="00C26135" w:rsidRDefault="00C47CCD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47CCD" w:rsidRPr="00C26135" w:rsidRDefault="00C47CCD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FE8" w:rsidRPr="00C26135" w:rsidTr="008B1CE9">
        <w:tc>
          <w:tcPr>
            <w:tcW w:w="7103" w:type="dxa"/>
            <w:gridSpan w:val="5"/>
          </w:tcPr>
          <w:p w:rsidR="00662FE8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  <w:p w:rsidR="00662FE8" w:rsidRPr="00C26135" w:rsidRDefault="00662FE8" w:rsidP="008B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82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62FE8" w:rsidRPr="00C26135" w:rsidRDefault="00662FE8" w:rsidP="008B1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2FE8" w:rsidRDefault="00662FE8" w:rsidP="00662FE8">
      <w:pPr>
        <w:jc w:val="both"/>
        <w:rPr>
          <w:rFonts w:ascii="Times New Roman" w:hAnsi="Times New Roman" w:cs="Times New Roman"/>
        </w:rPr>
      </w:pPr>
    </w:p>
    <w:p w:rsidR="00862219" w:rsidRPr="00C26135" w:rsidRDefault="00862219" w:rsidP="00662FE8">
      <w:pPr>
        <w:jc w:val="both"/>
        <w:rPr>
          <w:rFonts w:ascii="Times New Roman" w:hAnsi="Times New Roman" w:cs="Times New Roman"/>
        </w:rPr>
      </w:pPr>
    </w:p>
    <w:p w:rsidR="00EA5CC3" w:rsidRDefault="00EA5CC3" w:rsidP="00EA5C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                       ……………………………………</w:t>
      </w:r>
    </w:p>
    <w:p w:rsidR="00EA5CC3" w:rsidRPr="00C26135" w:rsidRDefault="00EA5CC3" w:rsidP="00EA5CC3">
      <w:pPr>
        <w:spacing w:after="0" w:line="240" w:lineRule="auto"/>
        <w:ind w:left="7938" w:hanging="79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                                                                                podpis Wykonawcy/Pełnomocnika       Wykonawcy</w:t>
      </w:r>
    </w:p>
    <w:p w:rsidR="00662FE8" w:rsidRDefault="00662FE8" w:rsidP="00751866">
      <w:pPr>
        <w:jc w:val="both"/>
        <w:rPr>
          <w:rFonts w:ascii="Times New Roman" w:hAnsi="Times New Roman" w:cs="Times New Roman"/>
        </w:rPr>
      </w:pPr>
    </w:p>
    <w:p w:rsidR="00715371" w:rsidRDefault="00715371" w:rsidP="00751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4. Instalacje </w:t>
      </w:r>
      <w:proofErr w:type="spellStart"/>
      <w:r>
        <w:rPr>
          <w:rFonts w:ascii="Times New Roman" w:hAnsi="Times New Roman" w:cs="Times New Roman"/>
        </w:rPr>
        <w:t>rtv</w:t>
      </w:r>
      <w:proofErr w:type="spellEnd"/>
      <w:r>
        <w:rPr>
          <w:rFonts w:ascii="Times New Roman" w:hAnsi="Times New Roman" w:cs="Times New Roman"/>
        </w:rPr>
        <w:t>.</w:t>
      </w:r>
    </w:p>
    <w:p w:rsidR="00715371" w:rsidRPr="00715371" w:rsidRDefault="00715371" w:rsidP="00715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66">
        <w:rPr>
          <w:rFonts w:ascii="Times New Roman" w:hAnsi="Times New Roman" w:cs="Times New Roman"/>
          <w:b/>
          <w:sz w:val="24"/>
          <w:szCs w:val="24"/>
        </w:rPr>
        <w:t>KOSZTORYS</w:t>
      </w:r>
    </w:p>
    <w:p w:rsidR="00715371" w:rsidRDefault="00715371" w:rsidP="00715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Budowa:               SP ZOZ w Sejnach</w:t>
      </w:r>
    </w:p>
    <w:p w:rsidR="00715371" w:rsidRDefault="00715371" w:rsidP="00715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Obiekt:                 Szpital</w:t>
      </w:r>
    </w:p>
    <w:p w:rsidR="00715371" w:rsidRDefault="00715371" w:rsidP="00715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robót:       Instalacje elektryczne, techniczne,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rtv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371" w:rsidRDefault="00715371" w:rsidP="00715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Lokalizacje:         Sejny, ul. dr E. Rittlera 2</w:t>
      </w:r>
    </w:p>
    <w:p w:rsidR="00715371" w:rsidRDefault="00715371" w:rsidP="00715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371" w:rsidRDefault="00715371" w:rsidP="0071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robót netto: ………………….. zł, słownie: ……………………………………………</w:t>
      </w:r>
    </w:p>
    <w:p w:rsidR="00715371" w:rsidRDefault="00715371" w:rsidP="0071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15371" w:rsidRDefault="00715371" w:rsidP="00715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371" w:rsidRDefault="00715371" w:rsidP="0071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robót netto: ………………….. zł, słownie: ……………………………………………</w:t>
      </w:r>
    </w:p>
    <w:p w:rsidR="00715371" w:rsidRDefault="00715371" w:rsidP="0071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15371" w:rsidRDefault="00715371" w:rsidP="00715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371" w:rsidRDefault="00715371" w:rsidP="0071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………………….. zł, słownie: …………………………………………………</w:t>
      </w:r>
    </w:p>
    <w:p w:rsidR="00715371" w:rsidRDefault="00715371" w:rsidP="0071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827"/>
        <w:gridCol w:w="709"/>
        <w:gridCol w:w="709"/>
        <w:gridCol w:w="992"/>
        <w:gridCol w:w="987"/>
      </w:tblGrid>
      <w:tr w:rsidR="00715371" w:rsidTr="00A63576">
        <w:tc>
          <w:tcPr>
            <w:tcW w:w="562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76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Podstawa </w:t>
            </w:r>
          </w:p>
        </w:tc>
        <w:tc>
          <w:tcPr>
            <w:tcW w:w="3827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</w:t>
            </w:r>
          </w:p>
        </w:tc>
        <w:tc>
          <w:tcPr>
            <w:tcW w:w="709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992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987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</w:t>
            </w:r>
          </w:p>
        </w:tc>
      </w:tr>
      <w:tr w:rsidR="00715371" w:rsidTr="00A63576">
        <w:tc>
          <w:tcPr>
            <w:tcW w:w="562" w:type="dxa"/>
          </w:tcPr>
          <w:p w:rsidR="00715371" w:rsidRDefault="0084763F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15371" w:rsidRDefault="00715371" w:rsidP="00847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5-06 0203/06</w:t>
            </w:r>
          </w:p>
        </w:tc>
        <w:tc>
          <w:tcPr>
            <w:tcW w:w="3827" w:type="dxa"/>
          </w:tcPr>
          <w:p w:rsidR="00715371" w:rsidRDefault="00715371" w:rsidP="00847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Naprawa wolnostojących wzmacniaczy mocy na podłożu betonowym- wzmacniacz budynkowy wielozakresowy</w:t>
            </w:r>
          </w:p>
        </w:tc>
        <w:tc>
          <w:tcPr>
            <w:tcW w:w="709" w:type="dxa"/>
          </w:tcPr>
          <w:p w:rsidR="00715371" w:rsidRDefault="0084763F" w:rsidP="007518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wzm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15371" w:rsidRDefault="0084763F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371" w:rsidTr="00A63576">
        <w:tc>
          <w:tcPr>
            <w:tcW w:w="562" w:type="dxa"/>
          </w:tcPr>
          <w:p w:rsidR="00715371" w:rsidRDefault="0084763F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15371" w:rsidRDefault="0084763F" w:rsidP="00847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5-08 0309/02</w:t>
            </w:r>
          </w:p>
        </w:tc>
        <w:tc>
          <w:tcPr>
            <w:tcW w:w="3827" w:type="dxa"/>
          </w:tcPr>
          <w:p w:rsidR="00715371" w:rsidRDefault="0084763F" w:rsidP="00847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do gotowego podłoża gniazd wtyczkowych podtynkowych 2-biegunowych w puszkach z podłączeniem-gniazdo RTV końcowe 5-862 MHz</w:t>
            </w:r>
          </w:p>
        </w:tc>
        <w:tc>
          <w:tcPr>
            <w:tcW w:w="709" w:type="dxa"/>
          </w:tcPr>
          <w:p w:rsidR="00715371" w:rsidRDefault="0084763F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</w:tcPr>
          <w:p w:rsidR="00715371" w:rsidRDefault="0084763F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371" w:rsidTr="00A63576">
        <w:tc>
          <w:tcPr>
            <w:tcW w:w="562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5371" w:rsidRDefault="0084763F" w:rsidP="00847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AL-01 0506/01</w:t>
            </w:r>
          </w:p>
        </w:tc>
        <w:tc>
          <w:tcPr>
            <w:tcW w:w="3827" w:type="dxa"/>
          </w:tcPr>
          <w:p w:rsidR="00715371" w:rsidRDefault="0084763F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Uruchomienie systemu TVU</w:t>
            </w:r>
            <w:r w:rsidR="0016102B">
              <w:rPr>
                <w:rFonts w:ascii="Times New Roman" w:hAnsi="Times New Roman" w:cs="Times New Roman"/>
              </w:rPr>
              <w:t>-linia transmisji wizji-Ocena na monitorze kontrolnym programów TV i UKF w gniazdach abonenckich</w:t>
            </w:r>
          </w:p>
        </w:tc>
        <w:tc>
          <w:tcPr>
            <w:tcW w:w="709" w:type="dxa"/>
          </w:tcPr>
          <w:p w:rsidR="00715371" w:rsidRDefault="0016102B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linia</w:t>
            </w:r>
          </w:p>
        </w:tc>
        <w:tc>
          <w:tcPr>
            <w:tcW w:w="709" w:type="dxa"/>
          </w:tcPr>
          <w:p w:rsidR="00715371" w:rsidRDefault="0016102B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371" w:rsidTr="00A63576">
        <w:tc>
          <w:tcPr>
            <w:tcW w:w="562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5371" w:rsidRDefault="0016102B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</w:t>
            </w:r>
          </w:p>
        </w:tc>
        <w:tc>
          <w:tcPr>
            <w:tcW w:w="3827" w:type="dxa"/>
          </w:tcPr>
          <w:p w:rsidR="00715371" w:rsidRDefault="0016102B" w:rsidP="00161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Weryfikacja, sprawdzenie zgodności z dokumentacją powykonawczą</w:t>
            </w:r>
          </w:p>
        </w:tc>
        <w:tc>
          <w:tcPr>
            <w:tcW w:w="709" w:type="dxa"/>
          </w:tcPr>
          <w:p w:rsidR="00715371" w:rsidRDefault="0016102B" w:rsidP="007518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709" w:type="dxa"/>
          </w:tcPr>
          <w:p w:rsidR="00715371" w:rsidRDefault="0016102B" w:rsidP="0075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15371" w:rsidRDefault="00715371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02B" w:rsidTr="00F11494">
        <w:tc>
          <w:tcPr>
            <w:tcW w:w="7083" w:type="dxa"/>
            <w:gridSpan w:val="5"/>
          </w:tcPr>
          <w:p w:rsidR="00F11494" w:rsidRDefault="00F11494" w:rsidP="0016102B">
            <w:pPr>
              <w:jc w:val="center"/>
              <w:rPr>
                <w:rFonts w:ascii="Times New Roman" w:hAnsi="Times New Roman" w:cs="Times New Roman"/>
              </w:rPr>
            </w:pPr>
          </w:p>
          <w:p w:rsidR="0016102B" w:rsidRDefault="00F11494" w:rsidP="00F1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92" w:type="dxa"/>
          </w:tcPr>
          <w:p w:rsidR="0016102B" w:rsidRDefault="0016102B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16102B" w:rsidRDefault="0016102B" w:rsidP="00751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5371" w:rsidRDefault="00715371" w:rsidP="00751866">
      <w:pPr>
        <w:jc w:val="both"/>
        <w:rPr>
          <w:rFonts w:ascii="Times New Roman" w:hAnsi="Times New Roman" w:cs="Times New Roman"/>
        </w:rPr>
      </w:pPr>
    </w:p>
    <w:p w:rsidR="005F1976" w:rsidRDefault="005F1976" w:rsidP="00751866">
      <w:pPr>
        <w:jc w:val="both"/>
        <w:rPr>
          <w:rFonts w:ascii="Times New Roman" w:hAnsi="Times New Roman" w:cs="Times New Roman"/>
        </w:rPr>
      </w:pPr>
    </w:p>
    <w:p w:rsidR="005F1976" w:rsidRDefault="005F1976" w:rsidP="005F1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                       ……………………………………</w:t>
      </w:r>
    </w:p>
    <w:p w:rsidR="005F1976" w:rsidRPr="00C26135" w:rsidRDefault="005F1976" w:rsidP="005F1976">
      <w:pPr>
        <w:spacing w:after="0" w:line="240" w:lineRule="auto"/>
        <w:ind w:left="7938" w:hanging="79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                                                                                podpis Wykonawcy/Pełnomocnika       Wykonawcy</w:t>
      </w:r>
    </w:p>
    <w:sectPr w:rsidR="005F1976" w:rsidRPr="00C2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7"/>
    <w:rsid w:val="0016102B"/>
    <w:rsid w:val="001B5C92"/>
    <w:rsid w:val="003A0BAE"/>
    <w:rsid w:val="004751B7"/>
    <w:rsid w:val="004B0B77"/>
    <w:rsid w:val="00592CA3"/>
    <w:rsid w:val="005F1976"/>
    <w:rsid w:val="00662FE8"/>
    <w:rsid w:val="00715371"/>
    <w:rsid w:val="00751866"/>
    <w:rsid w:val="00795DB5"/>
    <w:rsid w:val="007B64D2"/>
    <w:rsid w:val="007E613C"/>
    <w:rsid w:val="0084763F"/>
    <w:rsid w:val="00862219"/>
    <w:rsid w:val="009F65B9"/>
    <w:rsid w:val="00A63576"/>
    <w:rsid w:val="00C10E38"/>
    <w:rsid w:val="00C26135"/>
    <w:rsid w:val="00C26AF4"/>
    <w:rsid w:val="00C47CCD"/>
    <w:rsid w:val="00EA5CC3"/>
    <w:rsid w:val="00EC4C8D"/>
    <w:rsid w:val="00ED1E39"/>
    <w:rsid w:val="00F11494"/>
    <w:rsid w:val="00F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5713-99DF-4EE3-BEFC-E680BE7D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24</cp:revision>
  <dcterms:created xsi:type="dcterms:W3CDTF">2018-07-06T06:39:00Z</dcterms:created>
  <dcterms:modified xsi:type="dcterms:W3CDTF">2018-07-06T10:10:00Z</dcterms:modified>
</cp:coreProperties>
</file>