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81" w:rsidRPr="006E5781" w:rsidRDefault="006E5781" w:rsidP="006E5781">
      <w:pPr>
        <w:spacing w:after="0" w:line="240" w:lineRule="auto"/>
        <w:ind w:right="-16"/>
        <w:rPr>
          <w:rFonts w:ascii="Times New Roman" w:eastAsia="Times New Roman" w:hAnsi="Times New Roman" w:cs="Times New Roman"/>
          <w:b/>
          <w:color w:val="000000"/>
          <w:sz w:val="32"/>
          <w:szCs w:val="20"/>
          <w:u w:val="single"/>
          <w:lang w:eastAsia="pl-PL"/>
        </w:rPr>
      </w:pPr>
    </w:p>
    <w:p w:rsidR="006E5781" w:rsidRPr="006E5781" w:rsidRDefault="006E5781" w:rsidP="006E5781">
      <w:pPr>
        <w:widowControl w:val="0"/>
        <w:spacing w:after="0" w:line="379" w:lineRule="exact"/>
        <w:jc w:val="center"/>
        <w:rPr>
          <w:rFonts w:ascii="Times New Roman" w:eastAsia="Times New Roman" w:hAnsi="Times New Roman" w:cs="Times New Roman"/>
          <w:b/>
          <w:sz w:val="28"/>
          <w:szCs w:val="20"/>
          <w:lang w:eastAsia="pl-PL"/>
        </w:rPr>
      </w:pPr>
      <w:r w:rsidRPr="006E5781">
        <w:rPr>
          <w:rFonts w:ascii="Times New Roman" w:eastAsia="Times New Roman" w:hAnsi="Times New Roman" w:cs="Times New Roman"/>
          <w:b/>
          <w:sz w:val="28"/>
          <w:szCs w:val="20"/>
          <w:lang w:eastAsia="pl-PL"/>
        </w:rPr>
        <w:t xml:space="preserve">Samodzielny Publiczny </w:t>
      </w:r>
    </w:p>
    <w:p w:rsidR="006E5781" w:rsidRPr="006E5781" w:rsidRDefault="006E5781" w:rsidP="006E5781">
      <w:pPr>
        <w:widowControl w:val="0"/>
        <w:spacing w:after="0" w:line="379" w:lineRule="exact"/>
        <w:jc w:val="center"/>
        <w:rPr>
          <w:rFonts w:ascii="Times New Roman" w:eastAsia="Times New Roman" w:hAnsi="Times New Roman" w:cs="Times New Roman"/>
          <w:b/>
          <w:sz w:val="28"/>
          <w:szCs w:val="20"/>
          <w:lang w:eastAsia="pl-PL"/>
        </w:rPr>
      </w:pPr>
      <w:r w:rsidRPr="006E5781">
        <w:rPr>
          <w:rFonts w:ascii="Times New Roman" w:eastAsia="Times New Roman" w:hAnsi="Times New Roman" w:cs="Times New Roman"/>
          <w:b/>
          <w:sz w:val="28"/>
          <w:szCs w:val="20"/>
          <w:lang w:eastAsia="pl-PL"/>
        </w:rPr>
        <w:t>Zakład Opieki Zdrowotnej w Sejnach</w:t>
      </w:r>
    </w:p>
    <w:p w:rsidR="006E5781" w:rsidRPr="006E5781" w:rsidRDefault="006E5781" w:rsidP="006E5781">
      <w:pPr>
        <w:spacing w:after="0" w:line="240" w:lineRule="auto"/>
        <w:jc w:val="center"/>
        <w:rPr>
          <w:rFonts w:ascii="Times New Roman" w:eastAsia="Times New Roman" w:hAnsi="Times New Roman" w:cs="Times New Roman"/>
          <w:b/>
          <w:sz w:val="28"/>
          <w:szCs w:val="20"/>
          <w:lang w:eastAsia="pl-PL"/>
        </w:rPr>
      </w:pPr>
      <w:r w:rsidRPr="006E5781">
        <w:rPr>
          <w:rFonts w:ascii="Times New Roman" w:eastAsia="Times New Roman" w:hAnsi="Times New Roman" w:cs="Times New Roman"/>
          <w:b/>
          <w:sz w:val="28"/>
          <w:szCs w:val="20"/>
          <w:lang w:eastAsia="pl-PL"/>
        </w:rPr>
        <w:t xml:space="preserve">ul. Dr </w:t>
      </w:r>
      <w:r w:rsidRPr="006E5781">
        <w:rPr>
          <w:rFonts w:ascii="Times New Roman" w:eastAsia="Times New Roman" w:hAnsi="Times New Roman" w:cs="Times New Roman"/>
          <w:b/>
          <w:sz w:val="28"/>
          <w:szCs w:val="28"/>
          <w:lang w:eastAsia="pl-PL"/>
        </w:rPr>
        <w:t>Edwarda</w:t>
      </w:r>
      <w:r w:rsidRPr="006E5781">
        <w:rPr>
          <w:rFonts w:ascii="Times New Roman" w:eastAsia="Times New Roman" w:hAnsi="Times New Roman" w:cs="Times New Roman"/>
          <w:b/>
          <w:sz w:val="28"/>
          <w:szCs w:val="20"/>
          <w:lang w:eastAsia="pl-PL"/>
        </w:rPr>
        <w:t xml:space="preserve"> Rittlera 2</w:t>
      </w:r>
    </w:p>
    <w:p w:rsidR="006E5781" w:rsidRPr="006E5781" w:rsidRDefault="006E5781" w:rsidP="006E5781">
      <w:pPr>
        <w:spacing w:after="0" w:line="240" w:lineRule="auto"/>
        <w:jc w:val="center"/>
        <w:rPr>
          <w:rFonts w:ascii="Times New Roman" w:eastAsia="Times New Roman" w:hAnsi="Times New Roman" w:cs="Times New Roman"/>
          <w:b/>
          <w:sz w:val="28"/>
          <w:szCs w:val="20"/>
          <w:lang w:eastAsia="pl-PL"/>
        </w:rPr>
      </w:pPr>
      <w:r w:rsidRPr="006E5781">
        <w:rPr>
          <w:rFonts w:ascii="Times New Roman" w:eastAsia="Times New Roman" w:hAnsi="Times New Roman" w:cs="Times New Roman"/>
          <w:b/>
          <w:sz w:val="28"/>
          <w:szCs w:val="20"/>
          <w:lang w:eastAsia="pl-PL"/>
        </w:rPr>
        <w:t>16-500 Sejny</w:t>
      </w:r>
    </w:p>
    <w:p w:rsidR="006E5781" w:rsidRPr="006E5781" w:rsidRDefault="006E5781" w:rsidP="006E5781">
      <w:pPr>
        <w:spacing w:after="0" w:line="240" w:lineRule="auto"/>
        <w:ind w:left="1406"/>
        <w:jc w:val="center"/>
        <w:rPr>
          <w:rFonts w:ascii="Times New Roman" w:eastAsia="Times New Roman" w:hAnsi="Times New Roman" w:cs="Times New Roman"/>
          <w:sz w:val="28"/>
          <w:szCs w:val="20"/>
          <w:lang w:eastAsia="pl-PL"/>
        </w:rPr>
      </w:pPr>
    </w:p>
    <w:p w:rsidR="006E5781" w:rsidRPr="006E5781" w:rsidRDefault="006E5781" w:rsidP="006E5781">
      <w:pPr>
        <w:spacing w:after="0" w:line="240" w:lineRule="auto"/>
        <w:ind w:left="1406"/>
        <w:jc w:val="center"/>
        <w:rPr>
          <w:rFonts w:ascii="Times New Roman" w:eastAsia="Times New Roman" w:hAnsi="Times New Roman" w:cs="Times New Roman"/>
          <w:sz w:val="28"/>
          <w:szCs w:val="20"/>
          <w:lang w:eastAsia="pl-PL"/>
        </w:rPr>
      </w:pPr>
    </w:p>
    <w:p w:rsidR="006E5781" w:rsidRPr="006E5781" w:rsidRDefault="006E5781" w:rsidP="006E5781">
      <w:pPr>
        <w:spacing w:after="0" w:line="240" w:lineRule="auto"/>
        <w:ind w:left="1406"/>
        <w:jc w:val="center"/>
        <w:rPr>
          <w:rFonts w:ascii="Times New Roman" w:eastAsia="Times New Roman" w:hAnsi="Times New Roman" w:cs="Times New Roman"/>
          <w:sz w:val="28"/>
          <w:szCs w:val="20"/>
          <w:lang w:eastAsia="pl-PL"/>
        </w:rPr>
      </w:pPr>
    </w:p>
    <w:p w:rsidR="006E5781" w:rsidRPr="006E5781" w:rsidRDefault="006E5781" w:rsidP="006E5781">
      <w:pPr>
        <w:keepNext/>
        <w:spacing w:after="0" w:line="240" w:lineRule="auto"/>
        <w:ind w:left="1406"/>
        <w:jc w:val="center"/>
        <w:outlineLvl w:val="0"/>
        <w:rPr>
          <w:rFonts w:ascii="Times New Roman" w:eastAsia="Times New Roman" w:hAnsi="Times New Roman" w:cs="Times New Roman"/>
          <w:b/>
          <w:sz w:val="28"/>
          <w:szCs w:val="20"/>
          <w:lang w:eastAsia="pl-PL"/>
        </w:rPr>
      </w:pPr>
      <w:bookmarkStart w:id="0" w:name="_Toc78252972"/>
    </w:p>
    <w:p w:rsidR="006E5781" w:rsidRPr="006E5781" w:rsidRDefault="006A6B7D" w:rsidP="006E5781">
      <w:pPr>
        <w:spacing w:after="120" w:line="240" w:lineRule="auto"/>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Znak sprawy: 01/ZP/2016</w:t>
      </w:r>
    </w:p>
    <w:p w:rsidR="006E5781" w:rsidRPr="006E5781" w:rsidRDefault="006E5781" w:rsidP="006E5781">
      <w:pPr>
        <w:spacing w:after="0" w:line="240" w:lineRule="auto"/>
        <w:ind w:left="1406"/>
        <w:rPr>
          <w:rFonts w:ascii="Times New Roman" w:eastAsia="Times New Roman" w:hAnsi="Times New Roman" w:cs="Times New Roman"/>
          <w:sz w:val="28"/>
          <w:szCs w:val="20"/>
          <w:lang w:eastAsia="pl-PL"/>
        </w:rPr>
      </w:pPr>
    </w:p>
    <w:p w:rsidR="006E5781" w:rsidRPr="006E5781" w:rsidRDefault="006E5781" w:rsidP="006E5781">
      <w:pPr>
        <w:spacing w:after="0" w:line="240" w:lineRule="auto"/>
        <w:ind w:left="1406"/>
        <w:rPr>
          <w:rFonts w:ascii="Times New Roman" w:eastAsia="Times New Roman" w:hAnsi="Times New Roman" w:cs="Times New Roman"/>
          <w:sz w:val="28"/>
          <w:szCs w:val="20"/>
          <w:lang w:eastAsia="pl-PL"/>
        </w:rPr>
      </w:pPr>
    </w:p>
    <w:p w:rsidR="006E5781" w:rsidRPr="006E5781" w:rsidRDefault="006E5781" w:rsidP="006E5781">
      <w:pPr>
        <w:spacing w:after="0" w:line="240" w:lineRule="auto"/>
        <w:ind w:left="1406"/>
        <w:rPr>
          <w:rFonts w:ascii="Times New Roman" w:eastAsia="Times New Roman" w:hAnsi="Times New Roman" w:cs="Times New Roman"/>
          <w:sz w:val="28"/>
          <w:szCs w:val="20"/>
          <w:lang w:eastAsia="pl-PL"/>
        </w:rPr>
      </w:pPr>
    </w:p>
    <w:p w:rsidR="006E5781" w:rsidRPr="006E5781" w:rsidRDefault="006E5781" w:rsidP="006E5781">
      <w:pPr>
        <w:spacing w:after="0" w:line="240" w:lineRule="auto"/>
        <w:jc w:val="center"/>
        <w:rPr>
          <w:rFonts w:ascii="Times New Roman" w:eastAsia="Times New Roman" w:hAnsi="Times New Roman" w:cs="Times New Roman"/>
          <w:b/>
          <w:sz w:val="32"/>
          <w:szCs w:val="32"/>
          <w:u w:val="single"/>
          <w:lang w:eastAsia="pl-PL"/>
        </w:rPr>
      </w:pPr>
      <w:r w:rsidRPr="006E5781">
        <w:rPr>
          <w:rFonts w:ascii="Times New Roman" w:eastAsia="Times New Roman" w:hAnsi="Times New Roman" w:cs="Times New Roman"/>
          <w:b/>
          <w:sz w:val="32"/>
          <w:szCs w:val="32"/>
          <w:u w:val="single"/>
          <w:lang w:eastAsia="pl-PL"/>
        </w:rPr>
        <w:t>SPECYFIKACJA ISTOTNYCH WARUNKÓW ZAMÓWIENIA</w:t>
      </w:r>
    </w:p>
    <w:bookmarkEnd w:id="0"/>
    <w:p w:rsidR="006E5781" w:rsidRPr="006E5781" w:rsidRDefault="006E5781" w:rsidP="006E5781">
      <w:pPr>
        <w:autoSpaceDE w:val="0"/>
        <w:autoSpaceDN w:val="0"/>
        <w:adjustRightInd w:val="0"/>
        <w:spacing w:after="0" w:line="240" w:lineRule="auto"/>
        <w:jc w:val="center"/>
        <w:rPr>
          <w:rFonts w:ascii="Times New Roman" w:eastAsia="Times New Roman" w:hAnsi="Times New Roman" w:cs="Times New Roman"/>
          <w:b/>
          <w:sz w:val="28"/>
          <w:szCs w:val="28"/>
          <w:lang w:eastAsia="pl-PL"/>
        </w:rPr>
      </w:pPr>
      <w:r w:rsidRPr="006E5781">
        <w:rPr>
          <w:rFonts w:ascii="Times New Roman" w:eastAsia="Times New Roman" w:hAnsi="Times New Roman" w:cs="Times New Roman"/>
          <w:b/>
          <w:sz w:val="28"/>
          <w:szCs w:val="28"/>
          <w:lang w:eastAsia="pl-PL"/>
        </w:rPr>
        <w:t xml:space="preserve">na dostawę </w:t>
      </w:r>
      <w:r w:rsidR="006A6B7D">
        <w:rPr>
          <w:rFonts w:ascii="Times New Roman" w:eastAsia="Times New Roman" w:hAnsi="Times New Roman" w:cs="Times New Roman"/>
          <w:b/>
          <w:sz w:val="28"/>
          <w:szCs w:val="28"/>
          <w:lang w:eastAsia="pl-PL"/>
        </w:rPr>
        <w:t>środka kontrastowego i</w:t>
      </w:r>
      <w:r w:rsidR="004357BF">
        <w:rPr>
          <w:rFonts w:ascii="Times New Roman" w:eastAsia="Times New Roman" w:hAnsi="Times New Roman" w:cs="Times New Roman"/>
          <w:b/>
          <w:sz w:val="28"/>
          <w:szCs w:val="28"/>
          <w:lang w:eastAsia="pl-PL"/>
        </w:rPr>
        <w:t xml:space="preserve"> zestawu do automatycznego </w:t>
      </w:r>
      <w:proofErr w:type="spellStart"/>
      <w:r w:rsidR="004357BF">
        <w:rPr>
          <w:rFonts w:ascii="Times New Roman" w:eastAsia="Times New Roman" w:hAnsi="Times New Roman" w:cs="Times New Roman"/>
          <w:b/>
          <w:sz w:val="28"/>
          <w:szCs w:val="28"/>
          <w:lang w:eastAsia="pl-PL"/>
        </w:rPr>
        <w:t>wstrzykiwacza</w:t>
      </w:r>
      <w:proofErr w:type="spellEnd"/>
      <w:r w:rsidR="004357BF">
        <w:rPr>
          <w:rFonts w:ascii="Times New Roman" w:eastAsia="Times New Roman" w:hAnsi="Times New Roman" w:cs="Times New Roman"/>
          <w:b/>
          <w:sz w:val="28"/>
          <w:szCs w:val="28"/>
          <w:lang w:eastAsia="pl-PL"/>
        </w:rPr>
        <w:t xml:space="preserve"> kontrastu.</w:t>
      </w:r>
    </w:p>
    <w:p w:rsidR="006E5781" w:rsidRPr="006E5781" w:rsidRDefault="006E5781" w:rsidP="006E5781">
      <w:pPr>
        <w:spacing w:after="0" w:line="240" w:lineRule="auto"/>
        <w:rPr>
          <w:rFonts w:ascii="Times New Roman" w:eastAsia="Times New Roman" w:hAnsi="Times New Roman" w:cs="Times New Roman"/>
          <w:b/>
          <w:sz w:val="24"/>
          <w:szCs w:val="20"/>
          <w:lang w:eastAsia="pl-PL"/>
        </w:rPr>
      </w:pPr>
    </w:p>
    <w:p w:rsidR="006E5781" w:rsidRPr="006E5781" w:rsidRDefault="006E5781" w:rsidP="006E5781">
      <w:pPr>
        <w:spacing w:after="0" w:line="240" w:lineRule="auto"/>
        <w:rPr>
          <w:rFonts w:ascii="Arial" w:eastAsia="Times New Roman" w:hAnsi="Arial" w:cs="Times New Roman"/>
          <w:b/>
          <w:sz w:val="24"/>
          <w:szCs w:val="20"/>
          <w:lang w:eastAsia="pl-PL"/>
        </w:rPr>
      </w:pPr>
    </w:p>
    <w:p w:rsidR="006E5781" w:rsidRPr="006E5781" w:rsidRDefault="006E5781" w:rsidP="006E5781">
      <w:pPr>
        <w:spacing w:after="0" w:line="240" w:lineRule="auto"/>
        <w:ind w:left="1406"/>
        <w:rPr>
          <w:rFonts w:ascii="Arial" w:eastAsia="Times New Roman" w:hAnsi="Arial" w:cs="Times New Roman"/>
          <w:b/>
          <w:sz w:val="24"/>
          <w:szCs w:val="20"/>
          <w:lang w:eastAsia="pl-PL"/>
        </w:rPr>
      </w:pPr>
    </w:p>
    <w:p w:rsidR="006E5781" w:rsidRPr="006E5781" w:rsidRDefault="006E5781" w:rsidP="006E5781">
      <w:pPr>
        <w:spacing w:after="0" w:line="240" w:lineRule="auto"/>
        <w:jc w:val="center"/>
        <w:rPr>
          <w:rFonts w:ascii="Times New Roman" w:eastAsia="Times New Roman" w:hAnsi="Times New Roman" w:cs="Times New Roman"/>
          <w:b/>
          <w:i/>
          <w:sz w:val="26"/>
          <w:szCs w:val="26"/>
          <w:lang w:eastAsia="pl-PL"/>
        </w:rPr>
      </w:pPr>
      <w:r w:rsidRPr="006E5781">
        <w:rPr>
          <w:rFonts w:ascii="Times New Roman" w:eastAsia="Times New Roman" w:hAnsi="Times New Roman" w:cs="Times New Roman"/>
          <w:b/>
          <w:i/>
          <w:sz w:val="26"/>
          <w:szCs w:val="26"/>
          <w:lang w:eastAsia="pl-PL"/>
        </w:rPr>
        <w:t xml:space="preserve">w postępowaniu prowadzonym w trybie przetargu nieograniczonego </w:t>
      </w:r>
    </w:p>
    <w:p w:rsidR="006E5781" w:rsidRPr="006E5781" w:rsidRDefault="006E5781" w:rsidP="006E5781">
      <w:pPr>
        <w:spacing w:after="0" w:line="240" w:lineRule="auto"/>
        <w:jc w:val="center"/>
        <w:rPr>
          <w:rFonts w:ascii="Times New Roman" w:eastAsia="Times New Roman" w:hAnsi="Times New Roman" w:cs="Times New Roman"/>
          <w:b/>
          <w:i/>
          <w:sz w:val="26"/>
          <w:szCs w:val="20"/>
          <w:lang w:eastAsia="pl-PL"/>
        </w:rPr>
      </w:pPr>
      <w:r w:rsidRPr="006E5781">
        <w:rPr>
          <w:rFonts w:ascii="Times New Roman" w:eastAsia="Times New Roman" w:hAnsi="Times New Roman" w:cs="Times New Roman"/>
          <w:b/>
          <w:i/>
          <w:sz w:val="26"/>
          <w:szCs w:val="26"/>
          <w:lang w:eastAsia="pl-PL"/>
        </w:rPr>
        <w:t>o wartości szacunkowej po</w:t>
      </w:r>
      <w:r w:rsidR="004357BF">
        <w:rPr>
          <w:rFonts w:ascii="Times New Roman" w:eastAsia="Times New Roman" w:hAnsi="Times New Roman" w:cs="Times New Roman"/>
          <w:b/>
          <w:i/>
          <w:sz w:val="26"/>
          <w:szCs w:val="26"/>
          <w:lang w:eastAsia="pl-PL"/>
        </w:rPr>
        <w:t>niżej</w:t>
      </w:r>
      <w:r w:rsidRPr="006E5781">
        <w:rPr>
          <w:rFonts w:ascii="Times New Roman" w:eastAsia="Times New Roman" w:hAnsi="Times New Roman" w:cs="Times New Roman"/>
          <w:b/>
          <w:i/>
          <w:sz w:val="26"/>
          <w:szCs w:val="26"/>
          <w:lang w:eastAsia="pl-PL"/>
        </w:rPr>
        <w:t xml:space="preserve"> 207.000 euro</w:t>
      </w:r>
    </w:p>
    <w:p w:rsidR="006E5781" w:rsidRPr="006E5781" w:rsidRDefault="006E5781" w:rsidP="006E5781">
      <w:pPr>
        <w:spacing w:after="0" w:line="240" w:lineRule="auto"/>
        <w:ind w:left="1406"/>
        <w:rPr>
          <w:rFonts w:ascii="Times New Roman" w:eastAsia="Times New Roman" w:hAnsi="Times New Roman" w:cs="Times New Roman"/>
          <w:b/>
          <w:i/>
          <w:sz w:val="24"/>
          <w:szCs w:val="20"/>
          <w:lang w:eastAsia="pl-PL"/>
        </w:rPr>
      </w:pPr>
    </w:p>
    <w:p w:rsidR="006E5781" w:rsidRPr="006E5781" w:rsidRDefault="006E5781" w:rsidP="006E5781">
      <w:pPr>
        <w:spacing w:after="0" w:line="240" w:lineRule="auto"/>
        <w:ind w:left="1406"/>
        <w:rPr>
          <w:rFonts w:ascii="Times New Roman" w:eastAsia="Times New Roman" w:hAnsi="Times New Roman" w:cs="Times New Roman"/>
          <w:color w:val="000000"/>
          <w:sz w:val="24"/>
          <w:szCs w:val="20"/>
          <w:lang w:eastAsia="pl-PL"/>
        </w:rPr>
      </w:pPr>
    </w:p>
    <w:p w:rsidR="006E5781" w:rsidRPr="006E5781" w:rsidRDefault="006E5781" w:rsidP="006E5781">
      <w:pPr>
        <w:spacing w:after="120" w:line="240" w:lineRule="auto"/>
        <w:ind w:left="1406"/>
        <w:rPr>
          <w:rFonts w:ascii="Times New Roman" w:eastAsia="Times New Roman" w:hAnsi="Times New Roman" w:cs="Times New Roman"/>
          <w:b/>
          <w:color w:val="000000"/>
          <w:sz w:val="28"/>
          <w:szCs w:val="20"/>
          <w:lang w:eastAsia="pl-PL"/>
        </w:rPr>
      </w:pPr>
      <w:r w:rsidRPr="006E5781">
        <w:rPr>
          <w:rFonts w:ascii="Times New Roman" w:eastAsia="Times New Roman" w:hAnsi="Times New Roman" w:cs="Times New Roman"/>
          <w:b/>
          <w:color w:val="000000"/>
          <w:sz w:val="28"/>
          <w:szCs w:val="20"/>
          <w:lang w:eastAsia="pl-PL"/>
        </w:rPr>
        <w:tab/>
        <w:t xml:space="preserve">                 </w:t>
      </w:r>
      <w:r w:rsidRPr="006E5781">
        <w:rPr>
          <w:rFonts w:ascii="Times New Roman" w:eastAsia="Times New Roman" w:hAnsi="Times New Roman" w:cs="Times New Roman"/>
          <w:b/>
          <w:color w:val="000000"/>
          <w:sz w:val="28"/>
          <w:szCs w:val="20"/>
          <w:lang w:eastAsia="pl-PL"/>
        </w:rPr>
        <w:tab/>
      </w:r>
      <w:r w:rsidRPr="006E5781">
        <w:rPr>
          <w:rFonts w:ascii="Times New Roman" w:eastAsia="Times New Roman" w:hAnsi="Times New Roman" w:cs="Times New Roman"/>
          <w:b/>
          <w:color w:val="000000"/>
          <w:sz w:val="28"/>
          <w:szCs w:val="20"/>
          <w:lang w:eastAsia="pl-PL"/>
        </w:rPr>
        <w:tab/>
      </w:r>
      <w:r w:rsidRPr="006E5781">
        <w:rPr>
          <w:rFonts w:ascii="Times New Roman" w:eastAsia="Times New Roman" w:hAnsi="Times New Roman" w:cs="Times New Roman"/>
          <w:b/>
          <w:color w:val="000000"/>
          <w:sz w:val="28"/>
          <w:szCs w:val="20"/>
          <w:lang w:eastAsia="pl-PL"/>
        </w:rPr>
        <w:tab/>
      </w:r>
      <w:r w:rsidRPr="006E5781">
        <w:rPr>
          <w:rFonts w:ascii="Times New Roman" w:eastAsia="Times New Roman" w:hAnsi="Times New Roman" w:cs="Times New Roman"/>
          <w:b/>
          <w:color w:val="000000"/>
          <w:sz w:val="28"/>
          <w:szCs w:val="20"/>
          <w:lang w:eastAsia="pl-PL"/>
        </w:rPr>
        <w:tab/>
      </w:r>
      <w:r w:rsidRPr="006E5781">
        <w:rPr>
          <w:rFonts w:ascii="Times New Roman" w:eastAsia="Times New Roman" w:hAnsi="Times New Roman" w:cs="Times New Roman"/>
          <w:b/>
          <w:color w:val="000000"/>
          <w:sz w:val="28"/>
          <w:szCs w:val="20"/>
          <w:lang w:eastAsia="pl-PL"/>
        </w:rPr>
        <w:tab/>
      </w:r>
      <w:r w:rsidRPr="006E5781">
        <w:rPr>
          <w:rFonts w:ascii="Times New Roman" w:eastAsia="Times New Roman" w:hAnsi="Times New Roman" w:cs="Times New Roman"/>
          <w:b/>
          <w:color w:val="000000"/>
          <w:sz w:val="28"/>
          <w:szCs w:val="20"/>
          <w:lang w:eastAsia="pl-PL"/>
        </w:rPr>
        <w:tab/>
      </w:r>
      <w:r w:rsidRPr="006E5781">
        <w:rPr>
          <w:rFonts w:ascii="Times New Roman" w:eastAsia="Times New Roman" w:hAnsi="Times New Roman" w:cs="Times New Roman"/>
          <w:b/>
          <w:color w:val="000000"/>
          <w:sz w:val="28"/>
          <w:szCs w:val="20"/>
          <w:lang w:eastAsia="pl-PL"/>
        </w:rPr>
        <w:tab/>
        <w:t xml:space="preserve"> </w:t>
      </w:r>
    </w:p>
    <w:p w:rsidR="006E5781" w:rsidRPr="006E5781" w:rsidRDefault="006E5781" w:rsidP="006E5781">
      <w:pPr>
        <w:spacing w:after="120" w:line="240" w:lineRule="auto"/>
        <w:ind w:left="1406"/>
        <w:rPr>
          <w:rFonts w:ascii="Times New Roman" w:eastAsia="Times New Roman" w:hAnsi="Times New Roman" w:cs="Times New Roman"/>
          <w:b/>
          <w:color w:val="000000"/>
          <w:sz w:val="28"/>
          <w:szCs w:val="20"/>
          <w:lang w:eastAsia="pl-PL"/>
        </w:rPr>
      </w:pPr>
    </w:p>
    <w:p w:rsidR="006E5781" w:rsidRPr="006E5781" w:rsidRDefault="006E5781" w:rsidP="006E5781">
      <w:pPr>
        <w:spacing w:after="120" w:line="240" w:lineRule="auto"/>
        <w:ind w:left="1406"/>
        <w:rPr>
          <w:rFonts w:ascii="Times New Roman" w:eastAsia="Times New Roman" w:hAnsi="Times New Roman" w:cs="Times New Roman"/>
          <w:b/>
          <w:color w:val="000000"/>
          <w:sz w:val="28"/>
          <w:szCs w:val="20"/>
          <w:lang w:eastAsia="pl-PL"/>
        </w:rPr>
      </w:pPr>
    </w:p>
    <w:p w:rsidR="006E5781" w:rsidRPr="006E5781" w:rsidRDefault="006E5781" w:rsidP="006E5781">
      <w:pPr>
        <w:spacing w:after="120" w:line="240" w:lineRule="auto"/>
        <w:ind w:left="1406"/>
        <w:rPr>
          <w:rFonts w:ascii="Times New Roman" w:eastAsia="Times New Roman" w:hAnsi="Times New Roman" w:cs="Times New Roman"/>
          <w:b/>
          <w:color w:val="000000"/>
          <w:sz w:val="28"/>
          <w:szCs w:val="20"/>
          <w:lang w:eastAsia="pl-PL"/>
        </w:rPr>
      </w:pPr>
    </w:p>
    <w:p w:rsidR="006E5781" w:rsidRPr="006E5781" w:rsidRDefault="006E5781" w:rsidP="006E5781">
      <w:pPr>
        <w:spacing w:after="120" w:line="240" w:lineRule="auto"/>
        <w:ind w:left="1406"/>
        <w:rPr>
          <w:rFonts w:ascii="Times New Roman" w:eastAsia="Times New Roman" w:hAnsi="Times New Roman" w:cs="Times New Roman"/>
          <w:b/>
          <w:color w:val="000000"/>
          <w:sz w:val="28"/>
          <w:szCs w:val="20"/>
          <w:lang w:eastAsia="pl-PL"/>
        </w:rPr>
      </w:pPr>
    </w:p>
    <w:p w:rsidR="006E5781" w:rsidRPr="006E5781" w:rsidRDefault="006E5781" w:rsidP="006E5781">
      <w:pPr>
        <w:spacing w:after="0" w:line="240" w:lineRule="auto"/>
        <w:ind w:left="1406"/>
        <w:rPr>
          <w:rFonts w:ascii="Times New Roman" w:eastAsia="Times New Roman" w:hAnsi="Times New Roman" w:cs="Times New Roman"/>
          <w:color w:val="000000"/>
          <w:sz w:val="24"/>
          <w:szCs w:val="20"/>
          <w:lang w:eastAsia="pl-PL"/>
        </w:rPr>
      </w:pPr>
    </w:p>
    <w:p w:rsidR="006E5781" w:rsidRPr="006E5781" w:rsidRDefault="006E5781" w:rsidP="006E5781">
      <w:pPr>
        <w:spacing w:after="0" w:line="240" w:lineRule="auto"/>
        <w:ind w:left="1406"/>
        <w:rPr>
          <w:rFonts w:ascii="Times New Roman" w:eastAsia="Times New Roman" w:hAnsi="Times New Roman" w:cs="Times New Roman"/>
          <w:color w:val="000000"/>
          <w:sz w:val="24"/>
          <w:szCs w:val="20"/>
          <w:lang w:eastAsia="pl-PL"/>
        </w:rPr>
      </w:pPr>
    </w:p>
    <w:p w:rsidR="006E5781" w:rsidRPr="006E5781" w:rsidRDefault="006E5781" w:rsidP="006E5781">
      <w:pPr>
        <w:spacing w:after="0" w:line="240" w:lineRule="auto"/>
        <w:ind w:left="1406"/>
        <w:rPr>
          <w:rFonts w:ascii="Times New Roman" w:eastAsia="Times New Roman" w:hAnsi="Times New Roman" w:cs="Times New Roman"/>
          <w:color w:val="000000"/>
          <w:sz w:val="24"/>
          <w:szCs w:val="20"/>
          <w:lang w:eastAsia="pl-PL"/>
        </w:rPr>
      </w:pPr>
    </w:p>
    <w:p w:rsidR="006E5781" w:rsidRPr="006E5781" w:rsidRDefault="006E5781" w:rsidP="006E5781">
      <w:pPr>
        <w:spacing w:after="0" w:line="240" w:lineRule="auto"/>
        <w:ind w:left="1406"/>
        <w:rPr>
          <w:rFonts w:ascii="Times New Roman" w:eastAsia="Times New Roman" w:hAnsi="Times New Roman" w:cs="Times New Roman"/>
          <w:color w:val="000000"/>
          <w:sz w:val="24"/>
          <w:szCs w:val="20"/>
          <w:lang w:eastAsia="pl-PL"/>
        </w:rPr>
      </w:pPr>
    </w:p>
    <w:p w:rsidR="006E5781" w:rsidRPr="006E5781" w:rsidRDefault="006E5781" w:rsidP="006E5781">
      <w:pPr>
        <w:spacing w:after="0" w:line="240" w:lineRule="auto"/>
        <w:ind w:left="1406"/>
        <w:rPr>
          <w:rFonts w:ascii="Times New Roman" w:eastAsia="Times New Roman" w:hAnsi="Times New Roman" w:cs="Times New Roman"/>
          <w:color w:val="000000"/>
          <w:sz w:val="24"/>
          <w:szCs w:val="20"/>
          <w:lang w:eastAsia="pl-PL"/>
        </w:rPr>
      </w:pPr>
    </w:p>
    <w:p w:rsidR="006E5781" w:rsidRPr="006E5781" w:rsidRDefault="006E5781" w:rsidP="006E5781">
      <w:pPr>
        <w:spacing w:after="0" w:line="240" w:lineRule="auto"/>
        <w:ind w:left="1406"/>
        <w:rPr>
          <w:rFonts w:ascii="Times New Roman" w:eastAsia="Times New Roman" w:hAnsi="Times New Roman" w:cs="Times New Roman"/>
          <w:color w:val="000000"/>
          <w:sz w:val="24"/>
          <w:szCs w:val="20"/>
          <w:lang w:eastAsia="pl-PL"/>
        </w:rPr>
      </w:pPr>
    </w:p>
    <w:p w:rsidR="006E5781" w:rsidRPr="006E5781" w:rsidRDefault="006E5781" w:rsidP="006E5781">
      <w:pPr>
        <w:spacing w:after="0" w:line="240" w:lineRule="auto"/>
        <w:ind w:left="1406"/>
        <w:rPr>
          <w:rFonts w:ascii="Times New Roman" w:eastAsia="Times New Roman" w:hAnsi="Times New Roman" w:cs="Times New Roman"/>
          <w:color w:val="000000"/>
          <w:sz w:val="24"/>
          <w:szCs w:val="20"/>
          <w:lang w:eastAsia="pl-PL"/>
        </w:rPr>
      </w:pPr>
    </w:p>
    <w:p w:rsidR="006E5781" w:rsidRPr="006E5781" w:rsidRDefault="006E5781" w:rsidP="006E5781">
      <w:pPr>
        <w:spacing w:after="0" w:line="240" w:lineRule="auto"/>
        <w:ind w:left="1406"/>
        <w:rPr>
          <w:rFonts w:ascii="Times New Roman" w:eastAsia="Times New Roman" w:hAnsi="Times New Roman" w:cs="Times New Roman"/>
          <w:color w:val="000000"/>
          <w:sz w:val="18"/>
          <w:szCs w:val="20"/>
          <w:lang w:eastAsia="pl-PL"/>
        </w:rPr>
      </w:pPr>
      <w:r w:rsidRPr="006E5781">
        <w:rPr>
          <w:rFonts w:ascii="Times New Roman" w:eastAsia="Times New Roman" w:hAnsi="Times New Roman" w:cs="Times New Roman"/>
          <w:color w:val="000000"/>
          <w:sz w:val="18"/>
          <w:szCs w:val="20"/>
          <w:lang w:eastAsia="pl-PL"/>
        </w:rPr>
        <w:softHyphen/>
      </w:r>
      <w:r w:rsidRPr="006E5781">
        <w:rPr>
          <w:rFonts w:ascii="Times New Roman" w:eastAsia="Times New Roman" w:hAnsi="Times New Roman" w:cs="Times New Roman"/>
          <w:color w:val="000000"/>
          <w:sz w:val="18"/>
          <w:szCs w:val="20"/>
          <w:lang w:eastAsia="pl-PL"/>
        </w:rPr>
        <w:softHyphen/>
      </w:r>
      <w:r w:rsidRPr="006E5781">
        <w:rPr>
          <w:rFonts w:ascii="Times New Roman" w:eastAsia="Times New Roman" w:hAnsi="Times New Roman" w:cs="Times New Roman"/>
          <w:color w:val="000000"/>
          <w:sz w:val="18"/>
          <w:szCs w:val="20"/>
          <w:lang w:eastAsia="pl-PL"/>
        </w:rPr>
        <w:softHyphen/>
      </w:r>
      <w:r w:rsidRPr="006E5781">
        <w:rPr>
          <w:rFonts w:ascii="Times New Roman" w:eastAsia="Times New Roman" w:hAnsi="Times New Roman" w:cs="Times New Roman"/>
          <w:color w:val="000000"/>
          <w:sz w:val="18"/>
          <w:szCs w:val="20"/>
          <w:lang w:eastAsia="pl-PL"/>
        </w:rPr>
        <w:softHyphen/>
      </w:r>
      <w:r w:rsidRPr="006E5781">
        <w:rPr>
          <w:rFonts w:ascii="Times New Roman" w:eastAsia="Times New Roman" w:hAnsi="Times New Roman" w:cs="Times New Roman"/>
          <w:color w:val="000000"/>
          <w:sz w:val="18"/>
          <w:szCs w:val="20"/>
          <w:lang w:eastAsia="pl-PL"/>
        </w:rPr>
        <w:softHyphen/>
      </w:r>
      <w:r w:rsidRPr="006E5781">
        <w:rPr>
          <w:rFonts w:ascii="Times New Roman" w:eastAsia="Times New Roman" w:hAnsi="Times New Roman" w:cs="Times New Roman"/>
          <w:color w:val="000000"/>
          <w:sz w:val="18"/>
          <w:szCs w:val="20"/>
          <w:lang w:eastAsia="pl-PL"/>
        </w:rPr>
        <w:softHyphen/>
      </w:r>
      <w:r w:rsidRPr="006E5781">
        <w:rPr>
          <w:rFonts w:ascii="Times New Roman" w:eastAsia="Times New Roman" w:hAnsi="Times New Roman" w:cs="Times New Roman"/>
          <w:color w:val="000000"/>
          <w:sz w:val="18"/>
          <w:szCs w:val="20"/>
          <w:lang w:eastAsia="pl-PL"/>
        </w:rPr>
        <w:softHyphen/>
      </w:r>
      <w:r w:rsidRPr="006E5781">
        <w:rPr>
          <w:rFonts w:ascii="Times New Roman" w:eastAsia="Times New Roman" w:hAnsi="Times New Roman" w:cs="Times New Roman"/>
          <w:color w:val="000000"/>
          <w:sz w:val="18"/>
          <w:szCs w:val="20"/>
          <w:lang w:eastAsia="pl-PL"/>
        </w:rPr>
        <w:softHyphen/>
      </w:r>
    </w:p>
    <w:p w:rsidR="006E5781" w:rsidRPr="006E5781" w:rsidRDefault="006E5781" w:rsidP="006E5781">
      <w:pPr>
        <w:spacing w:before="120" w:after="0" w:line="240" w:lineRule="auto"/>
        <w:jc w:val="center"/>
        <w:rPr>
          <w:rFonts w:ascii="Times New Roman" w:eastAsia="Times New Roman" w:hAnsi="Times New Roman" w:cs="Times New Roman"/>
          <w:b/>
          <w:sz w:val="20"/>
          <w:szCs w:val="20"/>
          <w:lang w:eastAsia="pl-PL"/>
        </w:rPr>
      </w:pPr>
      <w:bookmarkStart w:id="1" w:name="_Toc68572337"/>
      <w:bookmarkStart w:id="2" w:name="_Toc68572401"/>
      <w:bookmarkStart w:id="3" w:name="_Toc69003076"/>
      <w:bookmarkStart w:id="4" w:name="_Toc69003552"/>
      <w:bookmarkStart w:id="5" w:name="_Toc69003621"/>
      <w:bookmarkStart w:id="6" w:name="_Toc69090005"/>
      <w:bookmarkStart w:id="7" w:name="_Toc69712004"/>
      <w:bookmarkStart w:id="8" w:name="_Toc78252974"/>
      <w:r w:rsidRPr="006E5781">
        <w:rPr>
          <w:rFonts w:ascii="Times New Roman" w:eastAsia="Times New Roman" w:hAnsi="Times New Roman" w:cs="Times New Roman"/>
          <w:b/>
          <w:color w:val="000000"/>
          <w:sz w:val="24"/>
          <w:szCs w:val="20"/>
          <w:lang w:eastAsia="pl-PL"/>
        </w:rPr>
        <w:t xml:space="preserve">Sejny, </w:t>
      </w:r>
      <w:r w:rsidR="004357BF">
        <w:rPr>
          <w:rFonts w:ascii="Times New Roman" w:eastAsia="Times New Roman" w:hAnsi="Times New Roman" w:cs="Times New Roman"/>
          <w:b/>
          <w:color w:val="000000"/>
          <w:sz w:val="24"/>
          <w:szCs w:val="20"/>
          <w:lang w:eastAsia="pl-PL"/>
        </w:rPr>
        <w:t>luty 2016</w:t>
      </w:r>
      <w:r w:rsidRPr="006E5781">
        <w:rPr>
          <w:rFonts w:ascii="Times New Roman" w:eastAsia="Times New Roman" w:hAnsi="Times New Roman" w:cs="Times New Roman"/>
          <w:b/>
          <w:color w:val="000000"/>
          <w:sz w:val="24"/>
          <w:szCs w:val="20"/>
          <w:lang w:eastAsia="pl-PL"/>
        </w:rPr>
        <w:t xml:space="preserve"> r.</w:t>
      </w:r>
      <w:bookmarkEnd w:id="1"/>
      <w:bookmarkEnd w:id="2"/>
      <w:bookmarkEnd w:id="3"/>
      <w:bookmarkEnd w:id="4"/>
      <w:bookmarkEnd w:id="5"/>
      <w:bookmarkEnd w:id="6"/>
      <w:bookmarkEnd w:id="7"/>
      <w:bookmarkEnd w:id="8"/>
    </w:p>
    <w:p w:rsidR="006E5781" w:rsidRPr="006E5781" w:rsidRDefault="006E5781" w:rsidP="006E5781">
      <w:pPr>
        <w:keepNext/>
        <w:suppressAutoHyphens/>
        <w:spacing w:before="120" w:after="120" w:line="240" w:lineRule="auto"/>
        <w:jc w:val="center"/>
        <w:outlineLvl w:val="0"/>
        <w:rPr>
          <w:rFonts w:ascii="Times New Roman" w:eastAsia="Times New Roman" w:hAnsi="Times New Roman" w:cs="Times New Roman"/>
          <w:b/>
          <w:sz w:val="20"/>
          <w:szCs w:val="20"/>
          <w:lang w:eastAsia="pl-PL"/>
        </w:rPr>
      </w:pPr>
      <w:r w:rsidRPr="006E5781">
        <w:rPr>
          <w:rFonts w:ascii="Times New Roman" w:eastAsia="Times New Roman" w:hAnsi="Times New Roman" w:cs="Times New Roman"/>
          <w:b/>
          <w:sz w:val="20"/>
          <w:szCs w:val="20"/>
          <w:lang w:eastAsia="pl-PL"/>
        </w:rPr>
        <w:br w:type="page"/>
      </w:r>
      <w:bookmarkStart w:id="9" w:name="_Toc69712005"/>
      <w:bookmarkStart w:id="10" w:name="_Toc78252976"/>
    </w:p>
    <w:p w:rsidR="006E5781" w:rsidRPr="006E5781" w:rsidRDefault="006E5781" w:rsidP="006E5781">
      <w:pPr>
        <w:keepNext/>
        <w:suppressAutoHyphens/>
        <w:spacing w:after="0" w:line="240" w:lineRule="auto"/>
        <w:jc w:val="center"/>
        <w:outlineLvl w:val="0"/>
        <w:rPr>
          <w:rFonts w:ascii="Times New Roman" w:eastAsia="Times New Roman" w:hAnsi="Times New Roman" w:cs="Times New Roman"/>
          <w:b/>
          <w:sz w:val="28"/>
          <w:szCs w:val="20"/>
          <w:lang w:eastAsia="pl-PL"/>
        </w:rPr>
      </w:pPr>
      <w:r w:rsidRPr="006E5781">
        <w:rPr>
          <w:rFonts w:ascii="Times New Roman" w:eastAsia="Times New Roman" w:hAnsi="Times New Roman" w:cs="Times New Roman"/>
          <w:b/>
          <w:sz w:val="28"/>
          <w:szCs w:val="20"/>
          <w:lang w:eastAsia="pl-PL"/>
        </w:rPr>
        <w:lastRenderedPageBreak/>
        <w:t>I. Informacje ogólne</w:t>
      </w:r>
      <w:bookmarkEnd w:id="9"/>
      <w:bookmarkEnd w:id="10"/>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7E08FB" w:rsidRDefault="006E5781" w:rsidP="007E08FB">
      <w:pPr>
        <w:numPr>
          <w:ilvl w:val="0"/>
          <w:numId w:val="11"/>
        </w:numPr>
        <w:spacing w:after="120" w:line="240" w:lineRule="auto"/>
        <w:ind w:left="357" w:hanging="35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4"/>
          <w:lang w:eastAsia="pl-PL"/>
        </w:rPr>
        <w:t xml:space="preserve">Samodzielny Publiczny Zakład Opieki Zdrowotnej w Sejnach, ul. Dr </w:t>
      </w:r>
      <w:r w:rsidRPr="006E5781">
        <w:rPr>
          <w:rFonts w:ascii="Times New Roman" w:eastAsia="Times New Roman" w:hAnsi="Times New Roman" w:cs="Times New Roman"/>
          <w:sz w:val="24"/>
          <w:szCs w:val="20"/>
          <w:lang w:eastAsia="pl-PL"/>
        </w:rPr>
        <w:t>Edwarda</w:t>
      </w:r>
      <w:r w:rsidRPr="006E5781">
        <w:rPr>
          <w:rFonts w:ascii="Times New Roman" w:eastAsia="Times New Roman" w:hAnsi="Times New Roman" w:cs="Times New Roman"/>
          <w:sz w:val="24"/>
          <w:szCs w:val="24"/>
          <w:lang w:eastAsia="pl-PL"/>
        </w:rPr>
        <w:t xml:space="preserve"> Rittlera 2, </w:t>
      </w:r>
      <w:r w:rsidRPr="006E5781">
        <w:rPr>
          <w:rFonts w:ascii="Times New Roman" w:eastAsia="Times New Roman" w:hAnsi="Times New Roman" w:cs="Times New Roman"/>
          <w:sz w:val="24"/>
          <w:szCs w:val="24"/>
          <w:lang w:eastAsia="pl-PL"/>
        </w:rPr>
        <w:br/>
        <w:t>16-500 Sejny</w:t>
      </w:r>
      <w:r w:rsidRPr="006E5781">
        <w:rPr>
          <w:rFonts w:ascii="Times New Roman" w:eastAsia="Times New Roman" w:hAnsi="Times New Roman" w:cs="Times New Roman"/>
          <w:sz w:val="24"/>
          <w:szCs w:val="20"/>
          <w:lang w:eastAsia="pl-PL"/>
        </w:rPr>
        <w:t xml:space="preserve">, zwany dalej Zamawiającym, zaprasza do udziału w postępowaniu prowadzonym </w:t>
      </w:r>
      <w:r w:rsidRPr="006E5781">
        <w:rPr>
          <w:rFonts w:ascii="Times New Roman" w:eastAsia="Times New Roman" w:hAnsi="Times New Roman" w:cs="Times New Roman"/>
          <w:sz w:val="24"/>
          <w:szCs w:val="20"/>
          <w:lang w:eastAsia="pl-PL"/>
        </w:rPr>
        <w:br/>
        <w:t xml:space="preserve">w trybie przetargu nieograniczonego na dostawę </w:t>
      </w:r>
      <w:r w:rsidR="007E08FB" w:rsidRPr="007E08FB">
        <w:rPr>
          <w:rFonts w:ascii="Times New Roman" w:eastAsia="Times New Roman" w:hAnsi="Times New Roman" w:cs="Times New Roman"/>
          <w:sz w:val="24"/>
          <w:szCs w:val="20"/>
          <w:lang w:eastAsia="pl-PL"/>
        </w:rPr>
        <w:t>środka kontrastowego i zestawu do automat</w:t>
      </w:r>
      <w:r w:rsidR="007E08FB">
        <w:rPr>
          <w:rFonts w:ascii="Times New Roman" w:eastAsia="Times New Roman" w:hAnsi="Times New Roman" w:cs="Times New Roman"/>
          <w:sz w:val="24"/>
          <w:szCs w:val="20"/>
          <w:lang w:eastAsia="pl-PL"/>
        </w:rPr>
        <w:t xml:space="preserve">ycznego </w:t>
      </w:r>
      <w:proofErr w:type="spellStart"/>
      <w:r w:rsidR="007E08FB">
        <w:rPr>
          <w:rFonts w:ascii="Times New Roman" w:eastAsia="Times New Roman" w:hAnsi="Times New Roman" w:cs="Times New Roman"/>
          <w:sz w:val="24"/>
          <w:szCs w:val="20"/>
          <w:lang w:eastAsia="pl-PL"/>
        </w:rPr>
        <w:t>wstrzykiwacza</w:t>
      </w:r>
      <w:proofErr w:type="spellEnd"/>
      <w:r w:rsidR="007E08FB">
        <w:rPr>
          <w:rFonts w:ascii="Times New Roman" w:eastAsia="Times New Roman" w:hAnsi="Times New Roman" w:cs="Times New Roman"/>
          <w:sz w:val="24"/>
          <w:szCs w:val="20"/>
          <w:lang w:eastAsia="pl-PL"/>
        </w:rPr>
        <w:t xml:space="preserve"> kontrastu,  </w:t>
      </w:r>
      <w:r w:rsidRPr="007E08FB">
        <w:rPr>
          <w:rFonts w:ascii="Times New Roman" w:eastAsia="Times New Roman" w:hAnsi="Times New Roman" w:cs="Times New Roman"/>
          <w:sz w:val="24"/>
          <w:szCs w:val="20"/>
          <w:lang w:eastAsia="pl-PL"/>
        </w:rPr>
        <w:t>zgodnie z wymaganiami określonymi w niniejszej Specyfikacji Istotnych Warunków Zamówienia, zwanej dalej SIWZ.</w:t>
      </w:r>
    </w:p>
    <w:p w:rsidR="006E5781" w:rsidRPr="006E5781" w:rsidRDefault="006E5781" w:rsidP="006E5781">
      <w:pPr>
        <w:numPr>
          <w:ilvl w:val="0"/>
          <w:numId w:val="11"/>
        </w:numPr>
        <w:spacing w:after="120" w:line="240" w:lineRule="auto"/>
        <w:ind w:left="357" w:hanging="35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Postępowanie prowadzone jest wg przepisów ustawy z dnia 29 stycznia 2004 r. Prawo zamówień publicznych (t</w:t>
      </w:r>
      <w:r w:rsidR="001D2FD6">
        <w:rPr>
          <w:rFonts w:ascii="Times New Roman" w:eastAsia="Times New Roman" w:hAnsi="Times New Roman" w:cs="Times New Roman"/>
          <w:sz w:val="24"/>
          <w:szCs w:val="20"/>
          <w:lang w:eastAsia="pl-PL"/>
        </w:rPr>
        <w:t>. jedn. Dz. U. 2015 poz. 2164</w:t>
      </w:r>
      <w:r w:rsidRPr="006E5781">
        <w:rPr>
          <w:rFonts w:ascii="Times New Roman" w:eastAsia="Times New Roman" w:hAnsi="Times New Roman" w:cs="Times New Roman"/>
          <w:sz w:val="24"/>
          <w:szCs w:val="20"/>
          <w:lang w:eastAsia="pl-PL"/>
        </w:rPr>
        <w:t xml:space="preserve"> ze zm.), zwanej dalej </w:t>
      </w:r>
      <w:proofErr w:type="spellStart"/>
      <w:r w:rsidRPr="006E5781">
        <w:rPr>
          <w:rFonts w:ascii="Times New Roman" w:eastAsia="Times New Roman" w:hAnsi="Times New Roman" w:cs="Times New Roman"/>
          <w:sz w:val="24"/>
          <w:szCs w:val="20"/>
          <w:lang w:eastAsia="pl-PL"/>
        </w:rPr>
        <w:t>pzp</w:t>
      </w:r>
      <w:proofErr w:type="spellEnd"/>
      <w:r w:rsidRPr="006E5781">
        <w:rPr>
          <w:rFonts w:ascii="Times New Roman" w:eastAsia="Times New Roman" w:hAnsi="Times New Roman" w:cs="Times New Roman"/>
          <w:sz w:val="24"/>
          <w:szCs w:val="20"/>
          <w:lang w:eastAsia="pl-PL"/>
        </w:rPr>
        <w:t>.</w:t>
      </w:r>
    </w:p>
    <w:p w:rsidR="006E5781" w:rsidRPr="006E5781" w:rsidRDefault="006E5781" w:rsidP="006E5781">
      <w:pPr>
        <w:spacing w:after="0" w:line="240" w:lineRule="auto"/>
        <w:jc w:val="both"/>
        <w:rPr>
          <w:rFonts w:ascii="Times New Roman" w:eastAsia="Times New Roman" w:hAnsi="Times New Roman" w:cs="Times New Roman"/>
          <w:sz w:val="24"/>
          <w:szCs w:val="20"/>
          <w:lang w:eastAsia="pl-PL"/>
        </w:rPr>
      </w:pPr>
    </w:p>
    <w:p w:rsidR="006E5781" w:rsidRPr="006E5781" w:rsidRDefault="006E5781" w:rsidP="006E5781">
      <w:pPr>
        <w:keepNext/>
        <w:suppressAutoHyphens/>
        <w:spacing w:after="0" w:line="240" w:lineRule="auto"/>
        <w:jc w:val="center"/>
        <w:outlineLvl w:val="0"/>
        <w:rPr>
          <w:rFonts w:ascii="Times New Roman" w:eastAsia="Times New Roman" w:hAnsi="Times New Roman" w:cs="Times New Roman"/>
          <w:b/>
          <w:sz w:val="28"/>
          <w:szCs w:val="20"/>
          <w:lang w:eastAsia="pl-PL"/>
        </w:rPr>
      </w:pPr>
      <w:bookmarkStart w:id="11" w:name="_Toc69712006"/>
      <w:bookmarkStart w:id="12" w:name="_Toc78252977"/>
      <w:r w:rsidRPr="006E5781">
        <w:rPr>
          <w:rFonts w:ascii="Times New Roman" w:eastAsia="Times New Roman" w:hAnsi="Times New Roman" w:cs="Times New Roman"/>
          <w:b/>
          <w:sz w:val="28"/>
          <w:szCs w:val="20"/>
          <w:lang w:eastAsia="pl-PL"/>
        </w:rPr>
        <w:t>II. Opis przedmiotu zamówienia</w:t>
      </w:r>
      <w:bookmarkEnd w:id="11"/>
      <w:bookmarkEnd w:id="12"/>
    </w:p>
    <w:p w:rsidR="006E5781" w:rsidRPr="006E5781" w:rsidRDefault="006E5781" w:rsidP="006E5781">
      <w:pPr>
        <w:spacing w:after="0" w:line="240" w:lineRule="auto"/>
        <w:rPr>
          <w:rFonts w:ascii="Times New Roman" w:eastAsia="Times New Roman" w:hAnsi="Times New Roman" w:cs="Times New Roman"/>
          <w:sz w:val="20"/>
          <w:szCs w:val="20"/>
          <w:lang w:eastAsia="pl-PL"/>
        </w:rPr>
      </w:pPr>
    </w:p>
    <w:p w:rsidR="006E5781" w:rsidRPr="007E08FB" w:rsidRDefault="006E5781" w:rsidP="007E08FB">
      <w:pPr>
        <w:numPr>
          <w:ilvl w:val="0"/>
          <w:numId w:val="21"/>
        </w:numPr>
        <w:spacing w:after="120" w:line="240" w:lineRule="auto"/>
        <w:jc w:val="both"/>
        <w:rPr>
          <w:rFonts w:ascii="Times New Roman" w:eastAsia="Times New Roman" w:hAnsi="Times New Roman" w:cs="Times New Roman"/>
          <w:b/>
          <w:sz w:val="24"/>
          <w:szCs w:val="20"/>
          <w:lang w:eastAsia="pl-PL"/>
        </w:rPr>
      </w:pPr>
      <w:bookmarkStart w:id="13" w:name="_Toc69712007"/>
      <w:bookmarkStart w:id="14" w:name="_Toc78252978"/>
      <w:r w:rsidRPr="006E5781">
        <w:rPr>
          <w:rFonts w:ascii="Times New Roman" w:eastAsia="Times New Roman" w:hAnsi="Times New Roman" w:cs="Times New Roman"/>
          <w:sz w:val="24"/>
          <w:szCs w:val="20"/>
          <w:lang w:eastAsia="pl-PL"/>
        </w:rPr>
        <w:t xml:space="preserve">Przedmiotem zamówienia jest dostawa </w:t>
      </w:r>
      <w:r w:rsidR="007E08FB" w:rsidRPr="007E08FB">
        <w:rPr>
          <w:rFonts w:ascii="Times New Roman" w:eastAsia="Times New Roman" w:hAnsi="Times New Roman" w:cs="Times New Roman"/>
          <w:sz w:val="24"/>
          <w:szCs w:val="20"/>
          <w:lang w:eastAsia="pl-PL"/>
        </w:rPr>
        <w:t xml:space="preserve">środka kontrastowego i zestawu do automatycznego </w:t>
      </w:r>
      <w:proofErr w:type="spellStart"/>
      <w:r w:rsidR="007E08FB" w:rsidRPr="007E08FB">
        <w:rPr>
          <w:rFonts w:ascii="Times New Roman" w:eastAsia="Times New Roman" w:hAnsi="Times New Roman" w:cs="Times New Roman"/>
          <w:sz w:val="24"/>
          <w:szCs w:val="20"/>
          <w:lang w:eastAsia="pl-PL"/>
        </w:rPr>
        <w:t>wstrzykiwacza</w:t>
      </w:r>
      <w:proofErr w:type="spellEnd"/>
      <w:r w:rsidR="007E08FB" w:rsidRPr="007E08FB">
        <w:rPr>
          <w:rFonts w:ascii="Times New Roman" w:eastAsia="Times New Roman" w:hAnsi="Times New Roman" w:cs="Times New Roman"/>
          <w:sz w:val="24"/>
          <w:szCs w:val="20"/>
          <w:lang w:eastAsia="pl-PL"/>
        </w:rPr>
        <w:t xml:space="preserve"> kontrastu</w:t>
      </w:r>
      <w:r w:rsidRPr="007E08FB">
        <w:rPr>
          <w:rFonts w:ascii="Times New Roman" w:eastAsia="Times New Roman" w:hAnsi="Times New Roman" w:cs="Times New Roman"/>
          <w:sz w:val="24"/>
          <w:szCs w:val="20"/>
          <w:lang w:eastAsia="pl-PL"/>
        </w:rPr>
        <w:t>, szczegółowo wyspecyfikowanych w załączniku nr 2 do SIWZ – formularz ofertowo - cenowy.</w:t>
      </w:r>
    </w:p>
    <w:p w:rsidR="006E5781" w:rsidRPr="006E5781" w:rsidRDefault="006E5781" w:rsidP="006E5781">
      <w:pPr>
        <w:numPr>
          <w:ilvl w:val="0"/>
          <w:numId w:val="21"/>
        </w:numPr>
        <w:spacing w:after="120" w:line="240" w:lineRule="auto"/>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Dostawy odbywać się będą  w okresie 12 miesięcy od daty podpisania umowy, </w:t>
      </w:r>
    </w:p>
    <w:p w:rsidR="006E5781" w:rsidRPr="00CA6E5A" w:rsidRDefault="006E5781" w:rsidP="006E5781">
      <w:pPr>
        <w:numPr>
          <w:ilvl w:val="0"/>
          <w:numId w:val="21"/>
        </w:numPr>
        <w:spacing w:after="120" w:line="240" w:lineRule="auto"/>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Zamawiający dopuszcza składanie ofert częściowych w zakresie </w:t>
      </w:r>
      <w:r w:rsidR="000507D6">
        <w:rPr>
          <w:rFonts w:ascii="Times New Roman" w:eastAsia="Times New Roman" w:hAnsi="Times New Roman" w:cs="Times New Roman"/>
          <w:b/>
          <w:sz w:val="24"/>
          <w:szCs w:val="20"/>
          <w:lang w:eastAsia="pl-PL"/>
        </w:rPr>
        <w:t>dwóch zadań</w:t>
      </w:r>
      <w:r w:rsidRPr="006E5781">
        <w:rPr>
          <w:rFonts w:ascii="Times New Roman" w:eastAsia="Times New Roman" w:hAnsi="Times New Roman" w:cs="Times New Roman"/>
          <w:b/>
          <w:sz w:val="24"/>
          <w:szCs w:val="20"/>
          <w:lang w:eastAsia="pl-PL"/>
        </w:rPr>
        <w:t>.</w:t>
      </w:r>
    </w:p>
    <w:p w:rsidR="00CA6E5A" w:rsidRDefault="00CA6E5A" w:rsidP="00CA6E5A">
      <w:pPr>
        <w:spacing w:after="120" w:line="240" w:lineRule="auto"/>
        <w:ind w:left="360"/>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Zadanie nr 1 - </w:t>
      </w:r>
      <w:r w:rsidR="00815016">
        <w:rPr>
          <w:rFonts w:ascii="Times New Roman" w:eastAsia="Times New Roman" w:hAnsi="Times New Roman" w:cs="Times New Roman"/>
          <w:b/>
          <w:sz w:val="24"/>
          <w:szCs w:val="20"/>
          <w:lang w:eastAsia="pl-PL"/>
        </w:rPr>
        <w:t>D</w:t>
      </w:r>
      <w:r w:rsidRPr="00CA6E5A">
        <w:rPr>
          <w:rFonts w:ascii="Times New Roman" w:eastAsia="Times New Roman" w:hAnsi="Times New Roman" w:cs="Times New Roman"/>
          <w:b/>
          <w:sz w:val="24"/>
          <w:szCs w:val="20"/>
          <w:lang w:eastAsia="pl-PL"/>
        </w:rPr>
        <w:t xml:space="preserve">ostawa </w:t>
      </w:r>
      <w:r w:rsidR="00815016">
        <w:rPr>
          <w:rFonts w:ascii="Times New Roman" w:eastAsia="Times New Roman" w:hAnsi="Times New Roman" w:cs="Times New Roman"/>
          <w:b/>
          <w:sz w:val="24"/>
          <w:szCs w:val="20"/>
          <w:lang w:eastAsia="pl-PL"/>
        </w:rPr>
        <w:t>środka kontrastowego.</w:t>
      </w:r>
    </w:p>
    <w:p w:rsidR="00CA6E5A" w:rsidRPr="006E5781" w:rsidRDefault="00CA6E5A" w:rsidP="00CA6E5A">
      <w:pPr>
        <w:spacing w:after="120" w:line="240" w:lineRule="auto"/>
        <w:ind w:left="360"/>
        <w:jc w:val="both"/>
        <w:rPr>
          <w:rFonts w:ascii="Times New Roman" w:eastAsia="Times New Roman" w:hAnsi="Times New Roman" w:cs="Times New Roman"/>
          <w:sz w:val="24"/>
          <w:szCs w:val="20"/>
          <w:lang w:eastAsia="pl-PL"/>
        </w:rPr>
      </w:pPr>
      <w:r>
        <w:rPr>
          <w:rFonts w:ascii="Times New Roman" w:eastAsia="Times New Roman" w:hAnsi="Times New Roman" w:cs="Times New Roman"/>
          <w:b/>
          <w:sz w:val="24"/>
          <w:szCs w:val="20"/>
          <w:lang w:eastAsia="pl-PL"/>
        </w:rPr>
        <w:t xml:space="preserve">Zadanie nr 2 – </w:t>
      </w:r>
      <w:r w:rsidR="00815016">
        <w:rPr>
          <w:rFonts w:ascii="Times New Roman" w:eastAsia="Times New Roman" w:hAnsi="Times New Roman" w:cs="Times New Roman"/>
          <w:b/>
          <w:sz w:val="24"/>
          <w:szCs w:val="20"/>
          <w:lang w:eastAsia="pl-PL"/>
        </w:rPr>
        <w:t>Zestaw</w:t>
      </w:r>
      <w:r>
        <w:rPr>
          <w:rFonts w:ascii="Times New Roman" w:eastAsia="Times New Roman" w:hAnsi="Times New Roman" w:cs="Times New Roman"/>
          <w:b/>
          <w:sz w:val="24"/>
          <w:szCs w:val="20"/>
          <w:lang w:eastAsia="pl-PL"/>
        </w:rPr>
        <w:t xml:space="preserve"> </w:t>
      </w:r>
      <w:r w:rsidRPr="00CA6E5A">
        <w:rPr>
          <w:rFonts w:ascii="Times New Roman" w:eastAsia="Times New Roman" w:hAnsi="Times New Roman" w:cs="Times New Roman"/>
          <w:b/>
          <w:sz w:val="24"/>
          <w:szCs w:val="20"/>
          <w:lang w:eastAsia="pl-PL"/>
        </w:rPr>
        <w:t xml:space="preserve"> do automatycznego </w:t>
      </w:r>
      <w:proofErr w:type="spellStart"/>
      <w:r w:rsidRPr="00CA6E5A">
        <w:rPr>
          <w:rFonts w:ascii="Times New Roman" w:eastAsia="Times New Roman" w:hAnsi="Times New Roman" w:cs="Times New Roman"/>
          <w:b/>
          <w:sz w:val="24"/>
          <w:szCs w:val="20"/>
          <w:lang w:eastAsia="pl-PL"/>
        </w:rPr>
        <w:t>wstrzykiwacza</w:t>
      </w:r>
      <w:proofErr w:type="spellEnd"/>
      <w:r w:rsidRPr="00CA6E5A">
        <w:rPr>
          <w:rFonts w:ascii="Times New Roman" w:eastAsia="Times New Roman" w:hAnsi="Times New Roman" w:cs="Times New Roman"/>
          <w:b/>
          <w:sz w:val="24"/>
          <w:szCs w:val="20"/>
          <w:lang w:eastAsia="pl-PL"/>
        </w:rPr>
        <w:t xml:space="preserve"> kontrastu</w:t>
      </w:r>
      <w:r w:rsidR="00815016">
        <w:rPr>
          <w:rFonts w:ascii="Times New Roman" w:eastAsia="Times New Roman" w:hAnsi="Times New Roman" w:cs="Times New Roman"/>
          <w:b/>
          <w:sz w:val="24"/>
          <w:szCs w:val="20"/>
          <w:lang w:eastAsia="pl-PL"/>
        </w:rPr>
        <w:t>.</w:t>
      </w:r>
    </w:p>
    <w:p w:rsidR="006E5781" w:rsidRPr="006E5781" w:rsidRDefault="006E5781" w:rsidP="006E5781">
      <w:pPr>
        <w:numPr>
          <w:ilvl w:val="0"/>
          <w:numId w:val="21"/>
        </w:numPr>
        <w:tabs>
          <w:tab w:val="clear" w:pos="360"/>
        </w:tabs>
        <w:spacing w:after="120" w:line="240" w:lineRule="auto"/>
        <w:ind w:left="425"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Oferty składane w zakresie poszczególnych części zamówienia muszą obejmować całość zawartego w nich towaru.</w:t>
      </w:r>
    </w:p>
    <w:p w:rsidR="006E5781" w:rsidRPr="006E5781" w:rsidRDefault="006E5781" w:rsidP="006E5781">
      <w:pPr>
        <w:numPr>
          <w:ilvl w:val="0"/>
          <w:numId w:val="21"/>
        </w:numPr>
        <w:tabs>
          <w:tab w:val="clear" w:pos="360"/>
        </w:tabs>
        <w:spacing w:after="120" w:line="240" w:lineRule="auto"/>
        <w:ind w:left="425" w:hanging="425"/>
        <w:jc w:val="both"/>
        <w:rPr>
          <w:rFonts w:ascii="Times New Roman" w:eastAsia="Times New Roman" w:hAnsi="Times New Roman" w:cs="Times New Roman"/>
          <w:sz w:val="24"/>
          <w:szCs w:val="20"/>
          <w:lang w:eastAsia="pl-PL"/>
        </w:rPr>
      </w:pPr>
      <w:r w:rsidRPr="006E5781">
        <w:rPr>
          <w:rFonts w:ascii="Times New Roman" w:eastAsia="Calibri" w:hAnsi="Times New Roman" w:cs="Times New Roman"/>
          <w:sz w:val="24"/>
          <w:szCs w:val="24"/>
          <w:lang w:eastAsia="pl-PL"/>
        </w:rPr>
        <w:t>Ewentualne w</w:t>
      </w:r>
      <w:r w:rsidRPr="006E5781">
        <w:rPr>
          <w:rFonts w:ascii="Times New Roman" w:eastAsia="Times New Roman" w:hAnsi="Times New Roman" w:cs="Times New Roman"/>
          <w:sz w:val="24"/>
          <w:szCs w:val="24"/>
          <w:lang w:eastAsia="pl-PL"/>
        </w:rPr>
        <w:t xml:space="preserve">skazanie przez Zamawiającego nazwy własnej i/lub numeru katalogowego danego produktu z katalogu wskazanego producenta, służy dokładnemu określeniu przedmiotu zamówienia i ustaleniu standardów, a nie wskazuje na konkretny wyrób danego producenta. </w:t>
      </w:r>
    </w:p>
    <w:p w:rsidR="006E5781" w:rsidRPr="006E5781" w:rsidRDefault="006E5781" w:rsidP="006E5781">
      <w:pPr>
        <w:numPr>
          <w:ilvl w:val="0"/>
          <w:numId w:val="21"/>
        </w:numPr>
        <w:tabs>
          <w:tab w:val="clear" w:pos="360"/>
        </w:tabs>
        <w:spacing w:before="120" w:after="12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Wykonawca zobowiązany jest udzielić </w:t>
      </w:r>
      <w:r w:rsidRPr="006E5781">
        <w:rPr>
          <w:rFonts w:ascii="Times New Roman" w:eastAsia="Times New Roman" w:hAnsi="Times New Roman" w:cs="Times New Roman"/>
          <w:b/>
          <w:sz w:val="24"/>
          <w:szCs w:val="20"/>
          <w:lang w:eastAsia="pl-PL"/>
        </w:rPr>
        <w:t>przynajmniej</w:t>
      </w:r>
      <w:r w:rsidRPr="006E5781">
        <w:rPr>
          <w:rFonts w:ascii="Times New Roman" w:eastAsia="Times New Roman" w:hAnsi="Times New Roman" w:cs="Times New Roman"/>
          <w:sz w:val="24"/>
          <w:szCs w:val="20"/>
          <w:lang w:eastAsia="pl-PL"/>
        </w:rPr>
        <w:t xml:space="preserve"> </w:t>
      </w:r>
      <w:r w:rsidRPr="006E5781">
        <w:rPr>
          <w:rFonts w:ascii="Times New Roman" w:eastAsia="Times New Roman" w:hAnsi="Times New Roman" w:cs="Times New Roman"/>
          <w:b/>
          <w:sz w:val="24"/>
          <w:szCs w:val="20"/>
          <w:lang w:eastAsia="pl-PL"/>
        </w:rPr>
        <w:t>12 – miesięcznej</w:t>
      </w:r>
      <w:r w:rsidRPr="006E5781">
        <w:rPr>
          <w:rFonts w:ascii="Times New Roman" w:eastAsia="Times New Roman" w:hAnsi="Times New Roman" w:cs="Times New Roman"/>
          <w:sz w:val="24"/>
          <w:szCs w:val="20"/>
          <w:lang w:eastAsia="pl-PL"/>
        </w:rPr>
        <w:t xml:space="preserve"> gwarancji na dostarczony towar.</w:t>
      </w:r>
    </w:p>
    <w:p w:rsidR="006E5781" w:rsidRPr="006E5781" w:rsidRDefault="006E5781" w:rsidP="006E5781">
      <w:pPr>
        <w:numPr>
          <w:ilvl w:val="0"/>
          <w:numId w:val="21"/>
        </w:numPr>
        <w:tabs>
          <w:tab w:val="clear" w:pos="360"/>
        </w:tabs>
        <w:spacing w:after="12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Zaoferowanie towaru sprzecznego z wymaganiami określonymi w formularzu ofertowym (załącznik nr 2 do SIWZ) skutkować będzie odrzuceniem oferty.</w:t>
      </w:r>
    </w:p>
    <w:p w:rsidR="006E5781" w:rsidRPr="006E5781" w:rsidRDefault="006E5781" w:rsidP="006E5781">
      <w:pPr>
        <w:numPr>
          <w:ilvl w:val="0"/>
          <w:numId w:val="25"/>
        </w:numPr>
        <w:suppressAutoHyphens/>
        <w:spacing w:before="120" w:after="120" w:line="240" w:lineRule="auto"/>
        <w:ind w:left="357" w:hanging="35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Wykonawca zobowiązany jest dostarczyć całość towaru do siedziby Zamawiającego.</w:t>
      </w:r>
    </w:p>
    <w:p w:rsidR="006E5781" w:rsidRPr="006E5781" w:rsidRDefault="006E5781" w:rsidP="006E5781">
      <w:pPr>
        <w:numPr>
          <w:ilvl w:val="0"/>
          <w:numId w:val="26"/>
        </w:numPr>
        <w:spacing w:after="120" w:line="240" w:lineRule="auto"/>
        <w:ind w:left="357" w:hanging="35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Zamawiający nie dopuszcza możliwości złożenia oferty przewidującej odmienny niż określony w niniejszej </w:t>
      </w:r>
      <w:r w:rsidRPr="006E5781">
        <w:rPr>
          <w:rFonts w:ascii="Times New Roman" w:eastAsia="Times New Roman" w:hAnsi="Times New Roman" w:cs="Times New Roman"/>
          <w:iCs/>
          <w:sz w:val="24"/>
          <w:szCs w:val="20"/>
          <w:lang w:eastAsia="pl-PL"/>
        </w:rPr>
        <w:t>SIWZ</w:t>
      </w:r>
      <w:r w:rsidRPr="006E5781">
        <w:rPr>
          <w:rFonts w:ascii="Times New Roman" w:eastAsia="Times New Roman" w:hAnsi="Times New Roman" w:cs="Times New Roman"/>
          <w:sz w:val="24"/>
          <w:szCs w:val="20"/>
          <w:lang w:eastAsia="pl-PL"/>
        </w:rPr>
        <w:t xml:space="preserve"> sposób wykonania zamówienia (oferty wariantowej) ani nie przewiduje zamówień uzupełniających.</w:t>
      </w:r>
    </w:p>
    <w:p w:rsidR="006E5781" w:rsidRPr="006E5781" w:rsidRDefault="006E5781" w:rsidP="006E5781">
      <w:pPr>
        <w:numPr>
          <w:ilvl w:val="0"/>
          <w:numId w:val="26"/>
        </w:numPr>
        <w:spacing w:after="0" w:line="240" w:lineRule="auto"/>
        <w:ind w:left="357" w:hanging="35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Wykonawca zobowiązany jest do wskazania w ofercie części zamówienia, której realizację zamierza powierzyć podwykonawcom [wymagane oświadczenie w ww. zakresie zawarte </w:t>
      </w:r>
      <w:r w:rsidRPr="006E5781">
        <w:rPr>
          <w:rFonts w:ascii="Times New Roman" w:eastAsia="Times New Roman" w:hAnsi="Times New Roman" w:cs="Times New Roman"/>
          <w:sz w:val="24"/>
          <w:szCs w:val="20"/>
          <w:lang w:eastAsia="pl-PL"/>
        </w:rPr>
        <w:br/>
        <w:t>jest na formularzu cenowym].</w:t>
      </w:r>
    </w:p>
    <w:p w:rsidR="006E5781" w:rsidRPr="00ED7660" w:rsidRDefault="006E5781" w:rsidP="006E5781">
      <w:pPr>
        <w:numPr>
          <w:ilvl w:val="0"/>
          <w:numId w:val="26"/>
        </w:numPr>
        <w:spacing w:before="120" w:after="120" w:line="240" w:lineRule="auto"/>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noProof/>
          <w:sz w:val="24"/>
          <w:szCs w:val="20"/>
          <w:lang w:eastAsia="pl-PL"/>
        </w:rPr>
        <w:t xml:space="preserve">Nazwa i kod wg Wspólnego Słownika Zamówień (CPV): </w:t>
      </w:r>
      <w:r w:rsidR="00E011B3">
        <w:rPr>
          <w:rFonts w:ascii="Times New Roman" w:eastAsia="Times New Roman" w:hAnsi="Times New Roman" w:cs="Times New Roman"/>
          <w:noProof/>
          <w:sz w:val="24"/>
          <w:szCs w:val="24"/>
          <w:lang w:eastAsia="pl-PL"/>
        </w:rPr>
        <w:t>odczynniki i środki kontrastowe 33.69.60.00-5; materiały medyczne 33.14.00.00-3</w:t>
      </w:r>
    </w:p>
    <w:p w:rsidR="00ED7660" w:rsidRPr="006E5781" w:rsidRDefault="00ED7660" w:rsidP="00073C3E">
      <w:pPr>
        <w:spacing w:before="120" w:after="120" w:line="240" w:lineRule="auto"/>
        <w:ind w:left="360"/>
        <w:jc w:val="both"/>
        <w:rPr>
          <w:rFonts w:ascii="Times New Roman" w:eastAsia="Times New Roman" w:hAnsi="Times New Roman" w:cs="Times New Roman"/>
          <w:sz w:val="24"/>
          <w:szCs w:val="20"/>
          <w:lang w:eastAsia="pl-PL"/>
        </w:rPr>
      </w:pPr>
    </w:p>
    <w:p w:rsidR="006E5781" w:rsidRPr="006E5781" w:rsidRDefault="006E5781" w:rsidP="006E5781">
      <w:pPr>
        <w:keepNext/>
        <w:spacing w:after="240" w:line="240" w:lineRule="auto"/>
        <w:jc w:val="center"/>
        <w:outlineLvl w:val="0"/>
        <w:rPr>
          <w:rFonts w:ascii="Times New Roman" w:eastAsia="Times New Roman" w:hAnsi="Times New Roman" w:cs="Times New Roman"/>
          <w:b/>
          <w:sz w:val="28"/>
          <w:szCs w:val="20"/>
          <w:lang w:eastAsia="pl-PL"/>
        </w:rPr>
      </w:pPr>
      <w:r w:rsidRPr="006E5781">
        <w:rPr>
          <w:rFonts w:ascii="Times New Roman" w:eastAsia="Times New Roman" w:hAnsi="Times New Roman" w:cs="Times New Roman"/>
          <w:b/>
          <w:sz w:val="28"/>
          <w:szCs w:val="20"/>
          <w:lang w:eastAsia="pl-PL"/>
        </w:rPr>
        <w:lastRenderedPageBreak/>
        <w:t>III. Termin wykonania zamówienia</w:t>
      </w:r>
      <w:bookmarkEnd w:id="13"/>
      <w:bookmarkEnd w:id="14"/>
    </w:p>
    <w:p w:rsidR="006E5781" w:rsidRPr="006E5781" w:rsidRDefault="006E5781" w:rsidP="006E5781">
      <w:pPr>
        <w:keepNext/>
        <w:suppressAutoHyphens/>
        <w:spacing w:after="240" w:line="240" w:lineRule="auto"/>
        <w:ind w:right="-1"/>
        <w:jc w:val="both"/>
        <w:outlineLvl w:val="3"/>
        <w:rPr>
          <w:rFonts w:ascii="Arial" w:eastAsia="Times New Roman" w:hAnsi="Arial" w:cs="Times New Roman"/>
          <w:b/>
          <w:sz w:val="24"/>
          <w:szCs w:val="20"/>
          <w:lang w:eastAsia="pl-PL"/>
        </w:rPr>
      </w:pPr>
      <w:r w:rsidRPr="006E5781">
        <w:rPr>
          <w:rFonts w:ascii="Times New Roman" w:eastAsia="Times New Roman" w:hAnsi="Times New Roman" w:cs="Times New Roman"/>
          <w:sz w:val="24"/>
          <w:szCs w:val="20"/>
          <w:lang w:eastAsia="pl-PL"/>
        </w:rPr>
        <w:t xml:space="preserve">Termin realizacji zamówienia: </w:t>
      </w:r>
      <w:r w:rsidR="00ED7660">
        <w:rPr>
          <w:rFonts w:ascii="Times New Roman" w:eastAsia="Times New Roman" w:hAnsi="Times New Roman" w:cs="Times New Roman"/>
          <w:b/>
          <w:sz w:val="24"/>
          <w:szCs w:val="20"/>
          <w:lang w:eastAsia="pl-PL"/>
        </w:rPr>
        <w:t>dostawy</w:t>
      </w:r>
      <w:r w:rsidRPr="006E5781">
        <w:rPr>
          <w:rFonts w:ascii="Times New Roman" w:eastAsia="Times New Roman" w:hAnsi="Times New Roman" w:cs="Times New Roman"/>
          <w:b/>
          <w:sz w:val="24"/>
          <w:szCs w:val="20"/>
          <w:lang w:eastAsia="pl-PL"/>
        </w:rPr>
        <w:t xml:space="preserve"> odbywać się będą  w okresie 12 miesięcy od daty podpisania umowy.</w:t>
      </w:r>
    </w:p>
    <w:p w:rsidR="006E5781" w:rsidRPr="006E5781" w:rsidRDefault="006E5781" w:rsidP="006E5781">
      <w:pPr>
        <w:keepNext/>
        <w:spacing w:after="0" w:line="240" w:lineRule="auto"/>
        <w:jc w:val="center"/>
        <w:outlineLvl w:val="1"/>
        <w:rPr>
          <w:rFonts w:ascii="Times New Roman" w:eastAsia="Times New Roman" w:hAnsi="Times New Roman" w:cs="Times New Roman"/>
          <w:b/>
          <w:sz w:val="28"/>
          <w:szCs w:val="20"/>
          <w:lang w:eastAsia="pl-PL"/>
        </w:rPr>
      </w:pPr>
      <w:bookmarkStart w:id="15" w:name="_Toc77486809"/>
      <w:bookmarkStart w:id="16" w:name="_Toc78252979"/>
      <w:r w:rsidRPr="006E5781">
        <w:rPr>
          <w:rFonts w:ascii="Times New Roman" w:eastAsia="Times New Roman" w:hAnsi="Times New Roman" w:cs="Times New Roman"/>
          <w:b/>
          <w:sz w:val="28"/>
          <w:szCs w:val="20"/>
          <w:lang w:eastAsia="pl-PL"/>
        </w:rPr>
        <w:t>IV. Opis warunków udziału w postępowaniu oraz opis sposobu dokonywania oceny spełniania tych warunków</w:t>
      </w:r>
      <w:bookmarkEnd w:id="15"/>
      <w:bookmarkEnd w:id="16"/>
    </w:p>
    <w:p w:rsidR="006E5781" w:rsidRPr="006E5781" w:rsidRDefault="006E5781" w:rsidP="006E5781">
      <w:pPr>
        <w:suppressAutoHyphens/>
        <w:spacing w:after="0" w:line="240" w:lineRule="auto"/>
        <w:rPr>
          <w:rFonts w:ascii="Times New Roman" w:eastAsia="Times New Roman" w:hAnsi="Times New Roman" w:cs="Times New Roman"/>
          <w:sz w:val="24"/>
          <w:szCs w:val="20"/>
          <w:lang w:eastAsia="pl-PL"/>
        </w:rPr>
      </w:pPr>
    </w:p>
    <w:p w:rsidR="006E5781" w:rsidRPr="006E5781" w:rsidRDefault="006E5781" w:rsidP="002E111C">
      <w:pPr>
        <w:numPr>
          <w:ilvl w:val="0"/>
          <w:numId w:val="31"/>
        </w:numPr>
        <w:suppressAutoHyphens/>
        <w:spacing w:after="0" w:line="240" w:lineRule="auto"/>
        <w:ind w:left="284" w:hanging="284"/>
        <w:jc w:val="both"/>
        <w:rPr>
          <w:rFonts w:ascii="Times New Roman" w:eastAsia="Times New Roman" w:hAnsi="Times New Roman" w:cs="Times New Roman"/>
          <w:b/>
          <w:sz w:val="24"/>
          <w:szCs w:val="20"/>
          <w:lang w:eastAsia="pl-PL"/>
        </w:rPr>
      </w:pPr>
      <w:r w:rsidRPr="006E5781">
        <w:rPr>
          <w:rFonts w:ascii="Times New Roman" w:eastAsia="Times New Roman" w:hAnsi="Times New Roman" w:cs="Times New Roman"/>
          <w:b/>
          <w:sz w:val="24"/>
          <w:szCs w:val="20"/>
          <w:lang w:eastAsia="pl-PL"/>
        </w:rPr>
        <w:t xml:space="preserve">  O zamówienie mogą ubiegać się Wykonawcy, którzy:</w:t>
      </w:r>
    </w:p>
    <w:p w:rsidR="006E5781" w:rsidRPr="006E5781" w:rsidRDefault="006E5781" w:rsidP="002E111C">
      <w:pPr>
        <w:numPr>
          <w:ilvl w:val="1"/>
          <w:numId w:val="31"/>
        </w:numPr>
        <w:tabs>
          <w:tab w:val="num" w:pos="284"/>
        </w:tabs>
        <w:suppressAutoHyphens/>
        <w:spacing w:after="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 posiadają wiedzę do wykonywania określonej działalności lub czynności, jeżeli przepisy prawa  nakładają obowiązek ich posiadania;</w:t>
      </w:r>
    </w:p>
    <w:p w:rsidR="006E5781" w:rsidRPr="006E5781" w:rsidRDefault="006E5781" w:rsidP="002E111C">
      <w:pPr>
        <w:numPr>
          <w:ilvl w:val="1"/>
          <w:numId w:val="31"/>
        </w:numPr>
        <w:tabs>
          <w:tab w:val="num" w:pos="284"/>
        </w:tabs>
        <w:suppressAutoHyphens/>
        <w:spacing w:after="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4"/>
          <w:lang w:eastAsia="pl-PL"/>
        </w:rPr>
        <w:t xml:space="preserve"> posiadają wiedzę i doświadczenie do wykonania zamówienia;</w:t>
      </w:r>
    </w:p>
    <w:p w:rsidR="006E5781" w:rsidRPr="006E5781" w:rsidRDefault="006E5781" w:rsidP="002E111C">
      <w:pPr>
        <w:numPr>
          <w:ilvl w:val="1"/>
          <w:numId w:val="31"/>
        </w:numPr>
        <w:tabs>
          <w:tab w:val="num" w:pos="284"/>
        </w:tabs>
        <w:suppressAutoHyphens/>
        <w:spacing w:after="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4"/>
          <w:lang w:eastAsia="pl-PL"/>
        </w:rPr>
        <w:t xml:space="preserve"> dysponują odpowiednim potencjałem technicznym oraz osobami zdolnymi do wykonywania zamówienia;</w:t>
      </w:r>
    </w:p>
    <w:p w:rsidR="006E5781" w:rsidRPr="006E5781" w:rsidRDefault="006E5781" w:rsidP="002E111C">
      <w:pPr>
        <w:numPr>
          <w:ilvl w:val="1"/>
          <w:numId w:val="31"/>
        </w:numPr>
        <w:tabs>
          <w:tab w:val="num" w:pos="284"/>
        </w:tabs>
        <w:suppressAutoHyphens/>
        <w:spacing w:after="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 znajdują się w sytuacji ekonomicznej i finansowej zapewniającej wykonanie zamówienia.</w:t>
      </w:r>
    </w:p>
    <w:p w:rsidR="006E5781" w:rsidRPr="006E5781" w:rsidRDefault="006E5781" w:rsidP="002E111C">
      <w:pPr>
        <w:numPr>
          <w:ilvl w:val="1"/>
          <w:numId w:val="31"/>
        </w:numPr>
        <w:suppressAutoHyphens/>
        <w:spacing w:before="120" w:after="0" w:line="240" w:lineRule="auto"/>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  wykażą brak podstaw do wykluczenia z postępowania o udzielenie zamówienia na podstawie art. 24 ust. 1 </w:t>
      </w:r>
      <w:proofErr w:type="spellStart"/>
      <w:r w:rsidRPr="006E5781">
        <w:rPr>
          <w:rFonts w:ascii="Times New Roman" w:eastAsia="Times New Roman" w:hAnsi="Times New Roman" w:cs="Times New Roman"/>
          <w:sz w:val="24"/>
          <w:szCs w:val="20"/>
          <w:lang w:eastAsia="pl-PL"/>
        </w:rPr>
        <w:t>pzp</w:t>
      </w:r>
      <w:proofErr w:type="spellEnd"/>
      <w:r w:rsidRPr="006E5781">
        <w:rPr>
          <w:rFonts w:ascii="Times New Roman" w:eastAsia="Times New Roman" w:hAnsi="Times New Roman" w:cs="Times New Roman"/>
          <w:sz w:val="24"/>
          <w:szCs w:val="20"/>
          <w:lang w:eastAsia="pl-PL"/>
        </w:rPr>
        <w:t>.</w:t>
      </w:r>
    </w:p>
    <w:p w:rsidR="006E5781" w:rsidRPr="006E5781" w:rsidRDefault="006E5781" w:rsidP="002E111C">
      <w:pPr>
        <w:numPr>
          <w:ilvl w:val="0"/>
          <w:numId w:val="31"/>
        </w:numPr>
        <w:tabs>
          <w:tab w:val="num" w:pos="567"/>
        </w:tabs>
        <w:suppressAutoHyphens/>
        <w:spacing w:before="120" w:after="0" w:line="240" w:lineRule="auto"/>
        <w:ind w:left="426" w:hanging="426"/>
        <w:jc w:val="both"/>
        <w:rPr>
          <w:rFonts w:ascii="Times New Roman" w:eastAsia="Times New Roman" w:hAnsi="Times New Roman" w:cs="Times New Roman"/>
          <w:sz w:val="24"/>
          <w:szCs w:val="20"/>
          <w:u w:val="single"/>
          <w:lang w:eastAsia="pl-PL"/>
        </w:rPr>
      </w:pPr>
      <w:r w:rsidRPr="006E5781">
        <w:rPr>
          <w:rFonts w:ascii="Times New Roman" w:eastAsia="Times New Roman" w:hAnsi="Times New Roman" w:cs="Times New Roman"/>
          <w:sz w:val="24"/>
          <w:szCs w:val="20"/>
          <w:lang w:eastAsia="pl-PL"/>
        </w:rPr>
        <w:t xml:space="preserve"> </w:t>
      </w:r>
      <w:r w:rsidRPr="006E5781">
        <w:rPr>
          <w:rFonts w:ascii="Times New Roman" w:eastAsia="Times New Roman" w:hAnsi="Times New Roman" w:cs="Times New Roman"/>
          <w:sz w:val="24"/>
          <w:szCs w:val="20"/>
          <w:u w:val="single"/>
          <w:lang w:eastAsia="pl-PL"/>
        </w:rPr>
        <w:t>Opis sposobu dokonywania oceny spełnienia warunków:</w:t>
      </w:r>
    </w:p>
    <w:p w:rsidR="006E5781" w:rsidRPr="006E5781" w:rsidRDefault="006E5781" w:rsidP="002E111C">
      <w:pPr>
        <w:numPr>
          <w:ilvl w:val="1"/>
          <w:numId w:val="31"/>
        </w:numPr>
        <w:suppressAutoHyphens/>
        <w:spacing w:before="120" w:after="0" w:line="240" w:lineRule="auto"/>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 w zakresie warunku opisanego w pkt. 1.1:</w:t>
      </w:r>
    </w:p>
    <w:p w:rsidR="006E5781" w:rsidRPr="006E5781" w:rsidRDefault="006E5781" w:rsidP="002E111C">
      <w:pPr>
        <w:numPr>
          <w:ilvl w:val="0"/>
          <w:numId w:val="34"/>
        </w:numPr>
        <w:suppressAutoHyphens/>
        <w:spacing w:before="120" w:after="0" w:line="240" w:lineRule="auto"/>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dołączą zezwolenie na prowadzenie hurtowni farmaceutycznej zgodnie u ustawą z dnia 6 września 2001 r. Prawo farmaceutyczne (Dz. U. z 2008 r. nr 45 poz. 271 z </w:t>
      </w:r>
      <w:proofErr w:type="spellStart"/>
      <w:r w:rsidRPr="006E5781">
        <w:rPr>
          <w:rFonts w:ascii="Times New Roman" w:eastAsia="Times New Roman" w:hAnsi="Times New Roman" w:cs="Times New Roman"/>
          <w:sz w:val="24"/>
          <w:szCs w:val="20"/>
          <w:lang w:eastAsia="pl-PL"/>
        </w:rPr>
        <w:t>późn</w:t>
      </w:r>
      <w:proofErr w:type="spellEnd"/>
      <w:r w:rsidRPr="006E5781">
        <w:rPr>
          <w:rFonts w:ascii="Times New Roman" w:eastAsia="Times New Roman" w:hAnsi="Times New Roman" w:cs="Times New Roman"/>
          <w:sz w:val="24"/>
          <w:szCs w:val="20"/>
          <w:lang w:eastAsia="pl-PL"/>
        </w:rPr>
        <w:t>. zm.),</w:t>
      </w:r>
    </w:p>
    <w:p w:rsidR="006E5781" w:rsidRPr="006E5781" w:rsidRDefault="006E5781" w:rsidP="002E111C">
      <w:pPr>
        <w:numPr>
          <w:ilvl w:val="1"/>
          <w:numId w:val="31"/>
        </w:numPr>
        <w:spacing w:after="0" w:line="240" w:lineRule="auto"/>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 zakresie warunku opisanego w pkt. 1.2, 1.3., 1.4:</w:t>
      </w:r>
    </w:p>
    <w:p w:rsidR="006E5781" w:rsidRPr="006E5781" w:rsidRDefault="006E5781" w:rsidP="002E111C">
      <w:pPr>
        <w:numPr>
          <w:ilvl w:val="0"/>
          <w:numId w:val="35"/>
        </w:numPr>
        <w:spacing w:after="0" w:line="240" w:lineRule="auto"/>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potwierdzą oświadczeniem o spełnianiu warunków udziału w postępowaniu (załącznik nr 3a do SIWZ)</w:t>
      </w:r>
    </w:p>
    <w:p w:rsidR="006E5781" w:rsidRPr="006E5781" w:rsidRDefault="006E5781" w:rsidP="002E111C">
      <w:pPr>
        <w:numPr>
          <w:ilvl w:val="1"/>
          <w:numId w:val="31"/>
        </w:numPr>
        <w:suppressAutoHyphens/>
        <w:spacing w:before="120" w:after="0" w:line="240" w:lineRule="auto"/>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 w zakresie warunku opisanego w pkt. 1.5:</w:t>
      </w:r>
    </w:p>
    <w:p w:rsidR="006E5781" w:rsidRPr="006E5781" w:rsidRDefault="006E5781" w:rsidP="002E111C">
      <w:pPr>
        <w:numPr>
          <w:ilvl w:val="0"/>
          <w:numId w:val="34"/>
        </w:numPr>
        <w:spacing w:after="0" w:line="240" w:lineRule="auto"/>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potwierdzą oświadczeniem o braku podstaw do wykluczenia z postępowania  (załącznik nr 3b do SIWZ) oraz innymi dokumentami określonymi w rozdziale V</w:t>
      </w:r>
      <w:r w:rsidR="00815016">
        <w:rPr>
          <w:rFonts w:ascii="Times New Roman" w:eastAsia="Times New Roman" w:hAnsi="Times New Roman" w:cs="Times New Roman"/>
          <w:sz w:val="24"/>
          <w:szCs w:val="20"/>
          <w:lang w:eastAsia="pl-PL"/>
        </w:rPr>
        <w:t xml:space="preserve"> SIWZ</w:t>
      </w:r>
      <w:r w:rsidRPr="006E5781">
        <w:rPr>
          <w:rFonts w:ascii="Times New Roman" w:eastAsia="Times New Roman" w:hAnsi="Times New Roman" w:cs="Times New Roman"/>
          <w:sz w:val="24"/>
          <w:szCs w:val="20"/>
          <w:lang w:eastAsia="pl-PL"/>
        </w:rPr>
        <w:t>.</w:t>
      </w:r>
    </w:p>
    <w:p w:rsidR="006E5781" w:rsidRPr="006E5781" w:rsidRDefault="006E5781" w:rsidP="006E5781">
      <w:pPr>
        <w:suppressAutoHyphens/>
        <w:spacing w:before="120" w:after="0" w:line="240" w:lineRule="auto"/>
        <w:jc w:val="both"/>
        <w:rPr>
          <w:rFonts w:ascii="Times New Roman" w:eastAsia="Times New Roman" w:hAnsi="Times New Roman" w:cs="Times New Roman"/>
          <w:sz w:val="24"/>
          <w:szCs w:val="20"/>
          <w:lang w:eastAsia="pl-PL"/>
        </w:rPr>
      </w:pPr>
    </w:p>
    <w:p w:rsidR="006E5781" w:rsidRPr="006E5781" w:rsidRDefault="006E5781" w:rsidP="006E5781">
      <w:pPr>
        <w:tabs>
          <w:tab w:val="left" w:pos="142"/>
          <w:tab w:val="num" w:pos="900"/>
        </w:tabs>
        <w:suppressAutoHyphens/>
        <w:spacing w:before="120" w:after="0" w:line="240" w:lineRule="auto"/>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Ocena spełniania w/w warunków dokonana zostanie zgodnie z formułą „spełnia – nie spełnia” w oparciu o informacje zawarte w oświadczeniach i dokumentach wyszczególnionych w rozdziale V niniejszej SIWZ. Z treści załączonych oświadczeń i dokumentów musi jednoznacznie wynikać, </w:t>
      </w:r>
      <w:r w:rsidRPr="006E5781">
        <w:rPr>
          <w:rFonts w:ascii="Times New Roman" w:eastAsia="Times New Roman" w:hAnsi="Times New Roman" w:cs="Times New Roman"/>
          <w:sz w:val="24"/>
          <w:szCs w:val="20"/>
          <w:lang w:eastAsia="pl-PL"/>
        </w:rPr>
        <w:br/>
        <w:t>iż ww. warunki Wykonawca spełnił.</w:t>
      </w:r>
    </w:p>
    <w:p w:rsidR="006E5781" w:rsidRPr="006E5781" w:rsidRDefault="006E5781" w:rsidP="006E5781">
      <w:pPr>
        <w:suppressAutoHyphens/>
        <w:spacing w:before="120" w:after="0" w:line="240" w:lineRule="atLeast"/>
        <w:jc w:val="both"/>
        <w:rPr>
          <w:rFonts w:ascii="Times New Roman" w:eastAsia="Times New Roman" w:hAnsi="Times New Roman" w:cs="Times New Roman"/>
          <w:b/>
          <w:color w:val="000000"/>
          <w:sz w:val="24"/>
          <w:szCs w:val="20"/>
          <w:lang w:eastAsia="pl-PL"/>
        </w:rPr>
      </w:pPr>
      <w:r w:rsidRPr="006E5781">
        <w:rPr>
          <w:rFonts w:ascii="Times New Roman" w:eastAsia="Times New Roman" w:hAnsi="Times New Roman" w:cs="Times New Roman"/>
          <w:b/>
          <w:color w:val="000000"/>
          <w:sz w:val="24"/>
          <w:szCs w:val="20"/>
          <w:lang w:eastAsia="pl-PL"/>
        </w:rPr>
        <w:t>Niespełnienie chociażby jednego z w/w warunków skutkować będzie wykluczeniem Wykonawcy z postępowania.</w:t>
      </w:r>
    </w:p>
    <w:p w:rsidR="006E5781" w:rsidRPr="006E5781" w:rsidRDefault="006E5781" w:rsidP="006E5781">
      <w:pPr>
        <w:suppressAutoHyphens/>
        <w:spacing w:before="120" w:after="0" w:line="240" w:lineRule="atLeast"/>
        <w:jc w:val="both"/>
        <w:rPr>
          <w:rFonts w:ascii="Times New Roman" w:eastAsia="Times New Roman" w:hAnsi="Times New Roman" w:cs="Times New Roman"/>
          <w:b/>
          <w:color w:val="000000"/>
          <w:sz w:val="24"/>
          <w:szCs w:val="20"/>
          <w:lang w:eastAsia="pl-PL"/>
        </w:rPr>
      </w:pPr>
    </w:p>
    <w:p w:rsidR="006E5781" w:rsidRPr="006E5781" w:rsidRDefault="006E5781" w:rsidP="006E5781">
      <w:pPr>
        <w:keepNext/>
        <w:spacing w:after="0" w:line="240" w:lineRule="auto"/>
        <w:jc w:val="center"/>
        <w:outlineLvl w:val="1"/>
        <w:rPr>
          <w:rFonts w:ascii="Times New Roman" w:eastAsia="Times New Roman" w:hAnsi="Times New Roman" w:cs="Times New Roman"/>
          <w:b/>
          <w:sz w:val="28"/>
          <w:szCs w:val="20"/>
          <w:lang w:eastAsia="pl-PL"/>
        </w:rPr>
      </w:pPr>
      <w:bookmarkStart w:id="17" w:name="_Toc77486810"/>
      <w:bookmarkStart w:id="18" w:name="_Toc78252980"/>
      <w:r w:rsidRPr="006E5781">
        <w:rPr>
          <w:rFonts w:ascii="Times New Roman" w:eastAsia="Times New Roman" w:hAnsi="Times New Roman" w:cs="Times New Roman"/>
          <w:b/>
          <w:sz w:val="28"/>
          <w:szCs w:val="20"/>
          <w:lang w:eastAsia="pl-PL"/>
        </w:rPr>
        <w:t>V. Wykaz oświadczeń i dokumentów, jakie mają dostarczyć Wykonawcy w celu potwierdzenia spełnienia warunków udziału w postępowaniu</w:t>
      </w:r>
      <w:bookmarkEnd w:id="17"/>
      <w:bookmarkEnd w:id="18"/>
      <w:r w:rsidRPr="006E5781">
        <w:rPr>
          <w:rFonts w:ascii="Times New Roman" w:eastAsia="Times New Roman" w:hAnsi="Times New Roman" w:cs="Times New Roman"/>
          <w:b/>
          <w:sz w:val="28"/>
          <w:szCs w:val="20"/>
          <w:lang w:eastAsia="pl-PL"/>
        </w:rPr>
        <w:t xml:space="preserve"> </w:t>
      </w:r>
    </w:p>
    <w:p w:rsidR="006E5781" w:rsidRPr="006E5781" w:rsidRDefault="006E5781" w:rsidP="006E5781">
      <w:pPr>
        <w:suppressAutoHyphens/>
        <w:spacing w:after="0" w:line="240" w:lineRule="auto"/>
        <w:ind w:right="-1"/>
        <w:rPr>
          <w:rFonts w:ascii="Times New Roman" w:eastAsia="Times New Roman" w:hAnsi="Times New Roman" w:cs="Times New Roman"/>
          <w:sz w:val="24"/>
          <w:szCs w:val="20"/>
          <w:lang w:eastAsia="pl-PL"/>
        </w:rPr>
      </w:pPr>
    </w:p>
    <w:p w:rsidR="006E5781" w:rsidRPr="006E5781" w:rsidRDefault="006E5781" w:rsidP="006E5781">
      <w:pPr>
        <w:numPr>
          <w:ilvl w:val="1"/>
          <w:numId w:val="7"/>
        </w:numPr>
        <w:tabs>
          <w:tab w:val="clear" w:pos="360"/>
        </w:tabs>
        <w:suppressAutoHyphens/>
        <w:spacing w:after="0" w:line="240" w:lineRule="auto"/>
        <w:ind w:left="284" w:hanging="284"/>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W celu potwierdzenia spełnienia warunków udziału w postępowaniu do oferty powinny </w:t>
      </w:r>
      <w:r w:rsidRPr="006E5781">
        <w:rPr>
          <w:rFonts w:ascii="Times New Roman" w:eastAsia="Times New Roman" w:hAnsi="Times New Roman" w:cs="Times New Roman"/>
          <w:sz w:val="24"/>
          <w:szCs w:val="20"/>
          <w:lang w:eastAsia="pl-PL"/>
        </w:rPr>
        <w:br/>
        <w:t>być dołączone następujące dokumenty:</w:t>
      </w:r>
    </w:p>
    <w:p w:rsidR="006E5781" w:rsidRPr="006E5781" w:rsidRDefault="006E5781" w:rsidP="006E5781">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bookmarkStart w:id="19" w:name="_Toc77486811"/>
      <w:bookmarkStart w:id="20" w:name="_Toc78252981"/>
      <w:r w:rsidRPr="006E5781">
        <w:rPr>
          <w:rFonts w:ascii="Times New Roman" w:eastAsia="Times New Roman" w:hAnsi="Times New Roman" w:cs="Times New Roman"/>
          <w:color w:val="000000"/>
          <w:sz w:val="24"/>
          <w:szCs w:val="20"/>
          <w:lang w:eastAsia="pl-PL"/>
        </w:rPr>
        <w:t xml:space="preserve">oświadczenie o </w:t>
      </w:r>
      <w:r w:rsidRPr="006E5781">
        <w:rPr>
          <w:rFonts w:ascii="Times New Roman" w:eastAsia="Times New Roman" w:hAnsi="Times New Roman" w:cs="Times New Roman"/>
          <w:color w:val="000000"/>
          <w:sz w:val="24"/>
          <w:szCs w:val="24"/>
          <w:lang w:eastAsia="pl-PL"/>
        </w:rPr>
        <w:t xml:space="preserve">spełnianiu warunków udziału w postępowaniu </w:t>
      </w:r>
      <w:r w:rsidRPr="006E5781">
        <w:rPr>
          <w:rFonts w:ascii="Times New Roman" w:eastAsia="Times New Roman" w:hAnsi="Times New Roman" w:cs="Times New Roman"/>
          <w:b/>
          <w:color w:val="000000"/>
          <w:sz w:val="24"/>
          <w:szCs w:val="24"/>
          <w:lang w:eastAsia="pl-PL"/>
        </w:rPr>
        <w:t xml:space="preserve">[wg załącznika nr 3a </w:t>
      </w:r>
      <w:r w:rsidRPr="006E5781">
        <w:rPr>
          <w:rFonts w:ascii="Times New Roman" w:eastAsia="Times New Roman" w:hAnsi="Times New Roman" w:cs="Times New Roman"/>
          <w:b/>
          <w:color w:val="000000"/>
          <w:sz w:val="24"/>
          <w:szCs w:val="24"/>
          <w:lang w:eastAsia="pl-PL"/>
        </w:rPr>
        <w:br/>
        <w:t>do SIWZ]</w:t>
      </w:r>
      <w:r w:rsidRPr="006E5781">
        <w:rPr>
          <w:rFonts w:ascii="Times New Roman" w:eastAsia="Times New Roman" w:hAnsi="Times New Roman" w:cs="Times New Roman"/>
          <w:color w:val="000000"/>
          <w:sz w:val="24"/>
          <w:szCs w:val="20"/>
          <w:lang w:eastAsia="pl-PL"/>
        </w:rPr>
        <w:t>;</w:t>
      </w:r>
    </w:p>
    <w:p w:rsidR="006E5781" w:rsidRPr="006E5781" w:rsidRDefault="006E5781" w:rsidP="006E5781">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color w:val="000000"/>
          <w:sz w:val="24"/>
          <w:szCs w:val="24"/>
          <w:lang w:eastAsia="pl-PL"/>
        </w:rPr>
        <w:t xml:space="preserve">oświadczenie o braku podstaw do wykluczenia </w:t>
      </w:r>
      <w:r w:rsidRPr="006E5781">
        <w:rPr>
          <w:rFonts w:ascii="Times New Roman" w:eastAsia="Times New Roman" w:hAnsi="Times New Roman" w:cs="Times New Roman"/>
          <w:b/>
          <w:color w:val="000000"/>
          <w:sz w:val="24"/>
          <w:szCs w:val="24"/>
          <w:lang w:eastAsia="pl-PL"/>
        </w:rPr>
        <w:t>[wg załącznika nr 3b do SIWZ]</w:t>
      </w:r>
      <w:r w:rsidRPr="006E5781">
        <w:rPr>
          <w:rFonts w:ascii="Times New Roman" w:eastAsia="Times New Roman" w:hAnsi="Times New Roman" w:cs="Times New Roman"/>
          <w:color w:val="000000"/>
          <w:sz w:val="24"/>
          <w:szCs w:val="24"/>
          <w:lang w:eastAsia="pl-PL"/>
        </w:rPr>
        <w:t>;</w:t>
      </w:r>
    </w:p>
    <w:p w:rsidR="006E5781" w:rsidRPr="006E5781" w:rsidRDefault="006E5781" w:rsidP="006E5781">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4"/>
          <w:lang w:eastAsia="pl-PL"/>
        </w:rPr>
        <w:t xml:space="preserve">aktualny odpis z właściwego rejestru </w:t>
      </w:r>
      <w:r w:rsidRPr="006E5781">
        <w:rPr>
          <w:rFonts w:ascii="Times New Roman" w:eastAsia="Times New Roman" w:hAnsi="Times New Roman" w:cs="Times New Roman"/>
          <w:sz w:val="24"/>
          <w:szCs w:val="20"/>
          <w:lang w:eastAsia="pl-PL"/>
        </w:rPr>
        <w:t>lub z centralnej ewidencji i informacji o działalności gospodarczej, jeżeli odrębne przepisy wymagają wpisu do rejestru lub ewidencji,</w:t>
      </w:r>
      <w:r w:rsidRPr="006E5781">
        <w:rPr>
          <w:rFonts w:ascii="Times New Roman" w:eastAsia="Times New Roman" w:hAnsi="Times New Roman" w:cs="Times New Roman"/>
          <w:sz w:val="24"/>
          <w:szCs w:val="24"/>
          <w:lang w:eastAsia="pl-PL"/>
        </w:rPr>
        <w:t xml:space="preserve"> wystawiony </w:t>
      </w:r>
      <w:r w:rsidRPr="006E5781">
        <w:rPr>
          <w:rFonts w:ascii="Times New Roman" w:eastAsia="Times New Roman" w:hAnsi="Times New Roman" w:cs="Times New Roman"/>
          <w:b/>
          <w:sz w:val="24"/>
          <w:szCs w:val="24"/>
          <w:lang w:eastAsia="pl-PL"/>
        </w:rPr>
        <w:t xml:space="preserve">nie wcześniej niż 6 miesięcy </w:t>
      </w:r>
      <w:r w:rsidRPr="006E5781">
        <w:rPr>
          <w:rFonts w:ascii="Times New Roman" w:eastAsia="Times New Roman" w:hAnsi="Times New Roman" w:cs="Times New Roman"/>
          <w:sz w:val="24"/>
          <w:szCs w:val="24"/>
          <w:lang w:eastAsia="pl-PL"/>
        </w:rPr>
        <w:t>przed upływem terminu składania ofert</w:t>
      </w:r>
      <w:r w:rsidRPr="006E5781">
        <w:rPr>
          <w:rFonts w:ascii="Times New Roman" w:eastAsia="Times New Roman" w:hAnsi="Times New Roman" w:cs="Times New Roman"/>
          <w:sz w:val="24"/>
          <w:szCs w:val="20"/>
          <w:lang w:eastAsia="pl-PL"/>
        </w:rPr>
        <w:t>;</w:t>
      </w:r>
    </w:p>
    <w:p w:rsidR="006E5781" w:rsidRPr="006E5781" w:rsidRDefault="006E5781" w:rsidP="006E5781">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color w:val="000000"/>
          <w:sz w:val="24"/>
          <w:szCs w:val="24"/>
          <w:lang w:eastAsia="pl-PL"/>
        </w:rPr>
        <w:lastRenderedPageBreak/>
        <w:t xml:space="preserve">aktualne zaświadczenie właściwego naczelnika </w:t>
      </w:r>
      <w:r w:rsidRPr="006E5781">
        <w:rPr>
          <w:rFonts w:ascii="Times New Roman" w:eastAsia="Times New Roman" w:hAnsi="Times New Roman" w:cs="Times New Roman"/>
          <w:bCs/>
          <w:color w:val="000000"/>
          <w:sz w:val="24"/>
          <w:szCs w:val="24"/>
          <w:lang w:eastAsia="pl-PL"/>
        </w:rPr>
        <w:t>urzędu skarbowego potwierdzające</w:t>
      </w:r>
      <w:r w:rsidRPr="006E5781">
        <w:rPr>
          <w:rFonts w:ascii="Times New Roman" w:eastAsia="Times New Roman" w:hAnsi="Times New Roman" w:cs="Times New Roman"/>
          <w:color w:val="000000"/>
          <w:sz w:val="24"/>
          <w:szCs w:val="24"/>
          <w:lang w:eastAsia="pl-PL"/>
        </w:rPr>
        <w:t xml:space="preserve">, </w:t>
      </w:r>
      <w:r w:rsidRPr="006E5781">
        <w:rPr>
          <w:rFonts w:ascii="Times New Roman" w:eastAsia="Times New Roman" w:hAnsi="Times New Roman" w:cs="Times New Roman"/>
          <w:color w:val="000000"/>
          <w:sz w:val="24"/>
          <w:szCs w:val="24"/>
          <w:lang w:eastAsia="pl-PL"/>
        </w:rPr>
        <w:br/>
        <w:t xml:space="preserve">że Wykonawca nie zalega z opłacaniem podatków, lub zaświadczenie, że uzyskał przewidziane prawem zwolnienie, odroczenie lub rozłożenie na raty zaległych płatności lub wstrzymanie </w:t>
      </w:r>
      <w:r w:rsidRPr="006E5781">
        <w:rPr>
          <w:rFonts w:ascii="Times New Roman" w:eastAsia="Times New Roman" w:hAnsi="Times New Roman" w:cs="Times New Roman"/>
          <w:color w:val="000000"/>
          <w:sz w:val="24"/>
          <w:szCs w:val="24"/>
          <w:lang w:eastAsia="pl-PL"/>
        </w:rPr>
        <w:br/>
        <w:t xml:space="preserve">w całości wykonania decyzji właściwego organu – </w:t>
      </w:r>
      <w:r w:rsidRPr="006E5781">
        <w:rPr>
          <w:rFonts w:ascii="Times New Roman" w:eastAsia="Times New Roman" w:hAnsi="Times New Roman" w:cs="Times New Roman"/>
          <w:b/>
          <w:color w:val="000000"/>
          <w:sz w:val="24"/>
          <w:szCs w:val="24"/>
          <w:lang w:eastAsia="pl-PL"/>
        </w:rPr>
        <w:t xml:space="preserve">wystawione nie wcześniej niż 3 miesiące </w:t>
      </w:r>
      <w:r w:rsidRPr="006E5781">
        <w:rPr>
          <w:rFonts w:ascii="Times New Roman" w:eastAsia="Times New Roman" w:hAnsi="Times New Roman" w:cs="Times New Roman"/>
          <w:bCs/>
          <w:color w:val="000000"/>
          <w:sz w:val="24"/>
          <w:szCs w:val="24"/>
          <w:lang w:eastAsia="pl-PL"/>
        </w:rPr>
        <w:t>przed upływem terminu</w:t>
      </w:r>
      <w:r w:rsidRPr="006E5781">
        <w:rPr>
          <w:rFonts w:ascii="Times New Roman" w:eastAsia="Times New Roman" w:hAnsi="Times New Roman" w:cs="Times New Roman"/>
          <w:b/>
          <w:color w:val="000000"/>
          <w:sz w:val="24"/>
          <w:szCs w:val="24"/>
          <w:lang w:eastAsia="pl-PL"/>
        </w:rPr>
        <w:t xml:space="preserve"> </w:t>
      </w:r>
      <w:r w:rsidRPr="006E5781">
        <w:rPr>
          <w:rFonts w:ascii="Times New Roman" w:eastAsia="Times New Roman" w:hAnsi="Times New Roman" w:cs="Times New Roman"/>
          <w:bCs/>
          <w:sz w:val="24"/>
          <w:szCs w:val="24"/>
          <w:lang w:eastAsia="pl-PL"/>
        </w:rPr>
        <w:t>składania ofert;</w:t>
      </w:r>
    </w:p>
    <w:p w:rsidR="006E5781" w:rsidRPr="006E5781" w:rsidRDefault="006E5781" w:rsidP="006E5781">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color w:val="000000"/>
          <w:sz w:val="24"/>
          <w:szCs w:val="24"/>
          <w:lang w:eastAsia="pl-PL"/>
        </w:rPr>
        <w:t xml:space="preserve">aktualne zaświadczenie </w:t>
      </w:r>
      <w:r w:rsidRPr="006E5781">
        <w:rPr>
          <w:rFonts w:ascii="Times New Roman" w:eastAsia="Times New Roman" w:hAnsi="Times New Roman" w:cs="Times New Roman"/>
          <w:bCs/>
          <w:color w:val="000000"/>
          <w:sz w:val="24"/>
          <w:szCs w:val="24"/>
          <w:lang w:eastAsia="pl-PL"/>
        </w:rPr>
        <w:t>właściwego oddziału Zakładu Ubezpieczeń Społecznych lub Kasy Rolniczego Ubezpieczenia Społecznego potwierdzające</w:t>
      </w:r>
      <w:r w:rsidRPr="006E5781">
        <w:rPr>
          <w:rFonts w:ascii="Times New Roman" w:eastAsia="Times New Roman" w:hAnsi="Times New Roman" w:cs="Times New Roman"/>
          <w:color w:val="000000"/>
          <w:sz w:val="24"/>
          <w:szCs w:val="24"/>
          <w:lang w:eastAsia="pl-PL"/>
        </w:rPr>
        <w:t xml:space="preserve">, że Wykonawca nie zalega </w:t>
      </w:r>
      <w:r w:rsidRPr="006E5781">
        <w:rPr>
          <w:rFonts w:ascii="Times New Roman" w:eastAsia="Times New Roman" w:hAnsi="Times New Roman" w:cs="Times New Roman"/>
          <w:color w:val="000000"/>
          <w:sz w:val="24"/>
          <w:szCs w:val="24"/>
          <w:lang w:eastAsia="pl-PL"/>
        </w:rPr>
        <w:br/>
        <w:t xml:space="preserve">z opłacaniem składek na ubezpieczenie zdrowotne i społeczne, lub potwierdzenie, że uzyskał przewidziane prawem zwolnienie, odroczenie lub rozłożenie na raty zaległych płatności </w:t>
      </w:r>
      <w:r w:rsidRPr="006E5781">
        <w:rPr>
          <w:rFonts w:ascii="Times New Roman" w:eastAsia="Times New Roman" w:hAnsi="Times New Roman" w:cs="Times New Roman"/>
          <w:color w:val="000000"/>
          <w:sz w:val="24"/>
          <w:szCs w:val="24"/>
          <w:lang w:eastAsia="pl-PL"/>
        </w:rPr>
        <w:br/>
        <w:t xml:space="preserve">lub wstrzymanie w całości wykonania decyzji właściwego organu – </w:t>
      </w:r>
      <w:r w:rsidRPr="006E5781">
        <w:rPr>
          <w:rFonts w:ascii="Times New Roman" w:eastAsia="Times New Roman" w:hAnsi="Times New Roman" w:cs="Times New Roman"/>
          <w:b/>
          <w:color w:val="000000"/>
          <w:sz w:val="24"/>
          <w:szCs w:val="24"/>
          <w:lang w:eastAsia="pl-PL"/>
        </w:rPr>
        <w:t xml:space="preserve">wystawione nie wcześniej niż 3 miesiące </w:t>
      </w:r>
      <w:r w:rsidRPr="006E5781">
        <w:rPr>
          <w:rFonts w:ascii="Times New Roman" w:eastAsia="Times New Roman" w:hAnsi="Times New Roman" w:cs="Times New Roman"/>
          <w:bCs/>
          <w:color w:val="000000"/>
          <w:sz w:val="24"/>
          <w:szCs w:val="24"/>
          <w:lang w:eastAsia="pl-PL"/>
        </w:rPr>
        <w:t>przed upływem terminu</w:t>
      </w:r>
      <w:r w:rsidRPr="006E5781">
        <w:rPr>
          <w:rFonts w:ascii="Times New Roman" w:eastAsia="Times New Roman" w:hAnsi="Times New Roman" w:cs="Times New Roman"/>
          <w:b/>
          <w:color w:val="000000"/>
          <w:sz w:val="24"/>
          <w:szCs w:val="24"/>
          <w:lang w:eastAsia="pl-PL"/>
        </w:rPr>
        <w:t xml:space="preserve"> </w:t>
      </w:r>
      <w:r w:rsidRPr="006E5781">
        <w:rPr>
          <w:rFonts w:ascii="Times New Roman" w:eastAsia="Times New Roman" w:hAnsi="Times New Roman" w:cs="Times New Roman"/>
          <w:bCs/>
          <w:sz w:val="24"/>
          <w:szCs w:val="24"/>
          <w:lang w:eastAsia="pl-PL"/>
        </w:rPr>
        <w:t>składania ofert;</w:t>
      </w:r>
    </w:p>
    <w:p w:rsidR="006E5781" w:rsidRPr="006E5781" w:rsidRDefault="006E5781" w:rsidP="006E5781">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bCs/>
          <w:color w:val="000000"/>
          <w:sz w:val="24"/>
          <w:szCs w:val="24"/>
          <w:lang w:eastAsia="pl-PL"/>
        </w:rPr>
        <w:t xml:space="preserve">aktualna informacja z Krajowego Rejestru Karnego w zakresie określonym w art. 24 ust. 1 pkt 4 - 8 ustawy </w:t>
      </w:r>
      <w:proofErr w:type="spellStart"/>
      <w:r w:rsidRPr="006E5781">
        <w:rPr>
          <w:rFonts w:ascii="Times New Roman" w:eastAsia="Times New Roman" w:hAnsi="Times New Roman" w:cs="Times New Roman"/>
          <w:bCs/>
          <w:color w:val="000000"/>
          <w:sz w:val="24"/>
          <w:szCs w:val="24"/>
          <w:lang w:eastAsia="pl-PL"/>
        </w:rPr>
        <w:t>pzp</w:t>
      </w:r>
      <w:proofErr w:type="spellEnd"/>
      <w:r w:rsidRPr="006E5781">
        <w:rPr>
          <w:rFonts w:ascii="Times New Roman" w:eastAsia="Times New Roman" w:hAnsi="Times New Roman" w:cs="Times New Roman"/>
          <w:bCs/>
          <w:color w:val="000000"/>
          <w:sz w:val="24"/>
          <w:szCs w:val="24"/>
          <w:lang w:eastAsia="pl-PL"/>
        </w:rPr>
        <w:t xml:space="preserve">, </w:t>
      </w:r>
      <w:r w:rsidRPr="006E5781">
        <w:rPr>
          <w:rFonts w:ascii="Times New Roman" w:eastAsia="Times New Roman" w:hAnsi="Times New Roman" w:cs="Times New Roman"/>
          <w:b/>
          <w:bCs/>
          <w:color w:val="000000"/>
          <w:sz w:val="24"/>
          <w:szCs w:val="24"/>
          <w:lang w:eastAsia="pl-PL"/>
        </w:rPr>
        <w:t>wystawiona</w:t>
      </w:r>
      <w:r w:rsidRPr="006E5781">
        <w:rPr>
          <w:rFonts w:ascii="Times New Roman" w:eastAsia="Times New Roman" w:hAnsi="Times New Roman" w:cs="Times New Roman"/>
          <w:bCs/>
          <w:color w:val="000000"/>
          <w:sz w:val="24"/>
          <w:szCs w:val="24"/>
          <w:lang w:eastAsia="pl-PL"/>
        </w:rPr>
        <w:t xml:space="preserve"> </w:t>
      </w:r>
      <w:r w:rsidRPr="006E5781">
        <w:rPr>
          <w:rFonts w:ascii="Times New Roman" w:eastAsia="Times New Roman" w:hAnsi="Times New Roman" w:cs="Times New Roman"/>
          <w:b/>
          <w:bCs/>
          <w:color w:val="000000"/>
          <w:sz w:val="24"/>
          <w:szCs w:val="24"/>
          <w:lang w:eastAsia="pl-PL"/>
        </w:rPr>
        <w:t xml:space="preserve">nie wcześniej niż 6 miesięcy </w:t>
      </w:r>
      <w:r w:rsidRPr="006E5781">
        <w:rPr>
          <w:rFonts w:ascii="Times New Roman" w:eastAsia="Times New Roman" w:hAnsi="Times New Roman" w:cs="Times New Roman"/>
          <w:bCs/>
          <w:color w:val="000000"/>
          <w:sz w:val="24"/>
          <w:szCs w:val="24"/>
          <w:lang w:eastAsia="pl-PL"/>
        </w:rPr>
        <w:t>przed upływem terminu składania ofert;</w:t>
      </w:r>
    </w:p>
    <w:p w:rsidR="006E5781" w:rsidRPr="006E5781" w:rsidRDefault="006E5781" w:rsidP="006E5781">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4"/>
          <w:lang w:eastAsia="pl-PL"/>
        </w:rPr>
        <w:t xml:space="preserve">aktualna informacja z Krajowego Rejestru Karnego w zakresie określonym w art. 24 ust. 1 pkt 9 ustawy </w:t>
      </w:r>
      <w:proofErr w:type="spellStart"/>
      <w:r w:rsidRPr="006E5781">
        <w:rPr>
          <w:rFonts w:ascii="Times New Roman" w:eastAsia="Times New Roman" w:hAnsi="Times New Roman" w:cs="Times New Roman"/>
          <w:sz w:val="24"/>
          <w:szCs w:val="24"/>
          <w:lang w:eastAsia="pl-PL"/>
        </w:rPr>
        <w:t>pzp</w:t>
      </w:r>
      <w:proofErr w:type="spellEnd"/>
      <w:r w:rsidRPr="006E5781">
        <w:rPr>
          <w:rFonts w:ascii="Times New Roman" w:eastAsia="Times New Roman" w:hAnsi="Times New Roman" w:cs="Times New Roman"/>
          <w:sz w:val="24"/>
          <w:szCs w:val="24"/>
          <w:lang w:eastAsia="pl-PL"/>
        </w:rPr>
        <w:t xml:space="preserve">, </w:t>
      </w:r>
      <w:r w:rsidRPr="006E5781">
        <w:rPr>
          <w:rFonts w:ascii="Times New Roman" w:eastAsia="Times New Roman" w:hAnsi="Times New Roman" w:cs="Times New Roman"/>
          <w:b/>
          <w:sz w:val="24"/>
          <w:szCs w:val="24"/>
          <w:lang w:eastAsia="pl-PL"/>
        </w:rPr>
        <w:t>wystawiona nie wcześniej niż 6 miesięcy</w:t>
      </w:r>
      <w:r w:rsidRPr="006E5781">
        <w:rPr>
          <w:rFonts w:ascii="Times New Roman" w:eastAsia="Times New Roman" w:hAnsi="Times New Roman" w:cs="Times New Roman"/>
          <w:sz w:val="24"/>
          <w:szCs w:val="24"/>
          <w:lang w:eastAsia="pl-PL"/>
        </w:rPr>
        <w:t xml:space="preserve"> przed upływem terminu składania ofert [dotyczy wyłącznie podmiotów zbiorowych, zgodnie z ustawą z dnia 28 października 2002 r. o odpowiedzialności podmiotów zbiorowych za czyny zabronione pod groźbą kary </w:t>
      </w:r>
      <w:r w:rsidRPr="006E5781">
        <w:rPr>
          <w:rFonts w:ascii="Times New Roman" w:eastAsia="Times New Roman" w:hAnsi="Times New Roman" w:cs="Times New Roman"/>
          <w:color w:val="000000"/>
          <w:sz w:val="24"/>
          <w:szCs w:val="24"/>
          <w:lang w:eastAsia="pl-PL"/>
        </w:rPr>
        <w:t>(</w:t>
      </w:r>
      <w:r w:rsidRPr="006E5781">
        <w:rPr>
          <w:rFonts w:ascii="Times New Roman" w:eastAsia="Times New Roman" w:hAnsi="Times New Roman" w:cs="Times New Roman"/>
          <w:color w:val="000000"/>
          <w:sz w:val="24"/>
          <w:szCs w:val="20"/>
          <w:lang w:eastAsia="pl-PL"/>
        </w:rPr>
        <w:t>t. jedn.</w:t>
      </w:r>
      <w:r w:rsidRPr="006E5781">
        <w:rPr>
          <w:rFonts w:ascii="Times New Roman" w:eastAsia="Times New Roman" w:hAnsi="Times New Roman" w:cs="Times New Roman"/>
          <w:color w:val="000000"/>
          <w:sz w:val="24"/>
          <w:szCs w:val="24"/>
          <w:lang w:eastAsia="pl-PL"/>
        </w:rPr>
        <w:t xml:space="preserve"> Dz. U. 2014 poz. 1417 ze zm.), </w:t>
      </w:r>
      <w:r w:rsidRPr="006E5781">
        <w:rPr>
          <w:rFonts w:ascii="Times New Roman" w:eastAsia="Times New Roman" w:hAnsi="Times New Roman" w:cs="Times New Roman"/>
          <w:sz w:val="24"/>
          <w:szCs w:val="24"/>
          <w:lang w:eastAsia="pl-PL"/>
        </w:rPr>
        <w:t>nie dotyczy przedsiębiorców będących osobami fizycznymi, w tym spółek cywilnych]</w:t>
      </w:r>
      <w:r w:rsidRPr="006E5781">
        <w:rPr>
          <w:rFonts w:ascii="Times New Roman" w:eastAsia="Times New Roman" w:hAnsi="Times New Roman" w:cs="Times New Roman"/>
          <w:sz w:val="24"/>
          <w:szCs w:val="20"/>
          <w:lang w:eastAsia="pl-PL"/>
        </w:rPr>
        <w:t>;</w:t>
      </w:r>
    </w:p>
    <w:p w:rsidR="006E5781" w:rsidRPr="006E5781" w:rsidRDefault="006E5781" w:rsidP="006E5781">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aktualna informacja z Krajowego Rejestru Karnego w zakresie określonym w art. 24 ust. 1 pkt 10 i 11 </w:t>
      </w:r>
      <w:proofErr w:type="spellStart"/>
      <w:r w:rsidRPr="006E5781">
        <w:rPr>
          <w:rFonts w:ascii="Times New Roman" w:eastAsia="Times New Roman" w:hAnsi="Times New Roman" w:cs="Times New Roman"/>
          <w:sz w:val="24"/>
          <w:szCs w:val="20"/>
          <w:lang w:eastAsia="pl-PL"/>
        </w:rPr>
        <w:t>pzp</w:t>
      </w:r>
      <w:proofErr w:type="spellEnd"/>
      <w:r w:rsidRPr="006E5781">
        <w:rPr>
          <w:rFonts w:ascii="Times New Roman" w:eastAsia="Times New Roman" w:hAnsi="Times New Roman" w:cs="Times New Roman"/>
          <w:sz w:val="24"/>
          <w:szCs w:val="20"/>
          <w:lang w:eastAsia="pl-PL"/>
        </w:rPr>
        <w:t xml:space="preserve">, </w:t>
      </w:r>
      <w:r w:rsidRPr="006E5781">
        <w:rPr>
          <w:rFonts w:ascii="Times New Roman" w:eastAsia="Times New Roman" w:hAnsi="Times New Roman" w:cs="Times New Roman"/>
          <w:b/>
          <w:sz w:val="24"/>
          <w:szCs w:val="20"/>
          <w:lang w:eastAsia="pl-PL"/>
        </w:rPr>
        <w:t>wystawiona nie wcześniej niż 6 miesięcy</w:t>
      </w:r>
      <w:r w:rsidRPr="006E5781">
        <w:rPr>
          <w:rFonts w:ascii="Times New Roman" w:eastAsia="Times New Roman" w:hAnsi="Times New Roman" w:cs="Times New Roman"/>
          <w:sz w:val="24"/>
          <w:szCs w:val="20"/>
          <w:lang w:eastAsia="pl-PL"/>
        </w:rPr>
        <w:t xml:space="preserve"> przed upływem terminu składania </w:t>
      </w:r>
      <w:r w:rsidRPr="006E5781">
        <w:rPr>
          <w:rFonts w:ascii="Times New Roman" w:eastAsia="Times New Roman" w:hAnsi="Times New Roman" w:cs="Times New Roman"/>
          <w:bCs/>
          <w:sz w:val="24"/>
          <w:szCs w:val="24"/>
          <w:lang w:eastAsia="pl-PL"/>
        </w:rPr>
        <w:t>ofert;</w:t>
      </w:r>
    </w:p>
    <w:p w:rsidR="001A7649" w:rsidRDefault="001E2EC2" w:rsidP="006E5781">
      <w:pPr>
        <w:numPr>
          <w:ilvl w:val="1"/>
          <w:numId w:val="2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1A7649" w:rsidRPr="001A7649">
        <w:rPr>
          <w:rFonts w:ascii="Times New Roman" w:eastAsia="Times New Roman" w:hAnsi="Times New Roman" w:cs="Times New Roman"/>
          <w:sz w:val="24"/>
          <w:szCs w:val="24"/>
          <w:lang w:eastAsia="pl-PL"/>
        </w:rPr>
        <w:t xml:space="preserve">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w:t>
      </w:r>
      <w:r w:rsidR="00AE073C">
        <w:rPr>
          <w:rFonts w:ascii="Times New Roman" w:eastAsia="Times New Roman" w:hAnsi="Times New Roman" w:cs="Times New Roman"/>
          <w:sz w:val="24"/>
          <w:szCs w:val="24"/>
          <w:lang w:eastAsia="pl-PL"/>
        </w:rPr>
        <w:t>1 (1.1-1.7).</w:t>
      </w:r>
    </w:p>
    <w:p w:rsidR="006E5781" w:rsidRPr="006E5781" w:rsidRDefault="006E5781" w:rsidP="006E5781">
      <w:pPr>
        <w:numPr>
          <w:ilvl w:val="1"/>
          <w:numId w:val="2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6E5781">
        <w:rPr>
          <w:rFonts w:ascii="Times New Roman" w:eastAsia="Times New Roman" w:hAnsi="Times New Roman" w:cs="Times New Roman"/>
          <w:sz w:val="24"/>
          <w:szCs w:val="20"/>
          <w:lang w:eastAsia="pl-PL"/>
        </w:rPr>
        <w:t xml:space="preserve">Jeżeli, w przypadku Wykonawcy mającego siedzibę na terytorium Rzeczypospolitej Polskiej, osoby, o których mowa w art. 24 ust. 1 pkt 5-8, 10 i 11 </w:t>
      </w:r>
      <w:proofErr w:type="spellStart"/>
      <w:r w:rsidRPr="006E5781">
        <w:rPr>
          <w:rFonts w:ascii="Times New Roman" w:eastAsia="Times New Roman" w:hAnsi="Times New Roman" w:cs="Times New Roman"/>
          <w:sz w:val="24"/>
          <w:szCs w:val="20"/>
          <w:lang w:eastAsia="pl-PL"/>
        </w:rPr>
        <w:t>pzp</w:t>
      </w:r>
      <w:proofErr w:type="spellEnd"/>
      <w:r w:rsidRPr="006E5781">
        <w:rPr>
          <w:rFonts w:ascii="Times New Roman" w:eastAsia="Times New Roman" w:hAnsi="Times New Roman" w:cs="Times New Roman"/>
          <w:sz w:val="24"/>
          <w:szCs w:val="20"/>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w:t>
      </w:r>
      <w:proofErr w:type="spellStart"/>
      <w:r w:rsidRPr="006E5781">
        <w:rPr>
          <w:rFonts w:ascii="Times New Roman" w:eastAsia="Times New Roman" w:hAnsi="Times New Roman" w:cs="Times New Roman"/>
          <w:sz w:val="24"/>
          <w:szCs w:val="20"/>
          <w:lang w:eastAsia="pl-PL"/>
        </w:rPr>
        <w:t>pzp</w:t>
      </w:r>
      <w:proofErr w:type="spellEnd"/>
      <w:r w:rsidRPr="006E5781">
        <w:rPr>
          <w:rFonts w:ascii="Times New Roman" w:eastAsia="Times New Roman" w:hAnsi="Times New Roman" w:cs="Times New Roman"/>
          <w:sz w:val="24"/>
          <w:szCs w:val="20"/>
          <w:lang w:eastAsia="pl-PL"/>
        </w:rPr>
        <w:t xml:space="preserve">, wystawione nie wcześniej niż 6 miesięcy przed upływem terminu składania wniosków o dopuszczenie </w:t>
      </w:r>
      <w:r w:rsidRPr="006E5781">
        <w:rPr>
          <w:rFonts w:ascii="Times New Roman" w:eastAsia="Times New Roman" w:hAnsi="Times New Roman" w:cs="Times New Roman"/>
          <w:sz w:val="24"/>
          <w:szCs w:val="20"/>
          <w:lang w:eastAsia="pl-PL"/>
        </w:rPr>
        <w:br/>
        <w:t xml:space="preserve">do udziału w postępowaniu o udzielenie zamówienia albo składania ofert, z tym że w przypadku gdy w miejscu zamieszkania tych osób nie wydaje się takich zaświadczeń - zastępuje się </w:t>
      </w:r>
      <w:r w:rsidRPr="006E5781">
        <w:rPr>
          <w:rFonts w:ascii="Times New Roman" w:eastAsia="Times New Roman" w:hAnsi="Times New Roman" w:cs="Times New Roman"/>
          <w:sz w:val="24"/>
          <w:szCs w:val="20"/>
          <w:lang w:eastAsia="pl-PL"/>
        </w:rPr>
        <w:br/>
        <w:t>je dokumentem zawierającym oświadczenie złożone przed właściwym organem sądowym, administracyjnym albo organem samorządu zawodowego lub gospodarczego miejsca zamieszkania tych osób lub przed notariuszem.</w:t>
      </w:r>
    </w:p>
    <w:p w:rsidR="006E5781" w:rsidRPr="006E5781" w:rsidRDefault="006E5781" w:rsidP="006E5781">
      <w:pPr>
        <w:numPr>
          <w:ilvl w:val="1"/>
          <w:numId w:val="2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6E5781">
        <w:rPr>
          <w:rFonts w:ascii="Times New Roman" w:eastAsia="Times New Roman" w:hAnsi="Times New Roman" w:cs="Times New Roman"/>
          <w:sz w:val="24"/>
          <w:szCs w:val="24"/>
          <w:lang w:eastAsia="pl-PL"/>
        </w:rPr>
        <w:t>Jeżeli wykonawca ma siedzibę lub miejsce zamieszkania poza terytorium Rzeczpospolitej Polskiej:</w:t>
      </w:r>
    </w:p>
    <w:p w:rsidR="006E5781" w:rsidRPr="006E5781" w:rsidRDefault="006E5781" w:rsidP="002E111C">
      <w:pPr>
        <w:numPr>
          <w:ilvl w:val="1"/>
          <w:numId w:val="30"/>
        </w:numPr>
        <w:suppressAutoHyphens/>
        <w:spacing w:before="120" w:after="120" w:line="240" w:lineRule="auto"/>
        <w:ind w:left="709"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zamiast dokumentów, o których mowa w pkt 1.3, 1.4, 1.5 i 1.7 składa dokument </w:t>
      </w:r>
      <w:r w:rsidRPr="006E5781">
        <w:rPr>
          <w:rFonts w:ascii="Times New Roman" w:eastAsia="Times New Roman" w:hAnsi="Times New Roman" w:cs="Times New Roman"/>
          <w:sz w:val="24"/>
          <w:szCs w:val="20"/>
          <w:lang w:eastAsia="pl-PL"/>
        </w:rPr>
        <w:br/>
        <w:t>lub dokumenty, wystawione w kraju, w którym ma siedzibę lub miejsce zamieszkania, potwierdzające odpowiednio, że:</w:t>
      </w:r>
    </w:p>
    <w:p w:rsidR="006E5781" w:rsidRPr="006E5781" w:rsidRDefault="006E5781" w:rsidP="006E5781">
      <w:pPr>
        <w:numPr>
          <w:ilvl w:val="0"/>
          <w:numId w:val="29"/>
        </w:numPr>
        <w:suppressAutoHyphens/>
        <w:spacing w:after="0" w:line="240" w:lineRule="auto"/>
        <w:ind w:left="1134" w:hanging="35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nie otwarto jego likwidacji ani nie ogłoszono upadłości,</w:t>
      </w:r>
    </w:p>
    <w:p w:rsidR="006E5781" w:rsidRPr="006E5781" w:rsidRDefault="006E5781" w:rsidP="006E5781">
      <w:pPr>
        <w:numPr>
          <w:ilvl w:val="0"/>
          <w:numId w:val="29"/>
        </w:numPr>
        <w:suppressAutoHyphens/>
        <w:spacing w:after="0" w:line="240" w:lineRule="auto"/>
        <w:ind w:left="1134" w:hanging="35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4"/>
          <w:lang w:eastAsia="pl-PL"/>
        </w:rPr>
        <w:t xml:space="preserve">nie zalega z uiszczaniem podatków, opłat, składek na ubezpieczenie społeczne </w:t>
      </w:r>
      <w:r w:rsidRPr="006E5781">
        <w:rPr>
          <w:rFonts w:ascii="Times New Roman" w:eastAsia="Times New Roman" w:hAnsi="Times New Roman" w:cs="Times New Roman"/>
          <w:sz w:val="24"/>
          <w:szCs w:val="24"/>
          <w:lang w:eastAsia="pl-PL"/>
        </w:rPr>
        <w:br/>
        <w:t>i zdrowotne albo że uzyskał przewidziane prawem zwolnienie, odroczenie lub rozłożenie na raty zaległych płatności lub wstrzymanie w całości wykonania decyzji właściwego organu</w:t>
      </w:r>
      <w:r w:rsidRPr="006E5781">
        <w:rPr>
          <w:rFonts w:ascii="Times New Roman" w:eastAsia="Times New Roman" w:hAnsi="Times New Roman" w:cs="Times New Roman"/>
          <w:sz w:val="24"/>
          <w:szCs w:val="20"/>
          <w:lang w:eastAsia="pl-PL"/>
        </w:rPr>
        <w:t>,</w:t>
      </w:r>
    </w:p>
    <w:p w:rsidR="006E5781" w:rsidRPr="006E5781" w:rsidRDefault="006E5781" w:rsidP="006E5781">
      <w:pPr>
        <w:numPr>
          <w:ilvl w:val="0"/>
          <w:numId w:val="29"/>
        </w:numPr>
        <w:suppressAutoHyphens/>
        <w:spacing w:after="0" w:line="240" w:lineRule="auto"/>
        <w:ind w:left="1134"/>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nie orzeczono wobec niego zak</w:t>
      </w:r>
      <w:bookmarkStart w:id="21" w:name="_GoBack"/>
      <w:bookmarkEnd w:id="21"/>
      <w:r w:rsidRPr="006E5781">
        <w:rPr>
          <w:rFonts w:ascii="Times New Roman" w:eastAsia="Times New Roman" w:hAnsi="Times New Roman" w:cs="Times New Roman"/>
          <w:sz w:val="24"/>
          <w:szCs w:val="20"/>
          <w:lang w:eastAsia="pl-PL"/>
        </w:rPr>
        <w:t>azu ubiegania się o zamówienie;</w:t>
      </w:r>
    </w:p>
    <w:p w:rsidR="006E5781" w:rsidRPr="006E5781" w:rsidRDefault="006E5781" w:rsidP="002E111C">
      <w:pPr>
        <w:numPr>
          <w:ilvl w:val="1"/>
          <w:numId w:val="30"/>
        </w:numPr>
        <w:suppressAutoHyphens/>
        <w:spacing w:before="120" w:after="0" w:line="240" w:lineRule="auto"/>
        <w:ind w:left="709"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lastRenderedPageBreak/>
        <w:t xml:space="preserve">zamiast dokumentów, o których mowa w pkt 1.6 i 1.8, składa zaświadczenie właściwego organu sądowego lub administracyjnego miejsca zamieszkania albo zamieszkania osoby, której dokumenty dotyczą, w zakresie określonym w art. 24 ust. 1 pkt 4-8, 10 i 11 </w:t>
      </w:r>
      <w:proofErr w:type="spellStart"/>
      <w:r w:rsidRPr="006E5781">
        <w:rPr>
          <w:rFonts w:ascii="Times New Roman" w:eastAsia="Times New Roman" w:hAnsi="Times New Roman" w:cs="Times New Roman"/>
          <w:sz w:val="24"/>
          <w:szCs w:val="20"/>
          <w:lang w:eastAsia="pl-PL"/>
        </w:rPr>
        <w:t>pzp</w:t>
      </w:r>
      <w:proofErr w:type="spellEnd"/>
      <w:r w:rsidRPr="006E5781">
        <w:rPr>
          <w:rFonts w:ascii="Times New Roman" w:eastAsia="Times New Roman" w:hAnsi="Times New Roman" w:cs="Times New Roman"/>
          <w:sz w:val="24"/>
          <w:szCs w:val="20"/>
          <w:lang w:eastAsia="pl-PL"/>
        </w:rPr>
        <w:t>;</w:t>
      </w:r>
    </w:p>
    <w:p w:rsidR="006E5781" w:rsidRPr="006E5781" w:rsidRDefault="006E5781" w:rsidP="002E111C">
      <w:pPr>
        <w:numPr>
          <w:ilvl w:val="1"/>
          <w:numId w:val="30"/>
        </w:numPr>
        <w:suppressAutoHyphens/>
        <w:spacing w:before="120" w:after="0" w:line="240" w:lineRule="auto"/>
        <w:ind w:left="709"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terminy wystawienia tych dokumentów powinny być analogiczne jak w przypadku dokumentów określonych w pkt 1.3 – 1.8;</w:t>
      </w:r>
    </w:p>
    <w:p w:rsidR="006E5781" w:rsidRPr="006E5781" w:rsidRDefault="006E5781" w:rsidP="002E111C">
      <w:pPr>
        <w:numPr>
          <w:ilvl w:val="1"/>
          <w:numId w:val="30"/>
        </w:numPr>
        <w:suppressAutoHyphens/>
        <w:spacing w:before="120" w:after="0" w:line="240" w:lineRule="auto"/>
        <w:ind w:left="709"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jeżeli </w:t>
      </w:r>
      <w:r w:rsidRPr="006E5781">
        <w:rPr>
          <w:rFonts w:ascii="Times New Roman" w:eastAsia="Times New Roman" w:hAnsi="Times New Roman" w:cs="Times New Roman"/>
          <w:sz w:val="24"/>
          <w:szCs w:val="24"/>
          <w:lang w:eastAsia="pl-PL"/>
        </w:rPr>
        <w:t xml:space="preserve">w kraju miejsca zamieszkania osoby lub w kraju, w którym wykonawca ma siedzibę </w:t>
      </w:r>
      <w:r w:rsidRPr="006E5781">
        <w:rPr>
          <w:rFonts w:ascii="Times New Roman" w:eastAsia="Times New Roman" w:hAnsi="Times New Roman" w:cs="Times New Roman"/>
          <w:sz w:val="24"/>
          <w:szCs w:val="24"/>
          <w:lang w:eastAsia="pl-PL"/>
        </w:rPr>
        <w:br/>
        <w:t xml:space="preserve">lub miejsce zamieszkania, nie wydaje się dokumentów, o których mowa powyżej – zastępuje się je dokumentem zawierającym oświadczenie, </w:t>
      </w:r>
      <w:r w:rsidRPr="006E5781">
        <w:rPr>
          <w:rFonts w:ascii="Times New Roman" w:eastAsia="Times New Roman" w:hAnsi="Times New Roman" w:cs="Times New Roman"/>
          <w:sz w:val="24"/>
          <w:szCs w:val="20"/>
          <w:lang w:eastAsia="pl-PL"/>
        </w:rP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Oświadczenie powinno być wydane w terminach określonych powyżej dla dokumentów wymienionych w pkt 1.3 – 1.8.</w:t>
      </w:r>
    </w:p>
    <w:p w:rsidR="006E5781" w:rsidRPr="006E5781" w:rsidRDefault="006E5781" w:rsidP="006E5781">
      <w:pPr>
        <w:numPr>
          <w:ilvl w:val="1"/>
          <w:numId w:val="24"/>
        </w:numPr>
        <w:suppressAutoHyphens/>
        <w:spacing w:before="120" w:after="120" w:line="240" w:lineRule="auto"/>
        <w:ind w:left="284" w:hanging="284"/>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 przypadku przedsiębiorców ubiegających się wspólnie o zamówienie (spółka cywilna, konsorcjum), przedsiębiorcy składają oddzielnie dokumenty wymienione w pkt 1.2 – 1.8.</w:t>
      </w:r>
    </w:p>
    <w:p w:rsidR="006E5781" w:rsidRPr="006E5781" w:rsidRDefault="006E5781" w:rsidP="006E5781">
      <w:pPr>
        <w:numPr>
          <w:ilvl w:val="1"/>
          <w:numId w:val="24"/>
        </w:numPr>
        <w:suppressAutoHyphens/>
        <w:spacing w:before="120" w:after="120" w:line="240" w:lineRule="auto"/>
        <w:ind w:left="284" w:hanging="284"/>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4"/>
          <w:lang w:eastAsia="pl-PL"/>
        </w:rPr>
        <w:t xml:space="preserve">Oświadczenie, że wszystkie zaoferowane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(tekst jednolity: Dz. U. z 2008r. Nr 45 poz. 271 z </w:t>
      </w:r>
      <w:proofErr w:type="spellStart"/>
      <w:r w:rsidRPr="006E5781">
        <w:rPr>
          <w:rFonts w:ascii="Times New Roman" w:eastAsia="Times New Roman" w:hAnsi="Times New Roman" w:cs="Times New Roman"/>
          <w:sz w:val="24"/>
          <w:szCs w:val="24"/>
          <w:lang w:eastAsia="pl-PL"/>
        </w:rPr>
        <w:t>późn</w:t>
      </w:r>
      <w:proofErr w:type="spellEnd"/>
      <w:r w:rsidRPr="006E5781">
        <w:rPr>
          <w:rFonts w:ascii="Times New Roman" w:eastAsia="Times New Roman" w:hAnsi="Times New Roman" w:cs="Times New Roman"/>
          <w:sz w:val="24"/>
          <w:szCs w:val="24"/>
          <w:lang w:eastAsia="pl-PL"/>
        </w:rPr>
        <w:t>. zm.) – [</w:t>
      </w:r>
      <w:r w:rsidRPr="006E5781">
        <w:rPr>
          <w:rFonts w:ascii="Times New Roman" w:eastAsia="Times New Roman" w:hAnsi="Times New Roman" w:cs="Times New Roman"/>
          <w:b/>
          <w:sz w:val="24"/>
          <w:szCs w:val="24"/>
          <w:lang w:eastAsia="pl-PL"/>
        </w:rPr>
        <w:t>wg załącznika nr 5 do SIWZ</w:t>
      </w:r>
      <w:r w:rsidRPr="006E5781">
        <w:rPr>
          <w:rFonts w:ascii="Times New Roman" w:eastAsia="Times New Roman" w:hAnsi="Times New Roman" w:cs="Times New Roman"/>
          <w:sz w:val="24"/>
          <w:szCs w:val="24"/>
          <w:lang w:eastAsia="pl-PL"/>
        </w:rPr>
        <w:t xml:space="preserve"> do SIWZ].</w:t>
      </w:r>
    </w:p>
    <w:p w:rsidR="006E5781" w:rsidRPr="006E5781" w:rsidRDefault="006E5781" w:rsidP="006E5781">
      <w:pPr>
        <w:numPr>
          <w:ilvl w:val="1"/>
          <w:numId w:val="24"/>
        </w:numPr>
        <w:suppressAutoHyphens/>
        <w:spacing w:before="120" w:after="120" w:line="240" w:lineRule="auto"/>
        <w:ind w:left="284" w:hanging="284"/>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4"/>
          <w:lang w:eastAsia="pl-PL"/>
        </w:rPr>
        <w:t>Oświadczenie o wprowadzeniu przedmiotu zamówienia do obrotu zgodnie z przepisami ustawy z dnia 26 maja 2015r. o wyrobach medycznych ( t. j. Dz. U. z 2015r., poz.876)  , zawierające zobowiązanie Wykonawcy do dostarczenia kopii ww. dokumentów na każde żądanie zamawiającego – dotyczy wyrobów medycznych [</w:t>
      </w:r>
      <w:r w:rsidRPr="006E5781">
        <w:rPr>
          <w:rFonts w:ascii="Times New Roman" w:eastAsia="Times New Roman" w:hAnsi="Times New Roman" w:cs="Times New Roman"/>
          <w:b/>
          <w:sz w:val="24"/>
          <w:szCs w:val="24"/>
          <w:lang w:eastAsia="pl-PL"/>
        </w:rPr>
        <w:t>wg załącznika nr 6 do SIWZ]</w:t>
      </w:r>
      <w:r w:rsidRPr="006E5781">
        <w:rPr>
          <w:rFonts w:ascii="Times New Roman" w:eastAsia="Times New Roman" w:hAnsi="Times New Roman" w:cs="Times New Roman"/>
          <w:sz w:val="24"/>
          <w:szCs w:val="24"/>
          <w:lang w:eastAsia="pl-PL"/>
        </w:rPr>
        <w:t>.</w:t>
      </w:r>
    </w:p>
    <w:p w:rsidR="006E5781" w:rsidRPr="006E5781" w:rsidRDefault="006E5781" w:rsidP="006E5781">
      <w:pPr>
        <w:suppressAutoHyphens/>
        <w:spacing w:before="120" w:after="120" w:line="240" w:lineRule="auto"/>
        <w:ind w:left="284"/>
        <w:jc w:val="both"/>
        <w:rPr>
          <w:rFonts w:ascii="Times New Roman" w:eastAsia="Times New Roman" w:hAnsi="Times New Roman" w:cs="Times New Roman"/>
          <w:sz w:val="24"/>
          <w:szCs w:val="20"/>
          <w:lang w:eastAsia="pl-PL"/>
        </w:rPr>
      </w:pPr>
    </w:p>
    <w:p w:rsidR="006E5781" w:rsidRPr="006E5781" w:rsidRDefault="006E5781" w:rsidP="006E5781">
      <w:pPr>
        <w:keepNext/>
        <w:spacing w:after="120" w:line="240" w:lineRule="auto"/>
        <w:jc w:val="center"/>
        <w:outlineLvl w:val="1"/>
        <w:rPr>
          <w:rFonts w:ascii="Times New Roman" w:eastAsia="Times New Roman" w:hAnsi="Times New Roman" w:cs="Times New Roman"/>
          <w:b/>
          <w:sz w:val="28"/>
          <w:szCs w:val="20"/>
          <w:lang w:eastAsia="pl-PL"/>
        </w:rPr>
      </w:pPr>
      <w:bookmarkStart w:id="22" w:name="_Toc72717331"/>
      <w:bookmarkStart w:id="23" w:name="_Toc95621015"/>
      <w:bookmarkStart w:id="24" w:name="_Toc95621116"/>
      <w:bookmarkStart w:id="25" w:name="_Toc95633499"/>
      <w:bookmarkStart w:id="26" w:name="_Toc95633599"/>
      <w:r w:rsidRPr="006E5781">
        <w:rPr>
          <w:rFonts w:ascii="Times New Roman" w:eastAsia="Times New Roman" w:hAnsi="Times New Roman" w:cs="Times New Roman"/>
          <w:b/>
          <w:sz w:val="28"/>
          <w:szCs w:val="20"/>
          <w:lang w:eastAsia="pl-PL"/>
        </w:rPr>
        <w:t>VI. Opis sposobu przygotowywania ofert</w:t>
      </w:r>
      <w:bookmarkEnd w:id="22"/>
      <w:bookmarkEnd w:id="23"/>
      <w:bookmarkEnd w:id="24"/>
      <w:bookmarkEnd w:id="25"/>
      <w:bookmarkEnd w:id="26"/>
    </w:p>
    <w:p w:rsidR="006E5781" w:rsidRPr="006E5781" w:rsidRDefault="006E5781" w:rsidP="006E5781">
      <w:pPr>
        <w:numPr>
          <w:ilvl w:val="0"/>
          <w:numId w:val="1"/>
        </w:numPr>
        <w:suppressAutoHyphens/>
        <w:spacing w:after="120" w:line="240" w:lineRule="auto"/>
        <w:ind w:left="426" w:right="-1"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Oferta musi zawierać:</w:t>
      </w:r>
    </w:p>
    <w:p w:rsidR="006E5781" w:rsidRPr="006E5781" w:rsidRDefault="006E5781" w:rsidP="006E5781">
      <w:pPr>
        <w:numPr>
          <w:ilvl w:val="1"/>
          <w:numId w:val="8"/>
        </w:numPr>
        <w:suppressAutoHyphens/>
        <w:spacing w:after="120" w:line="240" w:lineRule="auto"/>
        <w:ind w:left="850"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wypełniony formularz ofertowy </w:t>
      </w:r>
      <w:r w:rsidRPr="006E5781">
        <w:rPr>
          <w:rFonts w:ascii="Times New Roman" w:eastAsia="Times New Roman" w:hAnsi="Times New Roman" w:cs="Times New Roman"/>
          <w:b/>
          <w:sz w:val="24"/>
          <w:szCs w:val="20"/>
          <w:lang w:eastAsia="pl-PL"/>
        </w:rPr>
        <w:t>[wg załącznika nr 1 do SIWZ]</w:t>
      </w:r>
      <w:r w:rsidRPr="006E5781">
        <w:rPr>
          <w:rFonts w:ascii="Times New Roman" w:eastAsia="Times New Roman" w:hAnsi="Times New Roman" w:cs="Times New Roman"/>
          <w:sz w:val="24"/>
          <w:szCs w:val="20"/>
          <w:lang w:eastAsia="pl-PL"/>
        </w:rPr>
        <w:t>;</w:t>
      </w:r>
    </w:p>
    <w:p w:rsidR="006E5781" w:rsidRPr="006E5781" w:rsidRDefault="006E5781" w:rsidP="006E5781">
      <w:pPr>
        <w:numPr>
          <w:ilvl w:val="1"/>
          <w:numId w:val="8"/>
        </w:numPr>
        <w:suppressAutoHyphens/>
        <w:spacing w:after="120" w:line="240" w:lineRule="auto"/>
        <w:ind w:left="850"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wypełniony formularz ofertowo-cenowy </w:t>
      </w:r>
      <w:r w:rsidRPr="006E5781">
        <w:rPr>
          <w:rFonts w:ascii="Times New Roman" w:eastAsia="Times New Roman" w:hAnsi="Times New Roman" w:cs="Times New Roman"/>
          <w:b/>
          <w:sz w:val="24"/>
          <w:szCs w:val="20"/>
          <w:lang w:eastAsia="pl-PL"/>
        </w:rPr>
        <w:t>[wg załącznika nr 2 do SIWZ]</w:t>
      </w:r>
      <w:r w:rsidRPr="006E5781">
        <w:rPr>
          <w:rFonts w:ascii="Times New Roman" w:eastAsia="Times New Roman" w:hAnsi="Times New Roman" w:cs="Times New Roman"/>
          <w:sz w:val="24"/>
          <w:szCs w:val="20"/>
          <w:lang w:eastAsia="pl-PL"/>
        </w:rPr>
        <w:t>;</w:t>
      </w:r>
    </w:p>
    <w:p w:rsidR="006E5781" w:rsidRDefault="006E5781" w:rsidP="006E5781">
      <w:pPr>
        <w:numPr>
          <w:ilvl w:val="1"/>
          <w:numId w:val="8"/>
        </w:numPr>
        <w:suppressAutoHyphens/>
        <w:spacing w:after="120" w:line="240" w:lineRule="auto"/>
        <w:ind w:left="850"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oświadczenie Wykonawcy zawierające listę podmiotów należących do tej samej grupy kapitałowej co Wykonawca w rozumieniu ustawy z dnia 16 lutego 2007 r. o ochronie konkurencji i konsumentów (</w:t>
      </w:r>
      <w:r w:rsidRPr="006E5781">
        <w:rPr>
          <w:rFonts w:ascii="Times New Roman" w:eastAsia="Times New Roman" w:hAnsi="Times New Roman" w:cs="Times New Roman"/>
          <w:color w:val="000000"/>
          <w:sz w:val="24"/>
          <w:szCs w:val="20"/>
          <w:lang w:eastAsia="pl-PL"/>
        </w:rPr>
        <w:t>t. jedn. Dz. U. 2015 poz. 184</w:t>
      </w:r>
      <w:r w:rsidRPr="006E5781">
        <w:rPr>
          <w:rFonts w:ascii="Times New Roman" w:eastAsia="Times New Roman" w:hAnsi="Times New Roman" w:cs="Times New Roman"/>
          <w:sz w:val="24"/>
          <w:szCs w:val="20"/>
          <w:lang w:eastAsia="pl-PL"/>
        </w:rPr>
        <w:t xml:space="preserve">), albo informację o tym, </w:t>
      </w:r>
      <w:r w:rsidRPr="006E5781">
        <w:rPr>
          <w:rFonts w:ascii="Times New Roman" w:eastAsia="Times New Roman" w:hAnsi="Times New Roman" w:cs="Times New Roman"/>
          <w:sz w:val="24"/>
          <w:szCs w:val="20"/>
          <w:lang w:eastAsia="pl-PL"/>
        </w:rPr>
        <w:br/>
        <w:t xml:space="preserve">że nie należy do grupy kapitałowej </w:t>
      </w:r>
      <w:r w:rsidRPr="006E5781">
        <w:rPr>
          <w:rFonts w:ascii="Times New Roman" w:eastAsia="Times New Roman" w:hAnsi="Times New Roman" w:cs="Times New Roman"/>
          <w:b/>
          <w:sz w:val="24"/>
          <w:szCs w:val="20"/>
          <w:lang w:eastAsia="pl-PL"/>
        </w:rPr>
        <w:t>[wg załącznika nr 4 do SIWZ]</w:t>
      </w:r>
      <w:r w:rsidRPr="006E5781">
        <w:rPr>
          <w:rFonts w:ascii="Times New Roman" w:eastAsia="Times New Roman" w:hAnsi="Times New Roman" w:cs="Times New Roman"/>
          <w:sz w:val="24"/>
          <w:szCs w:val="20"/>
          <w:lang w:eastAsia="pl-PL"/>
        </w:rPr>
        <w:t>;</w:t>
      </w:r>
    </w:p>
    <w:p w:rsidR="00F83751" w:rsidRPr="00F83751" w:rsidRDefault="00F83751" w:rsidP="006E5781">
      <w:pPr>
        <w:numPr>
          <w:ilvl w:val="1"/>
          <w:numId w:val="8"/>
        </w:numPr>
        <w:suppressAutoHyphens/>
        <w:spacing w:after="120" w:line="240" w:lineRule="auto"/>
        <w:ind w:left="850" w:hanging="42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wypełnione</w:t>
      </w:r>
      <w:r w:rsidRPr="00F83751">
        <w:rPr>
          <w:rFonts w:ascii="Times New Roman" w:eastAsia="Times New Roman" w:hAnsi="Times New Roman" w:cs="Times New Roman"/>
          <w:sz w:val="24"/>
          <w:szCs w:val="20"/>
          <w:lang w:eastAsia="pl-PL"/>
        </w:rPr>
        <w:t xml:space="preserve"> oświadczenie wg załącznika nr 5 i 6 do SIWZ;</w:t>
      </w:r>
    </w:p>
    <w:p w:rsidR="006E5781" w:rsidRPr="006E5781" w:rsidRDefault="006E5781" w:rsidP="006E5781">
      <w:pPr>
        <w:numPr>
          <w:ilvl w:val="1"/>
          <w:numId w:val="8"/>
        </w:numPr>
        <w:suppressAutoHyphens/>
        <w:spacing w:after="120" w:line="240" w:lineRule="auto"/>
        <w:ind w:left="850" w:hanging="425"/>
        <w:jc w:val="both"/>
        <w:rPr>
          <w:rFonts w:ascii="Times New Roman" w:eastAsia="Times New Roman" w:hAnsi="Times New Roman" w:cs="Times New Roman"/>
          <w:sz w:val="24"/>
          <w:szCs w:val="24"/>
          <w:lang w:eastAsia="pl-PL"/>
        </w:rPr>
      </w:pPr>
      <w:r w:rsidRPr="006E5781">
        <w:rPr>
          <w:rFonts w:ascii="Times New Roman" w:eastAsia="Times New Roman" w:hAnsi="Times New Roman" w:cs="Times New Roman"/>
          <w:sz w:val="24"/>
          <w:szCs w:val="24"/>
          <w:lang w:eastAsia="pl-PL"/>
        </w:rPr>
        <w:t xml:space="preserve">katalog producenta (importera) lub inny dokument, z którego będzie wynikało, </w:t>
      </w:r>
      <w:r w:rsidRPr="006E5781">
        <w:rPr>
          <w:rFonts w:ascii="Times New Roman" w:eastAsia="Times New Roman" w:hAnsi="Times New Roman" w:cs="Times New Roman"/>
          <w:sz w:val="24"/>
          <w:szCs w:val="24"/>
          <w:lang w:eastAsia="pl-PL"/>
        </w:rPr>
        <w:br/>
        <w:t>że oferowany towar spełnia minimalne parametry określone przez Zamawiającego</w:t>
      </w:r>
      <w:r w:rsidRPr="006E5781">
        <w:rPr>
          <w:rFonts w:ascii="Times New Roman" w:eastAsia="Times New Roman" w:hAnsi="Times New Roman" w:cs="Times New Roman"/>
          <w:sz w:val="24"/>
          <w:szCs w:val="20"/>
          <w:lang w:eastAsia="pl-PL"/>
        </w:rPr>
        <w:t>, charakteryzuje się takimi samymi lub lepszymi parametrami technicznymi, jakościowymi, funkcjonalnymi oraz użytkowymi w odniesieniu do towaru określonego przez Zamawiającego w formularzach parametrów technicznych;</w:t>
      </w:r>
    </w:p>
    <w:p w:rsidR="006E5781" w:rsidRPr="006E5781" w:rsidRDefault="006E5781" w:rsidP="006E5781">
      <w:pPr>
        <w:numPr>
          <w:ilvl w:val="1"/>
          <w:numId w:val="8"/>
        </w:numPr>
        <w:suppressAutoHyphens/>
        <w:spacing w:after="120" w:line="240" w:lineRule="auto"/>
        <w:ind w:left="851"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dokumenty i oświadczenia potwierdzające spełnianie przez Wykonawców warunków udziału w postępowaniu </w:t>
      </w:r>
      <w:r w:rsidRPr="006E5781">
        <w:rPr>
          <w:rFonts w:ascii="Times New Roman" w:eastAsia="Times New Roman" w:hAnsi="Times New Roman" w:cs="Times New Roman"/>
          <w:i/>
          <w:sz w:val="24"/>
          <w:szCs w:val="20"/>
          <w:lang w:eastAsia="pl-PL"/>
        </w:rPr>
        <w:t>(wymienione w rozdziale V SIWZ</w:t>
      </w:r>
      <w:r w:rsidRPr="006E5781">
        <w:rPr>
          <w:rFonts w:ascii="Times New Roman" w:eastAsia="Times New Roman" w:hAnsi="Times New Roman" w:cs="Times New Roman"/>
          <w:sz w:val="24"/>
          <w:szCs w:val="20"/>
          <w:lang w:eastAsia="pl-PL"/>
        </w:rPr>
        <w:t>).</w:t>
      </w:r>
    </w:p>
    <w:bookmarkEnd w:id="19"/>
    <w:bookmarkEnd w:id="20"/>
    <w:p w:rsidR="006E5781" w:rsidRPr="006E5781" w:rsidRDefault="006E5781" w:rsidP="006E5781">
      <w:pPr>
        <w:numPr>
          <w:ilvl w:val="0"/>
          <w:numId w:val="1"/>
        </w:numPr>
        <w:tabs>
          <w:tab w:val="num" w:pos="426"/>
        </w:tabs>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 przypadku</w:t>
      </w:r>
      <w:r w:rsidRPr="006E5781">
        <w:rPr>
          <w:rFonts w:ascii="Times New Roman" w:eastAsia="Times New Roman" w:hAnsi="Times New Roman" w:cs="Times New Roman"/>
          <w:b/>
          <w:sz w:val="24"/>
          <w:szCs w:val="20"/>
          <w:lang w:eastAsia="pl-PL"/>
        </w:rPr>
        <w:t xml:space="preserve"> </w:t>
      </w:r>
      <w:r w:rsidRPr="006E5781">
        <w:rPr>
          <w:rFonts w:ascii="Times New Roman" w:eastAsia="Times New Roman" w:hAnsi="Times New Roman" w:cs="Times New Roman"/>
          <w:color w:val="000000"/>
          <w:sz w:val="24"/>
          <w:szCs w:val="20"/>
          <w:lang w:eastAsia="pl-PL"/>
        </w:rPr>
        <w:t xml:space="preserve">Wykonawców wspólnie ubiegających się o zamówienie z dokumentów dołączonych do oferty powinno wynikać umocowanie osób podpisujących ofertę </w:t>
      </w:r>
      <w:r w:rsidRPr="006E5781">
        <w:rPr>
          <w:rFonts w:ascii="Times New Roman" w:eastAsia="Times New Roman" w:hAnsi="Times New Roman" w:cs="Times New Roman"/>
          <w:color w:val="000000"/>
          <w:sz w:val="24"/>
          <w:szCs w:val="20"/>
          <w:lang w:eastAsia="pl-PL"/>
        </w:rPr>
        <w:br/>
      </w:r>
      <w:r w:rsidRPr="006E5781">
        <w:rPr>
          <w:rFonts w:ascii="Times New Roman" w:eastAsia="Times New Roman" w:hAnsi="Times New Roman" w:cs="Times New Roman"/>
          <w:color w:val="000000"/>
          <w:sz w:val="24"/>
          <w:szCs w:val="20"/>
          <w:lang w:eastAsia="pl-PL"/>
        </w:rPr>
        <w:lastRenderedPageBreak/>
        <w:t>do reprezentowania ich w postępowaniu o udzielenie zamówienia publicznego albo ogólne umocowanie do reprezentowania ich w postępowaniach, w tym zawierania umów, w zakresie zamówień pub</w:t>
      </w:r>
      <w:r w:rsidR="0079176F">
        <w:rPr>
          <w:rFonts w:ascii="Times New Roman" w:eastAsia="Times New Roman" w:hAnsi="Times New Roman" w:cs="Times New Roman"/>
          <w:color w:val="000000"/>
          <w:sz w:val="24"/>
          <w:szCs w:val="20"/>
          <w:lang w:eastAsia="pl-PL"/>
        </w:rPr>
        <w:t>licznych, z zastrzeżeniem pkt 12</w:t>
      </w:r>
      <w:r w:rsidRPr="006E5781">
        <w:rPr>
          <w:rFonts w:ascii="Times New Roman" w:eastAsia="Times New Roman" w:hAnsi="Times New Roman" w:cs="Times New Roman"/>
          <w:color w:val="000000"/>
          <w:sz w:val="24"/>
          <w:szCs w:val="20"/>
          <w:lang w:eastAsia="pl-PL"/>
        </w:rPr>
        <w:t>.1 niniejszego rozdziału (dotyczy jedynie podmiotów wspólnie ubiegających się o zamówienie: spółki cywilnej, konsorcjum).</w:t>
      </w:r>
    </w:p>
    <w:p w:rsidR="006E5781" w:rsidRPr="006E5781" w:rsidRDefault="006E5781" w:rsidP="006E5781">
      <w:pPr>
        <w:numPr>
          <w:ilvl w:val="0"/>
          <w:numId w:val="1"/>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rsidR="006E5781" w:rsidRPr="006E5781" w:rsidRDefault="006E5781" w:rsidP="006E5781">
      <w:pPr>
        <w:numPr>
          <w:ilvl w:val="0"/>
          <w:numId w:val="1"/>
        </w:numPr>
        <w:tabs>
          <w:tab w:val="num" w:pos="426"/>
        </w:tabs>
        <w:suppressAutoHyphens/>
        <w:spacing w:before="120" w:after="0" w:line="240" w:lineRule="auto"/>
        <w:ind w:left="425" w:right="-1"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w:t>
      </w:r>
      <w:r w:rsidRPr="006E5781">
        <w:rPr>
          <w:rFonts w:ascii="Times New Roman" w:eastAsia="Times New Roman" w:hAnsi="Times New Roman" w:cs="Times New Roman"/>
          <w:sz w:val="24"/>
          <w:szCs w:val="20"/>
          <w:lang w:eastAsia="pl-PL"/>
        </w:rPr>
        <w:br/>
        <w:t>ze sposobem reprezentacji.</w:t>
      </w:r>
    </w:p>
    <w:p w:rsidR="006E5781" w:rsidRPr="006E5781" w:rsidRDefault="006E5781" w:rsidP="006E5781">
      <w:pPr>
        <w:numPr>
          <w:ilvl w:val="0"/>
          <w:numId w:val="1"/>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Wykonawca ma prawo złożyć tylko jedną ofertę.</w:t>
      </w:r>
    </w:p>
    <w:p w:rsidR="006E5781" w:rsidRPr="006E5781" w:rsidRDefault="006E5781" w:rsidP="006E5781">
      <w:pPr>
        <w:numPr>
          <w:ilvl w:val="0"/>
          <w:numId w:val="1"/>
        </w:numPr>
        <w:suppressAutoHyphens/>
        <w:spacing w:before="120" w:after="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Oferta i załączniki do oferty (oświadczenia i dokumenty) muszą być podpisane </w:t>
      </w:r>
      <w:r w:rsidRPr="006E5781">
        <w:rPr>
          <w:rFonts w:ascii="Times New Roman" w:eastAsia="Times New Roman" w:hAnsi="Times New Roman" w:cs="Times New Roman"/>
          <w:sz w:val="24"/>
          <w:szCs w:val="20"/>
          <w:lang w:eastAsia="pl-PL"/>
        </w:rPr>
        <w:br/>
        <w:t>przez upoważnionego(</w:t>
      </w:r>
      <w:proofErr w:type="spellStart"/>
      <w:r w:rsidRPr="006E5781">
        <w:rPr>
          <w:rFonts w:ascii="Times New Roman" w:eastAsia="Times New Roman" w:hAnsi="Times New Roman" w:cs="Times New Roman"/>
          <w:sz w:val="24"/>
          <w:szCs w:val="20"/>
          <w:lang w:eastAsia="pl-PL"/>
        </w:rPr>
        <w:t>ych</w:t>
      </w:r>
      <w:proofErr w:type="spellEnd"/>
      <w:r w:rsidRPr="006E5781">
        <w:rPr>
          <w:rFonts w:ascii="Times New Roman" w:eastAsia="Times New Roman" w:hAnsi="Times New Roman" w:cs="Times New Roman"/>
          <w:sz w:val="24"/>
          <w:szCs w:val="20"/>
          <w:lang w:eastAsia="pl-PL"/>
        </w:rPr>
        <w:t>) przedstawiciela(i) Wykonawcy zgodnie ze sposobem reprezentacji określonym w dokumencie rejestracyjnym (ewidencyjnym) Wykonawcy:</w:t>
      </w:r>
    </w:p>
    <w:p w:rsidR="006E5781" w:rsidRPr="006E5781" w:rsidRDefault="006E5781" w:rsidP="006E5781">
      <w:pPr>
        <w:numPr>
          <w:ilvl w:val="1"/>
          <w:numId w:val="14"/>
        </w:numPr>
        <w:suppressAutoHyphens/>
        <w:spacing w:before="120" w:after="0" w:line="240" w:lineRule="auto"/>
        <w:ind w:left="851"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w przypadku składania dokumentów w formie kopii, </w:t>
      </w:r>
      <w:r w:rsidRPr="006E5781">
        <w:rPr>
          <w:rFonts w:ascii="Times New Roman" w:eastAsia="Times New Roman" w:hAnsi="Times New Roman" w:cs="Times New Roman"/>
          <w:b/>
          <w:sz w:val="24"/>
          <w:szCs w:val="20"/>
          <w:u w:val="single"/>
          <w:lang w:eastAsia="pl-PL"/>
        </w:rPr>
        <w:t xml:space="preserve">muszą one być poświadczone </w:t>
      </w:r>
      <w:r w:rsidRPr="006E5781">
        <w:rPr>
          <w:rFonts w:ascii="Times New Roman" w:eastAsia="Times New Roman" w:hAnsi="Times New Roman" w:cs="Times New Roman"/>
          <w:b/>
          <w:sz w:val="24"/>
          <w:szCs w:val="20"/>
          <w:u w:val="single"/>
          <w:lang w:eastAsia="pl-PL"/>
        </w:rPr>
        <w:br/>
        <w:t>za zgodność z oryginałem</w:t>
      </w:r>
      <w:r w:rsidRPr="006E5781">
        <w:rPr>
          <w:rFonts w:ascii="Times New Roman" w:eastAsia="Times New Roman" w:hAnsi="Times New Roman" w:cs="Times New Roman"/>
          <w:sz w:val="24"/>
          <w:szCs w:val="20"/>
          <w:lang w:eastAsia="pl-PL"/>
        </w:rPr>
        <w:t xml:space="preserve"> przez upoważnionego(</w:t>
      </w:r>
      <w:proofErr w:type="spellStart"/>
      <w:r w:rsidRPr="006E5781">
        <w:rPr>
          <w:rFonts w:ascii="Times New Roman" w:eastAsia="Times New Roman" w:hAnsi="Times New Roman" w:cs="Times New Roman"/>
          <w:sz w:val="24"/>
          <w:szCs w:val="20"/>
          <w:lang w:eastAsia="pl-PL"/>
        </w:rPr>
        <w:t>ych</w:t>
      </w:r>
      <w:proofErr w:type="spellEnd"/>
      <w:r w:rsidRPr="006E5781">
        <w:rPr>
          <w:rFonts w:ascii="Times New Roman" w:eastAsia="Times New Roman" w:hAnsi="Times New Roman" w:cs="Times New Roman"/>
          <w:sz w:val="24"/>
          <w:szCs w:val="20"/>
          <w:lang w:eastAsia="pl-PL"/>
        </w:rPr>
        <w:t>) przedstawiciela(i) Wykonawcy</w:t>
      </w:r>
      <w:r w:rsidRPr="006E5781">
        <w:rPr>
          <w:rFonts w:ascii="Times New Roman" w:eastAsia="Times New Roman" w:hAnsi="Times New Roman" w:cs="Times New Roman"/>
          <w:b/>
          <w:sz w:val="24"/>
          <w:szCs w:val="20"/>
          <w:lang w:eastAsia="pl-PL"/>
        </w:rPr>
        <w:t xml:space="preserve"> </w:t>
      </w:r>
      <w:r w:rsidRPr="006E5781">
        <w:rPr>
          <w:rFonts w:ascii="Times New Roman" w:eastAsia="Times New Roman" w:hAnsi="Times New Roman" w:cs="Times New Roman"/>
          <w:sz w:val="24"/>
          <w:szCs w:val="20"/>
          <w:lang w:eastAsia="pl-PL"/>
        </w:rPr>
        <w:t xml:space="preserve">zgodnie ze sposobem reprezentacji określonym w dokumencie rejestracyjnym </w:t>
      </w:r>
      <w:r w:rsidRPr="006E5781">
        <w:rPr>
          <w:rFonts w:ascii="Times New Roman" w:eastAsia="Times New Roman" w:hAnsi="Times New Roman" w:cs="Times New Roman"/>
          <w:sz w:val="24"/>
          <w:szCs w:val="20"/>
          <w:lang w:eastAsia="pl-PL"/>
        </w:rPr>
        <w:br/>
        <w:t>lub przez osoby wymienione w pkt 6.3;</w:t>
      </w:r>
    </w:p>
    <w:p w:rsidR="006E5781" w:rsidRPr="006E5781" w:rsidRDefault="006E5781" w:rsidP="006E5781">
      <w:pPr>
        <w:numPr>
          <w:ilvl w:val="1"/>
          <w:numId w:val="14"/>
        </w:numPr>
        <w:suppressAutoHyphens/>
        <w:spacing w:before="120" w:after="0" w:line="240" w:lineRule="auto"/>
        <w:ind w:left="851"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poświadczenie za zgodność z oryginałem winno być sporządzone w sposób umożliwiający identyfikację podpisu (np. wraz z imienną pieczątką osoby poświadczającej kopię dokumentu za zgodność z oryginałem); </w:t>
      </w:r>
    </w:p>
    <w:p w:rsidR="006E5781" w:rsidRPr="006E5781" w:rsidRDefault="006E5781" w:rsidP="006E5781">
      <w:pPr>
        <w:numPr>
          <w:ilvl w:val="1"/>
          <w:numId w:val="14"/>
        </w:numPr>
        <w:suppressAutoHyphens/>
        <w:spacing w:before="120" w:after="0" w:line="240" w:lineRule="auto"/>
        <w:ind w:left="851"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w przypadku podpisywania oferty lub poświadczania za zgodność z oryginałem kopii dokumentów przez osobę(y) nie wymienioną(e) w dokumencie rejestracyjnym (ewidencyjnym) Wykonawcy, </w:t>
      </w:r>
      <w:r w:rsidRPr="006E5781">
        <w:rPr>
          <w:rFonts w:ascii="Times New Roman" w:eastAsia="Times New Roman" w:hAnsi="Times New Roman" w:cs="Times New Roman"/>
          <w:b/>
          <w:sz w:val="24"/>
          <w:szCs w:val="20"/>
          <w:u w:val="single"/>
          <w:lang w:eastAsia="pl-PL"/>
        </w:rPr>
        <w:t>należy do oferty dołączyć stosowne pełnomocnictwo</w:t>
      </w:r>
      <w:r w:rsidRPr="006E5781">
        <w:rPr>
          <w:rFonts w:ascii="Times New Roman" w:eastAsia="Times New Roman" w:hAnsi="Times New Roman" w:cs="Times New Roman"/>
          <w:i/>
          <w:sz w:val="24"/>
          <w:szCs w:val="20"/>
          <w:lang w:eastAsia="pl-PL"/>
        </w:rPr>
        <w:t>.</w:t>
      </w:r>
      <w:r w:rsidRPr="006E5781">
        <w:rPr>
          <w:rFonts w:ascii="Times New Roman" w:eastAsia="Times New Roman" w:hAnsi="Times New Roman" w:cs="Times New Roman"/>
          <w:sz w:val="24"/>
          <w:szCs w:val="20"/>
          <w:lang w:eastAsia="pl-PL"/>
        </w:rPr>
        <w:t xml:space="preserve"> Pełnomocnictwo powinno być przedstawione w formie oryginału lub poświadczonej </w:t>
      </w:r>
      <w:r w:rsidRPr="006E5781">
        <w:rPr>
          <w:rFonts w:ascii="Times New Roman" w:eastAsia="Times New Roman" w:hAnsi="Times New Roman" w:cs="Times New Roman"/>
          <w:sz w:val="24"/>
          <w:szCs w:val="20"/>
          <w:lang w:eastAsia="pl-PL"/>
        </w:rPr>
        <w:br/>
        <w:t xml:space="preserve">za zgodność z oryginałem kopii przez notariusza lub osoby, których uprawnienie </w:t>
      </w:r>
      <w:r w:rsidRPr="006E5781">
        <w:rPr>
          <w:rFonts w:ascii="Times New Roman" w:eastAsia="Times New Roman" w:hAnsi="Times New Roman" w:cs="Times New Roman"/>
          <w:sz w:val="24"/>
          <w:szCs w:val="20"/>
          <w:lang w:eastAsia="pl-PL"/>
        </w:rPr>
        <w:br/>
        <w:t>do reprezentacji wynika z dokumentu rejestracyjnego (ewidencyjnego) Wykonawcy, zgodnie ze sposobem reprezentacji określonym w tych dokumentach.</w:t>
      </w:r>
    </w:p>
    <w:p w:rsidR="006E5781" w:rsidRPr="006E5781" w:rsidRDefault="006E5781" w:rsidP="006E5781">
      <w:pPr>
        <w:numPr>
          <w:ilvl w:val="0"/>
          <w:numId w:val="1"/>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W przypadku załączania do oferty dokumentów sporządzonych w języku obcym, </w:t>
      </w:r>
      <w:r w:rsidRPr="006E5781">
        <w:rPr>
          <w:rFonts w:ascii="Times New Roman" w:eastAsia="Times New Roman" w:hAnsi="Times New Roman" w:cs="Times New Roman"/>
          <w:sz w:val="24"/>
          <w:szCs w:val="20"/>
          <w:lang w:eastAsia="pl-PL"/>
        </w:rPr>
        <w:br/>
        <w:t xml:space="preserve">należy je złożyć </w:t>
      </w:r>
      <w:r w:rsidRPr="006E5781">
        <w:rPr>
          <w:rFonts w:ascii="Times New Roman" w:eastAsia="Times New Roman" w:hAnsi="Times New Roman" w:cs="Times New Roman"/>
          <w:b/>
          <w:sz w:val="24"/>
          <w:szCs w:val="20"/>
          <w:u w:val="single"/>
          <w:lang w:eastAsia="pl-PL"/>
        </w:rPr>
        <w:t>wraz z tłumaczeniem na język polski</w:t>
      </w:r>
      <w:r w:rsidRPr="006E5781">
        <w:rPr>
          <w:rFonts w:ascii="Times New Roman" w:eastAsia="Times New Roman" w:hAnsi="Times New Roman" w:cs="Times New Roman"/>
          <w:sz w:val="24"/>
          <w:szCs w:val="20"/>
          <w:lang w:eastAsia="pl-PL"/>
        </w:rPr>
        <w:t>.</w:t>
      </w:r>
    </w:p>
    <w:p w:rsidR="006E5781" w:rsidRPr="006E5781" w:rsidRDefault="006E5781" w:rsidP="006E5781">
      <w:pPr>
        <w:numPr>
          <w:ilvl w:val="0"/>
          <w:numId w:val="1"/>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Zamawiający zaleca, aby każda zapisana strona oferty (wraz z załącznikami do oferty) </w:t>
      </w:r>
      <w:r w:rsidRPr="006E5781">
        <w:rPr>
          <w:rFonts w:ascii="Times New Roman" w:eastAsia="Times New Roman" w:hAnsi="Times New Roman" w:cs="Times New Roman"/>
          <w:sz w:val="24"/>
          <w:szCs w:val="20"/>
          <w:lang w:eastAsia="pl-PL"/>
        </w:rPr>
        <w:br/>
        <w:t>była ponumerowana kolejnymi numerami.</w:t>
      </w:r>
    </w:p>
    <w:p w:rsidR="006E5781" w:rsidRPr="006E5781" w:rsidRDefault="006E5781" w:rsidP="006E5781">
      <w:pPr>
        <w:numPr>
          <w:ilvl w:val="0"/>
          <w:numId w:val="1"/>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Zamawiający zaleca, aby oferta wraz z załącznikami była zestawiona w sposób uniemożliwiający jej samoistną dekompletację (bez udziału osób trzecich).</w:t>
      </w:r>
    </w:p>
    <w:p w:rsidR="006E5781" w:rsidRPr="006E5781" w:rsidRDefault="006E5781" w:rsidP="006E5781">
      <w:pPr>
        <w:numPr>
          <w:ilvl w:val="0"/>
          <w:numId w:val="1"/>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Wszelkie poprawki lub zmiany w tekście oferty (w tym załącznikach do oferty) </w:t>
      </w:r>
      <w:r w:rsidRPr="006E5781">
        <w:rPr>
          <w:rFonts w:ascii="Times New Roman" w:eastAsia="Times New Roman" w:hAnsi="Times New Roman" w:cs="Times New Roman"/>
          <w:b/>
          <w:sz w:val="24"/>
          <w:szCs w:val="20"/>
          <w:lang w:eastAsia="pl-PL"/>
        </w:rPr>
        <w:t xml:space="preserve">muszą </w:t>
      </w:r>
      <w:r w:rsidRPr="006E5781">
        <w:rPr>
          <w:rFonts w:ascii="Times New Roman" w:eastAsia="Times New Roman" w:hAnsi="Times New Roman" w:cs="Times New Roman"/>
          <w:b/>
          <w:sz w:val="24"/>
          <w:szCs w:val="20"/>
          <w:lang w:eastAsia="pl-PL"/>
        </w:rPr>
        <w:br/>
        <w:t>być parafowane (podpisane) własnoręcznie przez osobę(y) podpisującą(e) ofertę</w:t>
      </w:r>
      <w:r w:rsidRPr="006E5781">
        <w:rPr>
          <w:rFonts w:ascii="Times New Roman" w:eastAsia="Times New Roman" w:hAnsi="Times New Roman" w:cs="Times New Roman"/>
          <w:sz w:val="24"/>
          <w:szCs w:val="20"/>
          <w:lang w:eastAsia="pl-PL"/>
        </w:rPr>
        <w:t>. Parafka (podpis) winna być naniesiona w sposób umożliwiający jej identyfikację (np. wraz z imienną pieczątką osoby ją sporządzającej).</w:t>
      </w:r>
    </w:p>
    <w:p w:rsidR="006E5781" w:rsidRPr="006E5781" w:rsidRDefault="006E5781" w:rsidP="006E5781">
      <w:pPr>
        <w:numPr>
          <w:ilvl w:val="0"/>
          <w:numId w:val="1"/>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Zamawiający informuje, iż zgodnie z art. 96 ust. 3 </w:t>
      </w:r>
      <w:proofErr w:type="spellStart"/>
      <w:r w:rsidRPr="006E5781">
        <w:rPr>
          <w:rFonts w:ascii="Times New Roman" w:eastAsia="Times New Roman" w:hAnsi="Times New Roman" w:cs="Times New Roman"/>
          <w:sz w:val="24"/>
          <w:szCs w:val="20"/>
          <w:lang w:eastAsia="pl-PL"/>
        </w:rPr>
        <w:t>pzp</w:t>
      </w:r>
      <w:proofErr w:type="spellEnd"/>
      <w:r w:rsidRPr="006E5781">
        <w:rPr>
          <w:rFonts w:ascii="Times New Roman" w:eastAsia="Times New Roman" w:hAnsi="Times New Roman" w:cs="Times New Roman"/>
          <w:sz w:val="24"/>
          <w:szCs w:val="20"/>
          <w:lang w:eastAsia="pl-PL"/>
        </w:rPr>
        <w:t xml:space="preserve"> oferty składane w postępowaniu o zamówienie publiczne są jawne i podlegają udostępnieniu od chwili ich otwarcia, </w:t>
      </w:r>
      <w:r w:rsidRPr="006E5781">
        <w:rPr>
          <w:rFonts w:ascii="Times New Roman" w:eastAsia="Times New Roman" w:hAnsi="Times New Roman" w:cs="Times New Roman"/>
          <w:sz w:val="24"/>
          <w:szCs w:val="20"/>
          <w:u w:val="single"/>
          <w:lang w:eastAsia="pl-PL"/>
        </w:rPr>
        <w:t>z wyjątkiem informacji</w:t>
      </w:r>
      <w:r w:rsidRPr="006E5781">
        <w:rPr>
          <w:rFonts w:ascii="Times New Roman" w:eastAsia="Times New Roman" w:hAnsi="Times New Roman" w:cs="Times New Roman"/>
          <w:sz w:val="24"/>
          <w:szCs w:val="20"/>
          <w:lang w:eastAsia="pl-PL"/>
        </w:rPr>
        <w:t xml:space="preserve"> stanowiących tajemnicę przedsiębiorstwa w rozumieniu przepisów o zwalczaniu nieuczciwej konkurencji, jeśli Wykonawca, nie później niż w terminie składania ofert, zastrzegł, że nie mogą one być udostępniane;</w:t>
      </w:r>
    </w:p>
    <w:p w:rsidR="006E5781" w:rsidRDefault="006E5781" w:rsidP="000D06D3">
      <w:pPr>
        <w:pStyle w:val="Akapitzlist"/>
        <w:numPr>
          <w:ilvl w:val="1"/>
          <w:numId w:val="1"/>
        </w:numPr>
        <w:tabs>
          <w:tab w:val="clear" w:pos="1440"/>
          <w:tab w:val="num" w:pos="993"/>
        </w:tabs>
        <w:suppressAutoHyphens/>
        <w:spacing w:before="120"/>
        <w:ind w:left="993" w:hanging="567"/>
        <w:jc w:val="both"/>
      </w:pPr>
      <w:r w:rsidRPr="000D06D3">
        <w:lastRenderedPageBreak/>
        <w:t>przez tajemnicę przedsiębiorstwa w rozumieniu art. 11 ust. 4 ustawy z dnia 16 kwietnia 1993 r. o zwalczaniu nieuczciwej konkurencji (t. jedn. Dz. U. z  2003 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6E5781" w:rsidRDefault="006E5781" w:rsidP="000D06D3">
      <w:pPr>
        <w:pStyle w:val="Akapitzlist"/>
        <w:numPr>
          <w:ilvl w:val="1"/>
          <w:numId w:val="1"/>
        </w:numPr>
        <w:tabs>
          <w:tab w:val="clear" w:pos="1440"/>
          <w:tab w:val="num" w:pos="993"/>
        </w:tabs>
        <w:suppressAutoHyphens/>
        <w:spacing w:before="120"/>
        <w:ind w:left="993" w:hanging="567"/>
        <w:jc w:val="both"/>
      </w:pPr>
      <w:r w:rsidRPr="000D06D3">
        <w:t>Zamawiający zaleca, aby stosowne zastrzeżenie Wykonawca złożył na  formularzu ofertowym;</w:t>
      </w:r>
    </w:p>
    <w:p w:rsidR="006E5781" w:rsidRDefault="006E5781" w:rsidP="000D06D3">
      <w:pPr>
        <w:pStyle w:val="Akapitzlist"/>
        <w:numPr>
          <w:ilvl w:val="1"/>
          <w:numId w:val="1"/>
        </w:numPr>
        <w:tabs>
          <w:tab w:val="clear" w:pos="1440"/>
          <w:tab w:val="num" w:pos="993"/>
        </w:tabs>
        <w:suppressAutoHyphens/>
        <w:spacing w:before="120"/>
        <w:ind w:left="993" w:hanging="567"/>
        <w:jc w:val="both"/>
      </w:pPr>
      <w:r w:rsidRPr="000D06D3">
        <w:t xml:space="preserve">Zamawiający zaleca, aby informacje zastrzeżone jako tajemnica przedsiębiorstwa </w:t>
      </w:r>
      <w:r w:rsidRPr="000D06D3">
        <w:br/>
        <w:t xml:space="preserve">były przez Wykonawcę złożone w oddzielnej </w:t>
      </w:r>
      <w:r w:rsidRPr="000D06D3">
        <w:rPr>
          <w:u w:val="single"/>
        </w:rPr>
        <w:t>wewnętrznej</w:t>
      </w:r>
      <w:r w:rsidRPr="000D06D3">
        <w:t xml:space="preserve"> kopercie z oznakowaniem „tajemnica przedsiębiorstwa”, lub spięte (zszyte) oddzielnie od pozostałych, jawnych elementów oferty;</w:t>
      </w:r>
    </w:p>
    <w:p w:rsidR="006E5781" w:rsidRDefault="006E5781" w:rsidP="000D06D3">
      <w:pPr>
        <w:pStyle w:val="Akapitzlist"/>
        <w:numPr>
          <w:ilvl w:val="1"/>
          <w:numId w:val="1"/>
        </w:numPr>
        <w:tabs>
          <w:tab w:val="clear" w:pos="1440"/>
          <w:tab w:val="num" w:pos="993"/>
        </w:tabs>
        <w:suppressAutoHyphens/>
        <w:spacing w:before="120"/>
        <w:ind w:left="993" w:hanging="567"/>
        <w:jc w:val="both"/>
      </w:pPr>
      <w:r w:rsidRPr="000D06D3">
        <w:t xml:space="preserve">Wykonawca </w:t>
      </w:r>
      <w:r w:rsidRPr="000D06D3">
        <w:rPr>
          <w:b/>
        </w:rPr>
        <w:t>nie może zastrzec</w:t>
      </w:r>
      <w:r w:rsidRPr="000D06D3">
        <w:t xml:space="preserve"> m.in. informacji dotyczących ceny, terminu wykonania zamówienia, okresu gwarancji i warunków płatności zawartych w ofercie (art. 86 ust. 4 </w:t>
      </w:r>
      <w:proofErr w:type="spellStart"/>
      <w:r w:rsidRPr="000D06D3">
        <w:t>pzp</w:t>
      </w:r>
      <w:proofErr w:type="spellEnd"/>
      <w:r w:rsidRPr="000D06D3">
        <w:t>);</w:t>
      </w:r>
    </w:p>
    <w:p w:rsidR="006E5781" w:rsidRDefault="006E5781" w:rsidP="000D06D3">
      <w:pPr>
        <w:pStyle w:val="Akapitzlist"/>
        <w:numPr>
          <w:ilvl w:val="1"/>
          <w:numId w:val="1"/>
        </w:numPr>
        <w:tabs>
          <w:tab w:val="clear" w:pos="1440"/>
          <w:tab w:val="num" w:pos="993"/>
        </w:tabs>
        <w:suppressAutoHyphens/>
        <w:spacing w:before="120"/>
        <w:ind w:left="993" w:hanging="567"/>
        <w:jc w:val="both"/>
      </w:pPr>
      <w:r w:rsidRPr="000D06D3">
        <w:t xml:space="preserve">Zamawiający ma prawo badać skuteczność dokonanego zastrzeżenia tajemnicy przedsiębiorstwa – w razie stwierdzenia, że dane informacje nie mogły być </w:t>
      </w:r>
      <w:r w:rsidRPr="000D06D3">
        <w:br/>
        <w:t>przez Wykonawcę zastrzeżone jako tajemnica przedsiębiorstwa – zostaną one odtajnione przez Zamawiającego;</w:t>
      </w:r>
    </w:p>
    <w:p w:rsidR="006E5781" w:rsidRDefault="006E5781" w:rsidP="000D06D3">
      <w:pPr>
        <w:pStyle w:val="Akapitzlist"/>
        <w:numPr>
          <w:ilvl w:val="1"/>
          <w:numId w:val="1"/>
        </w:numPr>
        <w:tabs>
          <w:tab w:val="clear" w:pos="1440"/>
          <w:tab w:val="num" w:pos="993"/>
        </w:tabs>
        <w:suppressAutoHyphens/>
        <w:spacing w:before="120"/>
        <w:ind w:left="993" w:hanging="567"/>
        <w:jc w:val="both"/>
      </w:pPr>
      <w:r w:rsidRPr="000D06D3">
        <w:t xml:space="preserve">udostępnieniu podlega protokół wraz z załącznikami. Załączniki do protokołu mogą być udostępniane po dokonaniu przez Zamawiającego wyboru najkorzystniejszej oferty </w:t>
      </w:r>
      <w:r w:rsidRPr="000D06D3">
        <w:br/>
        <w:t>lub unieważnieniu postępowania, z tym że oferty są jawne od chwili ich otwarcia;</w:t>
      </w:r>
    </w:p>
    <w:p w:rsidR="006E5781" w:rsidRPr="000D06D3" w:rsidRDefault="006E5781" w:rsidP="000D06D3">
      <w:pPr>
        <w:pStyle w:val="Akapitzlist"/>
        <w:numPr>
          <w:ilvl w:val="1"/>
          <w:numId w:val="1"/>
        </w:numPr>
        <w:tabs>
          <w:tab w:val="clear" w:pos="1440"/>
          <w:tab w:val="num" w:pos="993"/>
        </w:tabs>
        <w:suppressAutoHyphens/>
        <w:spacing w:before="120"/>
        <w:ind w:left="993" w:hanging="567"/>
        <w:jc w:val="both"/>
      </w:pPr>
      <w:r w:rsidRPr="000D06D3">
        <w:t xml:space="preserve">udostępnianie protokołu oraz załączników do protokołu odbywać się będzie na poniższych zasadach: </w:t>
      </w:r>
    </w:p>
    <w:p w:rsidR="006E5781" w:rsidRPr="006E5781" w:rsidRDefault="006E5781" w:rsidP="000D06D3">
      <w:pPr>
        <w:numPr>
          <w:ilvl w:val="0"/>
          <w:numId w:val="12"/>
        </w:numPr>
        <w:tabs>
          <w:tab w:val="clear" w:pos="360"/>
        </w:tabs>
        <w:spacing w:before="120" w:after="0" w:line="240" w:lineRule="auto"/>
        <w:ind w:left="1134" w:hanging="141"/>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osoba zainteresowana zobowiązana jest złożyć w siedzibie Zamawiającego wniosek o udostępnienie treści protokołu lub/i załączników do protokołu,</w:t>
      </w:r>
    </w:p>
    <w:p w:rsidR="006E5781" w:rsidRPr="006E5781" w:rsidRDefault="006E5781" w:rsidP="000D06D3">
      <w:pPr>
        <w:numPr>
          <w:ilvl w:val="0"/>
          <w:numId w:val="12"/>
        </w:numPr>
        <w:tabs>
          <w:tab w:val="clear" w:pos="360"/>
        </w:tabs>
        <w:spacing w:before="120" w:after="0" w:line="240" w:lineRule="auto"/>
        <w:ind w:left="1134" w:hanging="141"/>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Zamawiający ustali, z uwzględnieniem złożonego w ofercie zastrzeżenia o tajemnicy przedsiębiorstwa, zakres informacji, które mogą być udostępnione.</w:t>
      </w:r>
    </w:p>
    <w:p w:rsidR="006E5781" w:rsidRPr="006E5781" w:rsidRDefault="006E5781" w:rsidP="006E5781">
      <w:pPr>
        <w:numPr>
          <w:ilvl w:val="0"/>
          <w:numId w:val="1"/>
        </w:numPr>
        <w:tabs>
          <w:tab w:val="num" w:pos="426"/>
        </w:tabs>
        <w:suppressAutoHyphens/>
        <w:spacing w:before="120" w:after="0" w:line="240" w:lineRule="auto"/>
        <w:ind w:left="426" w:right="-1"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 przypadku Wykonawców, którzy wspólnie ubiegają się o udzielenie za</w:t>
      </w:r>
      <w:r w:rsidRPr="006E5781">
        <w:rPr>
          <w:rFonts w:ascii="Times New Roman" w:eastAsia="Times New Roman" w:hAnsi="Times New Roman" w:cs="Times New Roman"/>
          <w:sz w:val="24"/>
          <w:szCs w:val="20"/>
          <w:lang w:eastAsia="pl-PL"/>
        </w:rPr>
        <w:softHyphen/>
        <w:t>mó</w:t>
      </w:r>
      <w:r w:rsidRPr="006E5781">
        <w:rPr>
          <w:rFonts w:ascii="Times New Roman" w:eastAsia="Times New Roman" w:hAnsi="Times New Roman" w:cs="Times New Roman"/>
          <w:sz w:val="24"/>
          <w:szCs w:val="20"/>
          <w:lang w:eastAsia="pl-PL"/>
        </w:rPr>
        <w:softHyphen/>
        <w:t>wie</w:t>
      </w:r>
      <w:r w:rsidRPr="006E5781">
        <w:rPr>
          <w:rFonts w:ascii="Times New Roman" w:eastAsia="Times New Roman" w:hAnsi="Times New Roman" w:cs="Times New Roman"/>
          <w:sz w:val="24"/>
          <w:szCs w:val="20"/>
          <w:lang w:eastAsia="pl-PL"/>
        </w:rPr>
        <w:softHyphen/>
        <w:t xml:space="preserve">nia (dotyczy spółki cywilnej, konsorcjum) Zamawiający wymaga, aby: </w:t>
      </w:r>
    </w:p>
    <w:p w:rsidR="006E5781" w:rsidRPr="006E5781" w:rsidRDefault="006E5781" w:rsidP="006E5781">
      <w:pPr>
        <w:numPr>
          <w:ilvl w:val="1"/>
          <w:numId w:val="1"/>
        </w:numPr>
        <w:suppressAutoHyphens/>
        <w:spacing w:before="120" w:after="0" w:line="240" w:lineRule="auto"/>
        <w:ind w:left="993" w:right="-1" w:hanging="56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b/>
          <w:sz w:val="24"/>
          <w:szCs w:val="20"/>
          <w:lang w:eastAsia="pl-PL"/>
        </w:rPr>
        <w:t xml:space="preserve">ustanowili pełnomocnika </w:t>
      </w:r>
      <w:r w:rsidRPr="006E5781">
        <w:rPr>
          <w:rFonts w:ascii="Times New Roman" w:eastAsia="Times New Roman" w:hAnsi="Times New Roman" w:cs="Times New Roman"/>
          <w:sz w:val="24"/>
          <w:szCs w:val="20"/>
          <w:lang w:eastAsia="pl-PL"/>
        </w:rPr>
        <w:t xml:space="preserve">do reprezentowania ich w postępowaniu o udzielenie zamówienia lub do reprezentowania ich w postępowaniu oraz zawarcia umowy </w:t>
      </w:r>
      <w:r w:rsidRPr="006E5781">
        <w:rPr>
          <w:rFonts w:ascii="Times New Roman" w:eastAsia="Times New Roman" w:hAnsi="Times New Roman" w:cs="Times New Roman"/>
          <w:sz w:val="24"/>
          <w:szCs w:val="20"/>
          <w:lang w:eastAsia="pl-PL"/>
        </w:rPr>
        <w:br/>
        <w:t>o udzielenie zamówienia publicznego (do oferty należy dołączyć stosowny dokument ustanawiający pełnomocnika np. umowę spółki cywilnej, umowę konsorcjum);</w:t>
      </w:r>
    </w:p>
    <w:p w:rsidR="006E5781" w:rsidRPr="006E5781" w:rsidRDefault="006E5781" w:rsidP="006E5781">
      <w:pPr>
        <w:numPr>
          <w:ilvl w:val="1"/>
          <w:numId w:val="1"/>
        </w:numPr>
        <w:suppressAutoHyphens/>
        <w:spacing w:before="120" w:after="0" w:line="240" w:lineRule="auto"/>
        <w:ind w:left="993" w:hanging="56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wszelka korespondencja oraz rozliczenia dokonywane były wyłącznie z pełnomocnikiem</w:t>
      </w:r>
      <w:r w:rsidRPr="006E5781">
        <w:rPr>
          <w:rFonts w:ascii="Times New Roman" w:eastAsia="Times New Roman" w:hAnsi="Times New Roman" w:cs="Times New Roman"/>
          <w:sz w:val="24"/>
          <w:szCs w:val="24"/>
          <w:lang w:eastAsia="pl-PL"/>
        </w:rPr>
        <w:t xml:space="preserve"> lub Wykonawcą wyznaczonym przez Wykonawców wspólnie ubiegających się </w:t>
      </w:r>
      <w:r w:rsidRPr="006E5781">
        <w:rPr>
          <w:rFonts w:ascii="Times New Roman" w:eastAsia="Times New Roman" w:hAnsi="Times New Roman" w:cs="Times New Roman"/>
          <w:sz w:val="24"/>
          <w:szCs w:val="24"/>
          <w:lang w:eastAsia="pl-PL"/>
        </w:rPr>
        <w:br/>
        <w:t>o udzielenie zamówienia do dokonywania rozliczeń w ich imieniu</w:t>
      </w:r>
      <w:r w:rsidRPr="006E5781">
        <w:rPr>
          <w:rFonts w:ascii="Times New Roman" w:eastAsia="Times New Roman" w:hAnsi="Times New Roman" w:cs="Times New Roman"/>
          <w:sz w:val="24"/>
          <w:szCs w:val="20"/>
          <w:lang w:eastAsia="pl-PL"/>
        </w:rPr>
        <w:t>;</w:t>
      </w:r>
    </w:p>
    <w:p w:rsidR="006E5781" w:rsidRPr="006E5781" w:rsidRDefault="006E5781" w:rsidP="006E5781">
      <w:pPr>
        <w:numPr>
          <w:ilvl w:val="1"/>
          <w:numId w:val="1"/>
        </w:numPr>
        <w:suppressAutoHyphens/>
        <w:spacing w:before="120" w:after="0" w:line="240" w:lineRule="auto"/>
        <w:ind w:left="993" w:hanging="56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color w:val="000000"/>
          <w:sz w:val="24"/>
          <w:szCs w:val="20"/>
          <w:lang w:eastAsia="pl-PL"/>
        </w:rPr>
        <w:t xml:space="preserve">w przypadku, gdyby oferta wykonawców wspólnie ubiegających się o zamówienie została wybrana w przedmiotowym postępowaniu, Zamawiający przed podpisaniem umowy może zażądać przedstawienia umowy regulującej ich współpracę. </w:t>
      </w:r>
    </w:p>
    <w:p w:rsidR="006E5781" w:rsidRPr="006E5781" w:rsidRDefault="006E5781" w:rsidP="006E5781">
      <w:pPr>
        <w:numPr>
          <w:ilvl w:val="0"/>
          <w:numId w:val="1"/>
        </w:numPr>
        <w:suppressAutoHyphens/>
        <w:spacing w:before="120" w:after="0" w:line="240" w:lineRule="auto"/>
        <w:ind w:left="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Wykonawcy ponoszą wszelkie koszty związane z przygotowaniem i złożeniem oferty, z zastrzeżeniem art. 93 ust. 4 </w:t>
      </w:r>
      <w:proofErr w:type="spellStart"/>
      <w:r w:rsidRPr="006E5781">
        <w:rPr>
          <w:rFonts w:ascii="Times New Roman" w:eastAsia="Times New Roman" w:hAnsi="Times New Roman" w:cs="Times New Roman"/>
          <w:sz w:val="24"/>
          <w:szCs w:val="20"/>
          <w:lang w:eastAsia="pl-PL"/>
        </w:rPr>
        <w:t>pzp</w:t>
      </w:r>
      <w:proofErr w:type="spellEnd"/>
      <w:r w:rsidRPr="006E5781">
        <w:rPr>
          <w:rFonts w:ascii="Times New Roman" w:eastAsia="Times New Roman" w:hAnsi="Times New Roman" w:cs="Times New Roman"/>
          <w:sz w:val="24"/>
          <w:szCs w:val="20"/>
          <w:lang w:eastAsia="pl-PL"/>
        </w:rPr>
        <w:t>.</w:t>
      </w:r>
    </w:p>
    <w:p w:rsidR="006E5781" w:rsidRPr="006E5781" w:rsidRDefault="006E5781" w:rsidP="006E5781">
      <w:pPr>
        <w:spacing w:after="0" w:line="240" w:lineRule="auto"/>
        <w:jc w:val="both"/>
        <w:rPr>
          <w:rFonts w:ascii="Times New Roman" w:eastAsia="Times New Roman" w:hAnsi="Times New Roman" w:cs="Times New Roman"/>
          <w:color w:val="000000"/>
          <w:sz w:val="24"/>
          <w:szCs w:val="20"/>
          <w:lang w:eastAsia="pl-PL"/>
        </w:rPr>
      </w:pPr>
    </w:p>
    <w:p w:rsidR="006E5781" w:rsidRPr="006E5781" w:rsidRDefault="006E5781" w:rsidP="006E5781">
      <w:pPr>
        <w:keepNext/>
        <w:tabs>
          <w:tab w:val="left" w:pos="0"/>
        </w:tabs>
        <w:suppressAutoHyphens/>
        <w:spacing w:after="0" w:line="240" w:lineRule="auto"/>
        <w:jc w:val="center"/>
        <w:outlineLvl w:val="0"/>
        <w:rPr>
          <w:rFonts w:ascii="Times New Roman" w:eastAsia="Times New Roman" w:hAnsi="Times New Roman" w:cs="Times New Roman"/>
          <w:b/>
          <w:sz w:val="28"/>
          <w:szCs w:val="28"/>
          <w:lang w:eastAsia="pl-PL"/>
        </w:rPr>
      </w:pPr>
      <w:bookmarkStart w:id="27" w:name="_Toc69712011"/>
      <w:bookmarkStart w:id="28" w:name="_Toc78252982"/>
      <w:r w:rsidRPr="006E5781">
        <w:rPr>
          <w:rFonts w:ascii="Times New Roman" w:eastAsia="Times New Roman" w:hAnsi="Times New Roman" w:cs="Times New Roman"/>
          <w:b/>
          <w:sz w:val="28"/>
          <w:szCs w:val="28"/>
          <w:lang w:eastAsia="pl-PL"/>
        </w:rPr>
        <w:t>VII. Wymagania dotyczące wadium</w:t>
      </w:r>
    </w:p>
    <w:p w:rsidR="006E5781" w:rsidRPr="006E5781" w:rsidRDefault="006E5781" w:rsidP="006E5781">
      <w:pPr>
        <w:spacing w:after="0" w:line="240" w:lineRule="auto"/>
        <w:rPr>
          <w:rFonts w:ascii="Times New Roman" w:eastAsia="Times New Roman" w:hAnsi="Times New Roman" w:cs="Times New Roman"/>
          <w:sz w:val="24"/>
          <w:szCs w:val="24"/>
          <w:lang w:eastAsia="pl-PL"/>
        </w:rPr>
      </w:pPr>
    </w:p>
    <w:p w:rsidR="00E3461E" w:rsidRPr="00E3461E" w:rsidRDefault="00E3461E" w:rsidP="00E3461E">
      <w:pPr>
        <w:keepNext/>
        <w:spacing w:after="0" w:line="240" w:lineRule="auto"/>
        <w:jc w:val="both"/>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Zamawiający nie wymaga wadium.</w:t>
      </w:r>
    </w:p>
    <w:p w:rsidR="006E5781" w:rsidRPr="006E5781" w:rsidRDefault="006E5781" w:rsidP="006E5781">
      <w:pPr>
        <w:keepNext/>
        <w:spacing w:after="0" w:line="240" w:lineRule="auto"/>
        <w:jc w:val="center"/>
        <w:outlineLvl w:val="0"/>
        <w:rPr>
          <w:rFonts w:ascii="Times New Roman" w:eastAsia="Times New Roman" w:hAnsi="Times New Roman" w:cs="Times New Roman"/>
          <w:b/>
          <w:sz w:val="28"/>
          <w:szCs w:val="20"/>
          <w:lang w:eastAsia="pl-PL"/>
        </w:rPr>
      </w:pPr>
      <w:r w:rsidRPr="006E5781">
        <w:rPr>
          <w:rFonts w:ascii="Times New Roman" w:eastAsia="Times New Roman" w:hAnsi="Times New Roman" w:cs="Times New Roman"/>
          <w:b/>
          <w:sz w:val="28"/>
          <w:szCs w:val="20"/>
          <w:lang w:eastAsia="pl-PL"/>
        </w:rPr>
        <w:t>VIII. Termin związania ofertą</w:t>
      </w:r>
      <w:bookmarkEnd w:id="27"/>
      <w:bookmarkEnd w:id="28"/>
      <w:r w:rsidRPr="006E5781">
        <w:rPr>
          <w:rFonts w:ascii="Times New Roman" w:eastAsia="Times New Roman" w:hAnsi="Times New Roman" w:cs="Times New Roman"/>
          <w:b/>
          <w:sz w:val="28"/>
          <w:szCs w:val="20"/>
          <w:lang w:eastAsia="pl-PL"/>
        </w:rPr>
        <w:t xml:space="preserve"> </w:t>
      </w:r>
    </w:p>
    <w:p w:rsidR="006E5781" w:rsidRPr="006E5781" w:rsidRDefault="006E5781" w:rsidP="006E5781">
      <w:pPr>
        <w:suppressAutoHyphens/>
        <w:spacing w:after="0" w:line="240" w:lineRule="auto"/>
        <w:ind w:right="-1"/>
        <w:rPr>
          <w:rFonts w:ascii="Times New Roman" w:eastAsia="Times New Roman" w:hAnsi="Times New Roman" w:cs="Times New Roman"/>
          <w:b/>
          <w:sz w:val="32"/>
          <w:szCs w:val="20"/>
          <w:lang w:eastAsia="pl-PL"/>
        </w:rPr>
      </w:pPr>
    </w:p>
    <w:p w:rsidR="006E5781" w:rsidRPr="006E5781" w:rsidRDefault="00E3461E" w:rsidP="006E5781">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Termin związania ofertą wynosi 3</w:t>
      </w:r>
      <w:r w:rsidR="006E5781" w:rsidRPr="006E5781">
        <w:rPr>
          <w:rFonts w:ascii="Times New Roman" w:eastAsia="Times New Roman" w:hAnsi="Times New Roman" w:cs="Times New Roman"/>
          <w:color w:val="000000"/>
          <w:sz w:val="24"/>
          <w:szCs w:val="24"/>
          <w:lang w:eastAsia="pl-PL"/>
        </w:rPr>
        <w:t>0 dni.</w:t>
      </w:r>
      <w:r w:rsidR="006E5781" w:rsidRPr="006E5781">
        <w:rPr>
          <w:rFonts w:ascii="Times New Roman" w:eastAsia="Times New Roman" w:hAnsi="Times New Roman" w:cs="Times New Roman"/>
          <w:sz w:val="24"/>
          <w:szCs w:val="24"/>
          <w:lang w:eastAsia="pl-PL"/>
        </w:rPr>
        <w:t xml:space="preserve"> Bieg terminu związania ofertą rozpoczyna się </w:t>
      </w:r>
      <w:r w:rsidR="006E5781" w:rsidRPr="006E5781">
        <w:rPr>
          <w:rFonts w:ascii="Times New Roman" w:eastAsia="Times New Roman" w:hAnsi="Times New Roman" w:cs="Times New Roman"/>
          <w:sz w:val="24"/>
          <w:szCs w:val="24"/>
          <w:lang w:eastAsia="pl-PL"/>
        </w:rPr>
        <w:br/>
        <w:t>wraz z upływem terminu składania ofert.</w:t>
      </w:r>
    </w:p>
    <w:p w:rsidR="006E5781" w:rsidRPr="006E5781" w:rsidRDefault="006E5781" w:rsidP="006E5781">
      <w:pPr>
        <w:suppressAutoHyphens/>
        <w:spacing w:after="0" w:line="240" w:lineRule="auto"/>
        <w:ind w:right="-1"/>
        <w:jc w:val="both"/>
        <w:rPr>
          <w:rFonts w:ascii="Times New Roman" w:eastAsia="Times New Roman" w:hAnsi="Times New Roman" w:cs="Times New Roman"/>
          <w:sz w:val="24"/>
          <w:szCs w:val="24"/>
          <w:lang w:eastAsia="pl-PL"/>
        </w:rPr>
      </w:pPr>
    </w:p>
    <w:p w:rsidR="006E5781" w:rsidRPr="006E5781" w:rsidRDefault="006E5781" w:rsidP="006E5781">
      <w:pPr>
        <w:keepNext/>
        <w:suppressAutoHyphens/>
        <w:spacing w:before="120" w:after="0" w:line="240" w:lineRule="auto"/>
        <w:jc w:val="center"/>
        <w:outlineLvl w:val="0"/>
        <w:rPr>
          <w:rFonts w:ascii="Times New Roman" w:eastAsia="Times New Roman" w:hAnsi="Times New Roman" w:cs="Times New Roman"/>
          <w:b/>
          <w:sz w:val="28"/>
          <w:szCs w:val="20"/>
          <w:lang w:eastAsia="pl-PL"/>
        </w:rPr>
      </w:pPr>
      <w:bookmarkStart w:id="29" w:name="_Toc69712012"/>
      <w:bookmarkStart w:id="30" w:name="_Toc78252983"/>
      <w:r w:rsidRPr="006E5781">
        <w:rPr>
          <w:rFonts w:ascii="Times New Roman" w:eastAsia="Times New Roman" w:hAnsi="Times New Roman" w:cs="Times New Roman"/>
          <w:b/>
          <w:sz w:val="28"/>
          <w:szCs w:val="20"/>
          <w:lang w:eastAsia="pl-PL"/>
        </w:rPr>
        <w:t>IX. Miejsce oraz termin składania i otwarcia ofert</w:t>
      </w:r>
      <w:bookmarkEnd w:id="29"/>
      <w:bookmarkEnd w:id="30"/>
    </w:p>
    <w:p w:rsidR="006E5781" w:rsidRPr="006E5781" w:rsidRDefault="006E5781" w:rsidP="006E5781">
      <w:pPr>
        <w:suppressAutoHyphens/>
        <w:spacing w:after="0" w:line="240" w:lineRule="auto"/>
        <w:ind w:right="-1"/>
        <w:rPr>
          <w:rFonts w:ascii="Times New Roman" w:eastAsia="Times New Roman" w:hAnsi="Times New Roman" w:cs="Times New Roman"/>
          <w:sz w:val="24"/>
          <w:szCs w:val="20"/>
          <w:lang w:eastAsia="pl-PL"/>
        </w:rPr>
      </w:pPr>
    </w:p>
    <w:p w:rsidR="006E5781" w:rsidRPr="007E0253" w:rsidRDefault="006E5781" w:rsidP="006E5781">
      <w:pPr>
        <w:numPr>
          <w:ilvl w:val="1"/>
          <w:numId w:val="4"/>
        </w:numPr>
        <w:suppressAutoHyphens/>
        <w:spacing w:after="0" w:line="240" w:lineRule="auto"/>
        <w:ind w:left="426" w:right="-1" w:hanging="426"/>
        <w:jc w:val="both"/>
        <w:rPr>
          <w:rFonts w:ascii="Times New Roman" w:eastAsia="Times New Roman" w:hAnsi="Times New Roman" w:cs="Times New Roman"/>
          <w:b/>
          <w:sz w:val="24"/>
          <w:szCs w:val="20"/>
          <w:u w:val="single"/>
          <w:lang w:eastAsia="pl-PL"/>
        </w:rPr>
      </w:pPr>
      <w:r w:rsidRPr="006E5781">
        <w:rPr>
          <w:rFonts w:ascii="Times New Roman" w:eastAsia="Times New Roman" w:hAnsi="Times New Roman" w:cs="Times New Roman"/>
          <w:b/>
          <w:sz w:val="24"/>
          <w:szCs w:val="20"/>
          <w:lang w:eastAsia="pl-PL"/>
        </w:rPr>
        <w:t xml:space="preserve">Ofertę należy złożyć w zamkniętej kopercie w siedzibie Zamawiającego w </w:t>
      </w:r>
      <w:r w:rsidRPr="006E5781">
        <w:rPr>
          <w:rFonts w:ascii="Times New Roman" w:eastAsia="Times New Roman" w:hAnsi="Times New Roman" w:cs="Times New Roman"/>
          <w:b/>
          <w:sz w:val="24"/>
          <w:szCs w:val="24"/>
          <w:lang w:eastAsia="pl-PL"/>
        </w:rPr>
        <w:t xml:space="preserve">Sejnach </w:t>
      </w:r>
      <w:r w:rsidRPr="006E5781">
        <w:rPr>
          <w:rFonts w:ascii="Times New Roman" w:eastAsia="Times New Roman" w:hAnsi="Times New Roman" w:cs="Times New Roman"/>
          <w:b/>
          <w:sz w:val="24"/>
          <w:szCs w:val="24"/>
          <w:lang w:eastAsia="pl-PL"/>
        </w:rPr>
        <w:br/>
        <w:t xml:space="preserve">przy ul. Dr </w:t>
      </w:r>
      <w:r w:rsidRPr="006E5781">
        <w:rPr>
          <w:rFonts w:ascii="Times New Roman" w:eastAsia="Times New Roman" w:hAnsi="Times New Roman" w:cs="Times New Roman"/>
          <w:b/>
          <w:sz w:val="24"/>
          <w:szCs w:val="20"/>
          <w:lang w:eastAsia="pl-PL"/>
        </w:rPr>
        <w:t>Edwarda</w:t>
      </w:r>
      <w:r w:rsidRPr="006E5781">
        <w:rPr>
          <w:rFonts w:ascii="Times New Roman" w:eastAsia="Times New Roman" w:hAnsi="Times New Roman" w:cs="Times New Roman"/>
          <w:b/>
          <w:sz w:val="24"/>
          <w:szCs w:val="24"/>
          <w:lang w:eastAsia="pl-PL"/>
        </w:rPr>
        <w:t xml:space="preserve"> Rittlera 2</w:t>
      </w:r>
      <w:r w:rsidRPr="006E5781">
        <w:rPr>
          <w:rFonts w:ascii="Times New Roman" w:eastAsia="Times New Roman" w:hAnsi="Times New Roman" w:cs="Times New Roman"/>
          <w:b/>
          <w:sz w:val="24"/>
          <w:szCs w:val="20"/>
          <w:lang w:eastAsia="pl-PL"/>
        </w:rPr>
        <w:t xml:space="preserve"> (SEKRETARIAT), w </w:t>
      </w:r>
      <w:r w:rsidRPr="007E0253">
        <w:rPr>
          <w:rFonts w:ascii="Times New Roman" w:eastAsia="Times New Roman" w:hAnsi="Times New Roman" w:cs="Times New Roman"/>
          <w:b/>
          <w:sz w:val="24"/>
          <w:szCs w:val="20"/>
          <w:u w:val="single"/>
          <w:lang w:eastAsia="pl-PL"/>
        </w:rPr>
        <w:t xml:space="preserve">terminie najpóźniej do dnia </w:t>
      </w:r>
      <w:r w:rsidR="007E0253" w:rsidRPr="007E0253">
        <w:rPr>
          <w:rFonts w:ascii="Times New Roman" w:eastAsia="Times New Roman" w:hAnsi="Times New Roman" w:cs="Times New Roman"/>
          <w:b/>
          <w:sz w:val="24"/>
          <w:szCs w:val="24"/>
          <w:u w:val="single"/>
          <w:lang w:eastAsia="pl-PL"/>
        </w:rPr>
        <w:t>15.02.</w:t>
      </w:r>
      <w:r w:rsidR="007446BB" w:rsidRPr="007E0253">
        <w:rPr>
          <w:rFonts w:ascii="Times New Roman" w:eastAsia="Times New Roman" w:hAnsi="Times New Roman" w:cs="Times New Roman"/>
          <w:b/>
          <w:sz w:val="24"/>
          <w:szCs w:val="24"/>
          <w:u w:val="single"/>
          <w:lang w:eastAsia="pl-PL"/>
        </w:rPr>
        <w:t>2016</w:t>
      </w:r>
      <w:r w:rsidRPr="007E0253">
        <w:rPr>
          <w:rFonts w:ascii="Times New Roman" w:eastAsia="Times New Roman" w:hAnsi="Times New Roman" w:cs="Times New Roman"/>
          <w:b/>
          <w:sz w:val="24"/>
          <w:szCs w:val="24"/>
          <w:u w:val="single"/>
          <w:lang w:eastAsia="pl-PL"/>
        </w:rPr>
        <w:t> </w:t>
      </w:r>
      <w:r w:rsidRPr="007E0253">
        <w:rPr>
          <w:rFonts w:ascii="Times New Roman" w:eastAsia="Times New Roman" w:hAnsi="Times New Roman" w:cs="Times New Roman"/>
          <w:b/>
          <w:sz w:val="24"/>
          <w:szCs w:val="20"/>
          <w:u w:val="single"/>
          <w:lang w:eastAsia="pl-PL"/>
        </w:rPr>
        <w:t>r., do godz. 11:00.</w:t>
      </w:r>
    </w:p>
    <w:p w:rsidR="006E5781" w:rsidRPr="006E5781" w:rsidRDefault="006E5781" w:rsidP="006E5781">
      <w:pPr>
        <w:numPr>
          <w:ilvl w:val="1"/>
          <w:numId w:val="5"/>
        </w:numPr>
        <w:suppressAutoHyphens/>
        <w:spacing w:before="120" w:after="120" w:line="240" w:lineRule="auto"/>
        <w:ind w:hanging="43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Kopertę należy zaadresować jak niżej: </w:t>
      </w:r>
    </w:p>
    <w:p w:rsidR="006E5781" w:rsidRPr="006E5781" w:rsidRDefault="006E5781" w:rsidP="006E5781">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spacing w:after="0" w:line="240" w:lineRule="auto"/>
        <w:ind w:left="578" w:hanging="578"/>
        <w:jc w:val="center"/>
        <w:textAlignment w:val="baseline"/>
        <w:rPr>
          <w:rFonts w:ascii="Times New Roman" w:eastAsia="Times New Roman" w:hAnsi="Times New Roman" w:cs="Times New Roman"/>
          <w:b/>
          <w:sz w:val="24"/>
          <w:szCs w:val="24"/>
          <w:lang w:eastAsia="pl-PL"/>
        </w:rPr>
      </w:pPr>
      <w:r w:rsidRPr="006E5781">
        <w:rPr>
          <w:rFonts w:ascii="Times New Roman" w:eastAsia="Times New Roman" w:hAnsi="Times New Roman" w:cs="Times New Roman"/>
          <w:b/>
          <w:sz w:val="24"/>
          <w:szCs w:val="24"/>
          <w:lang w:eastAsia="pl-PL"/>
        </w:rPr>
        <w:t xml:space="preserve">Samodzielny Publiczny Zakład Opieki Zdrowotnej w Sejnach, </w:t>
      </w:r>
    </w:p>
    <w:p w:rsidR="006E5781" w:rsidRPr="006E5781" w:rsidRDefault="006E5781" w:rsidP="006E5781">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spacing w:after="0" w:line="240" w:lineRule="auto"/>
        <w:ind w:left="578" w:hanging="578"/>
        <w:jc w:val="center"/>
        <w:textAlignment w:val="baseline"/>
        <w:rPr>
          <w:rFonts w:ascii="Times New Roman" w:eastAsia="Times New Roman" w:hAnsi="Times New Roman" w:cs="Times New Roman"/>
          <w:b/>
          <w:sz w:val="24"/>
          <w:szCs w:val="24"/>
          <w:lang w:eastAsia="pl-PL"/>
        </w:rPr>
      </w:pPr>
      <w:r w:rsidRPr="006E5781">
        <w:rPr>
          <w:rFonts w:ascii="Times New Roman" w:eastAsia="Times New Roman" w:hAnsi="Times New Roman" w:cs="Times New Roman"/>
          <w:b/>
          <w:sz w:val="24"/>
          <w:szCs w:val="24"/>
          <w:lang w:eastAsia="pl-PL"/>
        </w:rPr>
        <w:t>ul. Dr Edwarda Rittlera 2, 16-500 Sejny</w:t>
      </w:r>
    </w:p>
    <w:p w:rsidR="006E5781" w:rsidRPr="006E5781" w:rsidRDefault="006E5781" w:rsidP="006E5781">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spacing w:after="0" w:line="240" w:lineRule="auto"/>
        <w:ind w:left="578" w:hanging="578"/>
        <w:jc w:val="center"/>
        <w:textAlignment w:val="baseline"/>
        <w:rPr>
          <w:rFonts w:ascii="Times New Roman" w:eastAsia="Times New Roman" w:hAnsi="Times New Roman" w:cs="Times New Roman"/>
          <w:b/>
          <w:color w:val="000000"/>
          <w:sz w:val="24"/>
          <w:szCs w:val="20"/>
          <w:lang w:eastAsia="pl-PL"/>
        </w:rPr>
      </w:pPr>
      <w:r w:rsidRPr="006E5781">
        <w:rPr>
          <w:rFonts w:ascii="Times New Roman" w:eastAsia="Times New Roman" w:hAnsi="Times New Roman" w:cs="Times New Roman"/>
          <w:b/>
          <w:sz w:val="24"/>
          <w:szCs w:val="20"/>
          <w:lang w:eastAsia="pl-PL"/>
        </w:rPr>
        <w:t>Oferta na dostawę sprzętu medycznego</w:t>
      </w:r>
    </w:p>
    <w:p w:rsidR="006E5781" w:rsidRPr="006E5781" w:rsidRDefault="006E5781" w:rsidP="006E5781">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spacing w:after="0" w:line="240" w:lineRule="auto"/>
        <w:ind w:left="576" w:hanging="576"/>
        <w:jc w:val="center"/>
        <w:textAlignment w:val="baseline"/>
        <w:rPr>
          <w:rFonts w:ascii="Times New Roman" w:eastAsia="Times New Roman" w:hAnsi="Times New Roman" w:cs="Times New Roman"/>
          <w:b/>
          <w:color w:val="000000"/>
          <w:sz w:val="24"/>
          <w:szCs w:val="20"/>
          <w:lang w:eastAsia="pl-PL"/>
        </w:rPr>
      </w:pPr>
      <w:r w:rsidRPr="006E5781">
        <w:rPr>
          <w:rFonts w:ascii="Times New Roman" w:eastAsia="Times New Roman" w:hAnsi="Times New Roman" w:cs="Times New Roman"/>
          <w:b/>
          <w:sz w:val="24"/>
          <w:szCs w:val="20"/>
          <w:lang w:eastAsia="pl-PL"/>
        </w:rPr>
        <w:t xml:space="preserve">NIE OTWIERAĆ PRZED DNIEM </w:t>
      </w:r>
      <w:r w:rsidR="007E0253" w:rsidRPr="007E0253">
        <w:rPr>
          <w:rFonts w:ascii="Times New Roman" w:eastAsia="Times New Roman" w:hAnsi="Times New Roman" w:cs="Times New Roman"/>
          <w:b/>
          <w:sz w:val="24"/>
          <w:szCs w:val="24"/>
          <w:lang w:eastAsia="pl-PL"/>
        </w:rPr>
        <w:t>15.02.</w:t>
      </w:r>
      <w:r w:rsidR="007446BB" w:rsidRPr="007E0253">
        <w:rPr>
          <w:rFonts w:ascii="Times New Roman" w:eastAsia="Times New Roman" w:hAnsi="Times New Roman" w:cs="Times New Roman"/>
          <w:b/>
          <w:sz w:val="24"/>
          <w:szCs w:val="24"/>
          <w:lang w:eastAsia="pl-PL"/>
        </w:rPr>
        <w:t>2016</w:t>
      </w:r>
      <w:r w:rsidRPr="007E0253">
        <w:rPr>
          <w:rFonts w:ascii="Times New Roman" w:eastAsia="Times New Roman" w:hAnsi="Times New Roman" w:cs="Times New Roman"/>
          <w:b/>
          <w:sz w:val="24"/>
          <w:szCs w:val="24"/>
          <w:lang w:eastAsia="pl-PL"/>
        </w:rPr>
        <w:t xml:space="preserve"> </w:t>
      </w:r>
      <w:r w:rsidRPr="007E0253">
        <w:rPr>
          <w:rFonts w:ascii="Times New Roman" w:eastAsia="Times New Roman" w:hAnsi="Times New Roman" w:cs="Times New Roman"/>
          <w:b/>
          <w:sz w:val="24"/>
          <w:szCs w:val="20"/>
          <w:lang w:eastAsia="pl-PL"/>
        </w:rPr>
        <w:t>r. GODZ. 11:30</w:t>
      </w:r>
    </w:p>
    <w:p w:rsidR="006E5781" w:rsidRPr="006E5781" w:rsidRDefault="006E5781" w:rsidP="006E5781">
      <w:pPr>
        <w:suppressAutoHyphens/>
        <w:spacing w:after="0" w:line="240" w:lineRule="auto"/>
        <w:ind w:right="-1"/>
        <w:jc w:val="both"/>
        <w:rPr>
          <w:rFonts w:ascii="Times New Roman" w:eastAsia="Times New Roman" w:hAnsi="Times New Roman" w:cs="Times New Roman"/>
          <w:sz w:val="24"/>
          <w:szCs w:val="20"/>
          <w:lang w:eastAsia="pl-PL"/>
        </w:rPr>
      </w:pPr>
    </w:p>
    <w:p w:rsidR="006E5781" w:rsidRPr="006E5781" w:rsidRDefault="006E5781" w:rsidP="006E5781">
      <w:pPr>
        <w:numPr>
          <w:ilvl w:val="1"/>
          <w:numId w:val="5"/>
        </w:numPr>
        <w:suppressAutoHyphens/>
        <w:spacing w:after="0" w:line="240" w:lineRule="auto"/>
        <w:ind w:right="-1" w:hanging="43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Koperta powinna  być opatrzona także nazwą i adresem Wykonawcy.</w:t>
      </w:r>
    </w:p>
    <w:p w:rsidR="006E5781" w:rsidRPr="006E5781" w:rsidRDefault="006E5781" w:rsidP="006E5781">
      <w:pPr>
        <w:numPr>
          <w:ilvl w:val="1"/>
          <w:numId w:val="5"/>
        </w:numPr>
        <w:suppressAutoHyphens/>
        <w:spacing w:before="120" w:after="0" w:line="240" w:lineRule="auto"/>
        <w:ind w:right="-1" w:hanging="43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Konsekwencje złożenia oferty niezgodnie z w/w opisem (np. potraktowanie oferty </w:t>
      </w:r>
      <w:r w:rsidRPr="006E5781">
        <w:rPr>
          <w:rFonts w:ascii="Times New Roman" w:eastAsia="Times New Roman" w:hAnsi="Times New Roman" w:cs="Times New Roman"/>
          <w:sz w:val="24"/>
          <w:szCs w:val="20"/>
          <w:lang w:eastAsia="pl-PL"/>
        </w:rPr>
        <w:br/>
        <w:t>jako zwykłej korespondencji i nie dostarczenie jej na miejsce składania ofert w terminie określonym w SIWZ) ponosi Wykonawca.</w:t>
      </w:r>
    </w:p>
    <w:p w:rsidR="006E5781" w:rsidRPr="006E5781" w:rsidRDefault="006E5781" w:rsidP="006E5781">
      <w:pPr>
        <w:numPr>
          <w:ilvl w:val="1"/>
          <w:numId w:val="5"/>
        </w:numPr>
        <w:suppressAutoHyphens/>
        <w:spacing w:before="120" w:after="0" w:line="240" w:lineRule="auto"/>
        <w:ind w:hanging="43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Wykonawca na życzenie otrzyma pisemne potwierdzenie złożenia oferty wraz z numerem, jakim oznakowana została oferta.</w:t>
      </w:r>
    </w:p>
    <w:p w:rsidR="006E5781" w:rsidRPr="006E5781" w:rsidRDefault="006E5781" w:rsidP="006E5781">
      <w:pPr>
        <w:numPr>
          <w:ilvl w:val="0"/>
          <w:numId w:val="5"/>
        </w:numPr>
        <w:shd w:val="clear" w:color="auto" w:fill="FFFFFF"/>
        <w:suppressAutoHyphens/>
        <w:spacing w:before="120" w:after="0" w:line="240" w:lineRule="auto"/>
        <w:ind w:left="403" w:hanging="403"/>
        <w:jc w:val="both"/>
        <w:rPr>
          <w:rFonts w:ascii="Times New Roman" w:eastAsia="Times New Roman" w:hAnsi="Times New Roman" w:cs="Times New Roman"/>
          <w:b/>
          <w:sz w:val="24"/>
          <w:szCs w:val="20"/>
          <w:lang w:eastAsia="pl-PL"/>
        </w:rPr>
      </w:pPr>
      <w:r w:rsidRPr="006E5781">
        <w:rPr>
          <w:rFonts w:ascii="Times New Roman" w:eastAsia="Times New Roman" w:hAnsi="Times New Roman" w:cs="Times New Roman"/>
          <w:b/>
          <w:sz w:val="24"/>
          <w:szCs w:val="24"/>
          <w:lang w:eastAsia="pl-PL"/>
        </w:rPr>
        <w:t xml:space="preserve">Otwarcie ofert nastąpi w siedzibie Zamawiającego w budynku przy ul. Dr </w:t>
      </w:r>
      <w:r w:rsidRPr="006E5781">
        <w:rPr>
          <w:rFonts w:ascii="Times New Roman" w:eastAsia="Times New Roman" w:hAnsi="Times New Roman" w:cs="Times New Roman"/>
          <w:b/>
          <w:sz w:val="24"/>
          <w:szCs w:val="20"/>
          <w:lang w:eastAsia="pl-PL"/>
        </w:rPr>
        <w:t>Edwarda</w:t>
      </w:r>
      <w:r w:rsidRPr="006E5781">
        <w:rPr>
          <w:rFonts w:ascii="Times New Roman" w:eastAsia="Times New Roman" w:hAnsi="Times New Roman" w:cs="Times New Roman"/>
          <w:b/>
          <w:sz w:val="24"/>
          <w:szCs w:val="24"/>
          <w:lang w:eastAsia="pl-PL"/>
        </w:rPr>
        <w:t xml:space="preserve"> Rittlera 2 w Sejnach w dniu </w:t>
      </w:r>
      <w:r w:rsidR="007E0253" w:rsidRPr="007E0253">
        <w:rPr>
          <w:rFonts w:ascii="Times New Roman" w:eastAsia="Times New Roman" w:hAnsi="Times New Roman" w:cs="Times New Roman"/>
          <w:b/>
          <w:sz w:val="24"/>
          <w:szCs w:val="24"/>
          <w:lang w:eastAsia="pl-PL"/>
        </w:rPr>
        <w:t>15.02.</w:t>
      </w:r>
      <w:r w:rsidR="007446BB" w:rsidRPr="007E0253">
        <w:rPr>
          <w:rFonts w:ascii="Times New Roman" w:eastAsia="Times New Roman" w:hAnsi="Times New Roman" w:cs="Times New Roman"/>
          <w:b/>
          <w:sz w:val="24"/>
          <w:szCs w:val="24"/>
          <w:lang w:eastAsia="pl-PL"/>
        </w:rPr>
        <w:t>2016</w:t>
      </w:r>
      <w:r w:rsidRPr="007E0253">
        <w:rPr>
          <w:rFonts w:ascii="Times New Roman" w:eastAsia="Times New Roman" w:hAnsi="Times New Roman" w:cs="Times New Roman"/>
          <w:b/>
          <w:sz w:val="24"/>
          <w:szCs w:val="24"/>
          <w:lang w:eastAsia="pl-PL"/>
        </w:rPr>
        <w:t xml:space="preserve"> </w:t>
      </w:r>
      <w:r w:rsidRPr="007E0253">
        <w:rPr>
          <w:rFonts w:ascii="Times New Roman" w:eastAsia="Times New Roman" w:hAnsi="Times New Roman" w:cs="Times New Roman"/>
          <w:b/>
          <w:sz w:val="24"/>
          <w:szCs w:val="20"/>
          <w:lang w:eastAsia="pl-PL"/>
        </w:rPr>
        <w:t>r.</w:t>
      </w:r>
      <w:r w:rsidRPr="007E0253">
        <w:rPr>
          <w:rFonts w:ascii="Times New Roman" w:eastAsia="Times New Roman" w:hAnsi="Times New Roman" w:cs="Times New Roman"/>
          <w:sz w:val="24"/>
          <w:szCs w:val="20"/>
          <w:lang w:eastAsia="pl-PL"/>
        </w:rPr>
        <w:t xml:space="preserve"> </w:t>
      </w:r>
      <w:r w:rsidRPr="007E0253">
        <w:rPr>
          <w:rFonts w:ascii="Times New Roman" w:eastAsia="Times New Roman" w:hAnsi="Times New Roman" w:cs="Times New Roman"/>
          <w:b/>
          <w:sz w:val="24"/>
          <w:szCs w:val="24"/>
          <w:lang w:eastAsia="pl-PL"/>
        </w:rPr>
        <w:t>o godz. 11:30</w:t>
      </w:r>
      <w:r w:rsidRPr="006E5781">
        <w:rPr>
          <w:rFonts w:ascii="Times New Roman" w:eastAsia="Times New Roman" w:hAnsi="Times New Roman" w:cs="Times New Roman"/>
          <w:b/>
          <w:sz w:val="24"/>
          <w:szCs w:val="20"/>
          <w:lang w:eastAsia="pl-PL"/>
        </w:rPr>
        <w:t>.</w:t>
      </w:r>
    </w:p>
    <w:p w:rsidR="006E5781" w:rsidRPr="006E5781" w:rsidRDefault="006E5781" w:rsidP="006E5781">
      <w:pPr>
        <w:numPr>
          <w:ilvl w:val="1"/>
          <w:numId w:val="5"/>
        </w:numPr>
        <w:suppressAutoHyphens/>
        <w:spacing w:before="120" w:after="0" w:line="240" w:lineRule="auto"/>
        <w:ind w:right="-1" w:hanging="43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Wykonawcy mogą uczestniczyć w publicznej sesji otwarcia ofert. W przypadku nieobecności Wykonawcy przy otwieraniu ofert, Zamawiający prześle Wykonawcy, na jego wniosek, informację z sesji otwarcia.</w:t>
      </w:r>
    </w:p>
    <w:p w:rsidR="006E5781" w:rsidRPr="006E5781" w:rsidRDefault="006E5781" w:rsidP="006E5781">
      <w:pPr>
        <w:suppressAutoHyphens/>
        <w:spacing w:after="0" w:line="240" w:lineRule="auto"/>
        <w:ind w:right="-1"/>
        <w:jc w:val="both"/>
        <w:rPr>
          <w:rFonts w:ascii="Times New Roman" w:eastAsia="Times New Roman" w:hAnsi="Times New Roman" w:cs="Times New Roman"/>
          <w:sz w:val="24"/>
          <w:szCs w:val="20"/>
          <w:lang w:eastAsia="pl-PL"/>
        </w:rPr>
      </w:pPr>
    </w:p>
    <w:p w:rsidR="006E5781" w:rsidRPr="006E5781" w:rsidRDefault="006E5781" w:rsidP="006E5781">
      <w:pPr>
        <w:keepNext/>
        <w:spacing w:after="0" w:line="240" w:lineRule="auto"/>
        <w:jc w:val="center"/>
        <w:outlineLvl w:val="1"/>
        <w:rPr>
          <w:rFonts w:ascii="Times New Roman" w:eastAsia="Times New Roman" w:hAnsi="Times New Roman" w:cs="Times New Roman"/>
          <w:b/>
          <w:sz w:val="28"/>
          <w:szCs w:val="20"/>
          <w:lang w:eastAsia="pl-PL"/>
        </w:rPr>
      </w:pPr>
      <w:bookmarkStart w:id="31" w:name="_Toc72717335"/>
      <w:bookmarkStart w:id="32" w:name="_Toc95621019"/>
      <w:bookmarkStart w:id="33" w:name="_Toc95621120"/>
      <w:bookmarkStart w:id="34" w:name="_Toc95633503"/>
      <w:bookmarkStart w:id="35" w:name="_Toc95633603"/>
      <w:r w:rsidRPr="006E5781">
        <w:rPr>
          <w:rFonts w:ascii="Times New Roman" w:eastAsia="Times New Roman" w:hAnsi="Times New Roman" w:cs="Times New Roman"/>
          <w:b/>
          <w:sz w:val="28"/>
          <w:szCs w:val="20"/>
          <w:lang w:eastAsia="pl-PL"/>
        </w:rPr>
        <w:t xml:space="preserve">X. Wskazanie osób uprawnionych do porozumiewania się z wykonawcami </w:t>
      </w:r>
      <w:r w:rsidRPr="006E5781">
        <w:rPr>
          <w:rFonts w:ascii="Times New Roman" w:eastAsia="Times New Roman" w:hAnsi="Times New Roman" w:cs="Times New Roman"/>
          <w:b/>
          <w:sz w:val="28"/>
          <w:szCs w:val="20"/>
          <w:lang w:eastAsia="pl-PL"/>
        </w:rPr>
        <w:br/>
        <w:t xml:space="preserve">oraz informacje o sposobie porozumiewania się i przekazywania oświadczeń </w:t>
      </w:r>
      <w:r w:rsidRPr="006E5781">
        <w:rPr>
          <w:rFonts w:ascii="Times New Roman" w:eastAsia="Times New Roman" w:hAnsi="Times New Roman" w:cs="Times New Roman"/>
          <w:b/>
          <w:sz w:val="28"/>
          <w:szCs w:val="20"/>
          <w:lang w:eastAsia="pl-PL"/>
        </w:rPr>
        <w:br/>
        <w:t>i dokumentów</w:t>
      </w:r>
      <w:bookmarkEnd w:id="31"/>
      <w:bookmarkEnd w:id="32"/>
      <w:bookmarkEnd w:id="33"/>
      <w:bookmarkEnd w:id="34"/>
      <w:bookmarkEnd w:id="35"/>
      <w:r w:rsidRPr="006E5781">
        <w:rPr>
          <w:rFonts w:ascii="Times New Roman" w:eastAsia="Times New Roman" w:hAnsi="Times New Roman" w:cs="Times New Roman"/>
          <w:b/>
          <w:sz w:val="28"/>
          <w:szCs w:val="20"/>
          <w:lang w:eastAsia="pl-PL"/>
        </w:rPr>
        <w:t xml:space="preserve"> </w:t>
      </w:r>
    </w:p>
    <w:p w:rsidR="006E5781" w:rsidRPr="006E5781" w:rsidRDefault="006E5781" w:rsidP="006E5781">
      <w:pPr>
        <w:spacing w:after="0" w:line="240" w:lineRule="auto"/>
        <w:ind w:left="426"/>
        <w:rPr>
          <w:rFonts w:ascii="Times New Roman" w:eastAsia="Times New Roman" w:hAnsi="Times New Roman" w:cs="Times New Roman"/>
          <w:sz w:val="24"/>
          <w:szCs w:val="20"/>
          <w:lang w:eastAsia="pl-PL"/>
        </w:rPr>
      </w:pPr>
    </w:p>
    <w:p w:rsidR="006E5781" w:rsidRPr="006E5781" w:rsidRDefault="006E5781" w:rsidP="006E5781">
      <w:pPr>
        <w:numPr>
          <w:ilvl w:val="3"/>
          <w:numId w:val="4"/>
        </w:numPr>
        <w:pBdr>
          <w:top w:val="single" w:sz="6" w:space="0" w:color="auto"/>
          <w:left w:val="single" w:sz="6" w:space="0" w:color="auto"/>
          <w:bottom w:val="single" w:sz="6" w:space="1" w:color="auto"/>
          <w:right w:val="single" w:sz="6" w:space="4" w:color="auto"/>
        </w:pBdr>
        <w:shd w:val="pct15" w:color="000000" w:fill="FFFFFF"/>
        <w:suppressAutoHyphens/>
        <w:spacing w:after="0" w:line="240" w:lineRule="auto"/>
        <w:ind w:left="425" w:hanging="425"/>
        <w:jc w:val="both"/>
        <w:rPr>
          <w:rFonts w:ascii="Times New Roman" w:eastAsia="Times New Roman" w:hAnsi="Times New Roman" w:cs="Times New Roman"/>
          <w:color w:val="000000"/>
          <w:sz w:val="24"/>
          <w:szCs w:val="20"/>
          <w:lang w:eastAsia="pl-PL"/>
        </w:rPr>
      </w:pPr>
      <w:r w:rsidRPr="006E5781">
        <w:rPr>
          <w:rFonts w:ascii="Times New Roman" w:eastAsia="Times New Roman" w:hAnsi="Times New Roman" w:cs="Times New Roman"/>
          <w:color w:val="000000"/>
          <w:sz w:val="24"/>
          <w:szCs w:val="20"/>
          <w:lang w:eastAsia="pl-PL"/>
        </w:rPr>
        <w:t xml:space="preserve">Osobą uprawnioną przez Zamawiającego do kontaktu jest Jolanta Szafranowska, </w:t>
      </w:r>
      <w:r w:rsidRPr="006E5781">
        <w:rPr>
          <w:rFonts w:ascii="Times New Roman" w:eastAsia="Times New Roman" w:hAnsi="Times New Roman" w:cs="Times New Roman"/>
          <w:color w:val="222222"/>
          <w:sz w:val="24"/>
          <w:szCs w:val="24"/>
          <w:lang w:eastAsia="pl-PL"/>
        </w:rPr>
        <w:t>tel. 87 517 23 19, faks 87 517 23 35,</w:t>
      </w:r>
      <w:r w:rsidRPr="006E5781">
        <w:rPr>
          <w:rFonts w:ascii="Times New Roman" w:eastAsia="Times New Roman" w:hAnsi="Times New Roman" w:cs="Times New Roman"/>
          <w:color w:val="000000"/>
          <w:sz w:val="24"/>
          <w:szCs w:val="20"/>
          <w:lang w:eastAsia="pl-PL"/>
        </w:rPr>
        <w:t>e-mail: zamowienia.publiczne@szpital.sejny.pl</w:t>
      </w:r>
    </w:p>
    <w:p w:rsidR="006E5781" w:rsidRPr="006E5781" w:rsidRDefault="006E5781" w:rsidP="006E5781">
      <w:pPr>
        <w:pBdr>
          <w:top w:val="single" w:sz="6" w:space="0" w:color="auto"/>
          <w:left w:val="single" w:sz="6" w:space="0" w:color="auto"/>
          <w:bottom w:val="single" w:sz="6" w:space="1" w:color="auto"/>
          <w:right w:val="single" w:sz="6" w:space="4" w:color="auto"/>
        </w:pBdr>
        <w:shd w:val="pct15" w:color="000000" w:fill="FFFFFF"/>
        <w:suppressAutoHyphens/>
        <w:spacing w:after="0" w:line="360" w:lineRule="atLeast"/>
        <w:jc w:val="both"/>
        <w:rPr>
          <w:rFonts w:ascii="Times New Roman" w:eastAsia="Times New Roman" w:hAnsi="Times New Roman" w:cs="Times New Roman"/>
          <w:color w:val="000000"/>
          <w:sz w:val="24"/>
          <w:szCs w:val="20"/>
          <w:lang w:eastAsia="pl-PL"/>
        </w:rPr>
      </w:pPr>
      <w:r w:rsidRPr="006E5781">
        <w:rPr>
          <w:rFonts w:ascii="Times New Roman" w:eastAsia="Times New Roman" w:hAnsi="Times New Roman" w:cs="Times New Roman"/>
          <w:color w:val="000000"/>
          <w:sz w:val="24"/>
          <w:szCs w:val="20"/>
          <w:lang w:eastAsia="pl-PL"/>
        </w:rPr>
        <w:t xml:space="preserve">Informacje będą udzielane w godz. 7:00 – 14:35 z wyjątkiem sobót i dni ustawowo wolnych </w:t>
      </w:r>
      <w:r w:rsidRPr="006E5781">
        <w:rPr>
          <w:rFonts w:ascii="Times New Roman" w:eastAsia="Times New Roman" w:hAnsi="Times New Roman" w:cs="Times New Roman"/>
          <w:color w:val="000000"/>
          <w:sz w:val="24"/>
          <w:szCs w:val="20"/>
          <w:lang w:eastAsia="pl-PL"/>
        </w:rPr>
        <w:br/>
        <w:t>od pracy.</w:t>
      </w:r>
    </w:p>
    <w:p w:rsidR="006E5781" w:rsidRPr="006E5781" w:rsidRDefault="006E5781" w:rsidP="006E5781">
      <w:pPr>
        <w:numPr>
          <w:ilvl w:val="0"/>
          <w:numId w:val="16"/>
        </w:numPr>
        <w:suppressAutoHyphens/>
        <w:spacing w:before="120" w:after="120" w:line="240" w:lineRule="auto"/>
        <w:ind w:right="-1"/>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Oświadczenia, wnioski, zawiadomienia oraz informacje Zamawiający oraz Wykonawcy przekazują pisemnie, faksem lub drogą elektroniczną. </w:t>
      </w:r>
    </w:p>
    <w:p w:rsidR="006E5781" w:rsidRPr="006E5781" w:rsidRDefault="006E5781" w:rsidP="006E5781">
      <w:pPr>
        <w:numPr>
          <w:ilvl w:val="0"/>
          <w:numId w:val="20"/>
        </w:numPr>
        <w:tabs>
          <w:tab w:val="clear" w:pos="360"/>
        </w:tabs>
        <w:suppressAutoHyphens/>
        <w:spacing w:after="0" w:line="240" w:lineRule="auto"/>
        <w:ind w:left="709" w:hanging="35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pisma należy przesyłać pod adres: </w:t>
      </w:r>
      <w:r w:rsidRPr="006E5781">
        <w:rPr>
          <w:rFonts w:ascii="Times New Roman" w:eastAsia="Times New Roman" w:hAnsi="Times New Roman" w:cs="Times New Roman"/>
          <w:sz w:val="24"/>
          <w:szCs w:val="24"/>
          <w:lang w:eastAsia="pl-PL"/>
        </w:rPr>
        <w:t xml:space="preserve">Samodzielny Publiczny Zakład Opieki Zdrowotnej </w:t>
      </w:r>
      <w:r w:rsidRPr="006E5781">
        <w:rPr>
          <w:rFonts w:ascii="Times New Roman" w:eastAsia="Times New Roman" w:hAnsi="Times New Roman" w:cs="Times New Roman"/>
          <w:sz w:val="24"/>
          <w:szCs w:val="24"/>
          <w:lang w:eastAsia="pl-PL"/>
        </w:rPr>
        <w:br/>
        <w:t xml:space="preserve">w Sejnach, ul. Dr </w:t>
      </w:r>
      <w:r w:rsidRPr="006E5781">
        <w:rPr>
          <w:rFonts w:ascii="Times New Roman" w:eastAsia="Times New Roman" w:hAnsi="Times New Roman" w:cs="Times New Roman"/>
          <w:sz w:val="24"/>
          <w:szCs w:val="20"/>
          <w:lang w:eastAsia="pl-PL"/>
        </w:rPr>
        <w:t>Edwarda</w:t>
      </w:r>
      <w:r w:rsidRPr="006E5781">
        <w:rPr>
          <w:rFonts w:ascii="Times New Roman" w:eastAsia="Times New Roman" w:hAnsi="Times New Roman" w:cs="Times New Roman"/>
          <w:sz w:val="24"/>
          <w:szCs w:val="24"/>
          <w:lang w:eastAsia="pl-PL"/>
        </w:rPr>
        <w:t xml:space="preserve"> Rittlera 2, 16-500 Sejny</w:t>
      </w:r>
      <w:r w:rsidRPr="006E5781">
        <w:rPr>
          <w:rFonts w:ascii="Times New Roman" w:eastAsia="Times New Roman" w:hAnsi="Times New Roman" w:cs="Times New Roman"/>
          <w:sz w:val="24"/>
          <w:szCs w:val="20"/>
          <w:lang w:eastAsia="pl-PL"/>
        </w:rPr>
        <w:t>;</w:t>
      </w:r>
    </w:p>
    <w:p w:rsidR="006E5781" w:rsidRPr="006E5781" w:rsidRDefault="006E5781" w:rsidP="006E5781">
      <w:pPr>
        <w:numPr>
          <w:ilvl w:val="0"/>
          <w:numId w:val="20"/>
        </w:numPr>
        <w:tabs>
          <w:tab w:val="clear" w:pos="360"/>
        </w:tabs>
        <w:suppressAutoHyphens/>
        <w:spacing w:after="0" w:line="240" w:lineRule="auto"/>
        <w:ind w:left="709" w:hanging="35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faksy należy przesyłać pod numer </w:t>
      </w:r>
      <w:r w:rsidRPr="006E5781">
        <w:rPr>
          <w:rFonts w:ascii="Times New Roman" w:eastAsia="Times New Roman" w:hAnsi="Times New Roman" w:cs="Times New Roman"/>
          <w:color w:val="000000"/>
          <w:sz w:val="24"/>
          <w:szCs w:val="20"/>
          <w:lang w:val="de-DE" w:eastAsia="pl-PL"/>
        </w:rPr>
        <w:t>87 </w:t>
      </w:r>
      <w:r w:rsidRPr="006E5781">
        <w:rPr>
          <w:rFonts w:ascii="Times New Roman" w:eastAsia="Times New Roman" w:hAnsi="Times New Roman" w:cs="Times New Roman"/>
          <w:color w:val="222222"/>
          <w:sz w:val="24"/>
          <w:szCs w:val="24"/>
          <w:lang w:eastAsia="pl-PL"/>
        </w:rPr>
        <w:t>517 23 35</w:t>
      </w:r>
      <w:r w:rsidRPr="006E5781">
        <w:rPr>
          <w:rFonts w:ascii="Times New Roman" w:eastAsia="Times New Roman" w:hAnsi="Times New Roman" w:cs="Times New Roman"/>
          <w:color w:val="000000"/>
          <w:sz w:val="24"/>
          <w:szCs w:val="20"/>
          <w:lang w:eastAsia="pl-PL"/>
        </w:rPr>
        <w:t>;</w:t>
      </w:r>
    </w:p>
    <w:p w:rsidR="006E5781" w:rsidRPr="006E5781" w:rsidRDefault="006E5781" w:rsidP="006E5781">
      <w:pPr>
        <w:numPr>
          <w:ilvl w:val="0"/>
          <w:numId w:val="20"/>
        </w:numPr>
        <w:tabs>
          <w:tab w:val="clear" w:pos="360"/>
        </w:tabs>
        <w:suppressAutoHyphens/>
        <w:spacing w:after="0" w:line="240" w:lineRule="auto"/>
        <w:ind w:left="709" w:hanging="35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listy elektroniczne należy przesyłać pod adres: </w:t>
      </w:r>
      <w:r w:rsidRPr="006E5781">
        <w:rPr>
          <w:rFonts w:ascii="Times New Roman" w:eastAsia="Times New Roman" w:hAnsi="Times New Roman" w:cs="Times New Roman"/>
          <w:color w:val="000000"/>
          <w:sz w:val="24"/>
          <w:szCs w:val="20"/>
          <w:lang w:eastAsia="pl-PL"/>
        </w:rPr>
        <w:t>zamowienia.publiczne@szpital.sejny.pl</w:t>
      </w:r>
    </w:p>
    <w:p w:rsidR="006E5781" w:rsidRPr="006E5781" w:rsidRDefault="006E5781" w:rsidP="006E5781">
      <w:pPr>
        <w:suppressAutoHyphens/>
        <w:spacing w:before="120" w:after="0" w:line="240" w:lineRule="auto"/>
        <w:ind w:left="349" w:right="-1"/>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Forma pisemna jest zastrzeżona dla oferty oraz zmian, poprawek, modyfikacji i uzupełnień oferty.</w:t>
      </w:r>
    </w:p>
    <w:p w:rsidR="006E5781" w:rsidRPr="006E5781" w:rsidRDefault="006E5781" w:rsidP="006E5781">
      <w:pPr>
        <w:numPr>
          <w:ilvl w:val="0"/>
          <w:numId w:val="16"/>
        </w:numPr>
        <w:suppressAutoHyphens/>
        <w:spacing w:before="120" w:after="0" w:line="240" w:lineRule="auto"/>
        <w:ind w:right="-1"/>
        <w:jc w:val="both"/>
        <w:rPr>
          <w:rFonts w:ascii="Times New Roman" w:eastAsia="Times New Roman" w:hAnsi="Times New Roman" w:cs="Times New Roman"/>
          <w:sz w:val="24"/>
          <w:szCs w:val="24"/>
          <w:lang w:eastAsia="pl-PL"/>
        </w:rPr>
      </w:pPr>
      <w:r w:rsidRPr="006E5781">
        <w:rPr>
          <w:rFonts w:ascii="Times New Roman" w:eastAsia="Times New Roman" w:hAnsi="Times New Roman" w:cs="Times New Roman"/>
          <w:sz w:val="24"/>
          <w:szCs w:val="20"/>
          <w:lang w:eastAsia="pl-PL"/>
        </w:rPr>
        <w:lastRenderedPageBreak/>
        <w:t>Wykonawca może zwracać się do Zamawiającego z wnioskiem o wyjaśnienie wszelkich wątpliwości związanych z SIWZ. Zamawiający udzieli wyjaśnień nie</w:t>
      </w:r>
      <w:r w:rsidR="007E0253">
        <w:rPr>
          <w:rFonts w:ascii="Times New Roman" w:eastAsia="Times New Roman" w:hAnsi="Times New Roman" w:cs="Times New Roman"/>
          <w:sz w:val="24"/>
          <w:szCs w:val="20"/>
          <w:lang w:eastAsia="pl-PL"/>
        </w:rPr>
        <w:t xml:space="preserve">zwłocznie, nie później </w:t>
      </w:r>
      <w:r w:rsidR="007E0253">
        <w:rPr>
          <w:rFonts w:ascii="Times New Roman" w:eastAsia="Times New Roman" w:hAnsi="Times New Roman" w:cs="Times New Roman"/>
          <w:sz w:val="24"/>
          <w:szCs w:val="20"/>
          <w:lang w:eastAsia="pl-PL"/>
        </w:rPr>
        <w:br/>
        <w:t>niż na 2</w:t>
      </w:r>
      <w:r w:rsidRPr="006E5781">
        <w:rPr>
          <w:rFonts w:ascii="Times New Roman" w:eastAsia="Times New Roman" w:hAnsi="Times New Roman" w:cs="Times New Roman"/>
          <w:sz w:val="24"/>
          <w:szCs w:val="20"/>
          <w:lang w:eastAsia="pl-PL"/>
        </w:rPr>
        <w:t xml:space="preserve"> dni przed upływem terminu składania ofert, pod warunkiem, że </w:t>
      </w:r>
      <w:r w:rsidRPr="006E5781">
        <w:rPr>
          <w:rFonts w:ascii="Times New Roman" w:eastAsia="Times New Roman" w:hAnsi="Times New Roman" w:cs="Times New Roman"/>
          <w:iCs/>
          <w:sz w:val="24"/>
          <w:szCs w:val="24"/>
          <w:lang w:eastAsia="pl-PL"/>
        </w:rPr>
        <w:t xml:space="preserve">wniosek o wyjaśnienie treści SIWZ wpłynie do Zamawiającego </w:t>
      </w:r>
      <w:r w:rsidRPr="006E5781">
        <w:rPr>
          <w:rFonts w:ascii="Times New Roman" w:eastAsia="Times New Roman" w:hAnsi="Times New Roman" w:cs="Times New Roman"/>
          <w:sz w:val="24"/>
          <w:szCs w:val="20"/>
          <w:lang w:eastAsia="pl-PL"/>
        </w:rPr>
        <w:t>nie później</w:t>
      </w:r>
      <w:r w:rsidRPr="006E5781">
        <w:rPr>
          <w:rFonts w:ascii="Times New Roman" w:eastAsia="Times New Roman" w:hAnsi="Times New Roman" w:cs="Times New Roman"/>
          <w:b/>
          <w:sz w:val="24"/>
          <w:szCs w:val="20"/>
          <w:lang w:eastAsia="pl-PL"/>
        </w:rPr>
        <w:t xml:space="preserve"> </w:t>
      </w:r>
      <w:r w:rsidRPr="006E5781">
        <w:rPr>
          <w:rFonts w:ascii="Times New Roman" w:eastAsia="Times New Roman" w:hAnsi="Times New Roman" w:cs="Times New Roman"/>
          <w:color w:val="000000"/>
          <w:sz w:val="24"/>
          <w:szCs w:val="24"/>
          <w:lang w:eastAsia="pl-PL"/>
        </w:rPr>
        <w:t xml:space="preserve">niż do końca dnia, w którym upływa połowa wyznaczonego terminu składania ofert. </w:t>
      </w:r>
      <w:r w:rsidRPr="006E5781">
        <w:rPr>
          <w:rFonts w:ascii="Times New Roman" w:eastAsia="Times New Roman" w:hAnsi="Times New Roman" w:cs="Times New Roman"/>
          <w:sz w:val="24"/>
          <w:szCs w:val="20"/>
          <w:lang w:eastAsia="pl-PL"/>
        </w:rPr>
        <w:t xml:space="preserve">Jeżeli </w:t>
      </w:r>
      <w:r w:rsidRPr="006E5781">
        <w:rPr>
          <w:rFonts w:ascii="Times New Roman" w:eastAsia="Times New Roman" w:hAnsi="Times New Roman" w:cs="Times New Roman"/>
          <w:iCs/>
          <w:sz w:val="24"/>
          <w:szCs w:val="24"/>
          <w:lang w:eastAsia="pl-PL"/>
        </w:rPr>
        <w:t xml:space="preserve">wniosek o wyjaśnienie treści SIWZ wpłynie </w:t>
      </w:r>
      <w:r w:rsidRPr="006E5781">
        <w:rPr>
          <w:rFonts w:ascii="Times New Roman" w:eastAsia="Times New Roman" w:hAnsi="Times New Roman" w:cs="Times New Roman"/>
          <w:iCs/>
          <w:sz w:val="24"/>
          <w:szCs w:val="24"/>
          <w:lang w:eastAsia="pl-PL"/>
        </w:rPr>
        <w:br/>
        <w:t xml:space="preserve">do Zamawiającego w terminie późniejszym, Zamawiający może udzielić wyjaśnień </w:t>
      </w:r>
      <w:r w:rsidRPr="006E5781">
        <w:rPr>
          <w:rFonts w:ascii="Times New Roman" w:eastAsia="Times New Roman" w:hAnsi="Times New Roman" w:cs="Times New Roman"/>
          <w:iCs/>
          <w:sz w:val="24"/>
          <w:szCs w:val="24"/>
          <w:lang w:eastAsia="pl-PL"/>
        </w:rPr>
        <w:br/>
        <w:t>albo pozostawić wniosek bez rozpoznania</w:t>
      </w:r>
      <w:r w:rsidRPr="006E5781">
        <w:rPr>
          <w:rFonts w:ascii="Times New Roman" w:eastAsia="Times New Roman" w:hAnsi="Times New Roman" w:cs="Times New Roman"/>
          <w:sz w:val="24"/>
          <w:szCs w:val="20"/>
          <w:lang w:eastAsia="pl-PL"/>
        </w:rPr>
        <w:t>.</w:t>
      </w:r>
    </w:p>
    <w:p w:rsidR="006E5781" w:rsidRPr="006E5781" w:rsidRDefault="006E5781" w:rsidP="006E5781">
      <w:pPr>
        <w:numPr>
          <w:ilvl w:val="0"/>
          <w:numId w:val="16"/>
        </w:numPr>
        <w:suppressAutoHyphens/>
        <w:spacing w:before="120" w:after="0" w:line="240" w:lineRule="auto"/>
        <w:ind w:right="-1"/>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Treść zapytań wraz z wyjaśnieniami zostanie przekazana jednocześnie wszystkim Wykonawcom, którym przekazano SIWZ, bez wskazania źródła zapytania.</w:t>
      </w:r>
    </w:p>
    <w:p w:rsidR="006E5781" w:rsidRPr="006E5781" w:rsidRDefault="006E5781" w:rsidP="006E5781">
      <w:pPr>
        <w:numPr>
          <w:ilvl w:val="0"/>
          <w:numId w:val="16"/>
        </w:numPr>
        <w:suppressAutoHyphens/>
        <w:spacing w:before="120" w:after="0" w:line="240" w:lineRule="auto"/>
        <w:ind w:right="-1"/>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 uzasadnionych przypadkach, przed upływem terminu składania ofert, Zamawiający może zmienić treść SIWZ:</w:t>
      </w:r>
    </w:p>
    <w:p w:rsidR="006E5781" w:rsidRPr="006E5781" w:rsidRDefault="006E5781" w:rsidP="006E5781">
      <w:pPr>
        <w:numPr>
          <w:ilvl w:val="1"/>
          <w:numId w:val="6"/>
        </w:numPr>
        <w:suppressAutoHyphens/>
        <w:spacing w:before="120" w:after="0" w:line="240" w:lineRule="auto"/>
        <w:ind w:left="851" w:right="-1" w:hanging="43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dokonaną zmianę Zamawiający przekaże niezwłocznie wszystkim Wykonawcom, </w:t>
      </w:r>
      <w:r w:rsidRPr="006E5781">
        <w:rPr>
          <w:rFonts w:ascii="Times New Roman" w:eastAsia="Times New Roman" w:hAnsi="Times New Roman" w:cs="Times New Roman"/>
          <w:sz w:val="24"/>
          <w:szCs w:val="20"/>
          <w:lang w:eastAsia="pl-PL"/>
        </w:rPr>
        <w:br/>
        <w:t>którym przekazano SIWZ;</w:t>
      </w:r>
    </w:p>
    <w:p w:rsidR="006E5781" w:rsidRPr="006E5781" w:rsidRDefault="006E5781" w:rsidP="006E5781">
      <w:pPr>
        <w:numPr>
          <w:ilvl w:val="1"/>
          <w:numId w:val="6"/>
        </w:numPr>
        <w:suppressAutoHyphens/>
        <w:spacing w:before="120" w:after="0" w:line="240" w:lineRule="auto"/>
        <w:ind w:left="851" w:right="-1" w:hanging="43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Zamawiający przedłuży termin składania ofert, jeżeli w wyniku zmiany treści SIWZ niezbędny jest dodatkowy czas na wprowadzenie zmian w ofertach.</w:t>
      </w:r>
    </w:p>
    <w:p w:rsidR="006E5781" w:rsidRPr="006E5781" w:rsidRDefault="006E5781" w:rsidP="006E5781">
      <w:pPr>
        <w:numPr>
          <w:ilvl w:val="0"/>
          <w:numId w:val="16"/>
        </w:numPr>
        <w:suppressAutoHyphens/>
        <w:spacing w:before="120" w:after="0" w:line="240" w:lineRule="auto"/>
        <w:ind w:right="-1"/>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Dokonane wyjaśnienia i zmiany SIWZ Zamawiający zamieści również na stronie internetowej www.szpital.sejny.pl</w:t>
      </w: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keepNext/>
        <w:spacing w:after="0" w:line="240" w:lineRule="auto"/>
        <w:jc w:val="center"/>
        <w:outlineLvl w:val="0"/>
        <w:rPr>
          <w:rFonts w:ascii="Times New Roman" w:eastAsia="Times New Roman" w:hAnsi="Times New Roman" w:cs="Times New Roman"/>
          <w:b/>
          <w:sz w:val="28"/>
          <w:szCs w:val="20"/>
          <w:lang w:eastAsia="pl-PL"/>
        </w:rPr>
      </w:pPr>
      <w:bookmarkStart w:id="36" w:name="_Toc69712014"/>
      <w:bookmarkStart w:id="37" w:name="_Toc78252985"/>
      <w:r w:rsidRPr="006E5781">
        <w:rPr>
          <w:rFonts w:ascii="Times New Roman" w:eastAsia="Times New Roman" w:hAnsi="Times New Roman" w:cs="Times New Roman"/>
          <w:b/>
          <w:sz w:val="28"/>
          <w:szCs w:val="20"/>
          <w:lang w:eastAsia="pl-PL"/>
        </w:rPr>
        <w:t>XI. Zmiana i wycofywanie oferty</w:t>
      </w:r>
      <w:bookmarkEnd w:id="36"/>
      <w:bookmarkEnd w:id="37"/>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numPr>
          <w:ilvl w:val="0"/>
          <w:numId w:val="2"/>
        </w:numPr>
        <w:suppressAutoHyphens/>
        <w:spacing w:after="240" w:line="240" w:lineRule="auto"/>
        <w:ind w:left="391" w:hanging="391"/>
        <w:jc w:val="both"/>
        <w:rPr>
          <w:rFonts w:ascii="Times New Roman" w:eastAsia="Times New Roman" w:hAnsi="Times New Roman" w:cs="Times New Roman"/>
          <w:sz w:val="24"/>
          <w:szCs w:val="20"/>
          <w:lang w:eastAsia="pl-PL"/>
        </w:rPr>
      </w:pPr>
      <w:bookmarkStart w:id="38" w:name="_Toc69712015"/>
      <w:bookmarkStart w:id="39" w:name="_Toc78252986"/>
      <w:r w:rsidRPr="006E5781">
        <w:rPr>
          <w:rFonts w:ascii="Times New Roman" w:eastAsia="Times New Roman" w:hAnsi="Times New Roman" w:cs="Times New Roman"/>
          <w:sz w:val="24"/>
          <w:szCs w:val="20"/>
          <w:lang w:eastAsia="pl-PL"/>
        </w:rPr>
        <w:t>Wykonawca może wprowadzić zmiany, poprawki, modyfikacje i uzupełnienia do złożonej oferty pod warunkiem, że Zamawiający otrzyma pisemne powiadomienie o wprowadzeniu zmian, poprawek, itp. przed terminem składania ofert.</w:t>
      </w:r>
    </w:p>
    <w:p w:rsidR="006E5781" w:rsidRPr="006E5781" w:rsidRDefault="006E5781" w:rsidP="006E5781">
      <w:pPr>
        <w:numPr>
          <w:ilvl w:val="0"/>
          <w:numId w:val="2"/>
        </w:numPr>
        <w:suppressAutoHyphens/>
        <w:spacing w:after="0" w:line="240" w:lineRule="auto"/>
        <w:ind w:right="-1"/>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Wykonawca ma prawo przed upływem terminu składania ofert wycofać się z postępowania poprzez złożenie powiadomienia.</w:t>
      </w:r>
    </w:p>
    <w:p w:rsidR="006E5781" w:rsidRPr="006E5781" w:rsidRDefault="006E5781" w:rsidP="006E5781">
      <w:pPr>
        <w:keepNext/>
        <w:spacing w:before="240" w:after="0" w:line="240" w:lineRule="auto"/>
        <w:jc w:val="center"/>
        <w:outlineLvl w:val="0"/>
        <w:rPr>
          <w:rFonts w:ascii="Times New Roman" w:eastAsia="Times New Roman" w:hAnsi="Times New Roman" w:cs="Times New Roman"/>
          <w:b/>
          <w:sz w:val="28"/>
          <w:szCs w:val="20"/>
          <w:lang w:eastAsia="pl-PL"/>
        </w:rPr>
      </w:pPr>
      <w:r w:rsidRPr="006E5781">
        <w:rPr>
          <w:rFonts w:ascii="Times New Roman" w:eastAsia="Times New Roman" w:hAnsi="Times New Roman" w:cs="Times New Roman"/>
          <w:b/>
          <w:sz w:val="28"/>
          <w:szCs w:val="20"/>
          <w:lang w:eastAsia="pl-PL"/>
        </w:rPr>
        <w:t>XII. Opis sposobu obliczenia ceny</w:t>
      </w:r>
      <w:bookmarkEnd w:id="38"/>
      <w:bookmarkEnd w:id="39"/>
      <w:r w:rsidRPr="006E5781">
        <w:rPr>
          <w:rFonts w:ascii="Times New Roman" w:eastAsia="Times New Roman" w:hAnsi="Times New Roman" w:cs="Times New Roman"/>
          <w:b/>
          <w:sz w:val="28"/>
          <w:szCs w:val="20"/>
          <w:lang w:eastAsia="pl-PL"/>
        </w:rPr>
        <w:t xml:space="preserve"> oferty</w:t>
      </w: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numPr>
          <w:ilvl w:val="0"/>
          <w:numId w:val="27"/>
        </w:numPr>
        <w:suppressAutoHyphens/>
        <w:spacing w:before="120" w:after="0" w:line="240" w:lineRule="auto"/>
        <w:ind w:left="426" w:right="-1" w:hanging="426"/>
        <w:jc w:val="both"/>
        <w:rPr>
          <w:rFonts w:ascii="Times New Roman" w:eastAsia="Times New Roman" w:hAnsi="Times New Roman" w:cs="Times New Roman"/>
          <w:sz w:val="24"/>
          <w:szCs w:val="20"/>
          <w:lang w:eastAsia="pl-PL"/>
        </w:rPr>
      </w:pPr>
      <w:bookmarkStart w:id="40" w:name="_Toc69712016"/>
      <w:bookmarkStart w:id="41" w:name="_Toc78252987"/>
      <w:r w:rsidRPr="006E5781">
        <w:rPr>
          <w:rFonts w:ascii="Times New Roman" w:eastAsia="Times New Roman" w:hAnsi="Times New Roman" w:cs="Times New Roman"/>
          <w:sz w:val="24"/>
          <w:szCs w:val="20"/>
          <w:lang w:eastAsia="pl-PL"/>
        </w:rPr>
        <w:t>Cena ofertowa musi być wyrażona w złotych polskich z dokładnością do dwóch miejsc po przecinku, odrębnie dla każdej części zamówienia, i obejmować dostawę całości zamawianego towaru w zakresie danej części na warunkach określonych w opisie przedmiotu zamówienia i wzorze umowy.</w:t>
      </w:r>
    </w:p>
    <w:p w:rsidR="006E5781" w:rsidRPr="006E5781" w:rsidRDefault="006E5781" w:rsidP="006E5781">
      <w:pPr>
        <w:numPr>
          <w:ilvl w:val="0"/>
          <w:numId w:val="27"/>
        </w:numPr>
        <w:suppressAutoHyphens/>
        <w:spacing w:before="120" w:after="0" w:line="240" w:lineRule="auto"/>
        <w:ind w:left="426" w:right="-1"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4"/>
          <w:lang w:eastAsia="pl-PL"/>
        </w:rPr>
        <w:t xml:space="preserve">Zamawiający przy ocenie ofert weźmie pod uwagę całkowitą kwotę wydatkowaną przez siebie środków publicznych, tzn. kwotę, którą będzie musiał zapłacić Wykonawcy z tytułu realizacji zamówienia - kwotę brutto zawierającą także podatek od towarów i usług oraz podatek akcyzowy, o ile są one należne na podstawie odrębnych przepisów. Dokonując czynności oceny ofert w zakresie kryterium ceny, Zamawiający dla porównania ofert doliczy do ceny ofertowej podmiotów zagranicznych, które na podstawie odrębnych przepisów nie są zobowiązane </w:t>
      </w:r>
      <w:r w:rsidRPr="006E5781">
        <w:rPr>
          <w:rFonts w:ascii="Times New Roman" w:eastAsia="Times New Roman" w:hAnsi="Times New Roman" w:cs="Times New Roman"/>
          <w:sz w:val="24"/>
          <w:szCs w:val="24"/>
          <w:lang w:eastAsia="pl-PL"/>
        </w:rPr>
        <w:br/>
        <w:t>do uiszczenia podatku VAT w kraju, kwotę należnego podatku VAT oraz cła, obciążającego Zamawiającego z tytułu realizacji umowy.</w:t>
      </w:r>
    </w:p>
    <w:p w:rsidR="006E5781" w:rsidRPr="006E5781" w:rsidRDefault="006E5781" w:rsidP="006E5781">
      <w:pPr>
        <w:spacing w:after="120" w:line="240" w:lineRule="auto"/>
        <w:ind w:left="709"/>
        <w:rPr>
          <w:rFonts w:ascii="Times New Roman" w:eastAsia="Times New Roman" w:hAnsi="Times New Roman" w:cs="Times New Roman"/>
          <w:sz w:val="24"/>
          <w:szCs w:val="20"/>
          <w:lang w:eastAsia="pl-PL"/>
        </w:rPr>
      </w:pPr>
    </w:p>
    <w:p w:rsidR="006E5781" w:rsidRPr="006E5781" w:rsidRDefault="006E5781" w:rsidP="006E5781">
      <w:pPr>
        <w:keepNext/>
        <w:spacing w:after="0" w:line="240" w:lineRule="auto"/>
        <w:jc w:val="center"/>
        <w:outlineLvl w:val="0"/>
        <w:rPr>
          <w:rFonts w:ascii="Times New Roman" w:eastAsia="Times New Roman" w:hAnsi="Times New Roman" w:cs="Times New Roman"/>
          <w:b/>
          <w:sz w:val="28"/>
          <w:szCs w:val="20"/>
          <w:lang w:eastAsia="pl-PL"/>
        </w:rPr>
      </w:pPr>
      <w:r w:rsidRPr="006E5781">
        <w:rPr>
          <w:rFonts w:ascii="Times New Roman" w:eastAsia="Times New Roman" w:hAnsi="Times New Roman" w:cs="Times New Roman"/>
          <w:b/>
          <w:sz w:val="28"/>
          <w:szCs w:val="20"/>
          <w:lang w:eastAsia="pl-PL"/>
        </w:rPr>
        <w:t xml:space="preserve">XIII. Opis kryteriów wyboru oferty z podaniem ich znaczenia i opis sposobu </w:t>
      </w:r>
    </w:p>
    <w:p w:rsidR="006E5781" w:rsidRPr="006E5781" w:rsidRDefault="006E5781" w:rsidP="006E5781">
      <w:pPr>
        <w:keepNext/>
        <w:spacing w:after="0" w:line="240" w:lineRule="auto"/>
        <w:jc w:val="center"/>
        <w:outlineLvl w:val="0"/>
        <w:rPr>
          <w:rFonts w:ascii="Times New Roman" w:eastAsia="Times New Roman" w:hAnsi="Times New Roman" w:cs="Times New Roman"/>
          <w:b/>
          <w:sz w:val="28"/>
          <w:szCs w:val="20"/>
          <w:lang w:eastAsia="pl-PL"/>
        </w:rPr>
      </w:pPr>
      <w:r w:rsidRPr="006E5781">
        <w:rPr>
          <w:rFonts w:ascii="Times New Roman" w:eastAsia="Times New Roman" w:hAnsi="Times New Roman" w:cs="Times New Roman"/>
          <w:b/>
          <w:sz w:val="28"/>
          <w:szCs w:val="20"/>
          <w:lang w:eastAsia="pl-PL"/>
        </w:rPr>
        <w:t>oceny ofert</w:t>
      </w:r>
      <w:bookmarkEnd w:id="40"/>
      <w:bookmarkEnd w:id="41"/>
    </w:p>
    <w:p w:rsidR="006E5781" w:rsidRPr="006E5781" w:rsidRDefault="006E5781" w:rsidP="006E5781">
      <w:pPr>
        <w:suppressAutoHyphens/>
        <w:spacing w:after="0" w:line="240" w:lineRule="auto"/>
        <w:ind w:right="-1"/>
        <w:jc w:val="both"/>
        <w:rPr>
          <w:rFonts w:ascii="Times New Roman" w:eastAsia="Times New Roman" w:hAnsi="Times New Roman" w:cs="Times New Roman"/>
          <w:b/>
          <w:sz w:val="24"/>
          <w:szCs w:val="20"/>
          <w:lang w:eastAsia="pl-PL"/>
        </w:rPr>
      </w:pPr>
    </w:p>
    <w:p w:rsidR="006E5781" w:rsidRPr="006E5781" w:rsidRDefault="006E5781" w:rsidP="006E5781">
      <w:pPr>
        <w:numPr>
          <w:ilvl w:val="0"/>
          <w:numId w:val="13"/>
        </w:numPr>
        <w:suppressAutoHyphens/>
        <w:spacing w:before="120" w:after="0" w:line="240" w:lineRule="auto"/>
        <w:ind w:right="-1"/>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Przy wyborze najkorzystniejszej oferty Zamawiający będzie się kierował kryteriami:</w:t>
      </w:r>
    </w:p>
    <w:p w:rsidR="006E5781" w:rsidRPr="006E5781" w:rsidRDefault="006E5781" w:rsidP="006E5781">
      <w:pPr>
        <w:keepNext/>
        <w:suppressAutoHyphens/>
        <w:spacing w:before="120" w:after="120" w:line="240" w:lineRule="auto"/>
        <w:ind w:left="426"/>
        <w:jc w:val="both"/>
        <w:outlineLvl w:val="6"/>
        <w:rPr>
          <w:rFonts w:ascii="Times New Roman" w:eastAsia="Times New Roman" w:hAnsi="Times New Roman" w:cs="Times New Roman"/>
          <w:b/>
          <w:sz w:val="24"/>
          <w:szCs w:val="20"/>
          <w:lang w:eastAsia="pl-PL"/>
        </w:rPr>
      </w:pPr>
      <w:r w:rsidRPr="006E5781">
        <w:rPr>
          <w:rFonts w:ascii="Times New Roman" w:eastAsia="Times New Roman" w:hAnsi="Times New Roman" w:cs="Times New Roman"/>
          <w:b/>
          <w:sz w:val="24"/>
          <w:szCs w:val="20"/>
          <w:lang w:eastAsia="pl-PL"/>
        </w:rPr>
        <w:lastRenderedPageBreak/>
        <w:t>A.  CENA  OFERTOWA – 95%</w:t>
      </w:r>
    </w:p>
    <w:p w:rsidR="006E5781" w:rsidRPr="006E5781" w:rsidRDefault="006E5781" w:rsidP="006E5781">
      <w:pPr>
        <w:suppressAutoHyphens/>
        <w:spacing w:after="0" w:line="360" w:lineRule="atLeast"/>
        <w:ind w:left="426" w:right="-1"/>
        <w:jc w:val="both"/>
        <w:rPr>
          <w:rFonts w:ascii="Times New Roman" w:eastAsia="Times New Roman" w:hAnsi="Times New Roman" w:cs="Times New Roman"/>
          <w:b/>
          <w:sz w:val="24"/>
          <w:szCs w:val="20"/>
          <w:lang w:eastAsia="pl-PL"/>
        </w:rPr>
      </w:pPr>
      <w:r w:rsidRPr="006E5781">
        <w:rPr>
          <w:rFonts w:ascii="Times New Roman" w:eastAsia="Times New Roman" w:hAnsi="Times New Roman" w:cs="Times New Roman"/>
          <w:b/>
          <w:sz w:val="24"/>
          <w:szCs w:val="20"/>
          <w:lang w:eastAsia="pl-PL"/>
        </w:rPr>
        <w:t>liczonym wg wzoru:</w:t>
      </w:r>
    </w:p>
    <w:p w:rsidR="006E5781" w:rsidRPr="006E5781" w:rsidRDefault="006E5781" w:rsidP="006E5781">
      <w:pPr>
        <w:suppressAutoHyphens/>
        <w:spacing w:before="120" w:after="0" w:line="240" w:lineRule="auto"/>
        <w:ind w:left="426"/>
        <w:jc w:val="both"/>
        <w:rPr>
          <w:rFonts w:ascii="Times New Roman" w:eastAsia="Times New Roman" w:hAnsi="Times New Roman" w:cs="Times New Roman"/>
          <w:b/>
          <w:sz w:val="24"/>
          <w:szCs w:val="20"/>
          <w:lang w:val="en-US" w:eastAsia="pl-PL"/>
        </w:rPr>
      </w:pPr>
      <w:r w:rsidRPr="006E5781">
        <w:rPr>
          <w:rFonts w:ascii="Times New Roman" w:eastAsia="Times New Roman" w:hAnsi="Times New Roman" w:cs="Times New Roman"/>
          <w:b/>
          <w:sz w:val="24"/>
          <w:szCs w:val="20"/>
          <w:lang w:eastAsia="pl-PL"/>
        </w:rPr>
        <w:t>                     </w:t>
      </w:r>
      <w:proofErr w:type="spellStart"/>
      <w:r w:rsidRPr="006E5781">
        <w:rPr>
          <w:rFonts w:ascii="Times New Roman" w:eastAsia="Times New Roman" w:hAnsi="Times New Roman" w:cs="Times New Roman"/>
          <w:b/>
          <w:sz w:val="24"/>
          <w:szCs w:val="20"/>
          <w:lang w:val="en-US" w:eastAsia="pl-PL"/>
        </w:rPr>
        <w:t>C</w:t>
      </w:r>
      <w:r w:rsidRPr="006E5781">
        <w:rPr>
          <w:rFonts w:ascii="Times New Roman" w:eastAsia="Times New Roman" w:hAnsi="Times New Roman" w:cs="Times New Roman"/>
          <w:b/>
          <w:sz w:val="24"/>
          <w:szCs w:val="20"/>
          <w:vertAlign w:val="subscript"/>
          <w:lang w:val="en-US" w:eastAsia="pl-PL"/>
        </w:rPr>
        <w:t>min</w:t>
      </w:r>
      <w:proofErr w:type="spellEnd"/>
    </w:p>
    <w:p w:rsidR="006E5781" w:rsidRPr="006E5781" w:rsidRDefault="006E5781" w:rsidP="006E5781">
      <w:pPr>
        <w:keepNext/>
        <w:suppressAutoHyphens/>
        <w:spacing w:after="0" w:line="240" w:lineRule="auto"/>
        <w:ind w:left="426"/>
        <w:jc w:val="both"/>
        <w:outlineLvl w:val="4"/>
        <w:rPr>
          <w:rFonts w:ascii="Times New Roman" w:eastAsia="Times New Roman" w:hAnsi="Times New Roman" w:cs="Times New Roman"/>
          <w:b/>
          <w:sz w:val="24"/>
          <w:szCs w:val="20"/>
          <w:lang w:val="en-US" w:eastAsia="pl-PL"/>
        </w:rPr>
      </w:pPr>
      <w:r w:rsidRPr="006E5781">
        <w:rPr>
          <w:rFonts w:ascii="Times New Roman" w:eastAsia="Times New Roman" w:hAnsi="Times New Roman" w:cs="Times New Roman"/>
          <w:b/>
          <w:noProof/>
          <w:sz w:val="24"/>
          <w:szCs w:val="20"/>
          <w:lang w:eastAsia="pl-PL"/>
        </w:rPr>
        <mc:AlternateContent>
          <mc:Choice Requires="wps">
            <w:drawing>
              <wp:anchor distT="4294967295" distB="4294967295" distL="114300" distR="114300" simplePos="0" relativeHeight="251660288" behindDoc="0" locked="0" layoutInCell="1" allowOverlap="1" wp14:anchorId="6E3D5F74" wp14:editId="4383D90E">
                <wp:simplePos x="0" y="0"/>
                <wp:positionH relativeFrom="column">
                  <wp:posOffset>817245</wp:posOffset>
                </wp:positionH>
                <wp:positionV relativeFrom="paragraph">
                  <wp:posOffset>109854</wp:posOffset>
                </wp:positionV>
                <wp:extent cx="1005840" cy="0"/>
                <wp:effectExtent l="0" t="0" r="22860"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48EF7" id="Line 3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i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Hh5Db3rjCgip1NaG6uhJvZpnTb87pHTVErXnkePb2UBeFjKSdylh4wzcsOu/aAYx5OB1&#10;bNSpsV2AhBagU9TjfNODnzyicJil6XSe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vN&#10;yLcUAgAAKgQAAA4AAAAAAAAAAAAAAAAALgIAAGRycy9lMm9Eb2MueG1sUEsBAi0AFAAGAAgAAAAh&#10;AF9aX8LcAAAACQEAAA8AAAAAAAAAAAAAAAAAbgQAAGRycy9kb3ducmV2LnhtbFBLBQYAAAAABAAE&#10;APMAAAB3BQAAAAA=&#10;"/>
            </w:pict>
          </mc:Fallback>
        </mc:AlternateContent>
      </w:r>
      <w:r w:rsidRPr="006E5781">
        <w:rPr>
          <w:rFonts w:ascii="Times New Roman" w:eastAsia="Times New Roman" w:hAnsi="Times New Roman" w:cs="Times New Roman"/>
          <w:b/>
          <w:sz w:val="24"/>
          <w:szCs w:val="20"/>
          <w:lang w:val="en-US" w:eastAsia="pl-PL"/>
        </w:rPr>
        <w:t xml:space="preserve">   </w:t>
      </w:r>
      <w:proofErr w:type="spellStart"/>
      <w:r w:rsidRPr="006E5781">
        <w:rPr>
          <w:rFonts w:ascii="Times New Roman" w:eastAsia="Times New Roman" w:hAnsi="Times New Roman" w:cs="Times New Roman"/>
          <w:b/>
          <w:sz w:val="24"/>
          <w:szCs w:val="20"/>
          <w:lang w:val="en-US" w:eastAsia="pl-PL"/>
        </w:rPr>
        <w:t>C</w:t>
      </w:r>
      <w:r w:rsidRPr="006E5781">
        <w:rPr>
          <w:rFonts w:ascii="Times New Roman" w:eastAsia="Times New Roman" w:hAnsi="Times New Roman" w:cs="Times New Roman"/>
          <w:b/>
          <w:sz w:val="24"/>
          <w:szCs w:val="20"/>
          <w:vertAlign w:val="subscript"/>
          <w:lang w:val="en-US" w:eastAsia="pl-PL"/>
        </w:rPr>
        <w:t>of</w:t>
      </w:r>
      <w:proofErr w:type="spellEnd"/>
      <w:r w:rsidRPr="006E5781">
        <w:rPr>
          <w:rFonts w:ascii="Times New Roman" w:eastAsia="Times New Roman" w:hAnsi="Times New Roman" w:cs="Times New Roman"/>
          <w:b/>
          <w:sz w:val="24"/>
          <w:szCs w:val="20"/>
          <w:lang w:val="en-US" w:eastAsia="pl-PL"/>
        </w:rPr>
        <w:t xml:space="preserve"> =                                  x 95 </w:t>
      </w:r>
      <w:proofErr w:type="spellStart"/>
      <w:r w:rsidRPr="006E5781">
        <w:rPr>
          <w:rFonts w:ascii="Times New Roman" w:eastAsia="Times New Roman" w:hAnsi="Times New Roman" w:cs="Times New Roman"/>
          <w:b/>
          <w:sz w:val="24"/>
          <w:szCs w:val="20"/>
          <w:lang w:val="en-US" w:eastAsia="pl-PL"/>
        </w:rPr>
        <w:t>pkt</w:t>
      </w:r>
      <w:proofErr w:type="spellEnd"/>
    </w:p>
    <w:p w:rsidR="006E5781" w:rsidRPr="006E5781" w:rsidRDefault="006E5781" w:rsidP="006E5781">
      <w:pPr>
        <w:keepNext/>
        <w:suppressAutoHyphens/>
        <w:spacing w:after="0" w:line="240" w:lineRule="auto"/>
        <w:ind w:left="426"/>
        <w:jc w:val="both"/>
        <w:outlineLvl w:val="4"/>
        <w:rPr>
          <w:rFonts w:ascii="Times New Roman" w:eastAsia="Times New Roman" w:hAnsi="Times New Roman" w:cs="Times New Roman"/>
          <w:b/>
          <w:sz w:val="24"/>
          <w:szCs w:val="20"/>
          <w:lang w:val="en-US" w:eastAsia="pl-PL"/>
        </w:rPr>
      </w:pPr>
      <w:r w:rsidRPr="006E5781">
        <w:rPr>
          <w:rFonts w:ascii="Times New Roman" w:eastAsia="Times New Roman" w:hAnsi="Times New Roman" w:cs="Times New Roman"/>
          <w:b/>
          <w:sz w:val="24"/>
          <w:szCs w:val="20"/>
          <w:lang w:val="en-US" w:eastAsia="pl-PL"/>
        </w:rPr>
        <w:t xml:space="preserve">                      </w:t>
      </w:r>
      <w:proofErr w:type="spellStart"/>
      <w:r w:rsidRPr="006E5781">
        <w:rPr>
          <w:rFonts w:ascii="Times New Roman" w:eastAsia="Times New Roman" w:hAnsi="Times New Roman" w:cs="Times New Roman"/>
          <w:b/>
          <w:sz w:val="24"/>
          <w:szCs w:val="20"/>
          <w:lang w:val="en-US" w:eastAsia="pl-PL"/>
        </w:rPr>
        <w:t>C</w:t>
      </w:r>
      <w:r w:rsidRPr="006E5781">
        <w:rPr>
          <w:rFonts w:ascii="Times New Roman" w:eastAsia="Times New Roman" w:hAnsi="Times New Roman" w:cs="Times New Roman"/>
          <w:b/>
          <w:sz w:val="24"/>
          <w:szCs w:val="20"/>
          <w:vertAlign w:val="subscript"/>
          <w:lang w:val="en-US" w:eastAsia="pl-PL"/>
        </w:rPr>
        <w:t>of</w:t>
      </w:r>
      <w:proofErr w:type="spellEnd"/>
      <w:r w:rsidRPr="006E5781">
        <w:rPr>
          <w:rFonts w:ascii="Times New Roman" w:eastAsia="Times New Roman" w:hAnsi="Times New Roman" w:cs="Times New Roman"/>
          <w:b/>
          <w:sz w:val="24"/>
          <w:szCs w:val="20"/>
          <w:vertAlign w:val="subscript"/>
          <w:lang w:val="en-US" w:eastAsia="pl-PL"/>
        </w:rPr>
        <w:t xml:space="preserve"> bad</w:t>
      </w:r>
    </w:p>
    <w:p w:rsidR="006E5781" w:rsidRPr="006E5781" w:rsidRDefault="006E5781" w:rsidP="006E5781">
      <w:pPr>
        <w:suppressAutoHyphens/>
        <w:spacing w:after="0" w:line="360" w:lineRule="atLeast"/>
        <w:ind w:left="426" w:right="-1"/>
        <w:jc w:val="both"/>
        <w:rPr>
          <w:rFonts w:ascii="Times New Roman" w:eastAsia="Times New Roman" w:hAnsi="Times New Roman" w:cs="Times New Roman"/>
          <w:b/>
          <w:sz w:val="24"/>
          <w:szCs w:val="20"/>
          <w:lang w:val="en-US" w:eastAsia="pl-PL"/>
        </w:rPr>
      </w:pPr>
    </w:p>
    <w:p w:rsidR="006E5781" w:rsidRPr="006E5781" w:rsidRDefault="006E5781" w:rsidP="006E5781">
      <w:pPr>
        <w:suppressAutoHyphens/>
        <w:spacing w:after="0" w:line="360" w:lineRule="atLeast"/>
        <w:ind w:left="426" w:right="-1"/>
        <w:jc w:val="both"/>
        <w:rPr>
          <w:rFonts w:ascii="Times New Roman" w:eastAsia="Times New Roman" w:hAnsi="Times New Roman" w:cs="Times New Roman"/>
          <w:b/>
          <w:sz w:val="24"/>
          <w:szCs w:val="20"/>
          <w:lang w:eastAsia="pl-PL"/>
        </w:rPr>
      </w:pPr>
      <w:r w:rsidRPr="006E5781">
        <w:rPr>
          <w:rFonts w:ascii="Times New Roman" w:eastAsia="Times New Roman" w:hAnsi="Times New Roman" w:cs="Times New Roman"/>
          <w:b/>
          <w:sz w:val="24"/>
          <w:szCs w:val="20"/>
          <w:lang w:eastAsia="pl-PL"/>
        </w:rPr>
        <w:t>gdzie:</w:t>
      </w:r>
    </w:p>
    <w:p w:rsidR="006E5781" w:rsidRPr="006E5781" w:rsidRDefault="006E5781" w:rsidP="006E5781">
      <w:pPr>
        <w:suppressAutoHyphens/>
        <w:spacing w:after="0" w:line="360" w:lineRule="atLeast"/>
        <w:ind w:left="426" w:right="-1"/>
        <w:jc w:val="both"/>
        <w:rPr>
          <w:rFonts w:ascii="Times New Roman" w:eastAsia="Times New Roman" w:hAnsi="Times New Roman" w:cs="Times New Roman"/>
          <w:b/>
          <w:sz w:val="24"/>
          <w:szCs w:val="20"/>
          <w:lang w:eastAsia="pl-PL"/>
        </w:rPr>
      </w:pPr>
      <w:proofErr w:type="spellStart"/>
      <w:r w:rsidRPr="006E5781">
        <w:rPr>
          <w:rFonts w:ascii="Times New Roman" w:eastAsia="Times New Roman" w:hAnsi="Times New Roman" w:cs="Times New Roman"/>
          <w:b/>
          <w:sz w:val="24"/>
          <w:szCs w:val="20"/>
          <w:lang w:eastAsia="pl-PL"/>
        </w:rPr>
        <w:t>C</w:t>
      </w:r>
      <w:r w:rsidRPr="006E5781">
        <w:rPr>
          <w:rFonts w:ascii="Times New Roman" w:eastAsia="Times New Roman" w:hAnsi="Times New Roman" w:cs="Times New Roman"/>
          <w:b/>
          <w:sz w:val="24"/>
          <w:szCs w:val="20"/>
          <w:vertAlign w:val="subscript"/>
          <w:lang w:eastAsia="pl-PL"/>
        </w:rPr>
        <w:t>of</w:t>
      </w:r>
      <w:proofErr w:type="spellEnd"/>
      <w:r w:rsidRPr="006E5781">
        <w:rPr>
          <w:rFonts w:ascii="Times New Roman" w:eastAsia="Times New Roman" w:hAnsi="Times New Roman" w:cs="Times New Roman"/>
          <w:b/>
          <w:sz w:val="24"/>
          <w:szCs w:val="20"/>
          <w:vertAlign w:val="subscript"/>
          <w:lang w:eastAsia="pl-PL"/>
        </w:rPr>
        <w:t xml:space="preserve"> </w:t>
      </w:r>
      <w:proofErr w:type="spellStart"/>
      <w:r w:rsidRPr="006E5781">
        <w:rPr>
          <w:rFonts w:ascii="Times New Roman" w:eastAsia="Times New Roman" w:hAnsi="Times New Roman" w:cs="Times New Roman"/>
          <w:b/>
          <w:sz w:val="24"/>
          <w:szCs w:val="20"/>
          <w:vertAlign w:val="subscript"/>
          <w:lang w:eastAsia="pl-PL"/>
        </w:rPr>
        <w:t>bad</w:t>
      </w:r>
      <w:proofErr w:type="spellEnd"/>
      <w:r w:rsidRPr="006E5781">
        <w:rPr>
          <w:rFonts w:ascii="Times New Roman" w:eastAsia="Times New Roman" w:hAnsi="Times New Roman" w:cs="Times New Roman"/>
          <w:b/>
          <w:sz w:val="24"/>
          <w:szCs w:val="20"/>
          <w:lang w:eastAsia="pl-PL"/>
        </w:rPr>
        <w:t xml:space="preserve">   – </w:t>
      </w:r>
      <w:r w:rsidRPr="006E5781">
        <w:rPr>
          <w:rFonts w:ascii="Times New Roman" w:eastAsia="Times New Roman" w:hAnsi="Times New Roman" w:cs="Times New Roman"/>
          <w:sz w:val="24"/>
          <w:szCs w:val="20"/>
          <w:lang w:eastAsia="pl-PL"/>
        </w:rPr>
        <w:t>cena ofertowa brutto badanej oferty,</w:t>
      </w:r>
      <w:r w:rsidRPr="006E5781">
        <w:rPr>
          <w:rFonts w:ascii="Times New Roman" w:eastAsia="Times New Roman" w:hAnsi="Times New Roman" w:cs="Times New Roman"/>
          <w:b/>
          <w:sz w:val="24"/>
          <w:szCs w:val="20"/>
          <w:lang w:eastAsia="pl-PL"/>
        </w:rPr>
        <w:t xml:space="preserve"> </w:t>
      </w:r>
    </w:p>
    <w:p w:rsidR="006E5781" w:rsidRPr="006E5781" w:rsidRDefault="006E5781" w:rsidP="006E5781">
      <w:pPr>
        <w:suppressAutoHyphens/>
        <w:spacing w:before="120" w:after="120" w:line="240" w:lineRule="auto"/>
        <w:ind w:left="1418" w:hanging="992"/>
        <w:jc w:val="both"/>
        <w:rPr>
          <w:rFonts w:ascii="Times New Roman" w:eastAsia="Times New Roman" w:hAnsi="Times New Roman" w:cs="Times New Roman"/>
          <w:b/>
          <w:sz w:val="24"/>
          <w:szCs w:val="20"/>
          <w:lang w:eastAsia="pl-PL"/>
        </w:rPr>
      </w:pPr>
      <w:proofErr w:type="spellStart"/>
      <w:r w:rsidRPr="006E5781">
        <w:rPr>
          <w:rFonts w:ascii="Times New Roman" w:eastAsia="Times New Roman" w:hAnsi="Times New Roman" w:cs="Times New Roman"/>
          <w:b/>
          <w:sz w:val="24"/>
          <w:szCs w:val="20"/>
          <w:lang w:eastAsia="pl-PL"/>
        </w:rPr>
        <w:t>C</w:t>
      </w:r>
      <w:r w:rsidRPr="006E5781">
        <w:rPr>
          <w:rFonts w:ascii="Times New Roman" w:eastAsia="Times New Roman" w:hAnsi="Times New Roman" w:cs="Times New Roman"/>
          <w:b/>
          <w:sz w:val="24"/>
          <w:szCs w:val="20"/>
          <w:vertAlign w:val="subscript"/>
          <w:lang w:eastAsia="pl-PL"/>
        </w:rPr>
        <w:t>min</w:t>
      </w:r>
      <w:proofErr w:type="spellEnd"/>
      <w:r w:rsidRPr="006E5781">
        <w:rPr>
          <w:rFonts w:ascii="Times New Roman" w:eastAsia="Times New Roman" w:hAnsi="Times New Roman" w:cs="Times New Roman"/>
          <w:b/>
          <w:sz w:val="24"/>
          <w:szCs w:val="20"/>
          <w:vertAlign w:val="subscript"/>
          <w:lang w:eastAsia="pl-PL"/>
        </w:rPr>
        <w:t xml:space="preserve"> </w:t>
      </w:r>
      <w:r w:rsidRPr="006E5781">
        <w:rPr>
          <w:rFonts w:ascii="Times New Roman" w:eastAsia="Times New Roman" w:hAnsi="Times New Roman" w:cs="Times New Roman"/>
          <w:b/>
          <w:sz w:val="24"/>
          <w:szCs w:val="20"/>
          <w:lang w:eastAsia="pl-PL"/>
        </w:rPr>
        <w:t xml:space="preserve">– </w:t>
      </w:r>
      <w:r w:rsidRPr="006E5781">
        <w:rPr>
          <w:rFonts w:ascii="Times New Roman" w:eastAsia="Times New Roman" w:hAnsi="Times New Roman" w:cs="Times New Roman"/>
          <w:sz w:val="24"/>
          <w:szCs w:val="20"/>
          <w:lang w:eastAsia="pl-PL"/>
        </w:rPr>
        <w:t>najniższa zaproponowana cena ofertowa brutto spośród ofert niepodlegających odrzuceniu;</w:t>
      </w:r>
    </w:p>
    <w:p w:rsidR="006E5781" w:rsidRPr="006E5781" w:rsidRDefault="006E5781" w:rsidP="006E5781">
      <w:pPr>
        <w:spacing w:after="0" w:line="240" w:lineRule="auto"/>
        <w:rPr>
          <w:rFonts w:ascii="Times New Roman" w:eastAsia="Times New Roman" w:hAnsi="Times New Roman" w:cs="Times New Roman"/>
          <w:b/>
          <w:sz w:val="24"/>
          <w:szCs w:val="24"/>
          <w:lang w:eastAsia="pl-PL"/>
        </w:rPr>
      </w:pPr>
      <w:r w:rsidRPr="006E5781">
        <w:rPr>
          <w:rFonts w:ascii="Times New Roman" w:eastAsia="Times New Roman" w:hAnsi="Times New Roman" w:cs="Times New Roman"/>
          <w:b/>
          <w:sz w:val="24"/>
          <w:szCs w:val="24"/>
          <w:lang w:eastAsia="pl-PL"/>
        </w:rPr>
        <w:t xml:space="preserve">       B.  TERMIN DOSTAWY OFEROWANY – 5%</w:t>
      </w:r>
    </w:p>
    <w:p w:rsidR="006E5781" w:rsidRPr="006E5781" w:rsidRDefault="006E5781" w:rsidP="006E5781">
      <w:pPr>
        <w:spacing w:after="0" w:line="240" w:lineRule="auto"/>
        <w:rPr>
          <w:rFonts w:ascii="Times New Roman" w:eastAsia="Times New Roman" w:hAnsi="Times New Roman" w:cs="Times New Roman"/>
          <w:b/>
          <w:sz w:val="24"/>
          <w:szCs w:val="24"/>
          <w:lang w:eastAsia="pl-PL"/>
        </w:rPr>
      </w:pPr>
      <w:r w:rsidRPr="006E5781">
        <w:rPr>
          <w:rFonts w:ascii="Times New Roman" w:eastAsia="Times New Roman" w:hAnsi="Times New Roman" w:cs="Times New Roman"/>
          <w:b/>
          <w:sz w:val="24"/>
          <w:szCs w:val="24"/>
          <w:lang w:eastAsia="pl-PL"/>
        </w:rPr>
        <w:t xml:space="preserve">       </w:t>
      </w:r>
    </w:p>
    <w:p w:rsidR="006E5781" w:rsidRPr="006E5781" w:rsidRDefault="006E5781" w:rsidP="006E5781">
      <w:pPr>
        <w:spacing w:after="0" w:line="240" w:lineRule="auto"/>
        <w:rPr>
          <w:rFonts w:ascii="Times New Roman" w:eastAsia="Times New Roman" w:hAnsi="Times New Roman" w:cs="Times New Roman"/>
          <w:b/>
          <w:sz w:val="24"/>
          <w:szCs w:val="24"/>
          <w:lang w:eastAsia="pl-PL"/>
        </w:rPr>
      </w:pPr>
      <w:r w:rsidRPr="006E5781">
        <w:rPr>
          <w:rFonts w:ascii="Times New Roman" w:eastAsia="Times New Roman" w:hAnsi="Times New Roman" w:cs="Times New Roman"/>
          <w:b/>
          <w:sz w:val="24"/>
          <w:szCs w:val="24"/>
          <w:lang w:eastAsia="pl-PL"/>
        </w:rPr>
        <w:t xml:space="preserve">       liczonym wg wzoru:</w:t>
      </w:r>
    </w:p>
    <w:p w:rsidR="006E5781" w:rsidRPr="006E5781" w:rsidRDefault="006E5781" w:rsidP="006E5781">
      <w:pPr>
        <w:spacing w:after="0" w:line="240" w:lineRule="auto"/>
        <w:rPr>
          <w:rFonts w:ascii="Times New Roman" w:eastAsia="Times New Roman" w:hAnsi="Times New Roman" w:cs="Times New Roman"/>
          <w:b/>
          <w:sz w:val="24"/>
          <w:szCs w:val="24"/>
          <w:lang w:val="en-US" w:eastAsia="pl-PL"/>
        </w:rPr>
      </w:pPr>
      <w:r w:rsidRPr="006E5781">
        <w:rPr>
          <w:rFonts w:ascii="Times New Roman" w:eastAsia="Times New Roman" w:hAnsi="Times New Roman" w:cs="Times New Roman"/>
          <w:b/>
          <w:sz w:val="24"/>
          <w:szCs w:val="24"/>
          <w:lang w:eastAsia="pl-PL"/>
        </w:rPr>
        <w:t>                     </w:t>
      </w:r>
      <w:proofErr w:type="spellStart"/>
      <w:r w:rsidRPr="006E5781">
        <w:rPr>
          <w:rFonts w:ascii="Times New Roman" w:eastAsia="Times New Roman" w:hAnsi="Times New Roman" w:cs="Times New Roman"/>
          <w:b/>
          <w:sz w:val="24"/>
          <w:szCs w:val="24"/>
          <w:lang w:val="en-US" w:eastAsia="pl-PL"/>
        </w:rPr>
        <w:t>T</w:t>
      </w:r>
      <w:r w:rsidRPr="006E5781">
        <w:rPr>
          <w:rFonts w:ascii="Times New Roman" w:eastAsia="Times New Roman" w:hAnsi="Times New Roman" w:cs="Times New Roman"/>
          <w:b/>
          <w:sz w:val="24"/>
          <w:szCs w:val="24"/>
          <w:vertAlign w:val="subscript"/>
          <w:lang w:val="en-US" w:eastAsia="pl-PL"/>
        </w:rPr>
        <w:t>najkr</w:t>
      </w:r>
      <w:proofErr w:type="spellEnd"/>
      <w:r w:rsidRPr="006E5781">
        <w:rPr>
          <w:rFonts w:ascii="Times New Roman" w:eastAsia="Times New Roman" w:hAnsi="Times New Roman" w:cs="Times New Roman"/>
          <w:b/>
          <w:sz w:val="24"/>
          <w:szCs w:val="24"/>
          <w:vertAlign w:val="subscript"/>
          <w:lang w:val="en-US" w:eastAsia="pl-PL"/>
        </w:rPr>
        <w:t>.</w:t>
      </w:r>
    </w:p>
    <w:p w:rsidR="006E5781" w:rsidRPr="006E5781" w:rsidRDefault="006E5781" w:rsidP="006E5781">
      <w:pPr>
        <w:spacing w:after="0" w:line="240" w:lineRule="auto"/>
        <w:ind w:firstLine="426"/>
        <w:rPr>
          <w:rFonts w:ascii="Times New Roman" w:eastAsia="Times New Roman" w:hAnsi="Times New Roman" w:cs="Times New Roman"/>
          <w:b/>
          <w:sz w:val="24"/>
          <w:szCs w:val="24"/>
          <w:lang w:val="en-US" w:eastAsia="pl-PL"/>
        </w:rPr>
      </w:pPr>
      <w:r w:rsidRPr="006E5781">
        <w:rPr>
          <w:rFonts w:ascii="Times New Roman" w:eastAsia="Times New Roman" w:hAnsi="Times New Roman" w:cs="Times New Roman"/>
          <w:noProof/>
          <w:sz w:val="24"/>
          <w:szCs w:val="20"/>
          <w:lang w:eastAsia="pl-PL"/>
        </w:rPr>
        <mc:AlternateContent>
          <mc:Choice Requires="wps">
            <w:drawing>
              <wp:anchor distT="4294967294" distB="4294967294" distL="114300" distR="114300" simplePos="0" relativeHeight="251661312" behindDoc="0" locked="0" layoutInCell="1" allowOverlap="1" wp14:anchorId="342AC7ED" wp14:editId="6844A0C4">
                <wp:simplePos x="0" y="0"/>
                <wp:positionH relativeFrom="column">
                  <wp:posOffset>817245</wp:posOffset>
                </wp:positionH>
                <wp:positionV relativeFrom="paragraph">
                  <wp:posOffset>109854</wp:posOffset>
                </wp:positionV>
                <wp:extent cx="784225" cy="0"/>
                <wp:effectExtent l="0" t="0" r="15875" b="1905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A14DA" id="Line 3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35pt,8.65pt" to="126.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yB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"/>
            </w:pict>
          </mc:Fallback>
        </mc:AlternateContent>
      </w:r>
      <w:r w:rsidRPr="006E5781">
        <w:rPr>
          <w:rFonts w:ascii="Times New Roman" w:eastAsia="Times New Roman" w:hAnsi="Times New Roman" w:cs="Times New Roman"/>
          <w:b/>
          <w:sz w:val="24"/>
          <w:szCs w:val="24"/>
          <w:lang w:val="en-US" w:eastAsia="pl-PL"/>
        </w:rPr>
        <w:t xml:space="preserve">   </w:t>
      </w:r>
      <w:proofErr w:type="spellStart"/>
      <w:r w:rsidRPr="006E5781">
        <w:rPr>
          <w:rFonts w:ascii="Times New Roman" w:eastAsia="Times New Roman" w:hAnsi="Times New Roman" w:cs="Times New Roman"/>
          <w:b/>
          <w:sz w:val="24"/>
          <w:szCs w:val="24"/>
          <w:lang w:val="en-US" w:eastAsia="pl-PL"/>
        </w:rPr>
        <w:t>T</w:t>
      </w:r>
      <w:r w:rsidRPr="006E5781">
        <w:rPr>
          <w:rFonts w:ascii="Times New Roman" w:eastAsia="Times New Roman" w:hAnsi="Times New Roman" w:cs="Times New Roman"/>
          <w:b/>
          <w:sz w:val="24"/>
          <w:szCs w:val="24"/>
          <w:vertAlign w:val="subscript"/>
          <w:lang w:val="en-US" w:eastAsia="pl-PL"/>
        </w:rPr>
        <w:t>of</w:t>
      </w:r>
      <w:proofErr w:type="spellEnd"/>
      <w:r w:rsidRPr="006E5781">
        <w:rPr>
          <w:rFonts w:ascii="Times New Roman" w:eastAsia="Times New Roman" w:hAnsi="Times New Roman" w:cs="Times New Roman"/>
          <w:b/>
          <w:sz w:val="24"/>
          <w:szCs w:val="24"/>
          <w:lang w:val="en-US" w:eastAsia="pl-PL"/>
        </w:rPr>
        <w:t xml:space="preserve"> =                                  x 5 </w:t>
      </w:r>
      <w:proofErr w:type="spellStart"/>
      <w:r w:rsidRPr="006E5781">
        <w:rPr>
          <w:rFonts w:ascii="Times New Roman" w:eastAsia="Times New Roman" w:hAnsi="Times New Roman" w:cs="Times New Roman"/>
          <w:b/>
          <w:sz w:val="24"/>
          <w:szCs w:val="24"/>
          <w:lang w:val="en-US" w:eastAsia="pl-PL"/>
        </w:rPr>
        <w:t>pkt</w:t>
      </w:r>
      <w:proofErr w:type="spellEnd"/>
    </w:p>
    <w:p w:rsidR="006E5781" w:rsidRPr="006E5781" w:rsidRDefault="006E5781" w:rsidP="006E5781">
      <w:pPr>
        <w:spacing w:after="0" w:line="240" w:lineRule="auto"/>
        <w:ind w:firstLine="426"/>
        <w:rPr>
          <w:rFonts w:ascii="Times New Roman" w:eastAsia="Times New Roman" w:hAnsi="Times New Roman" w:cs="Times New Roman"/>
          <w:b/>
          <w:sz w:val="24"/>
          <w:szCs w:val="24"/>
          <w:lang w:val="en-US" w:eastAsia="pl-PL"/>
        </w:rPr>
      </w:pPr>
      <w:r w:rsidRPr="006E5781">
        <w:rPr>
          <w:rFonts w:ascii="Times New Roman" w:eastAsia="Times New Roman" w:hAnsi="Times New Roman" w:cs="Times New Roman"/>
          <w:b/>
          <w:sz w:val="24"/>
          <w:szCs w:val="24"/>
          <w:lang w:val="en-US" w:eastAsia="pl-PL"/>
        </w:rPr>
        <w:t xml:space="preserve">                     </w:t>
      </w:r>
      <w:proofErr w:type="spellStart"/>
      <w:r w:rsidRPr="006E5781">
        <w:rPr>
          <w:rFonts w:ascii="Times New Roman" w:eastAsia="Times New Roman" w:hAnsi="Times New Roman" w:cs="Times New Roman"/>
          <w:b/>
          <w:sz w:val="24"/>
          <w:szCs w:val="24"/>
          <w:lang w:val="en-US" w:eastAsia="pl-PL"/>
        </w:rPr>
        <w:t>T</w:t>
      </w:r>
      <w:r w:rsidRPr="006E5781">
        <w:rPr>
          <w:rFonts w:ascii="Times New Roman" w:eastAsia="Times New Roman" w:hAnsi="Times New Roman" w:cs="Times New Roman"/>
          <w:b/>
          <w:sz w:val="24"/>
          <w:szCs w:val="24"/>
          <w:vertAlign w:val="subscript"/>
          <w:lang w:val="en-US" w:eastAsia="pl-PL"/>
        </w:rPr>
        <w:t>of</w:t>
      </w:r>
      <w:proofErr w:type="spellEnd"/>
      <w:r w:rsidRPr="006E5781">
        <w:rPr>
          <w:rFonts w:ascii="Times New Roman" w:eastAsia="Times New Roman" w:hAnsi="Times New Roman" w:cs="Times New Roman"/>
          <w:b/>
          <w:sz w:val="24"/>
          <w:szCs w:val="24"/>
          <w:vertAlign w:val="subscript"/>
          <w:lang w:val="en-US" w:eastAsia="pl-PL"/>
        </w:rPr>
        <w:t xml:space="preserve"> bad</w:t>
      </w:r>
      <w:r w:rsidRPr="006E5781">
        <w:rPr>
          <w:rFonts w:ascii="Times New Roman" w:eastAsia="Times New Roman" w:hAnsi="Times New Roman" w:cs="Times New Roman"/>
          <w:b/>
          <w:sz w:val="24"/>
          <w:szCs w:val="24"/>
          <w:lang w:val="en-US" w:eastAsia="pl-PL"/>
        </w:rPr>
        <w:t xml:space="preserve"> </w:t>
      </w:r>
    </w:p>
    <w:p w:rsidR="006E5781" w:rsidRPr="006E5781" w:rsidRDefault="006E5781" w:rsidP="006E5781">
      <w:pPr>
        <w:spacing w:after="0" w:line="240" w:lineRule="auto"/>
        <w:ind w:firstLine="426"/>
        <w:rPr>
          <w:rFonts w:ascii="Times New Roman" w:eastAsia="Times New Roman" w:hAnsi="Times New Roman" w:cs="Times New Roman"/>
          <w:b/>
          <w:sz w:val="24"/>
          <w:szCs w:val="24"/>
          <w:lang w:val="en-US" w:eastAsia="pl-PL"/>
        </w:rPr>
      </w:pPr>
    </w:p>
    <w:p w:rsidR="006E5781" w:rsidRPr="006E5781" w:rsidRDefault="006E5781" w:rsidP="006E5781">
      <w:pPr>
        <w:spacing w:after="0" w:line="240" w:lineRule="auto"/>
        <w:ind w:firstLine="426"/>
        <w:rPr>
          <w:rFonts w:ascii="Times New Roman" w:eastAsia="Times New Roman" w:hAnsi="Times New Roman" w:cs="Times New Roman"/>
          <w:b/>
          <w:sz w:val="24"/>
          <w:szCs w:val="24"/>
          <w:lang w:eastAsia="pl-PL"/>
        </w:rPr>
      </w:pPr>
      <w:r w:rsidRPr="006E5781">
        <w:rPr>
          <w:rFonts w:ascii="Times New Roman" w:eastAsia="Times New Roman" w:hAnsi="Times New Roman" w:cs="Times New Roman"/>
          <w:b/>
          <w:sz w:val="24"/>
          <w:szCs w:val="24"/>
          <w:lang w:eastAsia="pl-PL"/>
        </w:rPr>
        <w:t>gdzie:</w:t>
      </w:r>
    </w:p>
    <w:p w:rsidR="006E5781" w:rsidRPr="006E5781" w:rsidRDefault="006E5781" w:rsidP="006E5781">
      <w:pPr>
        <w:spacing w:after="0" w:line="240" w:lineRule="auto"/>
        <w:ind w:firstLine="426"/>
        <w:rPr>
          <w:rFonts w:ascii="Times New Roman" w:eastAsia="Times New Roman" w:hAnsi="Times New Roman" w:cs="Times New Roman"/>
          <w:b/>
          <w:sz w:val="24"/>
          <w:szCs w:val="24"/>
          <w:lang w:eastAsia="pl-PL"/>
        </w:rPr>
      </w:pPr>
      <w:proofErr w:type="spellStart"/>
      <w:r w:rsidRPr="006E5781">
        <w:rPr>
          <w:rFonts w:ascii="Times New Roman" w:eastAsia="Times New Roman" w:hAnsi="Times New Roman" w:cs="Times New Roman"/>
          <w:b/>
          <w:sz w:val="24"/>
          <w:szCs w:val="24"/>
          <w:lang w:val="en-US" w:eastAsia="pl-PL"/>
        </w:rPr>
        <w:t>T</w:t>
      </w:r>
      <w:r w:rsidRPr="006E5781">
        <w:rPr>
          <w:rFonts w:ascii="Times New Roman" w:eastAsia="Times New Roman" w:hAnsi="Times New Roman" w:cs="Times New Roman"/>
          <w:b/>
          <w:sz w:val="24"/>
          <w:szCs w:val="24"/>
          <w:vertAlign w:val="subscript"/>
          <w:lang w:val="en-US" w:eastAsia="pl-PL"/>
        </w:rPr>
        <w:t>najkr</w:t>
      </w:r>
      <w:proofErr w:type="spellEnd"/>
      <w:r w:rsidRPr="006E5781">
        <w:rPr>
          <w:rFonts w:ascii="Times New Roman" w:eastAsia="Times New Roman" w:hAnsi="Times New Roman" w:cs="Times New Roman"/>
          <w:b/>
          <w:sz w:val="24"/>
          <w:szCs w:val="24"/>
          <w:vertAlign w:val="subscript"/>
          <w:lang w:val="en-US" w:eastAsia="pl-PL"/>
        </w:rPr>
        <w:t xml:space="preserve">.      – </w:t>
      </w:r>
      <w:r w:rsidRPr="006E5781">
        <w:rPr>
          <w:rFonts w:ascii="Times New Roman" w:eastAsia="Times New Roman" w:hAnsi="Times New Roman" w:cs="Times New Roman"/>
          <w:b/>
          <w:sz w:val="24"/>
          <w:szCs w:val="24"/>
          <w:lang w:val="en-US" w:eastAsia="pl-PL"/>
        </w:rPr>
        <w:t xml:space="preserve"> </w:t>
      </w:r>
      <w:proofErr w:type="spellStart"/>
      <w:r w:rsidRPr="006E5781">
        <w:rPr>
          <w:rFonts w:ascii="Times New Roman" w:eastAsia="Times New Roman" w:hAnsi="Times New Roman" w:cs="Times New Roman"/>
          <w:sz w:val="24"/>
          <w:szCs w:val="24"/>
          <w:lang w:val="en-US" w:eastAsia="pl-PL"/>
        </w:rPr>
        <w:t>Termin</w:t>
      </w:r>
      <w:proofErr w:type="spellEnd"/>
      <w:r w:rsidRPr="006E5781">
        <w:rPr>
          <w:rFonts w:ascii="Times New Roman" w:eastAsia="Times New Roman" w:hAnsi="Times New Roman" w:cs="Times New Roman"/>
          <w:sz w:val="24"/>
          <w:szCs w:val="24"/>
          <w:lang w:val="en-US" w:eastAsia="pl-PL"/>
        </w:rPr>
        <w:t xml:space="preserve"> </w:t>
      </w:r>
      <w:proofErr w:type="spellStart"/>
      <w:r w:rsidRPr="006E5781">
        <w:rPr>
          <w:rFonts w:ascii="Times New Roman" w:eastAsia="Times New Roman" w:hAnsi="Times New Roman" w:cs="Times New Roman"/>
          <w:sz w:val="24"/>
          <w:szCs w:val="24"/>
          <w:lang w:val="en-US" w:eastAsia="pl-PL"/>
        </w:rPr>
        <w:t>najkrótszy</w:t>
      </w:r>
      <w:proofErr w:type="spellEnd"/>
      <w:r w:rsidRPr="006E5781">
        <w:rPr>
          <w:rFonts w:ascii="Times New Roman" w:eastAsia="Times New Roman" w:hAnsi="Times New Roman" w:cs="Times New Roman"/>
          <w:sz w:val="24"/>
          <w:szCs w:val="24"/>
          <w:lang w:val="en-US" w:eastAsia="pl-PL"/>
        </w:rPr>
        <w:t>,</w:t>
      </w:r>
    </w:p>
    <w:p w:rsidR="006E5781" w:rsidRPr="006E5781" w:rsidRDefault="006E5781" w:rsidP="006E5781">
      <w:pPr>
        <w:spacing w:after="0" w:line="240" w:lineRule="auto"/>
        <w:ind w:firstLine="426"/>
        <w:rPr>
          <w:rFonts w:ascii="Times New Roman" w:eastAsia="Times New Roman" w:hAnsi="Times New Roman" w:cs="Times New Roman"/>
          <w:sz w:val="24"/>
          <w:szCs w:val="24"/>
          <w:lang w:eastAsia="pl-PL"/>
        </w:rPr>
      </w:pPr>
      <w:proofErr w:type="spellStart"/>
      <w:r w:rsidRPr="006E5781">
        <w:rPr>
          <w:rFonts w:ascii="Times New Roman" w:eastAsia="Times New Roman" w:hAnsi="Times New Roman" w:cs="Times New Roman"/>
          <w:b/>
          <w:sz w:val="24"/>
          <w:szCs w:val="24"/>
          <w:lang w:eastAsia="pl-PL"/>
        </w:rPr>
        <w:t>T</w:t>
      </w:r>
      <w:r w:rsidRPr="006E5781">
        <w:rPr>
          <w:rFonts w:ascii="Times New Roman" w:eastAsia="Times New Roman" w:hAnsi="Times New Roman" w:cs="Times New Roman"/>
          <w:b/>
          <w:sz w:val="24"/>
          <w:szCs w:val="24"/>
          <w:vertAlign w:val="subscript"/>
          <w:lang w:eastAsia="pl-PL"/>
        </w:rPr>
        <w:t>of</w:t>
      </w:r>
      <w:proofErr w:type="spellEnd"/>
      <w:r w:rsidRPr="006E5781">
        <w:rPr>
          <w:rFonts w:ascii="Times New Roman" w:eastAsia="Times New Roman" w:hAnsi="Times New Roman" w:cs="Times New Roman"/>
          <w:b/>
          <w:sz w:val="24"/>
          <w:szCs w:val="24"/>
          <w:vertAlign w:val="subscript"/>
          <w:lang w:eastAsia="pl-PL"/>
        </w:rPr>
        <w:t xml:space="preserve"> </w:t>
      </w:r>
      <w:proofErr w:type="spellStart"/>
      <w:r w:rsidRPr="006E5781">
        <w:rPr>
          <w:rFonts w:ascii="Times New Roman" w:eastAsia="Times New Roman" w:hAnsi="Times New Roman" w:cs="Times New Roman"/>
          <w:b/>
          <w:sz w:val="24"/>
          <w:szCs w:val="24"/>
          <w:vertAlign w:val="subscript"/>
          <w:lang w:eastAsia="pl-PL"/>
        </w:rPr>
        <w:t>bad</w:t>
      </w:r>
      <w:proofErr w:type="spellEnd"/>
      <w:r w:rsidRPr="006E5781">
        <w:rPr>
          <w:rFonts w:ascii="Times New Roman" w:eastAsia="Times New Roman" w:hAnsi="Times New Roman" w:cs="Times New Roman"/>
          <w:b/>
          <w:sz w:val="24"/>
          <w:szCs w:val="24"/>
          <w:lang w:eastAsia="pl-PL"/>
        </w:rPr>
        <w:t xml:space="preserve">   – </w:t>
      </w:r>
      <w:r w:rsidRPr="006E5781">
        <w:rPr>
          <w:rFonts w:ascii="Times New Roman" w:eastAsia="Times New Roman" w:hAnsi="Times New Roman" w:cs="Times New Roman"/>
          <w:sz w:val="24"/>
          <w:szCs w:val="24"/>
          <w:lang w:eastAsia="pl-PL"/>
        </w:rPr>
        <w:t>Termin oferty badanej.</w:t>
      </w:r>
    </w:p>
    <w:p w:rsidR="006E5781" w:rsidRPr="006E5781" w:rsidRDefault="006E5781" w:rsidP="006E5781">
      <w:pPr>
        <w:spacing w:after="0" w:line="240" w:lineRule="auto"/>
        <w:rPr>
          <w:rFonts w:ascii="Times New Roman" w:eastAsia="Times New Roman" w:hAnsi="Times New Roman" w:cs="Times New Roman"/>
          <w:b/>
          <w:sz w:val="24"/>
          <w:szCs w:val="24"/>
          <w:lang w:eastAsia="pl-PL"/>
        </w:rPr>
      </w:pPr>
    </w:p>
    <w:p w:rsidR="006E5781" w:rsidRPr="006E5781" w:rsidRDefault="006E5781" w:rsidP="006E5781">
      <w:pPr>
        <w:spacing w:after="0" w:line="240" w:lineRule="auto"/>
        <w:rPr>
          <w:rFonts w:ascii="Times New Roman" w:eastAsia="Times New Roman" w:hAnsi="Times New Roman" w:cs="Times New Roman"/>
          <w:sz w:val="24"/>
          <w:szCs w:val="24"/>
          <w:lang w:eastAsia="pl-PL"/>
        </w:rPr>
      </w:pPr>
      <w:r w:rsidRPr="006E5781">
        <w:rPr>
          <w:rFonts w:ascii="Times New Roman" w:eastAsia="Times New Roman" w:hAnsi="Times New Roman" w:cs="Times New Roman"/>
          <w:b/>
          <w:sz w:val="24"/>
          <w:szCs w:val="24"/>
          <w:lang w:eastAsia="pl-PL"/>
        </w:rPr>
        <w:t>Termin dostawy nie może być dłuższy niż 5 dni od złożenia zamówienia faksem lub e-mailem.</w:t>
      </w:r>
    </w:p>
    <w:p w:rsidR="006E5781" w:rsidRPr="006E5781" w:rsidRDefault="006E5781" w:rsidP="006E5781">
      <w:pPr>
        <w:numPr>
          <w:ilvl w:val="0"/>
          <w:numId w:val="13"/>
        </w:numPr>
        <w:suppressAutoHyphens/>
        <w:spacing w:before="120" w:after="120" w:line="240" w:lineRule="auto"/>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Za ofertę najkorzystniejszą uznana zostanie oferta, której zostanie przyznana najwyższa ilość punktów spośród ofert ważnych, niepodlegających odrzuceniu.</w:t>
      </w:r>
    </w:p>
    <w:p w:rsidR="006E5781" w:rsidRPr="006E5781" w:rsidRDefault="006E5781" w:rsidP="006E5781">
      <w:pPr>
        <w:numPr>
          <w:ilvl w:val="0"/>
          <w:numId w:val="13"/>
        </w:numPr>
        <w:suppressAutoHyphens/>
        <w:spacing w:before="120" w:after="0" w:line="240" w:lineRule="auto"/>
        <w:ind w:right="-1"/>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 sytuacji, gdy Zamawiający nie będzie mógł dokonać wyboru oferty najkorzystniejszej z uwagi na to, że dwie lub więcej ofert przedstawia taki sam bilans ceny i innych kryteriów oceny ofert, zamawiający spośród tych ofert wybiera ofertę z niższą ceną.</w:t>
      </w:r>
    </w:p>
    <w:p w:rsidR="006E5781" w:rsidRPr="006E5781" w:rsidRDefault="006E5781" w:rsidP="006E5781">
      <w:pPr>
        <w:numPr>
          <w:ilvl w:val="0"/>
          <w:numId w:val="13"/>
        </w:numPr>
        <w:suppressAutoHyphens/>
        <w:spacing w:before="120" w:after="0" w:line="240" w:lineRule="auto"/>
        <w:ind w:right="-1"/>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W toku oceny ofert Zamawiający może żądać od Wykonawców wyjaśnień dotyczących treści złożonych ofert. Wykonawcy będą zobowiązani do przedstawienia wyjaśnień w terminie określonym przez Zamawiającego. </w:t>
      </w:r>
    </w:p>
    <w:p w:rsidR="006E5781" w:rsidRPr="006E5781" w:rsidRDefault="006E5781" w:rsidP="006E5781">
      <w:pPr>
        <w:numPr>
          <w:ilvl w:val="0"/>
          <w:numId w:val="13"/>
        </w:numPr>
        <w:tabs>
          <w:tab w:val="left" w:pos="426"/>
        </w:tabs>
        <w:suppressAutoHyphens/>
        <w:spacing w:before="120" w:after="0" w:line="240" w:lineRule="auto"/>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Zamawiający udzieli zamówienia Wykonawcy, którego oferta odpowiada wszystkim wymaganiom przedstawionym w </w:t>
      </w:r>
      <w:proofErr w:type="spellStart"/>
      <w:r w:rsidRPr="006E5781">
        <w:rPr>
          <w:rFonts w:ascii="Times New Roman" w:eastAsia="Times New Roman" w:hAnsi="Times New Roman" w:cs="Times New Roman"/>
          <w:sz w:val="24"/>
          <w:szCs w:val="20"/>
          <w:lang w:eastAsia="pl-PL"/>
        </w:rPr>
        <w:t>pzp</w:t>
      </w:r>
      <w:proofErr w:type="spellEnd"/>
      <w:r w:rsidRPr="006E5781">
        <w:rPr>
          <w:rFonts w:ascii="Times New Roman" w:eastAsia="Times New Roman" w:hAnsi="Times New Roman" w:cs="Times New Roman"/>
          <w:sz w:val="24"/>
          <w:szCs w:val="20"/>
          <w:lang w:eastAsia="pl-PL"/>
        </w:rPr>
        <w:t xml:space="preserve"> i SIWZ oraz zostanie uznana za najkorzystniejszą.</w:t>
      </w:r>
    </w:p>
    <w:p w:rsidR="006E5781" w:rsidRPr="006E5781" w:rsidRDefault="006E5781" w:rsidP="006E5781">
      <w:pPr>
        <w:suppressAutoHyphens/>
        <w:spacing w:after="120" w:line="240" w:lineRule="auto"/>
        <w:ind w:right="-1"/>
        <w:jc w:val="both"/>
        <w:rPr>
          <w:rFonts w:ascii="Times New Roman" w:eastAsia="Times New Roman" w:hAnsi="Times New Roman" w:cs="Times New Roman"/>
          <w:b/>
          <w:sz w:val="24"/>
          <w:szCs w:val="20"/>
          <w:lang w:eastAsia="pl-PL"/>
        </w:rPr>
      </w:pPr>
    </w:p>
    <w:p w:rsidR="006E5781" w:rsidRPr="006E5781" w:rsidRDefault="006E5781" w:rsidP="006E5781">
      <w:pPr>
        <w:keepNext/>
        <w:spacing w:after="120" w:line="240" w:lineRule="auto"/>
        <w:jc w:val="center"/>
        <w:outlineLvl w:val="0"/>
        <w:rPr>
          <w:rFonts w:ascii="Times New Roman" w:eastAsia="Times New Roman" w:hAnsi="Times New Roman" w:cs="Times New Roman"/>
          <w:b/>
          <w:sz w:val="28"/>
          <w:szCs w:val="20"/>
          <w:lang w:eastAsia="pl-PL"/>
        </w:rPr>
      </w:pPr>
      <w:bookmarkStart w:id="42" w:name="_Toc69712017"/>
      <w:bookmarkStart w:id="43" w:name="_Toc78252988"/>
      <w:r w:rsidRPr="006E5781">
        <w:rPr>
          <w:rFonts w:ascii="Times New Roman" w:eastAsia="Times New Roman" w:hAnsi="Times New Roman" w:cs="Times New Roman"/>
          <w:b/>
          <w:sz w:val="28"/>
          <w:szCs w:val="20"/>
          <w:lang w:eastAsia="pl-PL"/>
        </w:rPr>
        <w:t>XIV. Informacja o formalnościach, jakie powinny zostać dopełnione po wyborze oferty w celu zawarcia umowy w sprawie zamówienia publicznego</w:t>
      </w:r>
      <w:bookmarkEnd w:id="42"/>
      <w:bookmarkEnd w:id="43"/>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numPr>
          <w:ilvl w:val="1"/>
          <w:numId w:val="3"/>
        </w:numPr>
        <w:tabs>
          <w:tab w:val="left" w:pos="426"/>
        </w:tabs>
        <w:suppressAutoHyphens/>
        <w:spacing w:before="120" w:after="12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Zamawiający powiadomi wszystkich Wykonawców, którzy złożyli oferty o:</w:t>
      </w:r>
    </w:p>
    <w:p w:rsidR="006E5781" w:rsidRPr="006E5781" w:rsidRDefault="006E5781" w:rsidP="006E5781">
      <w:pPr>
        <w:numPr>
          <w:ilvl w:val="0"/>
          <w:numId w:val="17"/>
        </w:numPr>
        <w:suppressAutoHyphens/>
        <w:spacing w:after="0" w:line="240" w:lineRule="auto"/>
        <w:ind w:left="709" w:hanging="35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wyborze najkorzystniejszej oferty wraz z uzasadnieniem wyboru i punktacją przyznaną  złożonym ofertom w kryteriach oceny ofert albo o unieważnieniu postępowania, </w:t>
      </w:r>
    </w:p>
    <w:p w:rsidR="006E5781" w:rsidRPr="006E5781" w:rsidRDefault="006E5781" w:rsidP="006E5781">
      <w:pPr>
        <w:numPr>
          <w:ilvl w:val="0"/>
          <w:numId w:val="17"/>
        </w:numPr>
        <w:suppressAutoHyphens/>
        <w:spacing w:after="0" w:line="240" w:lineRule="auto"/>
        <w:ind w:left="709" w:hanging="35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wykonawcach, których oferty zostały odrzucone, </w:t>
      </w:r>
    </w:p>
    <w:p w:rsidR="006E5781" w:rsidRPr="006E5781" w:rsidRDefault="006E5781" w:rsidP="006E5781">
      <w:pPr>
        <w:numPr>
          <w:ilvl w:val="0"/>
          <w:numId w:val="17"/>
        </w:numPr>
        <w:suppressAutoHyphens/>
        <w:spacing w:after="0" w:line="240" w:lineRule="auto"/>
        <w:ind w:left="709" w:hanging="35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wykonawcach, którzy zostali wykluczeni z postępowania,</w:t>
      </w:r>
    </w:p>
    <w:p w:rsidR="006E5781" w:rsidRPr="006E5781" w:rsidRDefault="006E5781" w:rsidP="006E5781">
      <w:pPr>
        <w:numPr>
          <w:ilvl w:val="0"/>
          <w:numId w:val="17"/>
        </w:numPr>
        <w:suppressAutoHyphens/>
        <w:spacing w:after="0" w:line="240" w:lineRule="auto"/>
        <w:ind w:left="709" w:hanging="357"/>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bCs/>
          <w:sz w:val="24"/>
          <w:szCs w:val="24"/>
          <w:lang w:eastAsia="pl-PL"/>
        </w:rPr>
        <w:t>terminie, po którego upływie umowa w sprawie zamówienia publicznego może być zawarta.</w:t>
      </w:r>
    </w:p>
    <w:p w:rsidR="006E5781" w:rsidRPr="006E5781" w:rsidRDefault="006E5781" w:rsidP="006E5781">
      <w:pPr>
        <w:suppressAutoHyphens/>
        <w:spacing w:before="120" w:after="0" w:line="240" w:lineRule="auto"/>
        <w:ind w:left="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lastRenderedPageBreak/>
        <w:t>Informacja o wyborze najkorzystniejszej oferty zostanie również zamieszczona na stronie internetowej www.szpital.sejny.pl oraz w miejscu publicznie dostępnym w siedzibie Zamawiającego.</w:t>
      </w:r>
    </w:p>
    <w:p w:rsidR="006E5781" w:rsidRPr="006E5781" w:rsidRDefault="006E5781" w:rsidP="006E5781">
      <w:pPr>
        <w:numPr>
          <w:ilvl w:val="1"/>
          <w:numId w:val="3"/>
        </w:numPr>
        <w:tabs>
          <w:tab w:val="left" w:pos="426"/>
        </w:tabs>
        <w:suppressAutoHyphens/>
        <w:spacing w:before="120" w:after="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Zamawiający powiadomi wybranego Wykonawcę o miejscu i terminie podpisania umowy.</w:t>
      </w:r>
    </w:p>
    <w:p w:rsidR="006E5781" w:rsidRPr="006E5781" w:rsidRDefault="006E5781" w:rsidP="006E5781">
      <w:pPr>
        <w:numPr>
          <w:ilvl w:val="1"/>
          <w:numId w:val="3"/>
        </w:numPr>
        <w:tabs>
          <w:tab w:val="left" w:pos="426"/>
        </w:tabs>
        <w:suppressAutoHyphens/>
        <w:spacing w:before="120" w:after="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color w:val="000000"/>
          <w:sz w:val="24"/>
          <w:szCs w:val="20"/>
          <w:lang w:eastAsia="pl-PL"/>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6E5781" w:rsidRPr="006E5781" w:rsidRDefault="006E5781" w:rsidP="006E5781">
      <w:pPr>
        <w:numPr>
          <w:ilvl w:val="1"/>
          <w:numId w:val="3"/>
        </w:numPr>
        <w:tabs>
          <w:tab w:val="left" w:pos="426"/>
        </w:tabs>
        <w:suppressAutoHyphens/>
        <w:spacing w:before="120" w:after="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W przypadku gdy Wykonawca, którego oferta została wybrana, uchyla się od zawarcia umowy, Zamawiający może wybrać ofertę najkorzystniejszą </w:t>
      </w:r>
      <w:r w:rsidRPr="006E5781">
        <w:rPr>
          <w:rFonts w:ascii="Times New Roman" w:eastAsia="Times New Roman" w:hAnsi="Times New Roman" w:cs="Times New Roman"/>
          <w:sz w:val="24"/>
          <w:szCs w:val="24"/>
          <w:lang w:eastAsia="pl-PL"/>
        </w:rPr>
        <w:t xml:space="preserve">spośród pozostałych ofert </w:t>
      </w:r>
      <w:r w:rsidRPr="006E5781">
        <w:rPr>
          <w:rFonts w:ascii="Times New Roman" w:eastAsia="Times New Roman" w:hAnsi="Times New Roman" w:cs="Times New Roman"/>
          <w:sz w:val="24"/>
          <w:szCs w:val="24"/>
          <w:lang w:eastAsia="pl-PL"/>
        </w:rPr>
        <w:br/>
      </w:r>
      <w:r w:rsidRPr="006E5781">
        <w:rPr>
          <w:rFonts w:ascii="Times New Roman" w:eastAsia="Times New Roman" w:hAnsi="Times New Roman" w:cs="Times New Roman"/>
          <w:bCs/>
          <w:sz w:val="24"/>
          <w:szCs w:val="24"/>
          <w:lang w:eastAsia="pl-PL"/>
        </w:rPr>
        <w:t>bez przeprowadzania ich ponownego badania i oceny</w:t>
      </w:r>
      <w:r w:rsidRPr="006E5781">
        <w:rPr>
          <w:rFonts w:ascii="Times New Roman" w:eastAsia="Times New Roman" w:hAnsi="Times New Roman" w:cs="Times New Roman"/>
          <w:sz w:val="24"/>
          <w:szCs w:val="24"/>
          <w:lang w:eastAsia="pl-PL"/>
        </w:rPr>
        <w:t xml:space="preserve">, chyba że zachodzą przesłanki, </w:t>
      </w:r>
      <w:r w:rsidRPr="006E5781">
        <w:rPr>
          <w:rFonts w:ascii="Times New Roman" w:eastAsia="Times New Roman" w:hAnsi="Times New Roman" w:cs="Times New Roman"/>
          <w:sz w:val="24"/>
          <w:szCs w:val="24"/>
          <w:lang w:eastAsia="pl-PL"/>
        </w:rPr>
        <w:br/>
        <w:t xml:space="preserve">o których mowa w art. 93 ust. 1 </w:t>
      </w:r>
      <w:proofErr w:type="spellStart"/>
      <w:r w:rsidRPr="006E5781">
        <w:rPr>
          <w:rFonts w:ascii="Times New Roman" w:eastAsia="Times New Roman" w:hAnsi="Times New Roman" w:cs="Times New Roman"/>
          <w:sz w:val="24"/>
          <w:szCs w:val="24"/>
          <w:lang w:eastAsia="pl-PL"/>
        </w:rPr>
        <w:t>pzp</w:t>
      </w:r>
      <w:proofErr w:type="spellEnd"/>
      <w:r w:rsidRPr="006E5781">
        <w:rPr>
          <w:rFonts w:ascii="Times New Roman" w:eastAsia="Times New Roman" w:hAnsi="Times New Roman" w:cs="Times New Roman"/>
          <w:sz w:val="24"/>
          <w:szCs w:val="20"/>
          <w:lang w:eastAsia="pl-PL"/>
        </w:rPr>
        <w:t>.</w:t>
      </w: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keepNext/>
        <w:spacing w:after="0" w:line="240" w:lineRule="auto"/>
        <w:jc w:val="center"/>
        <w:outlineLvl w:val="0"/>
        <w:rPr>
          <w:rFonts w:ascii="Times New Roman" w:eastAsia="Times New Roman" w:hAnsi="Times New Roman" w:cs="Times New Roman"/>
          <w:sz w:val="28"/>
          <w:szCs w:val="20"/>
          <w:lang w:eastAsia="pl-PL"/>
        </w:rPr>
      </w:pPr>
      <w:bookmarkStart w:id="44" w:name="_Toc69712018"/>
      <w:bookmarkStart w:id="45" w:name="_Toc78252989"/>
      <w:r w:rsidRPr="006E5781">
        <w:rPr>
          <w:rFonts w:ascii="Times New Roman" w:eastAsia="Times New Roman" w:hAnsi="Times New Roman" w:cs="Times New Roman"/>
          <w:b/>
          <w:sz w:val="28"/>
          <w:szCs w:val="20"/>
          <w:lang w:eastAsia="pl-PL"/>
        </w:rPr>
        <w:t>XV. Pouczenie o środkach ochrony prawnej przysługujących Wykonawcy w toku postępowania o udzielenie zamówienia publicznego</w:t>
      </w:r>
      <w:bookmarkEnd w:id="44"/>
      <w:bookmarkEnd w:id="45"/>
    </w:p>
    <w:p w:rsidR="006E5781" w:rsidRPr="006E5781" w:rsidRDefault="006E5781" w:rsidP="006E5781">
      <w:pPr>
        <w:spacing w:before="240" w:after="0" w:line="240" w:lineRule="auto"/>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Wykonawcom i innemu podmiotowi, jeżeli ma lub miał interes w uzyskaniu zamówienia oraz poniósł lub może ponieść szkodę w wyniku naruszenia przez Zamawiającego przepisów ustawy Prawo zamówień publicznych z dnia 29 styc</w:t>
      </w:r>
      <w:r w:rsidR="00EA2E53">
        <w:rPr>
          <w:rFonts w:ascii="Times New Roman" w:eastAsia="Times New Roman" w:hAnsi="Times New Roman" w:cs="Times New Roman"/>
          <w:sz w:val="24"/>
          <w:szCs w:val="20"/>
          <w:lang w:eastAsia="pl-PL"/>
        </w:rPr>
        <w:t>znia 2004 r. (</w:t>
      </w:r>
      <w:proofErr w:type="spellStart"/>
      <w:r w:rsidR="00EA2E53">
        <w:rPr>
          <w:rFonts w:ascii="Times New Roman" w:eastAsia="Times New Roman" w:hAnsi="Times New Roman" w:cs="Times New Roman"/>
          <w:sz w:val="24"/>
          <w:szCs w:val="20"/>
          <w:lang w:eastAsia="pl-PL"/>
        </w:rPr>
        <w:t>t.j</w:t>
      </w:r>
      <w:proofErr w:type="spellEnd"/>
      <w:r w:rsidR="00EA2E53">
        <w:rPr>
          <w:rFonts w:ascii="Times New Roman" w:eastAsia="Times New Roman" w:hAnsi="Times New Roman" w:cs="Times New Roman"/>
          <w:sz w:val="24"/>
          <w:szCs w:val="20"/>
          <w:lang w:eastAsia="pl-PL"/>
        </w:rPr>
        <w:t>. Dz. U. z 2015 r., poz. 2164</w:t>
      </w:r>
      <w:r w:rsidRPr="006E5781">
        <w:rPr>
          <w:rFonts w:ascii="Times New Roman" w:eastAsia="Times New Roman" w:hAnsi="Times New Roman" w:cs="Times New Roman"/>
          <w:sz w:val="24"/>
          <w:szCs w:val="20"/>
          <w:lang w:eastAsia="pl-PL"/>
        </w:rPr>
        <w:t xml:space="preserve"> ze zm.) przysługują środki ochrony prawnej w postaci odwołania i skargi na zasadach określonych w Dziale VI tej ustawy (art. 179 – 198g).</w:t>
      </w:r>
    </w:p>
    <w:p w:rsidR="006E5781" w:rsidRPr="006E5781" w:rsidRDefault="006E5781" w:rsidP="006E5781">
      <w:pPr>
        <w:widowControl w:val="0"/>
        <w:spacing w:before="120" w:after="0" w:line="273" w:lineRule="exact"/>
        <w:ind w:right="51"/>
        <w:jc w:val="center"/>
        <w:rPr>
          <w:rFonts w:ascii="Times New Roman" w:eastAsia="Times New Roman" w:hAnsi="Times New Roman" w:cs="Times New Roman"/>
          <w:b/>
          <w:sz w:val="28"/>
          <w:szCs w:val="20"/>
          <w:lang w:eastAsia="pl-PL"/>
        </w:rPr>
      </w:pPr>
    </w:p>
    <w:p w:rsidR="006E5781" w:rsidRPr="006E5781" w:rsidRDefault="006E5781" w:rsidP="006E5781">
      <w:pPr>
        <w:widowControl w:val="0"/>
        <w:spacing w:before="120" w:after="0" w:line="273" w:lineRule="exact"/>
        <w:ind w:right="51"/>
        <w:jc w:val="center"/>
        <w:rPr>
          <w:rFonts w:ascii="Times New Roman" w:eastAsia="Times New Roman" w:hAnsi="Times New Roman" w:cs="Times New Roman"/>
          <w:b/>
          <w:sz w:val="28"/>
          <w:szCs w:val="20"/>
          <w:lang w:eastAsia="pl-PL"/>
        </w:rPr>
      </w:pPr>
      <w:r w:rsidRPr="006E5781">
        <w:rPr>
          <w:rFonts w:ascii="Times New Roman" w:eastAsia="Times New Roman" w:hAnsi="Times New Roman" w:cs="Times New Roman"/>
          <w:b/>
          <w:sz w:val="28"/>
          <w:szCs w:val="20"/>
          <w:lang w:eastAsia="pl-PL"/>
        </w:rPr>
        <w:t>XVI.</w:t>
      </w:r>
      <w:r w:rsidRPr="006E5781">
        <w:rPr>
          <w:rFonts w:ascii="Times New Roman" w:eastAsia="Times New Roman" w:hAnsi="Times New Roman" w:cs="Times New Roman"/>
          <w:b/>
          <w:w w:val="82"/>
          <w:sz w:val="28"/>
          <w:szCs w:val="20"/>
          <w:lang w:eastAsia="pl-PL"/>
        </w:rPr>
        <w:t xml:space="preserve"> </w:t>
      </w:r>
      <w:r w:rsidRPr="006E5781">
        <w:rPr>
          <w:rFonts w:ascii="Times New Roman" w:eastAsia="Times New Roman" w:hAnsi="Times New Roman" w:cs="Times New Roman"/>
          <w:b/>
          <w:sz w:val="28"/>
          <w:szCs w:val="20"/>
          <w:lang w:eastAsia="pl-PL"/>
        </w:rPr>
        <w:t>Lista załączników do SIWZ</w:t>
      </w:r>
    </w:p>
    <w:p w:rsidR="006E5781" w:rsidRPr="006E5781" w:rsidRDefault="006E5781" w:rsidP="006E5781">
      <w:pPr>
        <w:widowControl w:val="0"/>
        <w:spacing w:before="120" w:after="0" w:line="273" w:lineRule="exact"/>
        <w:ind w:right="51"/>
        <w:jc w:val="center"/>
        <w:rPr>
          <w:rFonts w:ascii="Times New Roman" w:eastAsia="Times New Roman" w:hAnsi="Times New Roman" w:cs="Times New Roman"/>
          <w:b/>
          <w:sz w:val="28"/>
          <w:szCs w:val="20"/>
          <w:lang w:eastAsia="pl-PL"/>
        </w:rPr>
      </w:pPr>
    </w:p>
    <w:p w:rsidR="006E5781" w:rsidRPr="006E5781" w:rsidRDefault="006E5781" w:rsidP="006E5781">
      <w:pPr>
        <w:widowControl w:val="0"/>
        <w:numPr>
          <w:ilvl w:val="0"/>
          <w:numId w:val="19"/>
        </w:numPr>
        <w:spacing w:after="120" w:line="249" w:lineRule="exact"/>
        <w:ind w:left="414" w:right="51" w:hanging="414"/>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Formularz ofertowy – Załącznik nr 1. </w:t>
      </w:r>
    </w:p>
    <w:p w:rsidR="006E5781" w:rsidRPr="006E5781" w:rsidRDefault="006E5781" w:rsidP="006E5781">
      <w:pPr>
        <w:widowControl w:val="0"/>
        <w:numPr>
          <w:ilvl w:val="0"/>
          <w:numId w:val="19"/>
        </w:numPr>
        <w:spacing w:after="120" w:line="249" w:lineRule="exact"/>
        <w:ind w:left="414" w:right="51" w:hanging="414"/>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Formularz ofertowo-cenowy – Załączniki nr 2</w:t>
      </w:r>
    </w:p>
    <w:p w:rsidR="006E5781" w:rsidRPr="006E5781" w:rsidRDefault="006E5781" w:rsidP="006E5781">
      <w:pPr>
        <w:widowControl w:val="0"/>
        <w:numPr>
          <w:ilvl w:val="0"/>
          <w:numId w:val="19"/>
        </w:numPr>
        <w:spacing w:after="120" w:line="249" w:lineRule="exact"/>
        <w:ind w:left="414" w:right="51" w:hanging="414"/>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Oświadczenie o spełnianiu warunków udziału w postępowaniu – Załącznik nr 3a.</w:t>
      </w:r>
    </w:p>
    <w:p w:rsidR="006E5781" w:rsidRPr="006E5781" w:rsidRDefault="006E5781" w:rsidP="006E5781">
      <w:pPr>
        <w:widowControl w:val="0"/>
        <w:numPr>
          <w:ilvl w:val="0"/>
          <w:numId w:val="19"/>
        </w:numPr>
        <w:spacing w:after="120" w:line="249" w:lineRule="exact"/>
        <w:ind w:left="414" w:right="51" w:hanging="414"/>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Oświadczenie o braku podstaw do wykluczenia – Załącznik nr 3b.</w:t>
      </w:r>
    </w:p>
    <w:p w:rsidR="006E5781" w:rsidRPr="006E5781" w:rsidRDefault="006E5781" w:rsidP="006E5781">
      <w:pPr>
        <w:widowControl w:val="0"/>
        <w:numPr>
          <w:ilvl w:val="0"/>
          <w:numId w:val="19"/>
        </w:numPr>
        <w:spacing w:after="120" w:line="249" w:lineRule="exact"/>
        <w:ind w:left="414" w:right="51" w:hanging="414"/>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Oświadczenie o przynależności / braku przynależności do grupy kapitałowej – Załącznik nr 4.</w:t>
      </w:r>
    </w:p>
    <w:p w:rsidR="006E5781" w:rsidRPr="006E5781" w:rsidRDefault="006E5781" w:rsidP="006E5781">
      <w:pPr>
        <w:widowControl w:val="0"/>
        <w:numPr>
          <w:ilvl w:val="0"/>
          <w:numId w:val="19"/>
        </w:numPr>
        <w:spacing w:after="120" w:line="249" w:lineRule="exact"/>
        <w:ind w:left="414" w:right="53" w:hanging="414"/>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Oświadczenie o posiadaniu pozwolenia na dopuszczenie do obrotu oferowanych produktów leczniczych – Załącznik nr 5.</w:t>
      </w:r>
    </w:p>
    <w:p w:rsidR="006E5781" w:rsidRPr="006E5781" w:rsidRDefault="006E5781" w:rsidP="006E5781">
      <w:pPr>
        <w:widowControl w:val="0"/>
        <w:numPr>
          <w:ilvl w:val="0"/>
          <w:numId w:val="19"/>
        </w:numPr>
        <w:spacing w:after="120" w:line="249" w:lineRule="exact"/>
        <w:ind w:left="414" w:right="53" w:hanging="414"/>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Oświadczenie, że oferowane produkty zostały wprowadzone do obrotu zgodnie z przepisami  prawa  – Załącznik nr 6.</w:t>
      </w:r>
    </w:p>
    <w:p w:rsidR="006E5781" w:rsidRPr="006E5781" w:rsidRDefault="00721E16" w:rsidP="006E5781">
      <w:pPr>
        <w:widowControl w:val="0"/>
        <w:numPr>
          <w:ilvl w:val="0"/>
          <w:numId w:val="19"/>
        </w:numPr>
        <w:spacing w:after="0" w:line="249" w:lineRule="exact"/>
        <w:ind w:left="412" w:right="53" w:hanging="41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Umowa  (projekt)</w:t>
      </w:r>
      <w:r w:rsidR="006E5781" w:rsidRPr="006E5781">
        <w:rPr>
          <w:rFonts w:ascii="Times New Roman" w:eastAsia="Times New Roman" w:hAnsi="Times New Roman" w:cs="Times New Roman"/>
          <w:sz w:val="24"/>
          <w:szCs w:val="20"/>
          <w:lang w:eastAsia="pl-PL"/>
        </w:rPr>
        <w:t xml:space="preserve"> – Załącznik nr 7.</w:t>
      </w:r>
    </w:p>
    <w:p w:rsidR="006E5781" w:rsidRPr="006E5781" w:rsidRDefault="006E5781" w:rsidP="006E5781">
      <w:pPr>
        <w:widowControl w:val="0"/>
        <w:spacing w:after="0" w:line="240" w:lineRule="auto"/>
        <w:ind w:left="5228" w:right="527" w:firstLine="437"/>
        <w:rPr>
          <w:rFonts w:ascii="Times New Roman" w:eastAsia="Times New Roman" w:hAnsi="Times New Roman" w:cs="Times New Roman"/>
          <w:sz w:val="17"/>
          <w:szCs w:val="20"/>
          <w:lang w:eastAsia="pl-PL"/>
        </w:rPr>
      </w:pPr>
    </w:p>
    <w:p w:rsidR="006E5781" w:rsidRPr="006E5781" w:rsidRDefault="006E5781" w:rsidP="006E5781">
      <w:pPr>
        <w:widowControl w:val="0"/>
        <w:spacing w:after="0" w:line="240" w:lineRule="auto"/>
        <w:ind w:left="5228" w:right="527" w:firstLine="437"/>
        <w:rPr>
          <w:rFonts w:ascii="Times New Roman" w:eastAsia="Times New Roman" w:hAnsi="Times New Roman" w:cs="Times New Roman"/>
          <w:sz w:val="17"/>
          <w:szCs w:val="20"/>
          <w:lang w:eastAsia="pl-PL"/>
        </w:rPr>
      </w:pPr>
    </w:p>
    <w:p w:rsidR="006E5781" w:rsidRPr="006E5781" w:rsidRDefault="006E5781" w:rsidP="006E5781">
      <w:pPr>
        <w:widowControl w:val="0"/>
        <w:spacing w:before="139" w:after="0" w:line="216" w:lineRule="exact"/>
        <w:ind w:left="5227" w:right="528" w:firstLine="585"/>
        <w:rPr>
          <w:rFonts w:ascii="Times New Roman" w:eastAsia="Times New Roman" w:hAnsi="Times New Roman" w:cs="Times New Roman"/>
          <w:sz w:val="17"/>
          <w:szCs w:val="20"/>
          <w:lang w:eastAsia="pl-PL"/>
        </w:rPr>
      </w:pPr>
      <w:r w:rsidRPr="006E5781">
        <w:rPr>
          <w:rFonts w:ascii="Times New Roman" w:eastAsia="Times New Roman" w:hAnsi="Times New Roman" w:cs="Times New Roman"/>
          <w:sz w:val="17"/>
          <w:szCs w:val="20"/>
          <w:lang w:eastAsia="pl-PL"/>
        </w:rPr>
        <w:t>............................................................</w:t>
      </w:r>
    </w:p>
    <w:p w:rsidR="006E5781" w:rsidRPr="006E5781" w:rsidRDefault="006E5781" w:rsidP="006E5781">
      <w:pPr>
        <w:widowControl w:val="0"/>
        <w:spacing w:after="0" w:line="216" w:lineRule="exact"/>
        <w:ind w:left="5670" w:right="527"/>
        <w:rPr>
          <w:rFonts w:ascii="Times New Roman" w:eastAsia="Times New Roman" w:hAnsi="Times New Roman" w:cs="Times New Roman"/>
          <w:sz w:val="20"/>
          <w:szCs w:val="20"/>
          <w:lang w:eastAsia="pl-PL"/>
        </w:rPr>
      </w:pPr>
      <w:r w:rsidRPr="006E5781">
        <w:rPr>
          <w:rFonts w:ascii="Times New Roman" w:eastAsia="Times New Roman" w:hAnsi="Times New Roman" w:cs="Times New Roman"/>
          <w:sz w:val="20"/>
          <w:szCs w:val="20"/>
          <w:lang w:eastAsia="pl-PL"/>
        </w:rPr>
        <w:t>podpis Kierownika Zamawiającego</w:t>
      </w:r>
    </w:p>
    <w:p w:rsidR="006E5781" w:rsidRPr="006E5781" w:rsidRDefault="006E5781" w:rsidP="006E5781">
      <w:pPr>
        <w:widowControl w:val="0"/>
        <w:spacing w:after="0" w:line="216" w:lineRule="exact"/>
        <w:ind w:left="5387" w:right="527"/>
        <w:rPr>
          <w:rFonts w:ascii="Times New Roman" w:eastAsia="Times New Roman" w:hAnsi="Times New Roman" w:cs="Times New Roman"/>
          <w:sz w:val="20"/>
          <w:szCs w:val="20"/>
          <w:lang w:eastAsia="pl-PL"/>
        </w:rPr>
      </w:pPr>
      <w:r w:rsidRPr="006E5781">
        <w:rPr>
          <w:rFonts w:ascii="Times New Roman" w:eastAsia="Times New Roman" w:hAnsi="Times New Roman" w:cs="Times New Roman"/>
          <w:sz w:val="20"/>
          <w:szCs w:val="20"/>
          <w:lang w:eastAsia="pl-PL"/>
        </w:rPr>
        <w:t xml:space="preserve">               lub osoby upoważnionej</w:t>
      </w:r>
    </w:p>
    <w:p w:rsidR="006E5781" w:rsidRDefault="006E5781" w:rsidP="006E5781">
      <w:pPr>
        <w:widowControl w:val="0"/>
        <w:spacing w:after="0" w:line="216" w:lineRule="exact"/>
        <w:ind w:left="5387" w:right="527"/>
        <w:rPr>
          <w:rFonts w:ascii="Times New Roman" w:eastAsia="Times New Roman" w:hAnsi="Times New Roman" w:cs="Times New Roman"/>
          <w:sz w:val="20"/>
          <w:szCs w:val="20"/>
          <w:lang w:eastAsia="pl-PL"/>
        </w:rPr>
      </w:pPr>
    </w:p>
    <w:p w:rsidR="00D07028" w:rsidRPr="006E5781" w:rsidRDefault="00D07028" w:rsidP="006E5781">
      <w:pPr>
        <w:widowControl w:val="0"/>
        <w:spacing w:after="0" w:line="216" w:lineRule="exact"/>
        <w:ind w:left="5387" w:right="527"/>
        <w:rPr>
          <w:rFonts w:ascii="Times New Roman" w:eastAsia="Times New Roman" w:hAnsi="Times New Roman" w:cs="Times New Roman"/>
          <w:sz w:val="20"/>
          <w:szCs w:val="20"/>
          <w:lang w:eastAsia="pl-PL"/>
        </w:rPr>
      </w:pPr>
    </w:p>
    <w:p w:rsidR="006E5781" w:rsidRPr="006E5781" w:rsidRDefault="006E5781" w:rsidP="006E5781">
      <w:pPr>
        <w:widowControl w:val="0"/>
        <w:spacing w:after="0" w:line="216" w:lineRule="exact"/>
        <w:ind w:left="5387" w:right="527"/>
        <w:rPr>
          <w:rFonts w:ascii="Times New Roman" w:eastAsia="Times New Roman" w:hAnsi="Times New Roman" w:cs="Times New Roman"/>
          <w:sz w:val="20"/>
          <w:szCs w:val="20"/>
          <w:lang w:eastAsia="pl-PL"/>
        </w:rPr>
      </w:pPr>
    </w:p>
    <w:p w:rsidR="006E5781" w:rsidRPr="006E5781" w:rsidRDefault="006E5781" w:rsidP="006E5781">
      <w:pPr>
        <w:keepNext/>
        <w:spacing w:after="0" w:line="240" w:lineRule="auto"/>
        <w:outlineLvl w:val="0"/>
        <w:rPr>
          <w:rFonts w:ascii="Times New Roman" w:eastAsia="Times New Roman" w:hAnsi="Times New Roman" w:cs="Times New Roman"/>
          <w:b/>
          <w:sz w:val="24"/>
          <w:szCs w:val="20"/>
          <w:lang w:eastAsia="pl-PL"/>
        </w:rPr>
      </w:pPr>
      <w:bookmarkStart w:id="46" w:name="_Toc69712019"/>
      <w:bookmarkStart w:id="47" w:name="_Toc103721948"/>
      <w:r w:rsidRPr="006E5781">
        <w:rPr>
          <w:rFonts w:ascii="Times New Roman" w:eastAsia="Times New Roman" w:hAnsi="Times New Roman" w:cs="Times New Roman"/>
          <w:b/>
          <w:sz w:val="24"/>
          <w:szCs w:val="20"/>
          <w:lang w:eastAsia="pl-PL"/>
        </w:rPr>
        <w:t>Załącznik nr 1 do SIWZ – Formularz ofertowy</w:t>
      </w:r>
      <w:bookmarkEnd w:id="46"/>
      <w:bookmarkEnd w:id="47"/>
    </w:p>
    <w:p w:rsidR="006E5781" w:rsidRPr="006E5781" w:rsidRDefault="006E5781" w:rsidP="006E5781">
      <w:pPr>
        <w:suppressAutoHyphens/>
        <w:spacing w:after="0" w:line="360" w:lineRule="atLeast"/>
        <w:ind w:right="-1"/>
        <w:jc w:val="both"/>
        <w:rPr>
          <w:rFonts w:ascii="Times New Roman" w:eastAsia="Times New Roman" w:hAnsi="Times New Roman" w:cs="Times New Roman"/>
          <w:i/>
          <w:szCs w:val="20"/>
          <w:lang w:eastAsia="pl-PL"/>
        </w:rPr>
      </w:pPr>
    </w:p>
    <w:p w:rsidR="006E5781" w:rsidRPr="006E5781" w:rsidRDefault="006E5781" w:rsidP="006E5781">
      <w:pPr>
        <w:suppressAutoHyphens/>
        <w:spacing w:after="0" w:line="360" w:lineRule="atLeast"/>
        <w:ind w:right="-1"/>
        <w:jc w:val="both"/>
        <w:rPr>
          <w:rFonts w:ascii="Times New Roman" w:eastAsia="Times New Roman" w:hAnsi="Times New Roman" w:cs="Times New Roman"/>
          <w:i/>
          <w:szCs w:val="20"/>
          <w:lang w:eastAsia="pl-PL"/>
        </w:rPr>
      </w:pPr>
      <w:bookmarkStart w:id="48" w:name="_Toc68679126"/>
      <w:bookmarkStart w:id="49" w:name="_Toc69712024"/>
      <w:bookmarkStart w:id="50" w:name="_Toc78252993"/>
    </w:p>
    <w:p w:rsidR="006E5781" w:rsidRPr="006E5781" w:rsidRDefault="006E5781" w:rsidP="006E5781">
      <w:pPr>
        <w:suppressAutoHyphens/>
        <w:spacing w:after="0" w:line="360" w:lineRule="atLeast"/>
        <w:ind w:right="-1"/>
        <w:jc w:val="both"/>
        <w:rPr>
          <w:rFonts w:ascii="Times New Roman" w:eastAsia="Times New Roman" w:hAnsi="Times New Roman" w:cs="Times New Roman"/>
          <w:i/>
          <w:szCs w:val="20"/>
          <w:lang w:eastAsia="pl-PL"/>
        </w:rPr>
      </w:pPr>
      <w:r w:rsidRPr="006E5781">
        <w:rPr>
          <w:rFonts w:ascii="Times New Roman" w:eastAsia="Times New Roman" w:hAnsi="Times New Roman" w:cs="Times New Roman"/>
          <w:i/>
          <w:szCs w:val="20"/>
          <w:lang w:eastAsia="pl-PL"/>
        </w:rPr>
        <w:t xml:space="preserve">...................................................                                                                                       .....................................         </w:t>
      </w:r>
    </w:p>
    <w:p w:rsidR="006E5781" w:rsidRPr="006E5781" w:rsidRDefault="006E5781" w:rsidP="006E5781">
      <w:pPr>
        <w:tabs>
          <w:tab w:val="left" w:pos="5812"/>
          <w:tab w:val="left" w:pos="5954"/>
          <w:tab w:val="left" w:pos="6096"/>
        </w:tabs>
        <w:suppressAutoHyphens/>
        <w:spacing w:after="0" w:line="240" w:lineRule="auto"/>
        <w:ind w:left="6237" w:hanging="6237"/>
        <w:rPr>
          <w:rFonts w:ascii="Times New Roman" w:eastAsia="Times New Roman" w:hAnsi="Times New Roman" w:cs="Times New Roman"/>
          <w:sz w:val="20"/>
          <w:szCs w:val="20"/>
          <w:lang w:eastAsia="pl-PL"/>
        </w:rPr>
      </w:pPr>
      <w:r w:rsidRPr="006E5781">
        <w:rPr>
          <w:rFonts w:ascii="Times New Roman" w:eastAsia="Times New Roman" w:hAnsi="Times New Roman" w:cs="Times New Roman"/>
          <w:i/>
          <w:sz w:val="20"/>
          <w:szCs w:val="20"/>
          <w:lang w:eastAsia="pl-PL"/>
        </w:rPr>
        <w:t>/Nazwa i adres Wykonawcy/                                                                                                               /miejscowość i data/</w:t>
      </w:r>
    </w:p>
    <w:p w:rsidR="006E5781" w:rsidRPr="006E5781" w:rsidRDefault="006E5781" w:rsidP="006E5781">
      <w:pPr>
        <w:widowControl w:val="0"/>
        <w:tabs>
          <w:tab w:val="left" w:pos="5"/>
          <w:tab w:val="left" w:leader="dot" w:pos="3274"/>
        </w:tabs>
        <w:spacing w:before="240" w:after="0" w:line="216" w:lineRule="exact"/>
        <w:rPr>
          <w:rFonts w:ascii="Times New Roman" w:eastAsia="Times New Roman" w:hAnsi="Times New Roman" w:cs="Times New Roman"/>
          <w:sz w:val="19"/>
          <w:szCs w:val="19"/>
          <w:lang w:eastAsia="pl-PL"/>
        </w:rPr>
      </w:pPr>
      <w:r w:rsidRPr="006E5781">
        <w:rPr>
          <w:rFonts w:ascii="Times New Roman" w:eastAsia="Times New Roman" w:hAnsi="Times New Roman" w:cs="Times New Roman"/>
          <w:sz w:val="19"/>
          <w:szCs w:val="19"/>
          <w:lang w:eastAsia="pl-PL"/>
        </w:rPr>
        <w:lastRenderedPageBreak/>
        <w:t xml:space="preserve">tel./fax </w:t>
      </w:r>
      <w:r w:rsidRPr="006E5781">
        <w:rPr>
          <w:rFonts w:ascii="Times New Roman" w:eastAsia="Times New Roman" w:hAnsi="Times New Roman" w:cs="Times New Roman"/>
          <w:sz w:val="19"/>
          <w:szCs w:val="19"/>
          <w:lang w:eastAsia="pl-PL"/>
        </w:rPr>
        <w:tab/>
        <w:t xml:space="preserve">. </w:t>
      </w:r>
    </w:p>
    <w:p w:rsidR="006E5781" w:rsidRPr="006E5781" w:rsidRDefault="006E5781" w:rsidP="006E5781">
      <w:pPr>
        <w:widowControl w:val="0"/>
        <w:tabs>
          <w:tab w:val="left" w:pos="5"/>
          <w:tab w:val="left" w:leader="dot" w:pos="3274"/>
        </w:tabs>
        <w:spacing w:before="283" w:after="0" w:line="220" w:lineRule="exact"/>
        <w:rPr>
          <w:rFonts w:ascii="Times New Roman" w:eastAsia="Times New Roman" w:hAnsi="Times New Roman" w:cs="Times New Roman"/>
          <w:sz w:val="19"/>
          <w:szCs w:val="19"/>
          <w:lang w:eastAsia="pl-PL"/>
        </w:rPr>
      </w:pPr>
      <w:r w:rsidRPr="006E5781">
        <w:rPr>
          <w:rFonts w:ascii="Times New Roman" w:eastAsia="Times New Roman" w:hAnsi="Times New Roman" w:cs="Times New Roman"/>
          <w:sz w:val="19"/>
          <w:szCs w:val="19"/>
          <w:lang w:eastAsia="pl-PL"/>
        </w:rPr>
        <w:tab/>
        <w:t xml:space="preserve">e-mail </w:t>
      </w:r>
      <w:r w:rsidRPr="006E5781">
        <w:rPr>
          <w:rFonts w:ascii="Times New Roman" w:eastAsia="Times New Roman" w:hAnsi="Times New Roman" w:cs="Times New Roman"/>
          <w:sz w:val="19"/>
          <w:szCs w:val="19"/>
          <w:lang w:eastAsia="pl-PL"/>
        </w:rPr>
        <w:tab/>
        <w:t xml:space="preserve">. </w:t>
      </w:r>
    </w:p>
    <w:p w:rsidR="006E5781" w:rsidRPr="006E5781" w:rsidRDefault="006E5781" w:rsidP="006E5781">
      <w:pPr>
        <w:suppressAutoHyphens/>
        <w:spacing w:after="0" w:line="240" w:lineRule="auto"/>
        <w:ind w:right="-1"/>
        <w:rPr>
          <w:rFonts w:ascii="Times New Roman" w:eastAsia="Times New Roman" w:hAnsi="Times New Roman" w:cs="Times New Roman"/>
          <w:b/>
          <w:sz w:val="24"/>
          <w:szCs w:val="20"/>
          <w:lang w:eastAsia="pl-PL"/>
        </w:rPr>
      </w:pPr>
    </w:p>
    <w:p w:rsidR="006E5781" w:rsidRPr="006E5781" w:rsidRDefault="006E5781" w:rsidP="006E5781">
      <w:pPr>
        <w:keepNext/>
        <w:spacing w:after="0" w:line="240" w:lineRule="auto"/>
        <w:ind w:left="5103"/>
        <w:outlineLvl w:val="0"/>
        <w:rPr>
          <w:rFonts w:ascii="Times New Roman" w:eastAsia="Times New Roman" w:hAnsi="Times New Roman" w:cs="Times New Roman"/>
          <w:b/>
          <w:sz w:val="24"/>
          <w:szCs w:val="24"/>
          <w:lang w:eastAsia="pl-PL"/>
        </w:rPr>
      </w:pPr>
      <w:bookmarkStart w:id="51" w:name="_Toc69004240"/>
      <w:bookmarkStart w:id="52" w:name="_Toc69090021"/>
      <w:bookmarkStart w:id="53" w:name="_Toc69712020"/>
      <w:r w:rsidRPr="006E5781">
        <w:rPr>
          <w:rFonts w:ascii="Times New Roman" w:eastAsia="Times New Roman" w:hAnsi="Times New Roman" w:cs="Times New Roman"/>
          <w:b/>
          <w:sz w:val="24"/>
          <w:szCs w:val="24"/>
          <w:lang w:eastAsia="pl-PL"/>
        </w:rPr>
        <w:t>OFERTA</w:t>
      </w:r>
      <w:bookmarkEnd w:id="51"/>
      <w:bookmarkEnd w:id="52"/>
      <w:bookmarkEnd w:id="53"/>
    </w:p>
    <w:p w:rsidR="006E5781" w:rsidRPr="006E5781" w:rsidRDefault="006E5781" w:rsidP="006E5781">
      <w:pPr>
        <w:suppressAutoHyphens/>
        <w:spacing w:after="0" w:line="240" w:lineRule="auto"/>
        <w:ind w:left="5103"/>
        <w:rPr>
          <w:rFonts w:ascii="Times New Roman" w:eastAsia="Times New Roman" w:hAnsi="Times New Roman" w:cs="Times New Roman"/>
          <w:b/>
          <w:sz w:val="24"/>
          <w:szCs w:val="24"/>
          <w:lang w:eastAsia="pl-PL"/>
        </w:rPr>
      </w:pPr>
      <w:r w:rsidRPr="006E5781">
        <w:rPr>
          <w:rFonts w:ascii="Times New Roman" w:eastAsia="Times New Roman" w:hAnsi="Times New Roman" w:cs="Times New Roman"/>
          <w:b/>
          <w:sz w:val="24"/>
          <w:szCs w:val="20"/>
          <w:lang w:eastAsia="pl-PL"/>
        </w:rPr>
        <w:t xml:space="preserve">Do </w:t>
      </w:r>
      <w:r w:rsidRPr="006E5781">
        <w:rPr>
          <w:rFonts w:ascii="Times New Roman" w:eastAsia="Times New Roman" w:hAnsi="Times New Roman" w:cs="Times New Roman"/>
          <w:b/>
          <w:sz w:val="24"/>
          <w:szCs w:val="24"/>
          <w:lang w:eastAsia="pl-PL"/>
        </w:rPr>
        <w:t xml:space="preserve">Samodzielnego Publicznego </w:t>
      </w:r>
    </w:p>
    <w:p w:rsidR="006E5781" w:rsidRPr="006E5781" w:rsidRDefault="006E5781" w:rsidP="006E5781">
      <w:pPr>
        <w:suppressAutoHyphens/>
        <w:spacing w:after="0" w:line="240" w:lineRule="auto"/>
        <w:ind w:left="5103"/>
        <w:rPr>
          <w:rFonts w:ascii="Times New Roman" w:eastAsia="Times New Roman" w:hAnsi="Times New Roman" w:cs="Times New Roman"/>
          <w:b/>
          <w:sz w:val="24"/>
          <w:szCs w:val="20"/>
          <w:highlight w:val="green"/>
          <w:lang w:eastAsia="pl-PL"/>
        </w:rPr>
      </w:pPr>
      <w:r w:rsidRPr="006E5781">
        <w:rPr>
          <w:rFonts w:ascii="Times New Roman" w:eastAsia="Times New Roman" w:hAnsi="Times New Roman" w:cs="Times New Roman"/>
          <w:b/>
          <w:sz w:val="24"/>
          <w:szCs w:val="24"/>
          <w:lang w:eastAsia="pl-PL"/>
        </w:rPr>
        <w:t>Zakładu Opieki Zdrowotnej w Sejnach</w:t>
      </w:r>
      <w:r w:rsidRPr="006E5781">
        <w:rPr>
          <w:rFonts w:ascii="Times New Roman" w:eastAsia="Times New Roman" w:hAnsi="Times New Roman" w:cs="Times New Roman"/>
          <w:b/>
          <w:sz w:val="24"/>
          <w:szCs w:val="20"/>
          <w:highlight w:val="green"/>
          <w:lang w:eastAsia="pl-PL"/>
        </w:rPr>
        <w:t xml:space="preserve"> </w:t>
      </w:r>
    </w:p>
    <w:p w:rsidR="006E5781" w:rsidRPr="006E5781" w:rsidRDefault="006E5781" w:rsidP="006E5781">
      <w:pPr>
        <w:suppressAutoHyphens/>
        <w:spacing w:after="0" w:line="240" w:lineRule="auto"/>
        <w:ind w:left="5103" w:right="-1"/>
        <w:rPr>
          <w:rFonts w:ascii="Times New Roman" w:eastAsia="Times New Roman" w:hAnsi="Times New Roman" w:cs="Times New Roman"/>
          <w:b/>
          <w:sz w:val="24"/>
          <w:szCs w:val="20"/>
          <w:highlight w:val="green"/>
          <w:lang w:eastAsia="pl-PL"/>
        </w:rPr>
      </w:pPr>
      <w:r w:rsidRPr="006E5781">
        <w:rPr>
          <w:rFonts w:ascii="Times New Roman" w:eastAsia="Times New Roman" w:hAnsi="Times New Roman" w:cs="Times New Roman"/>
          <w:b/>
          <w:sz w:val="24"/>
          <w:szCs w:val="20"/>
          <w:lang w:eastAsia="pl-PL"/>
        </w:rPr>
        <w:t xml:space="preserve">ul. </w:t>
      </w:r>
      <w:r w:rsidRPr="006E5781">
        <w:rPr>
          <w:rFonts w:ascii="Times New Roman" w:eastAsia="Times New Roman" w:hAnsi="Times New Roman" w:cs="Times New Roman"/>
          <w:b/>
          <w:sz w:val="24"/>
          <w:szCs w:val="24"/>
          <w:lang w:eastAsia="pl-PL"/>
        </w:rPr>
        <w:t xml:space="preserve">Dr </w:t>
      </w:r>
      <w:r w:rsidRPr="006E5781">
        <w:rPr>
          <w:rFonts w:ascii="Times New Roman" w:eastAsia="Times New Roman" w:hAnsi="Times New Roman" w:cs="Times New Roman"/>
          <w:b/>
          <w:sz w:val="24"/>
          <w:szCs w:val="20"/>
          <w:lang w:eastAsia="pl-PL"/>
        </w:rPr>
        <w:t>Edwarda</w:t>
      </w:r>
      <w:r w:rsidRPr="006E5781">
        <w:rPr>
          <w:rFonts w:ascii="Times New Roman" w:eastAsia="Times New Roman" w:hAnsi="Times New Roman" w:cs="Times New Roman"/>
          <w:sz w:val="24"/>
          <w:szCs w:val="24"/>
          <w:lang w:eastAsia="pl-PL"/>
        </w:rPr>
        <w:t xml:space="preserve"> </w:t>
      </w:r>
      <w:r w:rsidRPr="006E5781">
        <w:rPr>
          <w:rFonts w:ascii="Times New Roman" w:eastAsia="Times New Roman" w:hAnsi="Times New Roman" w:cs="Times New Roman"/>
          <w:b/>
          <w:sz w:val="24"/>
          <w:szCs w:val="24"/>
          <w:lang w:eastAsia="pl-PL"/>
        </w:rPr>
        <w:t>Rittlera 2</w:t>
      </w:r>
    </w:p>
    <w:p w:rsidR="006E5781" w:rsidRPr="006E5781" w:rsidRDefault="006E5781" w:rsidP="006E5781">
      <w:pPr>
        <w:suppressAutoHyphens/>
        <w:spacing w:after="0" w:line="240" w:lineRule="auto"/>
        <w:ind w:left="5103" w:right="-1"/>
        <w:rPr>
          <w:rFonts w:ascii="Times New Roman" w:eastAsia="Times New Roman" w:hAnsi="Times New Roman" w:cs="Times New Roman"/>
          <w:b/>
          <w:sz w:val="24"/>
          <w:szCs w:val="20"/>
          <w:lang w:eastAsia="pl-PL"/>
        </w:rPr>
      </w:pPr>
      <w:r w:rsidRPr="006E5781">
        <w:rPr>
          <w:rFonts w:ascii="Times New Roman" w:eastAsia="Times New Roman" w:hAnsi="Times New Roman" w:cs="Times New Roman"/>
          <w:b/>
          <w:sz w:val="24"/>
          <w:szCs w:val="24"/>
          <w:lang w:eastAsia="pl-PL"/>
        </w:rPr>
        <w:t>16-500 Sejny</w:t>
      </w:r>
    </w:p>
    <w:p w:rsidR="006E5781" w:rsidRPr="006E5781" w:rsidRDefault="006E5781" w:rsidP="006E5781">
      <w:pPr>
        <w:suppressAutoHyphens/>
        <w:spacing w:after="0" w:line="240" w:lineRule="auto"/>
        <w:ind w:left="5529" w:right="-1" w:hanging="426"/>
        <w:rPr>
          <w:rFonts w:ascii="Times New Roman" w:eastAsia="Times New Roman" w:hAnsi="Times New Roman" w:cs="Times New Roman"/>
          <w:b/>
          <w:szCs w:val="20"/>
          <w:lang w:eastAsia="pl-PL"/>
        </w:rPr>
      </w:pPr>
    </w:p>
    <w:p w:rsidR="006E5781" w:rsidRPr="006E5781" w:rsidRDefault="006E5781" w:rsidP="006E5781">
      <w:pPr>
        <w:suppressAutoHyphens/>
        <w:spacing w:after="0" w:line="240" w:lineRule="auto"/>
        <w:ind w:left="5529" w:right="-1" w:hanging="426"/>
        <w:rPr>
          <w:rFonts w:ascii="Times New Roman" w:eastAsia="Times New Roman" w:hAnsi="Times New Roman" w:cs="Times New Roman"/>
          <w:b/>
          <w:szCs w:val="20"/>
          <w:lang w:eastAsia="pl-PL"/>
        </w:rPr>
      </w:pPr>
    </w:p>
    <w:p w:rsidR="006E5781" w:rsidRPr="006E5781" w:rsidRDefault="006E5781" w:rsidP="006E5781">
      <w:pPr>
        <w:suppressAutoHyphens/>
        <w:spacing w:after="0" w:line="240" w:lineRule="auto"/>
        <w:ind w:left="-142" w:right="-1" w:firstLine="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Odpowiadając na ogłoszenie o postępowaniu prowadzonym w trybie przetargu nieograniczonego </w:t>
      </w:r>
      <w:r w:rsidRPr="006E5781">
        <w:rPr>
          <w:rFonts w:ascii="Times New Roman" w:eastAsia="Times New Roman" w:hAnsi="Times New Roman" w:cs="Times New Roman"/>
          <w:color w:val="000000"/>
          <w:sz w:val="24"/>
          <w:szCs w:val="20"/>
          <w:lang w:eastAsia="pl-PL"/>
        </w:rPr>
        <w:t>na dostawę</w:t>
      </w:r>
      <w:r w:rsidRPr="006E5781">
        <w:rPr>
          <w:rFonts w:ascii="Times New Roman" w:eastAsia="Times New Roman" w:hAnsi="Times New Roman" w:cs="Times New Roman"/>
          <w:sz w:val="24"/>
          <w:szCs w:val="20"/>
          <w:lang w:eastAsia="pl-PL"/>
        </w:rPr>
        <w:t xml:space="preserve"> leków </w:t>
      </w:r>
      <w:r w:rsidRPr="006E5781">
        <w:rPr>
          <w:rFonts w:ascii="Times New Roman" w:eastAsia="Times New Roman" w:hAnsi="Times New Roman" w:cs="Times New Roman"/>
          <w:sz w:val="24"/>
          <w:szCs w:val="24"/>
          <w:lang w:eastAsia="pl-PL"/>
        </w:rPr>
        <w:t>(z</w:t>
      </w:r>
      <w:r w:rsidR="00416407">
        <w:rPr>
          <w:rFonts w:ascii="Times New Roman" w:eastAsia="Times New Roman" w:hAnsi="Times New Roman" w:cs="Times New Roman"/>
          <w:color w:val="000000"/>
          <w:sz w:val="24"/>
          <w:szCs w:val="24"/>
          <w:lang w:eastAsia="pl-PL"/>
        </w:rPr>
        <w:t>nak sprawy: 01</w:t>
      </w:r>
      <w:r w:rsidR="004D52FA">
        <w:rPr>
          <w:rFonts w:ascii="Times New Roman" w:eastAsia="Times New Roman" w:hAnsi="Times New Roman" w:cs="Times New Roman"/>
          <w:color w:val="000000"/>
          <w:sz w:val="24"/>
          <w:szCs w:val="24"/>
          <w:lang w:eastAsia="pl-PL"/>
        </w:rPr>
        <w:t>/ZP/2016</w:t>
      </w:r>
      <w:r w:rsidRPr="006E5781">
        <w:rPr>
          <w:rFonts w:ascii="Times New Roman" w:eastAsia="Times New Roman" w:hAnsi="Times New Roman" w:cs="Times New Roman"/>
          <w:color w:val="000000"/>
          <w:sz w:val="24"/>
          <w:szCs w:val="24"/>
          <w:lang w:eastAsia="pl-PL"/>
        </w:rPr>
        <w:t>)</w:t>
      </w:r>
      <w:r w:rsidRPr="006E5781">
        <w:rPr>
          <w:rFonts w:ascii="Times New Roman" w:eastAsia="Times New Roman" w:hAnsi="Times New Roman" w:cs="Times New Roman"/>
          <w:sz w:val="24"/>
          <w:szCs w:val="24"/>
          <w:lang w:eastAsia="pl-PL"/>
        </w:rPr>
        <w:t>, działają</w:t>
      </w:r>
      <w:r w:rsidRPr="006E5781">
        <w:rPr>
          <w:rFonts w:ascii="Times New Roman" w:eastAsia="Times New Roman" w:hAnsi="Times New Roman" w:cs="Times New Roman"/>
          <w:sz w:val="24"/>
          <w:szCs w:val="20"/>
          <w:lang w:eastAsia="pl-PL"/>
        </w:rPr>
        <w:t xml:space="preserve">c zgodnie z wymaganiami określonymi w Specyfikacji Istotnych Warunków Zamówienia, oświadczamy iż: </w:t>
      </w:r>
    </w:p>
    <w:p w:rsidR="006E5781" w:rsidRPr="006E5781" w:rsidRDefault="006E5781" w:rsidP="006E5781">
      <w:pPr>
        <w:numPr>
          <w:ilvl w:val="1"/>
          <w:numId w:val="28"/>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oferujemy realizację dostawy w zakresie Pakietu nr ……………………., </w:t>
      </w:r>
      <w:r w:rsidRPr="006E5781">
        <w:rPr>
          <w:rFonts w:ascii="Times New Roman" w:eastAsia="Times New Roman" w:hAnsi="Times New Roman" w:cs="Times New Roman"/>
          <w:sz w:val="24"/>
          <w:szCs w:val="24"/>
          <w:lang w:eastAsia="pl-PL"/>
        </w:rPr>
        <w:t>za cenę .......................................... zł netto + należny podatek VAT .....%, co daje ..................................................... zł brutto, słownie: ................................................................... zł brutto (</w:t>
      </w:r>
      <w:r w:rsidRPr="006E5781">
        <w:rPr>
          <w:rFonts w:ascii="Times New Roman" w:eastAsia="Times New Roman" w:hAnsi="Times New Roman" w:cs="Times New Roman"/>
          <w:sz w:val="24"/>
          <w:szCs w:val="24"/>
          <w:u w:val="single"/>
          <w:lang w:eastAsia="pl-PL"/>
        </w:rPr>
        <w:t>opisać oddzielnie każdy oferowany pakiet</w:t>
      </w:r>
      <w:r w:rsidRPr="006E5781">
        <w:rPr>
          <w:rFonts w:ascii="Times New Roman" w:eastAsia="Times New Roman" w:hAnsi="Times New Roman" w:cs="Times New Roman"/>
          <w:sz w:val="24"/>
          <w:szCs w:val="24"/>
          <w:lang w:eastAsia="pl-PL"/>
        </w:rPr>
        <w:t>)</w:t>
      </w:r>
    </w:p>
    <w:p w:rsidR="006E5781" w:rsidRPr="006E5781" w:rsidRDefault="006E5781" w:rsidP="006E5781">
      <w:pPr>
        <w:numPr>
          <w:ilvl w:val="1"/>
          <w:numId w:val="28"/>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6E5781">
        <w:rPr>
          <w:rFonts w:ascii="Times New Roman" w:eastAsia="Times New Roman" w:hAnsi="Times New Roman" w:cs="Times New Roman"/>
          <w:sz w:val="24"/>
          <w:szCs w:val="20"/>
          <w:lang w:eastAsia="pl-PL"/>
        </w:rPr>
        <w:t xml:space="preserve">dostawę objętą zamówieniem </w:t>
      </w:r>
      <w:r w:rsidRPr="006E5781">
        <w:rPr>
          <w:rFonts w:ascii="Times New Roman" w:eastAsia="Times New Roman" w:hAnsi="Times New Roman" w:cs="Times New Roman"/>
          <w:sz w:val="24"/>
          <w:szCs w:val="24"/>
          <w:lang w:eastAsia="pl-PL"/>
        </w:rPr>
        <w:t>zrealizujemy w terminie 12  miesięcy od dnia zawarcia umowy;</w:t>
      </w:r>
    </w:p>
    <w:p w:rsidR="006E5781" w:rsidRPr="006E5781" w:rsidRDefault="006E5781" w:rsidP="006E5781">
      <w:pPr>
        <w:numPr>
          <w:ilvl w:val="1"/>
          <w:numId w:val="28"/>
        </w:numPr>
        <w:overflowPunct w:val="0"/>
        <w:autoSpaceDE w:val="0"/>
        <w:autoSpaceDN w:val="0"/>
        <w:adjustRightInd w:val="0"/>
        <w:spacing w:before="120" w:after="0" w:line="240" w:lineRule="auto"/>
        <w:ind w:left="425" w:hanging="425"/>
        <w:jc w:val="both"/>
        <w:textAlignment w:val="baseline"/>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oferujemy 12 miesięczny terminem ważności dostarczanego towaru;</w:t>
      </w:r>
    </w:p>
    <w:p w:rsidR="006E5781" w:rsidRPr="006E5781" w:rsidRDefault="006E5781" w:rsidP="006E5781">
      <w:pPr>
        <w:numPr>
          <w:ilvl w:val="1"/>
          <w:numId w:val="22"/>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dostawę objętą zamówieniem realizować będziemy w terminie……………….. dni (termin dostawy nie może być dłuższy niż 5 dni od złożenia zamówienia przez Zamawiającego faksem, telefonicznie, e-mailem.  </w:t>
      </w:r>
    </w:p>
    <w:p w:rsidR="006E5781" w:rsidRPr="006E5781" w:rsidRDefault="006E5781" w:rsidP="006E5781">
      <w:pPr>
        <w:numPr>
          <w:ilvl w:val="1"/>
          <w:numId w:val="22"/>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akceptujemy warunek, iż zapłata za wykonane zamówienie nastąpi w terminie </w:t>
      </w:r>
      <w:r w:rsidR="00872BFE">
        <w:rPr>
          <w:rFonts w:ascii="Times New Roman" w:eastAsia="Times New Roman" w:hAnsi="Times New Roman" w:cs="Times New Roman"/>
          <w:sz w:val="24"/>
          <w:szCs w:val="20"/>
          <w:lang w:eastAsia="pl-PL"/>
        </w:rPr>
        <w:t xml:space="preserve">do </w:t>
      </w:r>
      <w:r w:rsidRPr="006E5781">
        <w:rPr>
          <w:rFonts w:ascii="Times New Roman" w:eastAsia="Times New Roman" w:hAnsi="Times New Roman" w:cs="Times New Roman"/>
          <w:sz w:val="24"/>
          <w:szCs w:val="20"/>
          <w:lang w:eastAsia="pl-PL"/>
        </w:rPr>
        <w:t>30 dni od daty przedłożenia faktury, wystawionej na zasadach opisanych we wzorze umowy;</w:t>
      </w:r>
    </w:p>
    <w:p w:rsidR="006E5781" w:rsidRPr="006E5781" w:rsidRDefault="006E5781" w:rsidP="006E5781">
      <w:pPr>
        <w:numPr>
          <w:ilvl w:val="1"/>
          <w:numId w:val="22"/>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 cenie naszej oferty zostały uwzględnione wszystkie koszty wykonania zamówienia;</w:t>
      </w:r>
    </w:p>
    <w:p w:rsidR="006E5781" w:rsidRPr="006E5781" w:rsidRDefault="006E5781" w:rsidP="006E5781">
      <w:pPr>
        <w:numPr>
          <w:ilvl w:val="1"/>
          <w:numId w:val="22"/>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zapoznaliśmy się z treścią SIWZ (w tym ze wzorem umowy) i nie wnosimy do niej zastrzeżeń oraz przyjmujemy warunki w niej zawarte;</w:t>
      </w:r>
    </w:p>
    <w:p w:rsidR="006E5781" w:rsidRPr="006E5781" w:rsidRDefault="006E5781" w:rsidP="006E5781">
      <w:pPr>
        <w:numPr>
          <w:ilvl w:val="1"/>
          <w:numId w:val="22"/>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zamówienie realizować będziemy z udziałem podwykonawców w części:*</w:t>
      </w:r>
    </w:p>
    <w:p w:rsidR="006E5781" w:rsidRPr="006E5781" w:rsidRDefault="006E5781" w:rsidP="006E5781">
      <w:pPr>
        <w:numPr>
          <w:ilvl w:val="0"/>
          <w:numId w:val="23"/>
        </w:numPr>
        <w:tabs>
          <w:tab w:val="left" w:pos="360"/>
        </w:tabs>
        <w:suppressAutoHyphens/>
        <w:spacing w:after="0" w:line="360" w:lineRule="atLeast"/>
        <w:ind w:right="-1"/>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t>
      </w:r>
    </w:p>
    <w:p w:rsidR="006E5781" w:rsidRPr="006E5781" w:rsidRDefault="006E5781" w:rsidP="006E5781">
      <w:pPr>
        <w:numPr>
          <w:ilvl w:val="0"/>
          <w:numId w:val="23"/>
        </w:numPr>
        <w:tabs>
          <w:tab w:val="left" w:pos="360"/>
        </w:tabs>
        <w:suppressAutoHyphens/>
        <w:spacing w:after="0" w:line="360" w:lineRule="atLeast"/>
        <w:ind w:right="-1"/>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t>
      </w:r>
    </w:p>
    <w:p w:rsidR="006E5781" w:rsidRPr="006E5781" w:rsidRDefault="006E5781" w:rsidP="006E5781">
      <w:pPr>
        <w:numPr>
          <w:ilvl w:val="1"/>
          <w:numId w:val="22"/>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uważamy się za związanych niniejszą ofertą na czas wskazany w SIWZ;</w:t>
      </w:r>
    </w:p>
    <w:p w:rsidR="006E5781" w:rsidRPr="006E5781" w:rsidRDefault="006E5781" w:rsidP="006E5781">
      <w:pPr>
        <w:numPr>
          <w:ilvl w:val="1"/>
          <w:numId w:val="22"/>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 przypadku przyznania nam zamówienia, zobowiązujemy się do zawarcia umowy w miejscu i terminie wskazanym przez Zamawiającego;</w:t>
      </w:r>
    </w:p>
    <w:p w:rsidR="006E5781" w:rsidRPr="006E5781" w:rsidRDefault="006E5781" w:rsidP="006E5781">
      <w:pPr>
        <w:numPr>
          <w:ilvl w:val="1"/>
          <w:numId w:val="22"/>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oferta została złożona na .... stronach, kolejno ponumerowanych od nr ... do nr ... ;</w:t>
      </w:r>
    </w:p>
    <w:p w:rsidR="006E5781" w:rsidRPr="006E5781" w:rsidRDefault="006E5781" w:rsidP="006E5781">
      <w:pPr>
        <w:numPr>
          <w:ilvl w:val="1"/>
          <w:numId w:val="22"/>
        </w:numPr>
        <w:overflowPunct w:val="0"/>
        <w:autoSpaceDE w:val="0"/>
        <w:autoSpaceDN w:val="0"/>
        <w:adjustRightInd w:val="0"/>
        <w:spacing w:before="120" w:after="120" w:line="240" w:lineRule="auto"/>
        <w:ind w:left="426" w:hanging="426"/>
        <w:jc w:val="both"/>
        <w:textAlignment w:val="baseline"/>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integralną część oferty stanowią następujące dokumenty:**</w:t>
      </w:r>
    </w:p>
    <w:p w:rsidR="006E5781" w:rsidRPr="006E5781" w:rsidRDefault="006E5781" w:rsidP="006E5781">
      <w:pPr>
        <w:numPr>
          <w:ilvl w:val="0"/>
          <w:numId w:val="18"/>
        </w:numPr>
        <w:tabs>
          <w:tab w:val="clear" w:pos="360"/>
        </w:tabs>
        <w:suppressAutoHyphens/>
        <w:spacing w:after="120" w:line="240" w:lineRule="auto"/>
        <w:ind w:left="709"/>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t>
      </w:r>
    </w:p>
    <w:p w:rsidR="006E5781" w:rsidRPr="006E5781" w:rsidRDefault="006E5781" w:rsidP="006E5781">
      <w:pPr>
        <w:numPr>
          <w:ilvl w:val="0"/>
          <w:numId w:val="18"/>
        </w:numPr>
        <w:tabs>
          <w:tab w:val="clear" w:pos="360"/>
        </w:tabs>
        <w:suppressAutoHyphens/>
        <w:spacing w:after="120" w:line="240" w:lineRule="auto"/>
        <w:ind w:left="709"/>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t>
      </w:r>
    </w:p>
    <w:p w:rsidR="006E5781" w:rsidRPr="006E5781" w:rsidRDefault="006E5781" w:rsidP="006E5781">
      <w:pPr>
        <w:numPr>
          <w:ilvl w:val="0"/>
          <w:numId w:val="18"/>
        </w:numPr>
        <w:tabs>
          <w:tab w:val="clear" w:pos="360"/>
        </w:tabs>
        <w:suppressAutoHyphens/>
        <w:spacing w:after="120" w:line="240" w:lineRule="auto"/>
        <w:ind w:left="709"/>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t>
      </w:r>
    </w:p>
    <w:p w:rsidR="006E5781" w:rsidRPr="006E5781" w:rsidRDefault="006E5781" w:rsidP="006E5781">
      <w:pPr>
        <w:numPr>
          <w:ilvl w:val="0"/>
          <w:numId w:val="18"/>
        </w:numPr>
        <w:tabs>
          <w:tab w:val="clear" w:pos="360"/>
        </w:tabs>
        <w:suppressAutoHyphens/>
        <w:spacing w:after="120" w:line="240" w:lineRule="auto"/>
        <w:ind w:left="709"/>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t>
      </w:r>
    </w:p>
    <w:p w:rsidR="006E5781" w:rsidRPr="006E5781" w:rsidRDefault="006E5781" w:rsidP="006E5781">
      <w:pPr>
        <w:numPr>
          <w:ilvl w:val="0"/>
          <w:numId w:val="18"/>
        </w:numPr>
        <w:tabs>
          <w:tab w:val="clear" w:pos="360"/>
        </w:tabs>
        <w:suppressAutoHyphens/>
        <w:spacing w:after="120" w:line="240" w:lineRule="auto"/>
        <w:ind w:left="709"/>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t>
      </w:r>
    </w:p>
    <w:p w:rsidR="006E5781" w:rsidRPr="006E5781" w:rsidRDefault="006E5781" w:rsidP="006E5781">
      <w:pPr>
        <w:numPr>
          <w:ilvl w:val="0"/>
          <w:numId w:val="18"/>
        </w:numPr>
        <w:tabs>
          <w:tab w:val="clear" w:pos="360"/>
        </w:tabs>
        <w:suppressAutoHyphens/>
        <w:spacing w:after="120" w:line="240" w:lineRule="auto"/>
        <w:ind w:left="709"/>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t>
      </w:r>
    </w:p>
    <w:p w:rsidR="006E5781" w:rsidRPr="006E5781" w:rsidRDefault="006E5781" w:rsidP="006E5781">
      <w:pPr>
        <w:numPr>
          <w:ilvl w:val="1"/>
          <w:numId w:val="22"/>
        </w:numPr>
        <w:suppressAutoHyphens/>
        <w:spacing w:after="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lastRenderedPageBreak/>
        <w:t>tajemnicą przedsiębiorstwa w rozumieniu przepisów ustawy o zwalczaniu nieuczciwej  konkurencji, która nie będzie podlegać udostępnieniu są następujące informacje:***</w:t>
      </w:r>
    </w:p>
    <w:p w:rsidR="006E5781" w:rsidRPr="006E5781" w:rsidRDefault="006E5781" w:rsidP="006E5781">
      <w:pPr>
        <w:numPr>
          <w:ilvl w:val="0"/>
          <w:numId w:val="10"/>
        </w:numPr>
        <w:tabs>
          <w:tab w:val="clear" w:pos="360"/>
        </w:tabs>
        <w:suppressAutoHyphens/>
        <w:spacing w:before="120" w:after="0" w:line="240" w:lineRule="auto"/>
        <w:ind w:left="709"/>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t>
      </w:r>
    </w:p>
    <w:p w:rsidR="006E5781" w:rsidRPr="006E5781" w:rsidRDefault="006E5781" w:rsidP="006E5781">
      <w:pPr>
        <w:numPr>
          <w:ilvl w:val="0"/>
          <w:numId w:val="10"/>
        </w:numPr>
        <w:tabs>
          <w:tab w:val="clear" w:pos="360"/>
        </w:tabs>
        <w:suppressAutoHyphens/>
        <w:spacing w:before="120" w:after="0" w:line="240" w:lineRule="auto"/>
        <w:ind w:left="709"/>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t>
      </w:r>
    </w:p>
    <w:p w:rsidR="006E5781" w:rsidRPr="006E5781" w:rsidRDefault="006E5781" w:rsidP="006E5781">
      <w:pPr>
        <w:suppressAutoHyphens/>
        <w:spacing w:before="120" w:after="0" w:line="240" w:lineRule="auto"/>
        <w:ind w:left="360"/>
        <w:jc w:val="both"/>
        <w:rPr>
          <w:rFonts w:ascii="Times New Roman" w:eastAsia="Times New Roman" w:hAnsi="Times New Roman" w:cs="Times New Roman"/>
          <w:sz w:val="24"/>
          <w:szCs w:val="20"/>
          <w:lang w:eastAsia="pl-PL"/>
        </w:rPr>
      </w:pPr>
    </w:p>
    <w:p w:rsidR="006E5781" w:rsidRPr="006E5781" w:rsidRDefault="006E5781" w:rsidP="006E5781">
      <w:pPr>
        <w:suppressAutoHyphens/>
        <w:spacing w:after="0" w:line="240" w:lineRule="auto"/>
        <w:ind w:right="-1"/>
        <w:jc w:val="both"/>
        <w:rPr>
          <w:rFonts w:ascii="Times New Roman" w:eastAsia="Times New Roman" w:hAnsi="Times New Roman" w:cs="Times New Roman"/>
          <w:sz w:val="24"/>
          <w:szCs w:val="20"/>
          <w:lang w:eastAsia="pl-PL"/>
        </w:rPr>
      </w:pPr>
    </w:p>
    <w:p w:rsidR="006E5781" w:rsidRPr="006E5781" w:rsidRDefault="006E5781" w:rsidP="006E5781">
      <w:pPr>
        <w:suppressAutoHyphens/>
        <w:spacing w:after="0" w:line="240" w:lineRule="auto"/>
        <w:ind w:left="-142"/>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 xml:space="preserve">    </w:t>
      </w:r>
      <w:r w:rsidRPr="006E5781">
        <w:rPr>
          <w:rFonts w:ascii="Times New Roman" w:eastAsia="Times New Roman" w:hAnsi="Times New Roman" w:cs="Times New Roman"/>
          <w:sz w:val="24"/>
          <w:szCs w:val="20"/>
          <w:lang w:eastAsia="pl-PL"/>
        </w:rPr>
        <w:tab/>
      </w:r>
      <w:r w:rsidRPr="006E5781">
        <w:rPr>
          <w:rFonts w:ascii="Times New Roman" w:eastAsia="Times New Roman" w:hAnsi="Times New Roman" w:cs="Times New Roman"/>
          <w:sz w:val="24"/>
          <w:szCs w:val="20"/>
          <w:lang w:eastAsia="pl-PL"/>
        </w:rPr>
        <w:tab/>
      </w:r>
      <w:r w:rsidRPr="006E5781">
        <w:rPr>
          <w:rFonts w:ascii="Times New Roman" w:eastAsia="Times New Roman" w:hAnsi="Times New Roman" w:cs="Times New Roman"/>
          <w:sz w:val="24"/>
          <w:szCs w:val="20"/>
          <w:lang w:eastAsia="pl-PL"/>
        </w:rPr>
        <w:tab/>
      </w:r>
      <w:r w:rsidRPr="006E5781">
        <w:rPr>
          <w:rFonts w:ascii="Times New Roman" w:eastAsia="Times New Roman" w:hAnsi="Times New Roman" w:cs="Times New Roman"/>
          <w:sz w:val="24"/>
          <w:szCs w:val="20"/>
          <w:lang w:eastAsia="pl-PL"/>
        </w:rPr>
        <w:tab/>
        <w:t xml:space="preserve">  </w:t>
      </w:r>
      <w:r w:rsidRPr="006E5781">
        <w:rPr>
          <w:rFonts w:ascii="Times New Roman" w:eastAsia="Times New Roman" w:hAnsi="Times New Roman" w:cs="Times New Roman"/>
          <w:sz w:val="24"/>
          <w:szCs w:val="20"/>
          <w:lang w:eastAsia="pl-PL"/>
        </w:rPr>
        <w:tab/>
        <w:t xml:space="preserve">                                      </w:t>
      </w:r>
    </w:p>
    <w:p w:rsidR="006E5781" w:rsidRPr="006E5781" w:rsidRDefault="006E5781" w:rsidP="006E5781">
      <w:pPr>
        <w:suppressAutoHyphens/>
        <w:spacing w:after="0" w:line="240" w:lineRule="auto"/>
        <w:jc w:val="center"/>
        <w:rPr>
          <w:rFonts w:ascii="Times New Roman" w:eastAsia="Times New Roman" w:hAnsi="Times New Roman" w:cs="Times New Roman"/>
          <w:i/>
          <w:sz w:val="20"/>
          <w:szCs w:val="20"/>
          <w:lang w:eastAsia="pl-PL"/>
        </w:rPr>
      </w:pPr>
      <w:r w:rsidRPr="006E5781">
        <w:rPr>
          <w:rFonts w:ascii="Times New Roman" w:eastAsia="Times New Roman" w:hAnsi="Times New Roman" w:cs="Times New Roman"/>
          <w:szCs w:val="20"/>
          <w:lang w:eastAsia="pl-PL"/>
        </w:rPr>
        <w:t xml:space="preserve">                                                                                               ......................................................... </w:t>
      </w:r>
      <w:r w:rsidRPr="006E5781">
        <w:rPr>
          <w:rFonts w:ascii="Times New Roman" w:eastAsia="Times New Roman" w:hAnsi="Times New Roman" w:cs="Times New Roman"/>
          <w:szCs w:val="20"/>
          <w:lang w:eastAsia="pl-PL"/>
        </w:rPr>
        <w:tab/>
      </w:r>
      <w:r w:rsidRPr="006E5781">
        <w:rPr>
          <w:rFonts w:ascii="Times New Roman" w:eastAsia="Times New Roman" w:hAnsi="Times New Roman" w:cs="Times New Roman"/>
          <w:szCs w:val="20"/>
          <w:lang w:eastAsia="pl-PL"/>
        </w:rPr>
        <w:tab/>
      </w:r>
      <w:r w:rsidRPr="006E5781">
        <w:rPr>
          <w:rFonts w:ascii="Times New Roman" w:eastAsia="Times New Roman" w:hAnsi="Times New Roman" w:cs="Times New Roman"/>
          <w:szCs w:val="20"/>
          <w:lang w:eastAsia="pl-PL"/>
        </w:rPr>
        <w:tab/>
      </w:r>
      <w:r w:rsidRPr="006E5781">
        <w:rPr>
          <w:rFonts w:ascii="Times New Roman" w:eastAsia="Times New Roman" w:hAnsi="Times New Roman" w:cs="Times New Roman"/>
          <w:szCs w:val="20"/>
          <w:lang w:eastAsia="pl-PL"/>
        </w:rPr>
        <w:tab/>
        <w:t xml:space="preserve">             </w:t>
      </w:r>
      <w:r w:rsidRPr="006E5781">
        <w:rPr>
          <w:rFonts w:ascii="Times New Roman" w:eastAsia="Times New Roman" w:hAnsi="Times New Roman" w:cs="Times New Roman"/>
          <w:szCs w:val="20"/>
          <w:lang w:eastAsia="pl-PL"/>
        </w:rPr>
        <w:tab/>
      </w:r>
      <w:r w:rsidRPr="006E5781">
        <w:rPr>
          <w:rFonts w:ascii="Times New Roman" w:eastAsia="Times New Roman" w:hAnsi="Times New Roman" w:cs="Times New Roman"/>
          <w:sz w:val="20"/>
          <w:szCs w:val="20"/>
          <w:lang w:eastAsia="pl-PL"/>
        </w:rPr>
        <w:t xml:space="preserve">                             /</w:t>
      </w:r>
      <w:r w:rsidRPr="006E5781">
        <w:rPr>
          <w:rFonts w:ascii="Times New Roman" w:eastAsia="Times New Roman" w:hAnsi="Times New Roman" w:cs="Times New Roman"/>
          <w:i/>
          <w:sz w:val="20"/>
          <w:szCs w:val="20"/>
          <w:lang w:eastAsia="pl-PL"/>
        </w:rPr>
        <w:t>podpis upełnomocnionego(</w:t>
      </w:r>
      <w:proofErr w:type="spellStart"/>
      <w:r w:rsidRPr="006E5781">
        <w:rPr>
          <w:rFonts w:ascii="Times New Roman" w:eastAsia="Times New Roman" w:hAnsi="Times New Roman" w:cs="Times New Roman"/>
          <w:i/>
          <w:sz w:val="20"/>
          <w:szCs w:val="20"/>
          <w:lang w:eastAsia="pl-PL"/>
        </w:rPr>
        <w:t>ych</w:t>
      </w:r>
      <w:proofErr w:type="spellEnd"/>
      <w:r w:rsidRPr="006E5781">
        <w:rPr>
          <w:rFonts w:ascii="Times New Roman" w:eastAsia="Times New Roman" w:hAnsi="Times New Roman" w:cs="Times New Roman"/>
          <w:i/>
          <w:sz w:val="20"/>
          <w:szCs w:val="20"/>
          <w:lang w:eastAsia="pl-PL"/>
        </w:rPr>
        <w:t>)</w:t>
      </w:r>
    </w:p>
    <w:p w:rsidR="006E5781" w:rsidRPr="006E5781" w:rsidRDefault="006E5781" w:rsidP="006E5781">
      <w:pPr>
        <w:suppressAutoHyphens/>
        <w:spacing w:after="0" w:line="240" w:lineRule="auto"/>
        <w:ind w:left="4248"/>
        <w:jc w:val="both"/>
        <w:rPr>
          <w:rFonts w:ascii="Times New Roman" w:eastAsia="Times New Roman" w:hAnsi="Times New Roman" w:cs="Times New Roman"/>
          <w:szCs w:val="20"/>
          <w:lang w:eastAsia="pl-PL"/>
        </w:rPr>
      </w:pPr>
      <w:r w:rsidRPr="006E5781">
        <w:rPr>
          <w:rFonts w:ascii="Times New Roman" w:eastAsia="Times New Roman" w:hAnsi="Times New Roman" w:cs="Times New Roman"/>
          <w:i/>
          <w:sz w:val="20"/>
          <w:szCs w:val="20"/>
          <w:lang w:eastAsia="pl-PL"/>
        </w:rPr>
        <w:t xml:space="preserve">                             przedstawiciela(i) Wykonawcy/</w:t>
      </w:r>
      <w:r w:rsidRPr="006E5781">
        <w:rPr>
          <w:rFonts w:ascii="Times New Roman" w:eastAsia="Times New Roman" w:hAnsi="Times New Roman" w:cs="Times New Roman"/>
          <w:szCs w:val="20"/>
          <w:lang w:eastAsia="pl-PL"/>
        </w:rPr>
        <w:tab/>
        <w:t xml:space="preserve">                                    </w:t>
      </w:r>
    </w:p>
    <w:p w:rsidR="006E5781" w:rsidRPr="006E5781" w:rsidRDefault="006E5781" w:rsidP="006E5781">
      <w:pPr>
        <w:suppressAutoHyphens/>
        <w:spacing w:after="0" w:line="240" w:lineRule="auto"/>
        <w:ind w:left="-142" w:right="-1"/>
        <w:jc w:val="both"/>
        <w:rPr>
          <w:rFonts w:ascii="Times New Roman" w:eastAsia="Times New Roman" w:hAnsi="Times New Roman" w:cs="Times New Roman"/>
          <w:sz w:val="24"/>
          <w:szCs w:val="20"/>
          <w:lang w:eastAsia="pl-PL"/>
        </w:rPr>
      </w:pPr>
    </w:p>
    <w:p w:rsidR="006E5781" w:rsidRPr="006E5781" w:rsidRDefault="006E5781" w:rsidP="006E5781">
      <w:pPr>
        <w:suppressAutoHyphens/>
        <w:spacing w:after="0" w:line="240" w:lineRule="auto"/>
        <w:ind w:left="-142" w:right="-1"/>
        <w:jc w:val="both"/>
        <w:rPr>
          <w:rFonts w:ascii="Times New Roman" w:eastAsia="Times New Roman" w:hAnsi="Times New Roman" w:cs="Times New Roman"/>
          <w:i/>
          <w:sz w:val="24"/>
          <w:szCs w:val="20"/>
          <w:lang w:eastAsia="pl-PL"/>
        </w:rPr>
      </w:pPr>
      <w:r w:rsidRPr="006E5781">
        <w:rPr>
          <w:rFonts w:ascii="Times New Roman" w:eastAsia="Times New Roman" w:hAnsi="Times New Roman" w:cs="Times New Roman"/>
          <w:sz w:val="24"/>
          <w:szCs w:val="20"/>
          <w:lang w:eastAsia="pl-PL"/>
        </w:rPr>
        <w:t xml:space="preserve"> </w:t>
      </w:r>
      <w:r w:rsidRPr="006E5781">
        <w:rPr>
          <w:rFonts w:ascii="Times New Roman" w:eastAsia="Times New Roman" w:hAnsi="Times New Roman" w:cs="Times New Roman"/>
          <w:i/>
          <w:sz w:val="24"/>
          <w:szCs w:val="20"/>
          <w:lang w:eastAsia="pl-PL"/>
        </w:rPr>
        <w:t>Uwaga:</w:t>
      </w:r>
    </w:p>
    <w:p w:rsidR="006E5781" w:rsidRPr="006E5781" w:rsidRDefault="006E5781" w:rsidP="006E5781">
      <w:pPr>
        <w:spacing w:after="0" w:line="240" w:lineRule="auto"/>
        <w:ind w:left="142" w:right="-1" w:hanging="284"/>
        <w:jc w:val="both"/>
        <w:rPr>
          <w:rFonts w:ascii="Times New Roman" w:eastAsia="Times New Roman" w:hAnsi="Times New Roman" w:cs="Times New Roman"/>
          <w:sz w:val="20"/>
          <w:szCs w:val="20"/>
          <w:lang w:eastAsia="pl-PL"/>
        </w:rPr>
      </w:pPr>
      <w:r w:rsidRPr="006E5781">
        <w:rPr>
          <w:rFonts w:ascii="Times New Roman" w:eastAsia="Times New Roman" w:hAnsi="Times New Roman" w:cs="Times New Roman"/>
          <w:sz w:val="20"/>
          <w:szCs w:val="20"/>
          <w:lang w:eastAsia="pl-PL"/>
        </w:rPr>
        <w:t xml:space="preserve">*   jeżeli Wykonawca zamierza wykonać całość zamówienia siłami własnymi, nie wypełnia przedmiotowego punktu </w:t>
      </w:r>
      <w:r w:rsidRPr="006E5781">
        <w:rPr>
          <w:rFonts w:ascii="Times New Roman" w:eastAsia="Times New Roman" w:hAnsi="Times New Roman" w:cs="Times New Roman"/>
          <w:sz w:val="20"/>
          <w:szCs w:val="20"/>
          <w:lang w:eastAsia="pl-PL"/>
        </w:rPr>
        <w:br/>
        <w:t>lub wpisuje formułę np. „nie dotyczy”,</w:t>
      </w:r>
    </w:p>
    <w:p w:rsidR="006E5781" w:rsidRPr="006E5781" w:rsidRDefault="006E5781" w:rsidP="006E5781">
      <w:pPr>
        <w:tabs>
          <w:tab w:val="left" w:pos="150"/>
        </w:tabs>
        <w:autoSpaceDN w:val="0"/>
        <w:adjustRightInd w:val="0"/>
        <w:spacing w:after="0" w:line="240" w:lineRule="auto"/>
        <w:ind w:left="169" w:hanging="300"/>
        <w:jc w:val="both"/>
        <w:rPr>
          <w:rFonts w:ascii="Times New Roman" w:eastAsia="Times New Roman" w:hAnsi="Times New Roman" w:cs="Times New Roman"/>
          <w:sz w:val="20"/>
          <w:szCs w:val="20"/>
          <w:lang w:eastAsia="pl-PL"/>
        </w:rPr>
      </w:pPr>
      <w:r w:rsidRPr="006E5781">
        <w:rPr>
          <w:rFonts w:ascii="Times New Roman" w:eastAsia="Times New Roman" w:hAnsi="Times New Roman" w:cs="Times New Roman"/>
          <w:sz w:val="20"/>
          <w:szCs w:val="20"/>
          <w:lang w:eastAsia="pl-PL"/>
        </w:rPr>
        <w:t>**  jeżeli dołączane są kopie dokumentów,  to muszą być one poświadczone przez Wykonawcę za zgodność z  oryginałem,</w:t>
      </w:r>
    </w:p>
    <w:p w:rsidR="006E5781" w:rsidRPr="006E5781" w:rsidRDefault="006E5781" w:rsidP="006E5781">
      <w:pPr>
        <w:autoSpaceDN w:val="0"/>
        <w:adjustRightInd w:val="0"/>
        <w:spacing w:after="0" w:line="240" w:lineRule="auto"/>
        <w:ind w:left="142" w:hanging="284"/>
        <w:jc w:val="both"/>
        <w:rPr>
          <w:rFonts w:ascii="Courier New" w:eastAsia="Times New Roman" w:hAnsi="Courier New" w:cs="Times New Roman"/>
          <w:sz w:val="20"/>
          <w:szCs w:val="20"/>
          <w:lang w:eastAsia="pl-PL"/>
        </w:rPr>
      </w:pPr>
      <w:r w:rsidRPr="006E5781">
        <w:rPr>
          <w:rFonts w:ascii="Times New Roman" w:eastAsia="Times New Roman" w:hAnsi="Times New Roman" w:cs="Times New Roman"/>
          <w:sz w:val="20"/>
          <w:szCs w:val="20"/>
          <w:lang w:eastAsia="pl-PL"/>
        </w:rPr>
        <w:t>*** należy wymienić dokumenty lub ich części albo podać numery stron na których znajdują się informacje będące tajemnicą przedsiębiorstwa w rozumieniu ustawy o zwalczaniu nieuczciwej konkurencji.</w:t>
      </w:r>
    </w:p>
    <w:p w:rsidR="006E5781" w:rsidRDefault="006E5781" w:rsidP="006E5781">
      <w:pPr>
        <w:keepNext/>
        <w:spacing w:after="0" w:line="240" w:lineRule="auto"/>
        <w:outlineLvl w:val="0"/>
        <w:rPr>
          <w:rFonts w:ascii="Times New Roman" w:eastAsia="Times New Roman" w:hAnsi="Times New Roman" w:cs="Times New Roman"/>
          <w:b/>
          <w:sz w:val="28"/>
          <w:szCs w:val="20"/>
          <w:lang w:eastAsia="pl-PL"/>
        </w:rPr>
      </w:pPr>
    </w:p>
    <w:p w:rsidR="001C16F3" w:rsidRDefault="001C16F3" w:rsidP="006E5781">
      <w:pPr>
        <w:keepNext/>
        <w:spacing w:after="0" w:line="240" w:lineRule="auto"/>
        <w:outlineLvl w:val="0"/>
        <w:rPr>
          <w:rFonts w:ascii="Times New Roman" w:eastAsia="Times New Roman" w:hAnsi="Times New Roman" w:cs="Times New Roman"/>
          <w:b/>
          <w:sz w:val="28"/>
          <w:szCs w:val="20"/>
          <w:lang w:eastAsia="pl-PL"/>
        </w:rPr>
      </w:pPr>
    </w:p>
    <w:p w:rsidR="001C16F3" w:rsidRDefault="001C16F3" w:rsidP="006E5781">
      <w:pPr>
        <w:keepNext/>
        <w:spacing w:after="0" w:line="240" w:lineRule="auto"/>
        <w:outlineLvl w:val="0"/>
        <w:rPr>
          <w:rFonts w:ascii="Times New Roman" w:eastAsia="Times New Roman" w:hAnsi="Times New Roman" w:cs="Times New Roman"/>
          <w:b/>
          <w:sz w:val="28"/>
          <w:szCs w:val="20"/>
          <w:lang w:eastAsia="pl-PL"/>
        </w:rPr>
      </w:pPr>
    </w:p>
    <w:p w:rsidR="00A74D5D" w:rsidRPr="00DE230E" w:rsidRDefault="007810C4" w:rsidP="006E5781">
      <w:pPr>
        <w:keepNext/>
        <w:spacing w:after="0" w:line="240" w:lineRule="auto"/>
        <w:outlineLvl w:val="0"/>
        <w:rPr>
          <w:rFonts w:ascii="Times New Roman" w:eastAsia="Times New Roman" w:hAnsi="Times New Roman" w:cs="Times New Roman"/>
          <w:b/>
          <w:sz w:val="24"/>
          <w:szCs w:val="24"/>
          <w:lang w:eastAsia="pl-PL"/>
        </w:rPr>
      </w:pPr>
      <w:r w:rsidRPr="00DE230E">
        <w:rPr>
          <w:rFonts w:ascii="Times New Roman" w:eastAsia="Times New Roman" w:hAnsi="Times New Roman" w:cs="Times New Roman"/>
          <w:b/>
          <w:sz w:val="24"/>
          <w:szCs w:val="24"/>
          <w:lang w:eastAsia="pl-PL"/>
        </w:rPr>
        <w:t>Załącznik nr 2 do SIWZ. Formularz ofertowo-cenowy</w:t>
      </w:r>
    </w:p>
    <w:tbl>
      <w:tblPr>
        <w:tblW w:w="9953" w:type="dxa"/>
        <w:tblInd w:w="-30" w:type="dxa"/>
        <w:tblLayout w:type="fixed"/>
        <w:tblCellMar>
          <w:left w:w="30" w:type="dxa"/>
          <w:right w:w="30" w:type="dxa"/>
        </w:tblCellMar>
        <w:tblLook w:val="0000" w:firstRow="0" w:lastRow="0" w:firstColumn="0" w:lastColumn="0" w:noHBand="0" w:noVBand="0"/>
      </w:tblPr>
      <w:tblGrid>
        <w:gridCol w:w="705"/>
        <w:gridCol w:w="2019"/>
        <w:gridCol w:w="111"/>
        <w:gridCol w:w="739"/>
        <w:gridCol w:w="709"/>
        <w:gridCol w:w="992"/>
        <w:gridCol w:w="42"/>
        <w:gridCol w:w="950"/>
        <w:gridCol w:w="184"/>
        <w:gridCol w:w="667"/>
        <w:gridCol w:w="1134"/>
        <w:gridCol w:w="1701"/>
      </w:tblGrid>
      <w:tr w:rsidR="00F82CD0" w:rsidRPr="00DE230E" w:rsidTr="00DE230E">
        <w:trPr>
          <w:trHeight w:val="255"/>
        </w:trPr>
        <w:tc>
          <w:tcPr>
            <w:tcW w:w="2724" w:type="dxa"/>
            <w:gridSpan w:val="2"/>
            <w:tcBorders>
              <w:top w:val="nil"/>
              <w:left w:val="nil"/>
              <w:bottom w:val="nil"/>
              <w:right w:val="nil"/>
            </w:tcBorders>
          </w:tcPr>
          <w:p w:rsidR="00A05B85" w:rsidRPr="00DE230E" w:rsidRDefault="00A05B85" w:rsidP="00A74D5D">
            <w:pPr>
              <w:autoSpaceDE w:val="0"/>
              <w:autoSpaceDN w:val="0"/>
              <w:adjustRightInd w:val="0"/>
              <w:spacing w:after="0" w:line="240" w:lineRule="auto"/>
              <w:rPr>
                <w:rFonts w:ascii="Times New Roman" w:hAnsi="Times New Roman" w:cs="Times New Roman"/>
                <w:b/>
                <w:bCs/>
                <w:color w:val="000000"/>
                <w:sz w:val="24"/>
                <w:szCs w:val="24"/>
              </w:rPr>
            </w:pPr>
          </w:p>
          <w:p w:rsidR="00F82CD0" w:rsidRPr="00DE230E" w:rsidRDefault="00F82CD0" w:rsidP="00A74D5D">
            <w:pPr>
              <w:autoSpaceDE w:val="0"/>
              <w:autoSpaceDN w:val="0"/>
              <w:adjustRightInd w:val="0"/>
              <w:spacing w:after="0" w:line="240" w:lineRule="auto"/>
              <w:rPr>
                <w:rFonts w:ascii="Times New Roman" w:hAnsi="Times New Roman" w:cs="Times New Roman"/>
                <w:b/>
                <w:bCs/>
                <w:color w:val="000000"/>
                <w:sz w:val="24"/>
                <w:szCs w:val="24"/>
              </w:rPr>
            </w:pPr>
            <w:r w:rsidRPr="00DE230E">
              <w:rPr>
                <w:rFonts w:ascii="Times New Roman" w:hAnsi="Times New Roman" w:cs="Times New Roman"/>
                <w:b/>
                <w:bCs/>
                <w:color w:val="000000"/>
                <w:sz w:val="24"/>
                <w:szCs w:val="24"/>
              </w:rPr>
              <w:t>Zadanie 1. Ultravist 300</w:t>
            </w:r>
          </w:p>
        </w:tc>
        <w:tc>
          <w:tcPr>
            <w:tcW w:w="850" w:type="dxa"/>
            <w:gridSpan w:val="2"/>
            <w:tcBorders>
              <w:top w:val="nil"/>
              <w:left w:val="nil"/>
              <w:bottom w:val="nil"/>
              <w:right w:val="nil"/>
            </w:tcBorders>
          </w:tcPr>
          <w:p w:rsidR="00F82CD0" w:rsidRPr="00DE230E" w:rsidRDefault="00F82CD0">
            <w:pPr>
              <w:autoSpaceDE w:val="0"/>
              <w:autoSpaceDN w:val="0"/>
              <w:adjustRightInd w:val="0"/>
              <w:spacing w:after="0" w:line="240" w:lineRule="auto"/>
              <w:jc w:val="center"/>
              <w:rPr>
                <w:rFonts w:ascii="Times New Roman" w:hAnsi="Times New Roman" w:cs="Times New Roman"/>
                <w:color w:val="000000"/>
                <w:sz w:val="24"/>
                <w:szCs w:val="24"/>
              </w:rPr>
            </w:pPr>
          </w:p>
        </w:tc>
        <w:tc>
          <w:tcPr>
            <w:tcW w:w="709" w:type="dxa"/>
            <w:tcBorders>
              <w:top w:val="nil"/>
              <w:left w:val="nil"/>
              <w:bottom w:val="nil"/>
              <w:right w:val="nil"/>
            </w:tcBorders>
          </w:tcPr>
          <w:p w:rsidR="00F82CD0" w:rsidRPr="00DE230E" w:rsidRDefault="00F82CD0">
            <w:pPr>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nil"/>
              <w:left w:val="nil"/>
              <w:bottom w:val="nil"/>
              <w:right w:val="nil"/>
            </w:tcBorders>
          </w:tcPr>
          <w:p w:rsidR="00F82CD0" w:rsidRPr="00DE230E" w:rsidRDefault="00F82CD0">
            <w:pPr>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gridSpan w:val="2"/>
            <w:tcBorders>
              <w:top w:val="nil"/>
              <w:left w:val="nil"/>
              <w:bottom w:val="nil"/>
              <w:right w:val="nil"/>
            </w:tcBorders>
          </w:tcPr>
          <w:p w:rsidR="00F82CD0" w:rsidRPr="00DE230E" w:rsidRDefault="00F82CD0">
            <w:pPr>
              <w:autoSpaceDE w:val="0"/>
              <w:autoSpaceDN w:val="0"/>
              <w:adjustRightInd w:val="0"/>
              <w:spacing w:after="0" w:line="240" w:lineRule="auto"/>
              <w:jc w:val="right"/>
              <w:rPr>
                <w:rFonts w:ascii="Times New Roman" w:hAnsi="Times New Roman" w:cs="Times New Roman"/>
                <w:color w:val="000000"/>
                <w:sz w:val="24"/>
                <w:szCs w:val="24"/>
              </w:rPr>
            </w:pPr>
          </w:p>
        </w:tc>
        <w:tc>
          <w:tcPr>
            <w:tcW w:w="851" w:type="dxa"/>
            <w:gridSpan w:val="2"/>
            <w:tcBorders>
              <w:top w:val="nil"/>
              <w:left w:val="nil"/>
              <w:bottom w:val="nil"/>
              <w:right w:val="nil"/>
            </w:tcBorders>
          </w:tcPr>
          <w:p w:rsidR="00F82CD0" w:rsidRPr="00DE230E" w:rsidRDefault="00F82CD0">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nil"/>
              <w:left w:val="nil"/>
              <w:bottom w:val="nil"/>
              <w:right w:val="nil"/>
            </w:tcBorders>
          </w:tcPr>
          <w:p w:rsidR="00F82CD0" w:rsidRPr="00DE230E" w:rsidRDefault="00F82CD0">
            <w:pPr>
              <w:autoSpaceDE w:val="0"/>
              <w:autoSpaceDN w:val="0"/>
              <w:adjustRightInd w:val="0"/>
              <w:spacing w:after="0" w:line="240" w:lineRule="auto"/>
              <w:jc w:val="right"/>
              <w:rPr>
                <w:rFonts w:ascii="Times New Roman" w:hAnsi="Times New Roman" w:cs="Times New Roman"/>
                <w:color w:val="000000"/>
                <w:sz w:val="24"/>
                <w:szCs w:val="24"/>
              </w:rPr>
            </w:pPr>
          </w:p>
        </w:tc>
        <w:tc>
          <w:tcPr>
            <w:tcW w:w="1701" w:type="dxa"/>
            <w:tcBorders>
              <w:top w:val="nil"/>
              <w:left w:val="nil"/>
              <w:bottom w:val="nil"/>
              <w:right w:val="nil"/>
            </w:tcBorders>
          </w:tcPr>
          <w:p w:rsidR="00F82CD0" w:rsidRPr="00DE230E" w:rsidRDefault="00F82CD0">
            <w:pPr>
              <w:autoSpaceDE w:val="0"/>
              <w:autoSpaceDN w:val="0"/>
              <w:adjustRightInd w:val="0"/>
              <w:spacing w:after="0" w:line="240" w:lineRule="auto"/>
              <w:jc w:val="right"/>
              <w:rPr>
                <w:rFonts w:ascii="Times New Roman" w:hAnsi="Times New Roman" w:cs="Times New Roman"/>
                <w:color w:val="000000"/>
                <w:sz w:val="24"/>
                <w:szCs w:val="24"/>
              </w:rPr>
            </w:pPr>
          </w:p>
        </w:tc>
      </w:tr>
      <w:tr w:rsidR="00F82CD0" w:rsidRPr="00680720" w:rsidTr="00DE230E">
        <w:trPr>
          <w:trHeight w:val="255"/>
        </w:trPr>
        <w:tc>
          <w:tcPr>
            <w:tcW w:w="705"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2019"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701"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r>
      <w:tr w:rsidR="00F82CD0" w:rsidRPr="00680720" w:rsidTr="00DE230E">
        <w:trPr>
          <w:trHeight w:val="765"/>
        </w:trPr>
        <w:tc>
          <w:tcPr>
            <w:tcW w:w="705"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Lp.</w:t>
            </w:r>
          </w:p>
        </w:tc>
        <w:tc>
          <w:tcPr>
            <w:tcW w:w="2019"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Nazwa leku</w:t>
            </w:r>
          </w:p>
        </w:tc>
        <w:tc>
          <w:tcPr>
            <w:tcW w:w="850" w:type="dxa"/>
            <w:gridSpan w:val="2"/>
            <w:tcBorders>
              <w:top w:val="single" w:sz="6" w:space="0" w:color="auto"/>
              <w:left w:val="single" w:sz="6" w:space="0" w:color="auto"/>
              <w:bottom w:val="single" w:sz="6" w:space="0" w:color="auto"/>
              <w:right w:val="single" w:sz="6" w:space="0" w:color="auto"/>
            </w:tcBorders>
          </w:tcPr>
          <w:p w:rsidR="00F82CD0" w:rsidRPr="00680720" w:rsidRDefault="00F82CD0" w:rsidP="00F82CD0">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Jedn.</w:t>
            </w:r>
          </w:p>
          <w:p w:rsidR="00F82CD0" w:rsidRPr="00680720" w:rsidRDefault="00F82CD0" w:rsidP="00F82CD0">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680720">
              <w:rPr>
                <w:rFonts w:ascii="Times New Roman" w:hAnsi="Times New Roman" w:cs="Times New Roman"/>
                <w:color w:val="000000"/>
                <w:sz w:val="20"/>
                <w:szCs w:val="20"/>
              </w:rPr>
              <w:t>opakow</w:t>
            </w:r>
            <w:proofErr w:type="spellEnd"/>
            <w:r w:rsidRPr="00680720">
              <w:rPr>
                <w:rFonts w:ascii="Times New Roman" w:hAnsi="Times New Roman" w:cs="Times New Roman"/>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Ilość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82CD0" w:rsidRPr="00680720" w:rsidRDefault="00F82CD0" w:rsidP="00F82CD0">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Cena jedn.</w:t>
            </w:r>
          </w:p>
          <w:p w:rsidR="00F82CD0" w:rsidRPr="00680720" w:rsidRDefault="00F82CD0" w:rsidP="00F82CD0">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netto</w:t>
            </w:r>
          </w:p>
        </w:tc>
        <w:tc>
          <w:tcPr>
            <w:tcW w:w="992" w:type="dxa"/>
            <w:gridSpan w:val="2"/>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Wartość netto</w:t>
            </w:r>
          </w:p>
        </w:tc>
        <w:tc>
          <w:tcPr>
            <w:tcW w:w="851" w:type="dxa"/>
            <w:gridSpan w:val="2"/>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Podatek VAT w %</w:t>
            </w:r>
          </w:p>
        </w:tc>
        <w:tc>
          <w:tcPr>
            <w:tcW w:w="1134"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Wartość brutto</w:t>
            </w:r>
          </w:p>
        </w:tc>
        <w:tc>
          <w:tcPr>
            <w:tcW w:w="1701"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Producent i numer katalogowy</w:t>
            </w:r>
          </w:p>
        </w:tc>
      </w:tr>
      <w:tr w:rsidR="00F82CD0" w:rsidRPr="00680720" w:rsidTr="00DE230E">
        <w:trPr>
          <w:trHeight w:val="255"/>
        </w:trPr>
        <w:tc>
          <w:tcPr>
            <w:tcW w:w="705"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1.</w:t>
            </w:r>
          </w:p>
        </w:tc>
        <w:tc>
          <w:tcPr>
            <w:tcW w:w="2019"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rPr>
                <w:rFonts w:ascii="Times New Roman" w:hAnsi="Times New Roman" w:cs="Times New Roman"/>
                <w:color w:val="000000"/>
                <w:sz w:val="20"/>
                <w:szCs w:val="20"/>
              </w:rPr>
            </w:pPr>
            <w:r w:rsidRPr="00680720">
              <w:rPr>
                <w:rFonts w:ascii="Times New Roman" w:hAnsi="Times New Roman" w:cs="Times New Roman"/>
                <w:color w:val="000000"/>
                <w:sz w:val="20"/>
                <w:szCs w:val="20"/>
              </w:rPr>
              <w:t>Ultravist 300 x 20 ml</w:t>
            </w:r>
          </w:p>
        </w:tc>
        <w:tc>
          <w:tcPr>
            <w:tcW w:w="850" w:type="dxa"/>
            <w:gridSpan w:val="2"/>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fiol.</w:t>
            </w:r>
          </w:p>
        </w:tc>
        <w:tc>
          <w:tcPr>
            <w:tcW w:w="709"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r w:rsidRPr="00680720">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r>
      <w:tr w:rsidR="00F82CD0" w:rsidRPr="00680720" w:rsidTr="00DE230E">
        <w:trPr>
          <w:trHeight w:val="255"/>
        </w:trPr>
        <w:tc>
          <w:tcPr>
            <w:tcW w:w="705"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2.</w:t>
            </w:r>
          </w:p>
        </w:tc>
        <w:tc>
          <w:tcPr>
            <w:tcW w:w="2019"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rPr>
                <w:rFonts w:ascii="Times New Roman" w:hAnsi="Times New Roman" w:cs="Times New Roman"/>
                <w:color w:val="000000"/>
                <w:sz w:val="20"/>
                <w:szCs w:val="20"/>
              </w:rPr>
            </w:pPr>
            <w:r w:rsidRPr="00680720">
              <w:rPr>
                <w:rFonts w:ascii="Times New Roman" w:hAnsi="Times New Roman" w:cs="Times New Roman"/>
                <w:color w:val="000000"/>
                <w:sz w:val="20"/>
                <w:szCs w:val="20"/>
              </w:rPr>
              <w:t>Ultravist 300 x 100 ml</w:t>
            </w:r>
          </w:p>
        </w:tc>
        <w:tc>
          <w:tcPr>
            <w:tcW w:w="850" w:type="dxa"/>
            <w:gridSpan w:val="2"/>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fiol.</w:t>
            </w:r>
          </w:p>
        </w:tc>
        <w:tc>
          <w:tcPr>
            <w:tcW w:w="709"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r w:rsidRPr="00680720">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r>
      <w:tr w:rsidR="00F82CD0" w:rsidRPr="00680720" w:rsidTr="00DE230E">
        <w:trPr>
          <w:trHeight w:val="255"/>
        </w:trPr>
        <w:tc>
          <w:tcPr>
            <w:tcW w:w="705"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3.</w:t>
            </w:r>
          </w:p>
        </w:tc>
        <w:tc>
          <w:tcPr>
            <w:tcW w:w="2019"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rPr>
                <w:rFonts w:ascii="Times New Roman" w:hAnsi="Times New Roman" w:cs="Times New Roman"/>
                <w:color w:val="000000"/>
                <w:sz w:val="20"/>
                <w:szCs w:val="20"/>
              </w:rPr>
            </w:pPr>
            <w:r w:rsidRPr="00680720">
              <w:rPr>
                <w:rFonts w:ascii="Times New Roman" w:hAnsi="Times New Roman" w:cs="Times New Roman"/>
                <w:color w:val="000000"/>
                <w:sz w:val="20"/>
                <w:szCs w:val="20"/>
              </w:rPr>
              <w:t>Ultravist 300 x 50 ml</w:t>
            </w:r>
          </w:p>
        </w:tc>
        <w:tc>
          <w:tcPr>
            <w:tcW w:w="850" w:type="dxa"/>
            <w:gridSpan w:val="2"/>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fiol.</w:t>
            </w:r>
          </w:p>
        </w:tc>
        <w:tc>
          <w:tcPr>
            <w:tcW w:w="709"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r w:rsidRPr="00680720">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r>
      <w:tr w:rsidR="00F82CD0" w:rsidRPr="00680720" w:rsidTr="00DE230E">
        <w:trPr>
          <w:trHeight w:val="255"/>
        </w:trPr>
        <w:tc>
          <w:tcPr>
            <w:tcW w:w="2724" w:type="dxa"/>
            <w:gridSpan w:val="2"/>
            <w:tcBorders>
              <w:top w:val="single" w:sz="6" w:space="0" w:color="auto"/>
              <w:left w:val="single" w:sz="6" w:space="0" w:color="auto"/>
              <w:bottom w:val="single" w:sz="6" w:space="0" w:color="auto"/>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b/>
                <w:bCs/>
                <w:color w:val="000000"/>
                <w:sz w:val="20"/>
                <w:szCs w:val="20"/>
              </w:rPr>
            </w:pPr>
            <w:r w:rsidRPr="00680720">
              <w:rPr>
                <w:rFonts w:ascii="Times New Roman" w:hAnsi="Times New Roman" w:cs="Times New Roman"/>
                <w:b/>
                <w:bCs/>
                <w:color w:val="000000"/>
                <w:sz w:val="20"/>
                <w:szCs w:val="20"/>
              </w:rPr>
              <w:t>OGÓŁEM</w:t>
            </w:r>
          </w:p>
        </w:tc>
        <w:tc>
          <w:tcPr>
            <w:tcW w:w="850" w:type="dxa"/>
            <w:gridSpan w:val="2"/>
            <w:tcBorders>
              <w:top w:val="single" w:sz="6" w:space="0" w:color="auto"/>
              <w:left w:val="nil"/>
              <w:bottom w:val="single" w:sz="6" w:space="0" w:color="auto"/>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9" w:type="dxa"/>
            <w:tcBorders>
              <w:top w:val="single" w:sz="6" w:space="0" w:color="auto"/>
              <w:left w:val="nil"/>
              <w:bottom w:val="single" w:sz="6" w:space="0" w:color="auto"/>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nil"/>
              <w:bottom w:val="single" w:sz="6" w:space="0" w:color="auto"/>
              <w:right w:val="single" w:sz="6" w:space="0" w:color="auto"/>
            </w:tcBorders>
          </w:tcPr>
          <w:p w:rsidR="00F82CD0" w:rsidRPr="00680720" w:rsidRDefault="00F82CD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F82CD0" w:rsidRPr="00680720" w:rsidRDefault="00F82CD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82CD0" w:rsidRPr="00680720" w:rsidTr="00DE230E">
        <w:trPr>
          <w:trHeight w:val="255"/>
        </w:trPr>
        <w:tc>
          <w:tcPr>
            <w:tcW w:w="705" w:type="dxa"/>
            <w:tcBorders>
              <w:top w:val="nil"/>
              <w:left w:val="nil"/>
              <w:bottom w:val="nil"/>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19" w:type="dxa"/>
            <w:tcBorders>
              <w:top w:val="nil"/>
              <w:left w:val="nil"/>
              <w:bottom w:val="nil"/>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0"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9" w:type="dxa"/>
            <w:tcBorders>
              <w:top w:val="nil"/>
              <w:left w:val="nil"/>
              <w:bottom w:val="nil"/>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nil"/>
              <w:left w:val="nil"/>
              <w:bottom w:val="nil"/>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701"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82CD0" w:rsidRPr="00680720" w:rsidTr="00DE230E">
        <w:trPr>
          <w:trHeight w:val="255"/>
        </w:trPr>
        <w:tc>
          <w:tcPr>
            <w:tcW w:w="705" w:type="dxa"/>
            <w:tcBorders>
              <w:top w:val="nil"/>
              <w:left w:val="nil"/>
              <w:bottom w:val="nil"/>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19" w:type="dxa"/>
            <w:tcBorders>
              <w:top w:val="nil"/>
              <w:left w:val="nil"/>
              <w:bottom w:val="nil"/>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0"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9" w:type="dxa"/>
            <w:tcBorders>
              <w:top w:val="nil"/>
              <w:left w:val="nil"/>
              <w:bottom w:val="nil"/>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nil"/>
              <w:left w:val="nil"/>
              <w:bottom w:val="nil"/>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701"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82CD0" w:rsidRPr="00680720" w:rsidTr="00DE230E">
        <w:trPr>
          <w:trHeight w:val="255"/>
        </w:trPr>
        <w:tc>
          <w:tcPr>
            <w:tcW w:w="2724" w:type="dxa"/>
            <w:gridSpan w:val="2"/>
            <w:tcBorders>
              <w:top w:val="nil"/>
              <w:left w:val="nil"/>
              <w:bottom w:val="nil"/>
              <w:right w:val="nil"/>
            </w:tcBorders>
          </w:tcPr>
          <w:p w:rsidR="00F82CD0" w:rsidRPr="00680720" w:rsidRDefault="00F82CD0">
            <w:pPr>
              <w:autoSpaceDE w:val="0"/>
              <w:autoSpaceDN w:val="0"/>
              <w:adjustRightInd w:val="0"/>
              <w:spacing w:after="0" w:line="240" w:lineRule="auto"/>
              <w:rPr>
                <w:rFonts w:ascii="Times New Roman" w:hAnsi="Times New Roman" w:cs="Times New Roman"/>
                <w:color w:val="000000"/>
                <w:sz w:val="20"/>
                <w:szCs w:val="20"/>
              </w:rPr>
            </w:pPr>
            <w:r w:rsidRPr="00680720">
              <w:rPr>
                <w:rFonts w:ascii="Times New Roman" w:hAnsi="Times New Roman" w:cs="Times New Roman"/>
                <w:color w:val="000000"/>
                <w:sz w:val="20"/>
                <w:szCs w:val="20"/>
              </w:rPr>
              <w:t>Wartość oferty brutto słownie:</w:t>
            </w:r>
          </w:p>
        </w:tc>
        <w:tc>
          <w:tcPr>
            <w:tcW w:w="850"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701"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r>
      <w:tr w:rsidR="00F82CD0" w:rsidRPr="00680720" w:rsidTr="00DE230E">
        <w:trPr>
          <w:trHeight w:val="255"/>
        </w:trPr>
        <w:tc>
          <w:tcPr>
            <w:tcW w:w="4283" w:type="dxa"/>
            <w:gridSpan w:val="5"/>
            <w:tcBorders>
              <w:top w:val="nil"/>
              <w:left w:val="nil"/>
              <w:bottom w:val="nil"/>
              <w:right w:val="nil"/>
            </w:tcBorders>
          </w:tcPr>
          <w:p w:rsidR="00F82CD0" w:rsidRPr="00680720" w:rsidRDefault="00F82CD0">
            <w:pPr>
              <w:autoSpaceDE w:val="0"/>
              <w:autoSpaceDN w:val="0"/>
              <w:adjustRightInd w:val="0"/>
              <w:spacing w:after="0" w:line="240" w:lineRule="auto"/>
              <w:rPr>
                <w:rFonts w:ascii="Times New Roman" w:hAnsi="Times New Roman" w:cs="Times New Roman"/>
                <w:color w:val="000000"/>
                <w:sz w:val="20"/>
                <w:szCs w:val="20"/>
              </w:rPr>
            </w:pPr>
            <w:r w:rsidRPr="00680720">
              <w:rPr>
                <w:rFonts w:ascii="Times New Roman" w:hAnsi="Times New Roman" w:cs="Times New Roman"/>
                <w:color w:val="000000"/>
                <w:sz w:val="20"/>
                <w:szCs w:val="20"/>
              </w:rPr>
              <w:t>Zamawiający zastrzega zakup mniejszych ilości leków niż podane w załączniku nr 2 do SIWZ.</w:t>
            </w:r>
          </w:p>
        </w:tc>
        <w:tc>
          <w:tcPr>
            <w:tcW w:w="992"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701"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r>
      <w:tr w:rsidR="00F82CD0" w:rsidRPr="00680720" w:rsidTr="00DE230E">
        <w:trPr>
          <w:trHeight w:val="255"/>
        </w:trPr>
        <w:tc>
          <w:tcPr>
            <w:tcW w:w="705"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2019"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701"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r>
      <w:tr w:rsidR="00F82CD0" w:rsidRPr="00680720" w:rsidTr="00DE230E">
        <w:trPr>
          <w:gridAfter w:val="3"/>
          <w:wAfter w:w="3502" w:type="dxa"/>
          <w:trHeight w:val="255"/>
        </w:trPr>
        <w:tc>
          <w:tcPr>
            <w:tcW w:w="2835" w:type="dxa"/>
            <w:gridSpan w:val="3"/>
            <w:tcBorders>
              <w:top w:val="nil"/>
              <w:left w:val="nil"/>
              <w:bottom w:val="nil"/>
              <w:right w:val="nil"/>
            </w:tcBorders>
          </w:tcPr>
          <w:p w:rsidR="00F82CD0" w:rsidRPr="00680720" w:rsidRDefault="00F82CD0" w:rsidP="00F82CD0">
            <w:pPr>
              <w:autoSpaceDE w:val="0"/>
              <w:autoSpaceDN w:val="0"/>
              <w:adjustRightInd w:val="0"/>
              <w:spacing w:after="0" w:line="240" w:lineRule="auto"/>
              <w:rPr>
                <w:rFonts w:ascii="Times New Roman" w:hAnsi="Times New Roman" w:cs="Times New Roman"/>
                <w:color w:val="000000"/>
                <w:sz w:val="20"/>
                <w:szCs w:val="20"/>
              </w:rPr>
            </w:pPr>
            <w:r w:rsidRPr="00680720">
              <w:rPr>
                <w:rFonts w:ascii="Times New Roman" w:hAnsi="Times New Roman" w:cs="Times New Roman"/>
                <w:color w:val="000000"/>
                <w:sz w:val="20"/>
                <w:szCs w:val="20"/>
              </w:rPr>
              <w:t xml:space="preserve">…………………………………            </w:t>
            </w:r>
          </w:p>
        </w:tc>
        <w:tc>
          <w:tcPr>
            <w:tcW w:w="2482" w:type="dxa"/>
            <w:gridSpan w:val="4"/>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r>
      <w:tr w:rsidR="00F82CD0" w:rsidRPr="00680720" w:rsidTr="00DE230E">
        <w:trPr>
          <w:trHeight w:val="255"/>
        </w:trPr>
        <w:tc>
          <w:tcPr>
            <w:tcW w:w="2724" w:type="dxa"/>
            <w:gridSpan w:val="2"/>
            <w:tcBorders>
              <w:top w:val="nil"/>
              <w:left w:val="nil"/>
              <w:bottom w:val="nil"/>
              <w:right w:val="nil"/>
            </w:tcBorders>
          </w:tcPr>
          <w:p w:rsidR="00F82CD0" w:rsidRPr="00680720" w:rsidRDefault="00F82CD0">
            <w:pPr>
              <w:autoSpaceDE w:val="0"/>
              <w:autoSpaceDN w:val="0"/>
              <w:adjustRightInd w:val="0"/>
              <w:spacing w:after="0" w:line="240" w:lineRule="auto"/>
              <w:rPr>
                <w:rFonts w:ascii="Times New Roman" w:hAnsi="Times New Roman" w:cs="Times New Roman"/>
                <w:color w:val="000000"/>
                <w:sz w:val="20"/>
                <w:szCs w:val="20"/>
              </w:rPr>
            </w:pPr>
            <w:r w:rsidRPr="00680720">
              <w:rPr>
                <w:rFonts w:ascii="Times New Roman" w:hAnsi="Times New Roman" w:cs="Times New Roman"/>
                <w:color w:val="000000"/>
                <w:sz w:val="20"/>
                <w:szCs w:val="20"/>
              </w:rPr>
              <w:t>miejscowość i data</w:t>
            </w:r>
          </w:p>
        </w:tc>
        <w:tc>
          <w:tcPr>
            <w:tcW w:w="850"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984" w:type="dxa"/>
            <w:gridSpan w:val="3"/>
            <w:tcBorders>
              <w:top w:val="nil"/>
              <w:left w:val="nil"/>
              <w:bottom w:val="nil"/>
              <w:right w:val="nil"/>
            </w:tcBorders>
          </w:tcPr>
          <w:p w:rsidR="00F82CD0" w:rsidRPr="00680720" w:rsidRDefault="00F82CD0">
            <w:pPr>
              <w:autoSpaceDE w:val="0"/>
              <w:autoSpaceDN w:val="0"/>
              <w:adjustRightInd w:val="0"/>
              <w:spacing w:after="0" w:line="240" w:lineRule="auto"/>
              <w:rPr>
                <w:rFonts w:ascii="Times New Roman" w:hAnsi="Times New Roman" w:cs="Times New Roman"/>
                <w:color w:val="000000"/>
                <w:sz w:val="20"/>
                <w:szCs w:val="20"/>
              </w:rPr>
            </w:pPr>
            <w:r w:rsidRPr="00680720">
              <w:rPr>
                <w:rFonts w:ascii="Times New Roman" w:hAnsi="Times New Roman" w:cs="Times New Roman"/>
                <w:color w:val="000000"/>
                <w:sz w:val="20"/>
                <w:szCs w:val="20"/>
              </w:rPr>
              <w:t>podpis i pieczęć Oferenta</w:t>
            </w:r>
          </w:p>
          <w:p w:rsidR="00F82CD0" w:rsidRPr="00680720" w:rsidRDefault="00F82CD0">
            <w:pPr>
              <w:autoSpaceDE w:val="0"/>
              <w:autoSpaceDN w:val="0"/>
              <w:adjustRightInd w:val="0"/>
              <w:spacing w:after="0" w:line="240" w:lineRule="auto"/>
              <w:rPr>
                <w:rFonts w:ascii="Times New Roman" w:hAnsi="Times New Roman" w:cs="Times New Roman"/>
                <w:color w:val="000000"/>
                <w:sz w:val="20"/>
                <w:szCs w:val="20"/>
              </w:rPr>
            </w:pPr>
          </w:p>
          <w:p w:rsidR="00F82CD0" w:rsidRPr="00680720" w:rsidRDefault="00F82CD0">
            <w:pPr>
              <w:autoSpaceDE w:val="0"/>
              <w:autoSpaceDN w:val="0"/>
              <w:adjustRightInd w:val="0"/>
              <w:spacing w:after="0" w:line="240" w:lineRule="auto"/>
              <w:rPr>
                <w:rFonts w:ascii="Times New Roman" w:hAnsi="Times New Roman" w:cs="Times New Roman"/>
                <w:color w:val="000000"/>
                <w:sz w:val="20"/>
                <w:szCs w:val="20"/>
              </w:rPr>
            </w:pPr>
          </w:p>
        </w:tc>
        <w:tc>
          <w:tcPr>
            <w:tcW w:w="851" w:type="dxa"/>
            <w:gridSpan w:val="2"/>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c>
          <w:tcPr>
            <w:tcW w:w="1701" w:type="dxa"/>
            <w:tcBorders>
              <w:top w:val="nil"/>
              <w:left w:val="nil"/>
              <w:bottom w:val="nil"/>
              <w:right w:val="nil"/>
            </w:tcBorders>
          </w:tcPr>
          <w:p w:rsidR="00F82CD0" w:rsidRPr="00680720" w:rsidRDefault="00F82CD0">
            <w:pPr>
              <w:autoSpaceDE w:val="0"/>
              <w:autoSpaceDN w:val="0"/>
              <w:adjustRightInd w:val="0"/>
              <w:spacing w:after="0" w:line="240" w:lineRule="auto"/>
              <w:jc w:val="right"/>
              <w:rPr>
                <w:rFonts w:ascii="Times New Roman" w:hAnsi="Times New Roman" w:cs="Times New Roman"/>
                <w:color w:val="000000"/>
                <w:sz w:val="20"/>
                <w:szCs w:val="20"/>
              </w:rPr>
            </w:pPr>
          </w:p>
        </w:tc>
      </w:tr>
    </w:tbl>
    <w:p w:rsidR="00A74D5D" w:rsidRPr="00680720" w:rsidRDefault="00A74D5D" w:rsidP="006E5781">
      <w:pPr>
        <w:keepNext/>
        <w:spacing w:after="0" w:line="240" w:lineRule="auto"/>
        <w:outlineLvl w:val="0"/>
        <w:rPr>
          <w:rFonts w:ascii="Times New Roman" w:eastAsia="Times New Roman" w:hAnsi="Times New Roman" w:cs="Times New Roman"/>
          <w:b/>
          <w:sz w:val="28"/>
          <w:szCs w:val="20"/>
          <w:lang w:eastAsia="pl-PL"/>
        </w:rPr>
      </w:pPr>
    </w:p>
    <w:p w:rsidR="00A74D5D" w:rsidRPr="00680720" w:rsidRDefault="00A74D5D" w:rsidP="00A74D5D">
      <w:pPr>
        <w:keepNext/>
        <w:spacing w:after="0" w:line="240" w:lineRule="auto"/>
        <w:outlineLvl w:val="0"/>
        <w:rPr>
          <w:rFonts w:ascii="Times New Roman" w:eastAsia="Times New Roman" w:hAnsi="Times New Roman" w:cs="Times New Roman"/>
          <w:b/>
          <w:sz w:val="28"/>
          <w:szCs w:val="20"/>
          <w:lang w:eastAsia="pl-PL"/>
        </w:rPr>
      </w:pPr>
    </w:p>
    <w:tbl>
      <w:tblPr>
        <w:tblW w:w="9953" w:type="dxa"/>
        <w:tblInd w:w="-30" w:type="dxa"/>
        <w:tblLayout w:type="fixed"/>
        <w:tblCellMar>
          <w:left w:w="30" w:type="dxa"/>
          <w:right w:w="30" w:type="dxa"/>
        </w:tblCellMar>
        <w:tblLook w:val="0000" w:firstRow="0" w:lastRow="0" w:firstColumn="0" w:lastColumn="0" w:noHBand="0" w:noVBand="0"/>
      </w:tblPr>
      <w:tblGrid>
        <w:gridCol w:w="456"/>
        <w:gridCol w:w="2409"/>
        <w:gridCol w:w="1134"/>
        <w:gridCol w:w="567"/>
        <w:gridCol w:w="1134"/>
        <w:gridCol w:w="851"/>
        <w:gridCol w:w="176"/>
        <w:gridCol w:w="816"/>
        <w:gridCol w:w="35"/>
        <w:gridCol w:w="816"/>
        <w:gridCol w:w="35"/>
        <w:gridCol w:w="1524"/>
      </w:tblGrid>
      <w:tr w:rsidR="00DE230E" w:rsidRPr="00DE230E" w:rsidTr="00DE230E">
        <w:trPr>
          <w:gridAfter w:val="1"/>
          <w:wAfter w:w="1524" w:type="dxa"/>
          <w:trHeight w:val="255"/>
        </w:trPr>
        <w:tc>
          <w:tcPr>
            <w:tcW w:w="6727" w:type="dxa"/>
            <w:gridSpan w:val="7"/>
            <w:tcBorders>
              <w:top w:val="nil"/>
              <w:left w:val="nil"/>
              <w:bottom w:val="nil"/>
              <w:right w:val="nil"/>
            </w:tcBorders>
          </w:tcPr>
          <w:p w:rsidR="00DE230E" w:rsidRPr="00DE230E" w:rsidRDefault="00DE230E" w:rsidP="00073C3E">
            <w:pPr>
              <w:autoSpaceDE w:val="0"/>
              <w:autoSpaceDN w:val="0"/>
              <w:adjustRightInd w:val="0"/>
              <w:spacing w:after="0" w:line="240" w:lineRule="auto"/>
              <w:rPr>
                <w:rFonts w:ascii="Times New Roman" w:hAnsi="Times New Roman" w:cs="Times New Roman"/>
                <w:b/>
                <w:bCs/>
                <w:color w:val="000000"/>
                <w:sz w:val="24"/>
                <w:szCs w:val="24"/>
              </w:rPr>
            </w:pPr>
            <w:r w:rsidRPr="00DE230E">
              <w:rPr>
                <w:rFonts w:ascii="Times New Roman" w:hAnsi="Times New Roman" w:cs="Times New Roman"/>
                <w:b/>
                <w:bCs/>
                <w:color w:val="000000"/>
                <w:sz w:val="24"/>
                <w:szCs w:val="24"/>
              </w:rPr>
              <w:t>Zadanie 2. Wkłady do strzykawki automatycznej.</w:t>
            </w:r>
          </w:p>
        </w:tc>
        <w:tc>
          <w:tcPr>
            <w:tcW w:w="851" w:type="dxa"/>
            <w:gridSpan w:val="2"/>
            <w:tcBorders>
              <w:top w:val="nil"/>
              <w:left w:val="nil"/>
              <w:bottom w:val="nil"/>
              <w:right w:val="nil"/>
            </w:tcBorders>
          </w:tcPr>
          <w:p w:rsidR="00DE230E" w:rsidRPr="00DE230E" w:rsidRDefault="00DE230E" w:rsidP="00073C3E">
            <w:pPr>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gridSpan w:val="2"/>
            <w:tcBorders>
              <w:top w:val="nil"/>
              <w:left w:val="nil"/>
              <w:bottom w:val="nil"/>
              <w:right w:val="nil"/>
            </w:tcBorders>
          </w:tcPr>
          <w:p w:rsidR="00DE230E" w:rsidRPr="00DE230E" w:rsidRDefault="00DE230E" w:rsidP="00073C3E">
            <w:pPr>
              <w:autoSpaceDE w:val="0"/>
              <w:autoSpaceDN w:val="0"/>
              <w:adjustRightInd w:val="0"/>
              <w:spacing w:after="0" w:line="240" w:lineRule="auto"/>
              <w:jc w:val="right"/>
              <w:rPr>
                <w:rFonts w:ascii="Times New Roman" w:hAnsi="Times New Roman" w:cs="Times New Roman"/>
                <w:color w:val="000000"/>
                <w:sz w:val="24"/>
                <w:szCs w:val="24"/>
              </w:rPr>
            </w:pPr>
          </w:p>
        </w:tc>
      </w:tr>
      <w:tr w:rsidR="00DE230E" w:rsidRPr="00680720" w:rsidTr="00DE230E">
        <w:trPr>
          <w:trHeight w:val="255"/>
        </w:trPr>
        <w:tc>
          <w:tcPr>
            <w:tcW w:w="456"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2409"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gridSpan w:val="2"/>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gridSpan w:val="2"/>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1559" w:type="dxa"/>
            <w:gridSpan w:val="2"/>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r>
      <w:tr w:rsidR="00DE230E" w:rsidRPr="00680720" w:rsidTr="00DE230E">
        <w:trPr>
          <w:trHeight w:val="765"/>
        </w:trPr>
        <w:tc>
          <w:tcPr>
            <w:tcW w:w="456" w:type="dxa"/>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Lp.</w:t>
            </w:r>
          </w:p>
        </w:tc>
        <w:tc>
          <w:tcPr>
            <w:tcW w:w="2409" w:type="dxa"/>
            <w:tcBorders>
              <w:top w:val="single" w:sz="6" w:space="0" w:color="auto"/>
              <w:left w:val="single" w:sz="6" w:space="0" w:color="auto"/>
              <w:bottom w:val="single" w:sz="6" w:space="0" w:color="auto"/>
              <w:right w:val="single" w:sz="6" w:space="0" w:color="auto"/>
            </w:tcBorders>
          </w:tcPr>
          <w:p w:rsidR="00DE230E" w:rsidRPr="00680720" w:rsidRDefault="00DE230E" w:rsidP="007810C4">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Opis</w:t>
            </w:r>
          </w:p>
        </w:tc>
        <w:tc>
          <w:tcPr>
            <w:tcW w:w="1134" w:type="dxa"/>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Jednostka opakowania</w:t>
            </w:r>
          </w:p>
        </w:tc>
        <w:tc>
          <w:tcPr>
            <w:tcW w:w="567" w:type="dxa"/>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Ilość</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E230E" w:rsidRPr="00680720" w:rsidRDefault="00DE230E" w:rsidP="00073C3E">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Cena jednostkowa netto</w:t>
            </w:r>
          </w:p>
        </w:tc>
        <w:tc>
          <w:tcPr>
            <w:tcW w:w="851" w:type="dxa"/>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Wartość netto</w:t>
            </w:r>
          </w:p>
        </w:tc>
        <w:tc>
          <w:tcPr>
            <w:tcW w:w="992" w:type="dxa"/>
            <w:gridSpan w:val="2"/>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Podatek VAT w %</w:t>
            </w:r>
          </w:p>
        </w:tc>
        <w:tc>
          <w:tcPr>
            <w:tcW w:w="851" w:type="dxa"/>
            <w:gridSpan w:val="2"/>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Wartość brutto</w:t>
            </w:r>
          </w:p>
        </w:tc>
        <w:tc>
          <w:tcPr>
            <w:tcW w:w="1559" w:type="dxa"/>
            <w:gridSpan w:val="2"/>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color w:val="000000"/>
                <w:sz w:val="20"/>
                <w:szCs w:val="20"/>
              </w:rPr>
            </w:pPr>
            <w:r w:rsidRPr="00DE230E">
              <w:rPr>
                <w:rFonts w:ascii="Times New Roman" w:hAnsi="Times New Roman" w:cs="Times New Roman"/>
                <w:color w:val="000000"/>
                <w:sz w:val="20"/>
                <w:szCs w:val="20"/>
              </w:rPr>
              <w:t>Producent i numer katalogowy</w:t>
            </w:r>
          </w:p>
        </w:tc>
      </w:tr>
      <w:tr w:rsidR="00DE230E" w:rsidRPr="00680720" w:rsidTr="00DE230E">
        <w:trPr>
          <w:trHeight w:val="255"/>
        </w:trPr>
        <w:tc>
          <w:tcPr>
            <w:tcW w:w="456" w:type="dxa"/>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color w:val="000000"/>
                <w:sz w:val="20"/>
                <w:szCs w:val="20"/>
              </w:rPr>
            </w:pPr>
            <w:r w:rsidRPr="00680720">
              <w:rPr>
                <w:rFonts w:ascii="Times New Roman" w:hAnsi="Times New Roman" w:cs="Times New Roman"/>
                <w:color w:val="000000"/>
                <w:sz w:val="20"/>
                <w:szCs w:val="20"/>
              </w:rPr>
              <w:t>1.</w:t>
            </w:r>
          </w:p>
        </w:tc>
        <w:tc>
          <w:tcPr>
            <w:tcW w:w="2409" w:type="dxa"/>
            <w:tcBorders>
              <w:top w:val="single" w:sz="6" w:space="0" w:color="auto"/>
              <w:left w:val="single" w:sz="6" w:space="0" w:color="auto"/>
              <w:bottom w:val="single" w:sz="6" w:space="0" w:color="auto"/>
              <w:right w:val="single" w:sz="6" w:space="0" w:color="auto"/>
            </w:tcBorders>
          </w:tcPr>
          <w:p w:rsidR="00DE230E" w:rsidRDefault="00DE230E" w:rsidP="00E24028">
            <w:pPr>
              <w:autoSpaceDE w:val="0"/>
              <w:autoSpaceDN w:val="0"/>
              <w:adjustRightInd w:val="0"/>
              <w:spacing w:after="0" w:line="240" w:lineRule="auto"/>
              <w:rPr>
                <w:rFonts w:ascii="Times New Roman" w:hAnsi="Times New Roman" w:cs="Times New Roman"/>
                <w:color w:val="000000"/>
                <w:sz w:val="20"/>
                <w:szCs w:val="20"/>
              </w:rPr>
            </w:pPr>
            <w:r w:rsidRPr="00680720">
              <w:rPr>
                <w:rFonts w:ascii="Times New Roman" w:hAnsi="Times New Roman" w:cs="Times New Roman"/>
                <w:color w:val="000000"/>
                <w:sz w:val="20"/>
                <w:szCs w:val="20"/>
              </w:rPr>
              <w:t xml:space="preserve">Jednorazowy, sterylny zestaw </w:t>
            </w:r>
            <w:proofErr w:type="spellStart"/>
            <w:r w:rsidRPr="00680720">
              <w:rPr>
                <w:rFonts w:ascii="Times New Roman" w:hAnsi="Times New Roman" w:cs="Times New Roman"/>
                <w:color w:val="000000"/>
                <w:sz w:val="20"/>
                <w:szCs w:val="20"/>
              </w:rPr>
              <w:t>wstrzykiwacza</w:t>
            </w:r>
            <w:proofErr w:type="spellEnd"/>
            <w:r w:rsidRPr="00680720">
              <w:rPr>
                <w:rFonts w:ascii="Times New Roman" w:hAnsi="Times New Roman" w:cs="Times New Roman"/>
                <w:color w:val="000000"/>
                <w:sz w:val="20"/>
                <w:szCs w:val="20"/>
              </w:rPr>
              <w:t xml:space="preserve"> kontrastu </w:t>
            </w:r>
            <w:proofErr w:type="spellStart"/>
            <w:r w:rsidRPr="00680720">
              <w:rPr>
                <w:rFonts w:ascii="Times New Roman" w:hAnsi="Times New Roman" w:cs="Times New Roman"/>
                <w:color w:val="000000"/>
                <w:sz w:val="20"/>
                <w:szCs w:val="20"/>
              </w:rPr>
              <w:t>Stelland</w:t>
            </w:r>
            <w:proofErr w:type="spellEnd"/>
            <w:r w:rsidRPr="00680720">
              <w:rPr>
                <w:rFonts w:ascii="Times New Roman" w:hAnsi="Times New Roman" w:cs="Times New Roman"/>
                <w:color w:val="000000"/>
                <w:sz w:val="20"/>
                <w:szCs w:val="20"/>
              </w:rPr>
              <w:t xml:space="preserve"> CT D, </w:t>
            </w:r>
            <w:r w:rsidRPr="00680720">
              <w:rPr>
                <w:rFonts w:ascii="Times New Roman" w:hAnsi="Times New Roman" w:cs="Times New Roman"/>
                <w:color w:val="000000"/>
                <w:sz w:val="20"/>
                <w:szCs w:val="20"/>
              </w:rPr>
              <w:lastRenderedPageBreak/>
              <w:t>komplet z dwoma zestawami:</w:t>
            </w:r>
          </w:p>
          <w:p w:rsidR="00DE230E" w:rsidRPr="00761D44" w:rsidRDefault="00DE230E" w:rsidP="00E24028">
            <w:pPr>
              <w:autoSpaceDE w:val="0"/>
              <w:autoSpaceDN w:val="0"/>
              <w:adjustRightInd w:val="0"/>
              <w:spacing w:after="0" w:line="240" w:lineRule="auto"/>
              <w:rPr>
                <w:rFonts w:ascii="Times New Roman" w:hAnsi="Times New Roman" w:cs="Times New Roman"/>
                <w:b/>
                <w:color w:val="000000"/>
                <w:sz w:val="20"/>
                <w:szCs w:val="20"/>
              </w:rPr>
            </w:pPr>
            <w:r w:rsidRPr="00761D44">
              <w:rPr>
                <w:rFonts w:ascii="Times New Roman" w:hAnsi="Times New Roman" w:cs="Times New Roman"/>
                <w:b/>
                <w:color w:val="000000"/>
                <w:sz w:val="20"/>
                <w:szCs w:val="20"/>
              </w:rPr>
              <w:t>Zestaw I:</w:t>
            </w:r>
          </w:p>
          <w:p w:rsidR="00DE230E" w:rsidRDefault="00DE230E" w:rsidP="00E24028">
            <w:pPr>
              <w:autoSpaceDE w:val="0"/>
              <w:autoSpaceDN w:val="0"/>
              <w:adjustRightInd w:val="0"/>
              <w:spacing w:after="0" w:line="240" w:lineRule="auto"/>
              <w:rPr>
                <w:rFonts w:ascii="Times New Roman" w:hAnsi="Times New Roman" w:cs="Times New Roman"/>
                <w:color w:val="000000"/>
                <w:sz w:val="20"/>
                <w:szCs w:val="20"/>
              </w:rPr>
            </w:pPr>
            <w:r w:rsidRPr="00680720">
              <w:rPr>
                <w:rFonts w:ascii="Times New Roman" w:hAnsi="Times New Roman" w:cs="Times New Roman"/>
                <w:color w:val="000000"/>
                <w:sz w:val="20"/>
                <w:szCs w:val="20"/>
              </w:rPr>
              <w:t>-</w:t>
            </w:r>
            <w:r>
              <w:rPr>
                <w:rFonts w:ascii="Times New Roman" w:hAnsi="Times New Roman" w:cs="Times New Roman"/>
                <w:color w:val="000000"/>
                <w:sz w:val="20"/>
                <w:szCs w:val="20"/>
              </w:rPr>
              <w:t xml:space="preserve"> 1 x wkład o pojemności 200 ml</w:t>
            </w:r>
          </w:p>
          <w:p w:rsidR="00DE230E" w:rsidRDefault="00DE230E" w:rsidP="00DE2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 x łącznik niskociśnieniowy o dł. 150 cm, z 1 zastawką </w:t>
            </w:r>
            <w:proofErr w:type="spellStart"/>
            <w:r>
              <w:rPr>
                <w:rFonts w:ascii="Times New Roman" w:hAnsi="Times New Roman" w:cs="Times New Roman"/>
                <w:color w:val="000000"/>
                <w:sz w:val="20"/>
                <w:szCs w:val="20"/>
              </w:rPr>
              <w:t>antyzwrotną</w:t>
            </w:r>
            <w:proofErr w:type="spellEnd"/>
            <w:r>
              <w:rPr>
                <w:rFonts w:ascii="Times New Roman" w:hAnsi="Times New Roman" w:cs="Times New Roman"/>
                <w:color w:val="000000"/>
                <w:sz w:val="20"/>
                <w:szCs w:val="20"/>
              </w:rPr>
              <w:t>, z trójnikiem Y, gdzie długość ramion trójnika Y jest odpowiednio: dla odgałęzienia po stronie kontrastu – 10 cm i dla odgałęzienia po stronie roztworu NaCl – 25 cm</w:t>
            </w:r>
          </w:p>
          <w:p w:rsidR="00DE230E" w:rsidRDefault="00DE230E" w:rsidP="00DE2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złącze szybkiego napełniania typu „J”</w:t>
            </w:r>
          </w:p>
          <w:p w:rsidR="00DE230E" w:rsidRPr="00761D44" w:rsidRDefault="00DE230E" w:rsidP="00E24028">
            <w:pPr>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r w:rsidRPr="00761D44">
              <w:rPr>
                <w:rFonts w:ascii="Times New Roman" w:hAnsi="Times New Roman" w:cs="Times New Roman"/>
                <w:b/>
                <w:color w:val="000000"/>
                <w:sz w:val="20"/>
                <w:szCs w:val="20"/>
              </w:rPr>
              <w:t>Zestaw II:</w:t>
            </w:r>
          </w:p>
          <w:p w:rsidR="00DE230E" w:rsidRDefault="00DE230E" w:rsidP="00DE2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- 1 x wkład o pojemności 200 ml</w:t>
            </w:r>
          </w:p>
          <w:p w:rsidR="00DE230E" w:rsidRDefault="00DE230E" w:rsidP="00DE2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- 1 x ostrze typu „</w:t>
            </w:r>
            <w:proofErr w:type="spellStart"/>
            <w:r>
              <w:rPr>
                <w:rFonts w:ascii="Times New Roman" w:hAnsi="Times New Roman" w:cs="Times New Roman"/>
                <w:color w:val="000000"/>
                <w:sz w:val="20"/>
                <w:szCs w:val="20"/>
              </w:rPr>
              <w:t>Spike</w:t>
            </w:r>
            <w:proofErr w:type="spellEnd"/>
            <w:r>
              <w:rPr>
                <w:rFonts w:ascii="Times New Roman" w:hAnsi="Times New Roman" w:cs="Times New Roman"/>
                <w:color w:val="000000"/>
                <w:sz w:val="20"/>
                <w:szCs w:val="20"/>
              </w:rPr>
              <w:t>”</w:t>
            </w:r>
          </w:p>
          <w:p w:rsidR="00DE230E" w:rsidRDefault="00DE230E" w:rsidP="00DE2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- 1 złącze szybkiego napełniania typu „J”.</w:t>
            </w:r>
          </w:p>
          <w:p w:rsidR="00DE230E" w:rsidRDefault="00DE230E" w:rsidP="00DE2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Zestaw wolny od </w:t>
            </w:r>
            <w:proofErr w:type="spellStart"/>
            <w:r>
              <w:rPr>
                <w:rFonts w:ascii="Times New Roman" w:hAnsi="Times New Roman" w:cs="Times New Roman"/>
                <w:color w:val="000000"/>
                <w:sz w:val="20"/>
                <w:szCs w:val="20"/>
              </w:rPr>
              <w:t>ftalanów</w:t>
            </w:r>
            <w:proofErr w:type="spellEnd"/>
            <w:r>
              <w:rPr>
                <w:rFonts w:ascii="Times New Roman" w:hAnsi="Times New Roman" w:cs="Times New Roman"/>
                <w:color w:val="000000"/>
                <w:sz w:val="20"/>
                <w:szCs w:val="20"/>
              </w:rPr>
              <w:t>.</w:t>
            </w:r>
          </w:p>
          <w:p w:rsidR="00DE230E" w:rsidRDefault="00DE230E" w:rsidP="00DE2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 opakowaniu 25 zestawów.</w:t>
            </w:r>
          </w:p>
          <w:p w:rsidR="00DE230E" w:rsidRPr="00680720" w:rsidRDefault="00DE230E" w:rsidP="00073C3E">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zestaw</w:t>
            </w:r>
          </w:p>
        </w:tc>
        <w:tc>
          <w:tcPr>
            <w:tcW w:w="567" w:type="dxa"/>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1134" w:type="dxa"/>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r>
      <w:tr w:rsidR="00DE230E" w:rsidRPr="00680720" w:rsidTr="00DE230E">
        <w:trPr>
          <w:trHeight w:val="255"/>
        </w:trPr>
        <w:tc>
          <w:tcPr>
            <w:tcW w:w="2865" w:type="dxa"/>
            <w:gridSpan w:val="2"/>
            <w:tcBorders>
              <w:top w:val="single" w:sz="6" w:space="0" w:color="auto"/>
              <w:left w:val="single" w:sz="6" w:space="0" w:color="auto"/>
              <w:bottom w:val="single" w:sz="6" w:space="0" w:color="auto"/>
              <w:right w:val="nil"/>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b/>
                <w:bCs/>
                <w:color w:val="000000"/>
                <w:sz w:val="20"/>
                <w:szCs w:val="20"/>
              </w:rPr>
            </w:pPr>
            <w:r w:rsidRPr="00680720">
              <w:rPr>
                <w:rFonts w:ascii="Times New Roman" w:hAnsi="Times New Roman" w:cs="Times New Roman"/>
                <w:b/>
                <w:bCs/>
                <w:color w:val="000000"/>
                <w:sz w:val="20"/>
                <w:szCs w:val="20"/>
              </w:rPr>
              <w:lastRenderedPageBreak/>
              <w:t>OGÓŁEM</w:t>
            </w:r>
          </w:p>
        </w:tc>
        <w:tc>
          <w:tcPr>
            <w:tcW w:w="1134" w:type="dxa"/>
            <w:tcBorders>
              <w:top w:val="single" w:sz="6" w:space="0" w:color="auto"/>
              <w:left w:val="nil"/>
              <w:bottom w:val="single" w:sz="6" w:space="0" w:color="auto"/>
              <w:right w:val="nil"/>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7" w:type="dxa"/>
            <w:tcBorders>
              <w:top w:val="single" w:sz="6" w:space="0" w:color="auto"/>
              <w:left w:val="nil"/>
              <w:bottom w:val="single" w:sz="6" w:space="0" w:color="auto"/>
              <w:right w:val="nil"/>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tcBorders>
              <w:top w:val="single" w:sz="6" w:space="0" w:color="auto"/>
              <w:left w:val="nil"/>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992" w:type="dxa"/>
            <w:gridSpan w:val="2"/>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E230E" w:rsidRPr="00680720" w:rsidTr="00DE230E">
        <w:trPr>
          <w:trHeight w:val="255"/>
        </w:trPr>
        <w:tc>
          <w:tcPr>
            <w:tcW w:w="456"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409"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7"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992" w:type="dxa"/>
            <w:gridSpan w:val="2"/>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gridSpan w:val="2"/>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559" w:type="dxa"/>
            <w:gridSpan w:val="2"/>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E230E" w:rsidRPr="00680720" w:rsidTr="00DE230E">
        <w:trPr>
          <w:trHeight w:val="255"/>
        </w:trPr>
        <w:tc>
          <w:tcPr>
            <w:tcW w:w="456"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409"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7"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992" w:type="dxa"/>
            <w:gridSpan w:val="2"/>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gridSpan w:val="2"/>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559" w:type="dxa"/>
            <w:gridSpan w:val="2"/>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A2F2A" w:rsidRPr="00680720" w:rsidTr="00815016">
        <w:trPr>
          <w:trHeight w:val="255"/>
        </w:trPr>
        <w:tc>
          <w:tcPr>
            <w:tcW w:w="7543" w:type="dxa"/>
            <w:gridSpan w:val="8"/>
            <w:vMerge w:val="restart"/>
            <w:tcBorders>
              <w:top w:val="nil"/>
              <w:left w:val="nil"/>
              <w:right w:val="nil"/>
            </w:tcBorders>
          </w:tcPr>
          <w:p w:rsidR="006A2F2A" w:rsidRPr="00680720" w:rsidRDefault="006A2F2A" w:rsidP="00073C3E">
            <w:pPr>
              <w:autoSpaceDE w:val="0"/>
              <w:autoSpaceDN w:val="0"/>
              <w:adjustRightInd w:val="0"/>
              <w:spacing w:after="0" w:line="240" w:lineRule="auto"/>
              <w:rPr>
                <w:rFonts w:ascii="Times New Roman" w:hAnsi="Times New Roman" w:cs="Times New Roman"/>
                <w:color w:val="000000"/>
                <w:sz w:val="20"/>
                <w:szCs w:val="20"/>
              </w:rPr>
            </w:pPr>
            <w:r w:rsidRPr="00680720">
              <w:rPr>
                <w:rFonts w:ascii="Times New Roman" w:hAnsi="Times New Roman" w:cs="Times New Roman"/>
                <w:color w:val="000000"/>
                <w:sz w:val="20"/>
                <w:szCs w:val="20"/>
              </w:rPr>
              <w:t>Wartość oferty brutto słownie:</w:t>
            </w:r>
            <w:r>
              <w:rPr>
                <w:rFonts w:ascii="Times New Roman" w:hAnsi="Times New Roman" w:cs="Times New Roman"/>
                <w:color w:val="000000"/>
                <w:sz w:val="20"/>
                <w:szCs w:val="20"/>
              </w:rPr>
              <w:t xml:space="preserve"> </w:t>
            </w:r>
          </w:p>
          <w:p w:rsidR="006A2F2A" w:rsidRPr="00680720" w:rsidRDefault="006A2F2A" w:rsidP="006A2F2A">
            <w:pPr>
              <w:autoSpaceDE w:val="0"/>
              <w:autoSpaceDN w:val="0"/>
              <w:adjustRightInd w:val="0"/>
              <w:spacing w:after="0" w:line="240" w:lineRule="auto"/>
              <w:rPr>
                <w:rFonts w:ascii="Times New Roman" w:hAnsi="Times New Roman" w:cs="Times New Roman"/>
                <w:color w:val="000000"/>
                <w:sz w:val="20"/>
                <w:szCs w:val="20"/>
              </w:rPr>
            </w:pPr>
            <w:r w:rsidRPr="00680720">
              <w:rPr>
                <w:rFonts w:ascii="Times New Roman" w:hAnsi="Times New Roman" w:cs="Times New Roman"/>
                <w:color w:val="000000"/>
                <w:sz w:val="20"/>
                <w:szCs w:val="20"/>
              </w:rPr>
              <w:t xml:space="preserve">Zamawiający zastrzega zakup mniejszych ilości </w:t>
            </w:r>
            <w:r>
              <w:rPr>
                <w:rFonts w:ascii="Times New Roman" w:hAnsi="Times New Roman" w:cs="Times New Roman"/>
                <w:color w:val="000000"/>
                <w:sz w:val="20"/>
                <w:szCs w:val="20"/>
              </w:rPr>
              <w:t xml:space="preserve">wkładów do strzykawki automatycznej niż </w:t>
            </w:r>
            <w:r w:rsidRPr="00680720">
              <w:rPr>
                <w:rFonts w:ascii="Times New Roman" w:hAnsi="Times New Roman" w:cs="Times New Roman"/>
                <w:color w:val="000000"/>
                <w:sz w:val="20"/>
                <w:szCs w:val="20"/>
              </w:rPr>
              <w:t>podane w załączniku nr 2 do SIWZ.</w:t>
            </w:r>
          </w:p>
        </w:tc>
        <w:tc>
          <w:tcPr>
            <w:tcW w:w="851" w:type="dxa"/>
            <w:gridSpan w:val="2"/>
            <w:tcBorders>
              <w:top w:val="nil"/>
              <w:left w:val="nil"/>
              <w:bottom w:val="nil"/>
              <w:right w:val="nil"/>
            </w:tcBorders>
          </w:tcPr>
          <w:p w:rsidR="006A2F2A" w:rsidRPr="00680720" w:rsidRDefault="006A2F2A"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1559" w:type="dxa"/>
            <w:gridSpan w:val="2"/>
            <w:tcBorders>
              <w:top w:val="nil"/>
              <w:left w:val="nil"/>
              <w:bottom w:val="nil"/>
              <w:right w:val="nil"/>
            </w:tcBorders>
          </w:tcPr>
          <w:p w:rsidR="006A2F2A" w:rsidRPr="00680720" w:rsidRDefault="006A2F2A" w:rsidP="00073C3E">
            <w:pPr>
              <w:autoSpaceDE w:val="0"/>
              <w:autoSpaceDN w:val="0"/>
              <w:adjustRightInd w:val="0"/>
              <w:spacing w:after="0" w:line="240" w:lineRule="auto"/>
              <w:jc w:val="right"/>
              <w:rPr>
                <w:rFonts w:ascii="Times New Roman" w:hAnsi="Times New Roman" w:cs="Times New Roman"/>
                <w:color w:val="000000"/>
                <w:sz w:val="20"/>
                <w:szCs w:val="20"/>
              </w:rPr>
            </w:pPr>
          </w:p>
        </w:tc>
      </w:tr>
      <w:tr w:rsidR="006A2F2A" w:rsidRPr="00680720" w:rsidTr="00815016">
        <w:trPr>
          <w:trHeight w:val="255"/>
        </w:trPr>
        <w:tc>
          <w:tcPr>
            <w:tcW w:w="7543" w:type="dxa"/>
            <w:gridSpan w:val="8"/>
            <w:vMerge/>
            <w:tcBorders>
              <w:left w:val="nil"/>
              <w:bottom w:val="nil"/>
              <w:right w:val="nil"/>
            </w:tcBorders>
          </w:tcPr>
          <w:p w:rsidR="006A2F2A" w:rsidRPr="00680720" w:rsidRDefault="006A2F2A"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gridSpan w:val="2"/>
            <w:tcBorders>
              <w:top w:val="nil"/>
              <w:left w:val="nil"/>
              <w:bottom w:val="nil"/>
              <w:right w:val="nil"/>
            </w:tcBorders>
          </w:tcPr>
          <w:p w:rsidR="006A2F2A" w:rsidRPr="00680720" w:rsidRDefault="006A2F2A"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1559" w:type="dxa"/>
            <w:gridSpan w:val="2"/>
            <w:tcBorders>
              <w:top w:val="nil"/>
              <w:left w:val="nil"/>
              <w:bottom w:val="nil"/>
              <w:right w:val="nil"/>
            </w:tcBorders>
          </w:tcPr>
          <w:p w:rsidR="006A2F2A" w:rsidRPr="00680720" w:rsidRDefault="006A2F2A" w:rsidP="00073C3E">
            <w:pPr>
              <w:autoSpaceDE w:val="0"/>
              <w:autoSpaceDN w:val="0"/>
              <w:adjustRightInd w:val="0"/>
              <w:spacing w:after="0" w:line="240" w:lineRule="auto"/>
              <w:jc w:val="right"/>
              <w:rPr>
                <w:rFonts w:ascii="Times New Roman" w:hAnsi="Times New Roman" w:cs="Times New Roman"/>
                <w:color w:val="000000"/>
                <w:sz w:val="20"/>
                <w:szCs w:val="20"/>
              </w:rPr>
            </w:pPr>
          </w:p>
        </w:tc>
      </w:tr>
      <w:tr w:rsidR="00DE230E" w:rsidRPr="00680720" w:rsidTr="00DE230E">
        <w:trPr>
          <w:trHeight w:val="255"/>
        </w:trPr>
        <w:tc>
          <w:tcPr>
            <w:tcW w:w="456"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2409"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center"/>
              <w:rPr>
                <w:rFonts w:ascii="Times New Roman" w:hAnsi="Times New Roman" w:cs="Times New Roman"/>
                <w:color w:val="000000"/>
                <w:sz w:val="20"/>
                <w:szCs w:val="20"/>
              </w:rPr>
            </w:pPr>
          </w:p>
        </w:tc>
        <w:tc>
          <w:tcPr>
            <w:tcW w:w="567"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gridSpan w:val="2"/>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gridSpan w:val="2"/>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c>
          <w:tcPr>
            <w:tcW w:w="1559" w:type="dxa"/>
            <w:gridSpan w:val="2"/>
            <w:tcBorders>
              <w:top w:val="nil"/>
              <w:left w:val="nil"/>
              <w:bottom w:val="nil"/>
              <w:right w:val="nil"/>
            </w:tcBorders>
          </w:tcPr>
          <w:p w:rsidR="00DE230E" w:rsidRPr="00680720" w:rsidRDefault="00DE230E" w:rsidP="00073C3E">
            <w:pPr>
              <w:autoSpaceDE w:val="0"/>
              <w:autoSpaceDN w:val="0"/>
              <w:adjustRightInd w:val="0"/>
              <w:spacing w:after="0" w:line="240" w:lineRule="auto"/>
              <w:jc w:val="right"/>
              <w:rPr>
                <w:rFonts w:ascii="Times New Roman" w:hAnsi="Times New Roman" w:cs="Times New Roman"/>
                <w:color w:val="000000"/>
                <w:sz w:val="20"/>
                <w:szCs w:val="20"/>
              </w:rPr>
            </w:pPr>
          </w:p>
        </w:tc>
      </w:tr>
      <w:tr w:rsidR="00DE230E" w:rsidRPr="00680720" w:rsidTr="00DE230E">
        <w:trPr>
          <w:trHeight w:val="510"/>
        </w:trPr>
        <w:tc>
          <w:tcPr>
            <w:tcW w:w="8394" w:type="dxa"/>
            <w:gridSpan w:val="10"/>
            <w:tcBorders>
              <w:top w:val="nil"/>
              <w:left w:val="nil"/>
              <w:right w:val="nil"/>
            </w:tcBorders>
          </w:tcPr>
          <w:p w:rsidR="00DE230E" w:rsidRPr="00680720" w:rsidRDefault="00DE230E" w:rsidP="007E4141">
            <w:pPr>
              <w:autoSpaceDE w:val="0"/>
              <w:autoSpaceDN w:val="0"/>
              <w:adjustRightInd w:val="0"/>
              <w:spacing w:after="0" w:line="240" w:lineRule="auto"/>
              <w:jc w:val="both"/>
              <w:rPr>
                <w:rFonts w:ascii="Times New Roman" w:hAnsi="Times New Roman" w:cs="Times New Roman"/>
                <w:color w:val="000000"/>
                <w:sz w:val="20"/>
                <w:szCs w:val="20"/>
              </w:rPr>
            </w:pPr>
          </w:p>
          <w:p w:rsidR="00DE230E" w:rsidRPr="00680720" w:rsidRDefault="00DE230E" w:rsidP="007E414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DE230E" w:rsidRPr="00680720" w:rsidRDefault="00DE230E" w:rsidP="007E4141">
            <w:pPr>
              <w:autoSpaceDE w:val="0"/>
              <w:autoSpaceDN w:val="0"/>
              <w:adjustRightInd w:val="0"/>
              <w:spacing w:after="0" w:line="240" w:lineRule="auto"/>
              <w:jc w:val="both"/>
              <w:rPr>
                <w:rFonts w:ascii="Times New Roman" w:hAnsi="Times New Roman" w:cs="Times New Roman"/>
                <w:color w:val="000000"/>
                <w:sz w:val="20"/>
                <w:szCs w:val="20"/>
              </w:rPr>
            </w:pPr>
            <w:r w:rsidRPr="00680720">
              <w:rPr>
                <w:rFonts w:ascii="Times New Roman" w:hAnsi="Times New Roman" w:cs="Times New Roman"/>
                <w:color w:val="000000"/>
                <w:sz w:val="20"/>
                <w:szCs w:val="20"/>
              </w:rPr>
              <w:t>miejscowość i data</w:t>
            </w:r>
            <w:r>
              <w:rPr>
                <w:rFonts w:ascii="Times New Roman" w:hAnsi="Times New Roman" w:cs="Times New Roman"/>
                <w:color w:val="000000"/>
                <w:sz w:val="20"/>
                <w:szCs w:val="20"/>
              </w:rPr>
              <w:t xml:space="preserve">                                                                                   </w:t>
            </w:r>
            <w:r w:rsidRPr="00680720">
              <w:rPr>
                <w:rFonts w:ascii="Times New Roman" w:hAnsi="Times New Roman" w:cs="Times New Roman"/>
                <w:color w:val="000000"/>
                <w:sz w:val="20"/>
                <w:szCs w:val="20"/>
              </w:rPr>
              <w:t>podpis i pieczęć Oferenta</w:t>
            </w:r>
          </w:p>
          <w:p w:rsidR="00DE230E" w:rsidRPr="00680720" w:rsidRDefault="00DE230E" w:rsidP="007E4141">
            <w:pPr>
              <w:autoSpaceDE w:val="0"/>
              <w:autoSpaceDN w:val="0"/>
              <w:adjustRightInd w:val="0"/>
              <w:spacing w:after="0" w:line="240" w:lineRule="auto"/>
              <w:jc w:val="both"/>
              <w:rPr>
                <w:rFonts w:ascii="Times New Roman" w:hAnsi="Times New Roman" w:cs="Times New Roman"/>
                <w:color w:val="000000"/>
                <w:sz w:val="20"/>
                <w:szCs w:val="20"/>
              </w:rPr>
            </w:pPr>
          </w:p>
        </w:tc>
        <w:tc>
          <w:tcPr>
            <w:tcW w:w="1559" w:type="dxa"/>
            <w:gridSpan w:val="2"/>
            <w:tcBorders>
              <w:top w:val="nil"/>
              <w:left w:val="nil"/>
              <w:right w:val="nil"/>
            </w:tcBorders>
          </w:tcPr>
          <w:p w:rsidR="00DE230E" w:rsidRPr="00680720" w:rsidRDefault="00DE230E" w:rsidP="007E4141">
            <w:pPr>
              <w:autoSpaceDE w:val="0"/>
              <w:autoSpaceDN w:val="0"/>
              <w:adjustRightInd w:val="0"/>
              <w:spacing w:after="0" w:line="240" w:lineRule="auto"/>
              <w:jc w:val="both"/>
              <w:rPr>
                <w:rFonts w:ascii="Times New Roman" w:hAnsi="Times New Roman" w:cs="Times New Roman"/>
                <w:color w:val="000000"/>
                <w:sz w:val="20"/>
                <w:szCs w:val="20"/>
              </w:rPr>
            </w:pPr>
          </w:p>
        </w:tc>
      </w:tr>
    </w:tbl>
    <w:p w:rsidR="00A74D5D" w:rsidRPr="00680720" w:rsidRDefault="00A74D5D" w:rsidP="00A74D5D">
      <w:pPr>
        <w:keepNext/>
        <w:spacing w:after="0" w:line="240" w:lineRule="auto"/>
        <w:outlineLvl w:val="0"/>
        <w:rPr>
          <w:rFonts w:ascii="Times New Roman" w:eastAsia="Times New Roman" w:hAnsi="Times New Roman" w:cs="Times New Roman"/>
          <w:b/>
          <w:sz w:val="28"/>
          <w:szCs w:val="20"/>
          <w:lang w:eastAsia="pl-PL"/>
        </w:rPr>
      </w:pPr>
    </w:p>
    <w:p w:rsidR="00A74D5D" w:rsidRPr="00680720" w:rsidRDefault="00A74D5D" w:rsidP="006E5781">
      <w:pPr>
        <w:keepNext/>
        <w:spacing w:after="0" w:line="240" w:lineRule="auto"/>
        <w:outlineLvl w:val="0"/>
        <w:rPr>
          <w:rFonts w:ascii="Times New Roman" w:eastAsia="Times New Roman" w:hAnsi="Times New Roman" w:cs="Times New Roman"/>
          <w:b/>
          <w:sz w:val="28"/>
          <w:szCs w:val="20"/>
          <w:lang w:eastAsia="pl-PL"/>
        </w:rPr>
      </w:pPr>
    </w:p>
    <w:p w:rsidR="001C16F3" w:rsidRDefault="001C16F3" w:rsidP="006E5781">
      <w:pPr>
        <w:keepNext/>
        <w:spacing w:after="0" w:line="240" w:lineRule="auto"/>
        <w:outlineLvl w:val="0"/>
        <w:rPr>
          <w:rFonts w:ascii="Times New Roman" w:eastAsia="Times New Roman" w:hAnsi="Times New Roman" w:cs="Times New Roman"/>
          <w:b/>
          <w:sz w:val="28"/>
          <w:szCs w:val="20"/>
          <w:lang w:eastAsia="pl-PL"/>
        </w:rPr>
      </w:pPr>
    </w:p>
    <w:p w:rsidR="00A74D5D" w:rsidRDefault="00A74D5D" w:rsidP="006E5781">
      <w:pPr>
        <w:keepNext/>
        <w:spacing w:after="0" w:line="240" w:lineRule="auto"/>
        <w:outlineLvl w:val="0"/>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35" w:hanging="2835"/>
        <w:rPr>
          <w:rFonts w:ascii="Times New Roman" w:eastAsia="Times New Roman" w:hAnsi="Times New Roman" w:cs="Times New Roman"/>
          <w:b/>
          <w:i/>
          <w:szCs w:val="20"/>
          <w:lang w:eastAsia="pl-PL"/>
        </w:rPr>
      </w:pPr>
      <w:bookmarkStart w:id="54" w:name="_Toc72717348"/>
      <w:bookmarkStart w:id="55" w:name="_Toc95621032"/>
      <w:bookmarkStart w:id="56" w:name="_Toc95621133"/>
      <w:bookmarkStart w:id="57" w:name="_Toc95633518"/>
      <w:bookmarkStart w:id="58" w:name="_Toc95633618"/>
      <w:bookmarkEnd w:id="48"/>
      <w:bookmarkEnd w:id="49"/>
      <w:bookmarkEnd w:id="50"/>
      <w:r w:rsidRPr="006E5781">
        <w:rPr>
          <w:rFonts w:ascii="Times New Roman" w:eastAsia="Times New Roman" w:hAnsi="Times New Roman" w:cs="Times New Roman"/>
          <w:b/>
          <w:sz w:val="24"/>
          <w:szCs w:val="20"/>
          <w:lang w:eastAsia="pl-PL"/>
        </w:rPr>
        <w:t>Załącznik nr</w:t>
      </w:r>
      <w:r w:rsidRPr="006E5781">
        <w:rPr>
          <w:rFonts w:ascii="Times New Roman" w:eastAsia="Times New Roman" w:hAnsi="Times New Roman" w:cs="Times New Roman"/>
          <w:b/>
          <w:color w:val="C00000"/>
          <w:sz w:val="24"/>
          <w:szCs w:val="20"/>
          <w:lang w:eastAsia="pl-PL"/>
        </w:rPr>
        <w:t xml:space="preserve"> </w:t>
      </w:r>
      <w:r w:rsidRPr="006E5781">
        <w:rPr>
          <w:rFonts w:ascii="Times New Roman" w:eastAsia="Times New Roman" w:hAnsi="Times New Roman" w:cs="Times New Roman"/>
          <w:b/>
          <w:sz w:val="24"/>
          <w:szCs w:val="20"/>
          <w:lang w:eastAsia="pl-PL"/>
        </w:rPr>
        <w:t>3a do SIWZ – Oświadczenie o spełnianiu warunków udziału w postępowaniu</w:t>
      </w:r>
    </w:p>
    <w:p w:rsidR="006E5781" w:rsidRPr="006E5781" w:rsidRDefault="006E5781" w:rsidP="006E5781">
      <w:pPr>
        <w:spacing w:after="0" w:line="360" w:lineRule="atLeast"/>
        <w:ind w:right="-1"/>
        <w:jc w:val="both"/>
        <w:rPr>
          <w:rFonts w:ascii="Times New Roman" w:eastAsia="Times New Roman" w:hAnsi="Times New Roman" w:cs="Times New Roman"/>
          <w:i/>
          <w:szCs w:val="20"/>
          <w:lang w:eastAsia="pl-PL"/>
        </w:rPr>
      </w:pPr>
    </w:p>
    <w:p w:rsidR="006E5781" w:rsidRPr="006E5781" w:rsidRDefault="006E5781" w:rsidP="006E5781">
      <w:pPr>
        <w:spacing w:after="0" w:line="240" w:lineRule="auto"/>
        <w:rPr>
          <w:rFonts w:ascii="Tahoma" w:eastAsia="Times New Roman" w:hAnsi="Tahoma" w:cs="Tahoma"/>
          <w:bCs/>
          <w:color w:val="000000"/>
          <w:sz w:val="16"/>
          <w:szCs w:val="16"/>
          <w:lang w:eastAsia="pl-PL"/>
        </w:rPr>
      </w:pPr>
    </w:p>
    <w:p w:rsidR="006E5781" w:rsidRPr="006E5781" w:rsidRDefault="006E5781" w:rsidP="006E5781">
      <w:pPr>
        <w:suppressAutoHyphens/>
        <w:spacing w:after="0" w:line="240" w:lineRule="auto"/>
        <w:outlineLvl w:val="4"/>
        <w:rPr>
          <w:rFonts w:ascii="Tahoma" w:eastAsia="Times New Roman" w:hAnsi="Tahoma" w:cs="Tahoma"/>
          <w:bCs/>
          <w:i/>
          <w:iCs/>
          <w:color w:val="000000"/>
          <w:sz w:val="16"/>
          <w:szCs w:val="16"/>
          <w:lang w:eastAsia="pl-PL"/>
        </w:rPr>
      </w:pPr>
    </w:p>
    <w:p w:rsidR="006E5781" w:rsidRPr="006E5781" w:rsidRDefault="006E5781" w:rsidP="006E5781">
      <w:pPr>
        <w:suppressAutoHyphens/>
        <w:spacing w:after="0" w:line="240" w:lineRule="auto"/>
        <w:rPr>
          <w:rFonts w:ascii="Tahoma" w:eastAsia="Times New Roman" w:hAnsi="Tahoma" w:cs="Tahoma"/>
          <w:sz w:val="16"/>
          <w:szCs w:val="16"/>
          <w:lang w:eastAsia="ar-SA"/>
        </w:rPr>
      </w:pPr>
    </w:p>
    <w:p w:rsidR="006E5781" w:rsidRPr="006E5781" w:rsidRDefault="006E5781" w:rsidP="006E5781">
      <w:pPr>
        <w:spacing w:after="0" w:line="360" w:lineRule="atLeast"/>
        <w:ind w:right="-1"/>
        <w:jc w:val="both"/>
        <w:rPr>
          <w:rFonts w:ascii="Times New Roman" w:eastAsia="Times New Roman" w:hAnsi="Times New Roman" w:cs="Times New Roman"/>
          <w:i/>
          <w:szCs w:val="20"/>
          <w:lang w:eastAsia="pl-PL"/>
        </w:rPr>
      </w:pPr>
    </w:p>
    <w:p w:rsidR="006E5781" w:rsidRPr="006E5781" w:rsidRDefault="006E5781" w:rsidP="006E5781">
      <w:pPr>
        <w:spacing w:after="0" w:line="360" w:lineRule="atLeast"/>
        <w:ind w:right="-1"/>
        <w:jc w:val="both"/>
        <w:rPr>
          <w:rFonts w:ascii="Times New Roman" w:eastAsia="Times New Roman" w:hAnsi="Times New Roman" w:cs="Times New Roman"/>
          <w:i/>
          <w:szCs w:val="20"/>
          <w:lang w:eastAsia="pl-PL"/>
        </w:rPr>
      </w:pPr>
    </w:p>
    <w:p w:rsidR="006E5781" w:rsidRPr="006E5781" w:rsidRDefault="006E5781" w:rsidP="006E5781">
      <w:pPr>
        <w:spacing w:after="0" w:line="360" w:lineRule="atLeast"/>
        <w:ind w:right="-1"/>
        <w:jc w:val="both"/>
        <w:rPr>
          <w:rFonts w:ascii="Times New Roman" w:eastAsia="Times New Roman" w:hAnsi="Times New Roman" w:cs="Times New Roman"/>
          <w:i/>
          <w:szCs w:val="20"/>
          <w:lang w:eastAsia="pl-PL"/>
        </w:rPr>
      </w:pPr>
      <w:r w:rsidRPr="006E5781">
        <w:rPr>
          <w:rFonts w:ascii="Times New Roman" w:eastAsia="Times New Roman" w:hAnsi="Times New Roman" w:cs="Times New Roman"/>
          <w:i/>
          <w:szCs w:val="20"/>
          <w:lang w:eastAsia="pl-PL"/>
        </w:rPr>
        <w:t xml:space="preserve">......................................                                                                                .....................................         </w:t>
      </w:r>
    </w:p>
    <w:p w:rsidR="006E5781" w:rsidRPr="006E5781" w:rsidRDefault="006E5781" w:rsidP="006E5781">
      <w:pPr>
        <w:tabs>
          <w:tab w:val="left" w:pos="5812"/>
          <w:tab w:val="left" w:pos="5954"/>
          <w:tab w:val="left" w:pos="6096"/>
        </w:tabs>
        <w:spacing w:after="0" w:line="240" w:lineRule="auto"/>
        <w:ind w:left="6237" w:hanging="6237"/>
        <w:rPr>
          <w:rFonts w:ascii="Times New Roman" w:eastAsia="Times New Roman" w:hAnsi="Times New Roman" w:cs="Times New Roman"/>
          <w:i/>
          <w:sz w:val="20"/>
          <w:szCs w:val="20"/>
          <w:lang w:eastAsia="pl-PL"/>
        </w:rPr>
      </w:pPr>
      <w:r w:rsidRPr="006E5781">
        <w:rPr>
          <w:rFonts w:ascii="Times New Roman" w:eastAsia="Times New Roman" w:hAnsi="Times New Roman" w:cs="Times New Roman"/>
          <w:i/>
          <w:sz w:val="20"/>
          <w:szCs w:val="20"/>
          <w:lang w:eastAsia="pl-PL"/>
        </w:rPr>
        <w:t>/pieczęć  Wykonawcy/                                                                                                             /miejscowość i data/</w:t>
      </w:r>
    </w:p>
    <w:p w:rsidR="006E5781" w:rsidRPr="006E5781" w:rsidRDefault="006E5781" w:rsidP="006E5781">
      <w:pPr>
        <w:spacing w:after="0" w:line="240" w:lineRule="auto"/>
        <w:ind w:right="-1"/>
        <w:jc w:val="center"/>
        <w:rPr>
          <w:rFonts w:ascii="Times New Roman" w:eastAsia="Times New Roman" w:hAnsi="Times New Roman" w:cs="Times New Roman"/>
          <w:b/>
          <w:sz w:val="24"/>
          <w:szCs w:val="20"/>
          <w:lang w:eastAsia="pl-PL"/>
        </w:rPr>
      </w:pPr>
    </w:p>
    <w:p w:rsidR="006E5781" w:rsidRPr="006E5781" w:rsidRDefault="006E5781" w:rsidP="006E5781">
      <w:pPr>
        <w:spacing w:after="0" w:line="240" w:lineRule="auto"/>
        <w:ind w:right="-1"/>
        <w:jc w:val="center"/>
        <w:rPr>
          <w:rFonts w:ascii="Times New Roman" w:eastAsia="Times New Roman" w:hAnsi="Times New Roman" w:cs="Times New Roman"/>
          <w:b/>
          <w:sz w:val="24"/>
          <w:szCs w:val="20"/>
          <w:lang w:eastAsia="pl-PL"/>
        </w:rPr>
      </w:pPr>
    </w:p>
    <w:p w:rsidR="006E5781" w:rsidRPr="006E5781" w:rsidRDefault="006E5781" w:rsidP="006E5781">
      <w:pPr>
        <w:spacing w:after="0" w:line="240" w:lineRule="auto"/>
        <w:ind w:right="-1"/>
        <w:jc w:val="center"/>
        <w:rPr>
          <w:rFonts w:ascii="Times New Roman" w:eastAsia="Times New Roman" w:hAnsi="Times New Roman" w:cs="Times New Roman"/>
          <w:b/>
          <w:sz w:val="24"/>
          <w:szCs w:val="20"/>
          <w:lang w:eastAsia="pl-PL"/>
        </w:rPr>
      </w:pPr>
      <w:r w:rsidRPr="006E5781">
        <w:rPr>
          <w:rFonts w:ascii="Times New Roman" w:eastAsia="Times New Roman" w:hAnsi="Times New Roman" w:cs="Times New Roman"/>
          <w:b/>
          <w:sz w:val="24"/>
          <w:szCs w:val="20"/>
          <w:lang w:eastAsia="pl-PL"/>
        </w:rPr>
        <w:t>OŚWIADCZENIE</w:t>
      </w:r>
    </w:p>
    <w:p w:rsidR="006E5781" w:rsidRPr="006E5781" w:rsidRDefault="006E5781" w:rsidP="006E5781">
      <w:pPr>
        <w:spacing w:after="0" w:line="240" w:lineRule="auto"/>
        <w:ind w:right="-1"/>
        <w:jc w:val="center"/>
        <w:rPr>
          <w:rFonts w:ascii="Times New Roman" w:eastAsia="Times New Roman" w:hAnsi="Times New Roman" w:cs="Times New Roman"/>
          <w:b/>
          <w:sz w:val="24"/>
          <w:szCs w:val="20"/>
          <w:lang w:eastAsia="pl-PL"/>
        </w:rPr>
      </w:pPr>
    </w:p>
    <w:p w:rsidR="006E5781" w:rsidRPr="006E5781" w:rsidRDefault="006E5781" w:rsidP="006E5781">
      <w:pPr>
        <w:suppressAutoHyphens/>
        <w:spacing w:after="0" w:line="240" w:lineRule="auto"/>
        <w:ind w:firstLine="708"/>
        <w:rPr>
          <w:rFonts w:ascii="Tahoma" w:eastAsia="Times New Roman" w:hAnsi="Tahoma" w:cs="Tahoma"/>
          <w:color w:val="000000"/>
          <w:sz w:val="16"/>
          <w:szCs w:val="16"/>
          <w:lang w:eastAsia="ar-SA"/>
        </w:rPr>
      </w:pPr>
    </w:p>
    <w:p w:rsidR="006E5781" w:rsidRPr="006E5781" w:rsidRDefault="006E5781" w:rsidP="006E5781">
      <w:pPr>
        <w:suppressAutoHyphens/>
        <w:spacing w:after="0" w:line="240" w:lineRule="auto"/>
        <w:jc w:val="both"/>
        <w:rPr>
          <w:rFonts w:ascii="Tahoma" w:eastAsia="Times New Roman" w:hAnsi="Tahoma" w:cs="Tahoma"/>
          <w:color w:val="000000"/>
          <w:sz w:val="16"/>
          <w:szCs w:val="16"/>
          <w:lang w:eastAsia="ar-SA"/>
        </w:rPr>
      </w:pPr>
    </w:p>
    <w:p w:rsidR="006E5781" w:rsidRPr="006E5781" w:rsidRDefault="006E5781" w:rsidP="006E5781">
      <w:pPr>
        <w:suppressAutoHyphens/>
        <w:spacing w:after="0" w:line="240" w:lineRule="auto"/>
        <w:ind w:firstLine="708"/>
        <w:jc w:val="both"/>
        <w:rPr>
          <w:rFonts w:ascii="Times New Roman" w:eastAsia="Times New Roman" w:hAnsi="Times New Roman" w:cs="Times New Roman"/>
          <w:sz w:val="24"/>
          <w:szCs w:val="24"/>
          <w:lang w:eastAsia="ar-SA"/>
        </w:rPr>
      </w:pPr>
      <w:r w:rsidRPr="006E5781">
        <w:rPr>
          <w:rFonts w:ascii="Times New Roman" w:eastAsia="Times New Roman" w:hAnsi="Times New Roman" w:cs="Times New Roman"/>
          <w:sz w:val="24"/>
          <w:szCs w:val="24"/>
          <w:lang w:eastAsia="ar-SA"/>
        </w:rPr>
        <w:lastRenderedPageBreak/>
        <w:t xml:space="preserve">Przystępując do postępowania o udzielenie zamówienia publicznego znak:, </w:t>
      </w:r>
      <w:r w:rsidR="00DA7FED">
        <w:rPr>
          <w:rFonts w:ascii="Times New Roman" w:eastAsia="Times New Roman" w:hAnsi="Times New Roman" w:cs="Times New Roman"/>
          <w:b/>
          <w:sz w:val="24"/>
          <w:szCs w:val="24"/>
          <w:lang w:eastAsia="ar-SA"/>
        </w:rPr>
        <w:t>01/ZP/2016</w:t>
      </w:r>
      <w:r w:rsidR="008D16B9">
        <w:rPr>
          <w:rFonts w:ascii="Times New Roman" w:eastAsia="Times New Roman" w:hAnsi="Times New Roman" w:cs="Times New Roman"/>
          <w:b/>
          <w:sz w:val="24"/>
          <w:szCs w:val="24"/>
          <w:lang w:eastAsia="ar-SA"/>
        </w:rPr>
        <w:t xml:space="preserve"> </w:t>
      </w:r>
      <w:r w:rsidRPr="006E5781">
        <w:rPr>
          <w:rFonts w:ascii="Times New Roman" w:eastAsia="Times New Roman" w:hAnsi="Times New Roman" w:cs="Times New Roman"/>
          <w:sz w:val="24"/>
          <w:szCs w:val="24"/>
          <w:lang w:eastAsia="ar-SA"/>
        </w:rPr>
        <w:t>prowadzonego w trybie przetargu nieograniczonego zgodnie z ustawą z dnia 29 stycznia 2004r. Prawo zam</w:t>
      </w:r>
      <w:r w:rsidR="008D16B9">
        <w:rPr>
          <w:rFonts w:ascii="Times New Roman" w:eastAsia="Times New Roman" w:hAnsi="Times New Roman" w:cs="Times New Roman"/>
          <w:sz w:val="24"/>
          <w:szCs w:val="24"/>
          <w:lang w:eastAsia="ar-SA"/>
        </w:rPr>
        <w:t>ówień publicznych (Dz. U. z 2015r.  poz. 2164</w:t>
      </w:r>
      <w:r w:rsidRPr="006E5781">
        <w:rPr>
          <w:rFonts w:ascii="Times New Roman" w:eastAsia="Times New Roman" w:hAnsi="Times New Roman" w:cs="Times New Roman"/>
          <w:sz w:val="24"/>
          <w:szCs w:val="24"/>
          <w:lang w:eastAsia="ar-SA"/>
        </w:rPr>
        <w:t xml:space="preserve"> z </w:t>
      </w:r>
      <w:proofErr w:type="spellStart"/>
      <w:r w:rsidRPr="006E5781">
        <w:rPr>
          <w:rFonts w:ascii="Times New Roman" w:eastAsia="Times New Roman" w:hAnsi="Times New Roman" w:cs="Times New Roman"/>
          <w:sz w:val="24"/>
          <w:szCs w:val="24"/>
          <w:lang w:eastAsia="ar-SA"/>
        </w:rPr>
        <w:t>późn</w:t>
      </w:r>
      <w:proofErr w:type="spellEnd"/>
      <w:r w:rsidRPr="006E5781">
        <w:rPr>
          <w:rFonts w:ascii="Times New Roman" w:eastAsia="Times New Roman" w:hAnsi="Times New Roman" w:cs="Times New Roman"/>
          <w:sz w:val="24"/>
          <w:szCs w:val="24"/>
          <w:lang w:eastAsia="ar-SA"/>
        </w:rPr>
        <w:t>. zm. ) oświadczam, iż spełniamy określone przez Zamawiającego warunki dotyczące:</w:t>
      </w:r>
    </w:p>
    <w:p w:rsidR="006E5781" w:rsidRPr="006E5781" w:rsidRDefault="006E5781" w:rsidP="002E111C">
      <w:pPr>
        <w:numPr>
          <w:ilvl w:val="0"/>
          <w:numId w:val="36"/>
        </w:numPr>
        <w:tabs>
          <w:tab w:val="left" w:pos="284"/>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6E5781">
        <w:rPr>
          <w:rFonts w:ascii="Times New Roman" w:eastAsia="Times New Roman" w:hAnsi="Times New Roman" w:cs="Times New Roman"/>
          <w:sz w:val="24"/>
          <w:szCs w:val="24"/>
          <w:lang w:eastAsia="ar-SA"/>
        </w:rPr>
        <w:t>posiadania uprawnień do wykonywania określonej działalności lub czynności, jeżeli przepisy prawa nakładają obowiązek ich posiadania</w:t>
      </w:r>
    </w:p>
    <w:p w:rsidR="006E5781" w:rsidRPr="006E5781" w:rsidRDefault="006E5781" w:rsidP="002E111C">
      <w:pPr>
        <w:numPr>
          <w:ilvl w:val="0"/>
          <w:numId w:val="36"/>
        </w:numPr>
        <w:tabs>
          <w:tab w:val="left" w:pos="284"/>
          <w:tab w:val="num" w:pos="426"/>
          <w:tab w:val="num" w:pos="567"/>
        </w:tabs>
        <w:suppressAutoHyphens/>
        <w:spacing w:after="0" w:line="240" w:lineRule="auto"/>
        <w:ind w:left="567" w:hanging="578"/>
        <w:jc w:val="both"/>
        <w:rPr>
          <w:rFonts w:ascii="Times New Roman" w:eastAsia="Times New Roman" w:hAnsi="Times New Roman" w:cs="Times New Roman"/>
          <w:sz w:val="24"/>
          <w:szCs w:val="24"/>
          <w:lang w:eastAsia="ar-SA"/>
        </w:rPr>
      </w:pPr>
      <w:r w:rsidRPr="006E5781">
        <w:rPr>
          <w:rFonts w:ascii="Times New Roman" w:eastAsia="Times New Roman" w:hAnsi="Times New Roman" w:cs="Times New Roman"/>
          <w:sz w:val="24"/>
          <w:szCs w:val="24"/>
          <w:lang w:eastAsia="ar-SA"/>
        </w:rPr>
        <w:t>posiadania wiedzy i doświadczenia</w:t>
      </w:r>
    </w:p>
    <w:p w:rsidR="006E5781" w:rsidRPr="006E5781" w:rsidRDefault="006E5781" w:rsidP="002E111C">
      <w:pPr>
        <w:numPr>
          <w:ilvl w:val="0"/>
          <w:numId w:val="36"/>
        </w:numPr>
        <w:tabs>
          <w:tab w:val="num" w:pos="142"/>
          <w:tab w:val="num" w:pos="284"/>
          <w:tab w:val="left" w:pos="993"/>
        </w:tabs>
        <w:suppressAutoHyphens/>
        <w:spacing w:after="0" w:line="240" w:lineRule="auto"/>
        <w:ind w:left="284" w:hanging="295"/>
        <w:jc w:val="both"/>
        <w:rPr>
          <w:rFonts w:ascii="Times New Roman" w:eastAsia="Times New Roman" w:hAnsi="Times New Roman" w:cs="Times New Roman"/>
          <w:sz w:val="24"/>
          <w:szCs w:val="24"/>
          <w:lang w:eastAsia="ar-SA"/>
        </w:rPr>
      </w:pPr>
      <w:r w:rsidRPr="006E5781">
        <w:rPr>
          <w:rFonts w:ascii="Times New Roman" w:eastAsia="Times New Roman" w:hAnsi="Times New Roman" w:cs="Times New Roman"/>
          <w:sz w:val="24"/>
          <w:szCs w:val="24"/>
          <w:lang w:eastAsia="ar-SA"/>
        </w:rPr>
        <w:t>dysponowania odpowiednim potencjałem technicznym oraz osobami zdolnymi do wykonania zamówienia</w:t>
      </w:r>
    </w:p>
    <w:p w:rsidR="006E5781" w:rsidRPr="006E5781" w:rsidRDefault="006E5781" w:rsidP="002E111C">
      <w:pPr>
        <w:numPr>
          <w:ilvl w:val="0"/>
          <w:numId w:val="36"/>
        </w:numPr>
        <w:tabs>
          <w:tab w:val="left" w:pos="284"/>
          <w:tab w:val="num" w:pos="426"/>
          <w:tab w:val="num" w:pos="567"/>
        </w:tabs>
        <w:suppressAutoHyphens/>
        <w:spacing w:after="0" w:line="240" w:lineRule="auto"/>
        <w:ind w:left="567" w:hanging="578"/>
        <w:jc w:val="both"/>
        <w:rPr>
          <w:rFonts w:ascii="Times New Roman" w:eastAsia="Times New Roman" w:hAnsi="Times New Roman" w:cs="Times New Roman"/>
          <w:sz w:val="24"/>
          <w:szCs w:val="24"/>
          <w:lang w:eastAsia="ar-SA"/>
        </w:rPr>
      </w:pPr>
      <w:r w:rsidRPr="006E5781">
        <w:rPr>
          <w:rFonts w:ascii="Times New Roman" w:eastAsia="Times New Roman" w:hAnsi="Times New Roman" w:cs="Times New Roman"/>
          <w:sz w:val="24"/>
          <w:szCs w:val="24"/>
          <w:lang w:eastAsia="ar-SA"/>
        </w:rPr>
        <w:t>sytuacji ekonomicznej i finansowej</w:t>
      </w:r>
    </w:p>
    <w:p w:rsidR="006E5781" w:rsidRPr="006E5781" w:rsidRDefault="006E5781" w:rsidP="006E5781">
      <w:pPr>
        <w:spacing w:after="0" w:line="240" w:lineRule="auto"/>
        <w:jc w:val="both"/>
        <w:rPr>
          <w:rFonts w:ascii="Times New Roman" w:eastAsia="Times New Roman" w:hAnsi="Times New Roman" w:cs="Times New Roman"/>
          <w:color w:val="000000"/>
          <w:sz w:val="24"/>
          <w:szCs w:val="24"/>
          <w:lang w:eastAsia="pl-PL"/>
        </w:rPr>
      </w:pPr>
    </w:p>
    <w:p w:rsidR="006E5781" w:rsidRPr="006E5781" w:rsidRDefault="006E5781" w:rsidP="006E5781">
      <w:pPr>
        <w:spacing w:after="0" w:line="240" w:lineRule="auto"/>
        <w:jc w:val="both"/>
        <w:rPr>
          <w:rFonts w:ascii="Times New Roman" w:eastAsia="Times New Roman" w:hAnsi="Times New Roman" w:cs="Times New Roman"/>
          <w:color w:val="000000"/>
          <w:sz w:val="24"/>
          <w:szCs w:val="24"/>
          <w:lang w:eastAsia="pl-PL"/>
        </w:rPr>
      </w:pPr>
    </w:p>
    <w:p w:rsidR="006E5781" w:rsidRPr="006E5781" w:rsidRDefault="006E5781" w:rsidP="006E5781">
      <w:pPr>
        <w:spacing w:after="0" w:line="240" w:lineRule="auto"/>
        <w:jc w:val="both"/>
        <w:rPr>
          <w:rFonts w:ascii="Times New Roman" w:eastAsia="Times New Roman" w:hAnsi="Times New Roman" w:cs="Times New Roman"/>
          <w:color w:val="000000"/>
          <w:sz w:val="24"/>
          <w:szCs w:val="24"/>
          <w:lang w:eastAsia="pl-PL"/>
        </w:rPr>
      </w:pPr>
    </w:p>
    <w:p w:rsidR="006E5781" w:rsidRPr="006E5781" w:rsidRDefault="006E5781" w:rsidP="006E5781">
      <w:pPr>
        <w:spacing w:after="0" w:line="240" w:lineRule="auto"/>
        <w:ind w:left="5040"/>
        <w:rPr>
          <w:rFonts w:ascii="Times New Roman" w:eastAsia="Times New Roman" w:hAnsi="Times New Roman" w:cs="Times New Roman"/>
          <w:szCs w:val="20"/>
          <w:lang w:eastAsia="pl-PL"/>
        </w:rPr>
      </w:pPr>
      <w:r w:rsidRPr="006E5781">
        <w:rPr>
          <w:rFonts w:ascii="Times New Roman" w:eastAsia="Times New Roman" w:hAnsi="Times New Roman" w:cs="Times New Roman"/>
          <w:szCs w:val="20"/>
          <w:lang w:eastAsia="pl-PL"/>
        </w:rPr>
        <w:t xml:space="preserve">......................................................... </w:t>
      </w:r>
    </w:p>
    <w:p w:rsidR="006E5781" w:rsidRPr="006E5781" w:rsidRDefault="006E5781" w:rsidP="006E5781">
      <w:pPr>
        <w:spacing w:after="0" w:line="240" w:lineRule="auto"/>
        <w:ind w:left="5280"/>
        <w:rPr>
          <w:rFonts w:ascii="Times New Roman" w:eastAsia="Times New Roman" w:hAnsi="Times New Roman" w:cs="Times New Roman"/>
          <w:i/>
          <w:sz w:val="20"/>
          <w:szCs w:val="20"/>
          <w:lang w:eastAsia="pl-PL"/>
        </w:rPr>
      </w:pPr>
      <w:r w:rsidRPr="006E5781">
        <w:rPr>
          <w:rFonts w:ascii="Times New Roman" w:eastAsia="Times New Roman" w:hAnsi="Times New Roman" w:cs="Times New Roman"/>
          <w:sz w:val="20"/>
          <w:szCs w:val="20"/>
          <w:lang w:eastAsia="pl-PL"/>
        </w:rPr>
        <w:t>/</w:t>
      </w:r>
      <w:r w:rsidRPr="006E5781">
        <w:rPr>
          <w:rFonts w:ascii="Times New Roman" w:eastAsia="Times New Roman" w:hAnsi="Times New Roman" w:cs="Times New Roman"/>
          <w:i/>
          <w:sz w:val="20"/>
          <w:szCs w:val="20"/>
          <w:lang w:eastAsia="pl-PL"/>
        </w:rPr>
        <w:t>podpis upełnomocnionego(</w:t>
      </w:r>
      <w:proofErr w:type="spellStart"/>
      <w:r w:rsidRPr="006E5781">
        <w:rPr>
          <w:rFonts w:ascii="Times New Roman" w:eastAsia="Times New Roman" w:hAnsi="Times New Roman" w:cs="Times New Roman"/>
          <w:i/>
          <w:sz w:val="20"/>
          <w:szCs w:val="20"/>
          <w:lang w:eastAsia="pl-PL"/>
        </w:rPr>
        <w:t>ych</w:t>
      </w:r>
      <w:proofErr w:type="spellEnd"/>
      <w:r w:rsidRPr="006E5781">
        <w:rPr>
          <w:rFonts w:ascii="Times New Roman" w:eastAsia="Times New Roman" w:hAnsi="Times New Roman" w:cs="Times New Roman"/>
          <w:i/>
          <w:sz w:val="20"/>
          <w:szCs w:val="20"/>
          <w:lang w:eastAsia="pl-PL"/>
        </w:rPr>
        <w:t>)</w:t>
      </w:r>
    </w:p>
    <w:p w:rsidR="006E5781" w:rsidRPr="006E5781" w:rsidRDefault="006E5781" w:rsidP="006E5781">
      <w:pPr>
        <w:spacing w:after="0" w:line="240" w:lineRule="auto"/>
        <w:ind w:left="5245" w:right="-1"/>
        <w:rPr>
          <w:rFonts w:ascii="Times New Roman" w:eastAsia="Times New Roman" w:hAnsi="Times New Roman" w:cs="Times New Roman"/>
          <w:i/>
          <w:sz w:val="20"/>
          <w:szCs w:val="20"/>
          <w:lang w:eastAsia="pl-PL"/>
        </w:rPr>
      </w:pPr>
      <w:r w:rsidRPr="006E5781">
        <w:rPr>
          <w:rFonts w:ascii="Times New Roman" w:eastAsia="Times New Roman" w:hAnsi="Times New Roman" w:cs="Times New Roman"/>
          <w:i/>
          <w:sz w:val="20"/>
          <w:szCs w:val="20"/>
          <w:lang w:eastAsia="pl-PL"/>
        </w:rPr>
        <w:t>przedstawiciela(i) Wykonawcy/</w:t>
      </w:r>
    </w:p>
    <w:p w:rsidR="006E5781" w:rsidRPr="006E5781" w:rsidRDefault="006E5781" w:rsidP="006E5781">
      <w:pPr>
        <w:spacing w:after="0" w:line="240" w:lineRule="auto"/>
        <w:ind w:right="-1"/>
        <w:rPr>
          <w:rFonts w:ascii="Times New Roman" w:eastAsia="Times New Roman" w:hAnsi="Times New Roman" w:cs="Times New Roman"/>
          <w:b/>
          <w:i/>
          <w:szCs w:val="20"/>
          <w:lang w:eastAsia="pl-PL"/>
        </w:rPr>
      </w:pPr>
      <w:r w:rsidRPr="006E5781">
        <w:rPr>
          <w:rFonts w:ascii="Times New Roman" w:eastAsia="Times New Roman" w:hAnsi="Times New Roman" w:cs="Times New Roman"/>
          <w:sz w:val="24"/>
          <w:szCs w:val="20"/>
          <w:lang w:eastAsia="pl-PL"/>
        </w:rPr>
        <w:br w:type="page"/>
      </w:r>
      <w:r w:rsidRPr="006E5781">
        <w:rPr>
          <w:rFonts w:ascii="Times New Roman" w:eastAsia="Times New Roman" w:hAnsi="Times New Roman" w:cs="Times New Roman"/>
          <w:b/>
          <w:sz w:val="24"/>
          <w:szCs w:val="20"/>
          <w:lang w:eastAsia="pl-PL"/>
        </w:rPr>
        <w:lastRenderedPageBreak/>
        <w:t>Załącznik nr 3b do SIWZ – Oświadczenie o braku podstaw do wykluczenia</w:t>
      </w:r>
    </w:p>
    <w:p w:rsidR="006E5781" w:rsidRPr="006E5781" w:rsidRDefault="006E5781" w:rsidP="006E5781">
      <w:pPr>
        <w:spacing w:after="0" w:line="360" w:lineRule="atLeast"/>
        <w:ind w:right="-1"/>
        <w:jc w:val="both"/>
        <w:rPr>
          <w:rFonts w:ascii="Times New Roman" w:eastAsia="Times New Roman" w:hAnsi="Times New Roman" w:cs="Times New Roman"/>
          <w:i/>
          <w:szCs w:val="20"/>
          <w:lang w:eastAsia="pl-PL"/>
        </w:rPr>
      </w:pPr>
    </w:p>
    <w:p w:rsidR="006E5781" w:rsidRPr="006E5781" w:rsidRDefault="006E5781" w:rsidP="006E5781">
      <w:pPr>
        <w:spacing w:after="0" w:line="360" w:lineRule="atLeast"/>
        <w:ind w:right="-1"/>
        <w:jc w:val="both"/>
        <w:rPr>
          <w:rFonts w:ascii="Times New Roman" w:eastAsia="Times New Roman" w:hAnsi="Times New Roman" w:cs="Times New Roman"/>
          <w:i/>
          <w:szCs w:val="20"/>
          <w:lang w:eastAsia="pl-PL"/>
        </w:rPr>
      </w:pPr>
    </w:p>
    <w:p w:rsidR="006E5781" w:rsidRPr="006E5781" w:rsidRDefault="006E5781" w:rsidP="006E5781">
      <w:pPr>
        <w:spacing w:after="0" w:line="360" w:lineRule="atLeast"/>
        <w:ind w:right="-1"/>
        <w:jc w:val="both"/>
        <w:rPr>
          <w:rFonts w:ascii="Times New Roman" w:eastAsia="Times New Roman" w:hAnsi="Times New Roman" w:cs="Times New Roman"/>
          <w:i/>
          <w:szCs w:val="20"/>
          <w:lang w:eastAsia="pl-PL"/>
        </w:rPr>
      </w:pPr>
    </w:p>
    <w:p w:rsidR="006E5781" w:rsidRPr="006E5781" w:rsidRDefault="006E5781" w:rsidP="006E5781">
      <w:pPr>
        <w:spacing w:after="0" w:line="360" w:lineRule="atLeast"/>
        <w:ind w:right="-1"/>
        <w:jc w:val="both"/>
        <w:rPr>
          <w:rFonts w:ascii="Times New Roman" w:eastAsia="Times New Roman" w:hAnsi="Times New Roman" w:cs="Times New Roman"/>
          <w:i/>
          <w:szCs w:val="20"/>
          <w:lang w:eastAsia="pl-PL"/>
        </w:rPr>
      </w:pPr>
    </w:p>
    <w:p w:rsidR="006E5781" w:rsidRPr="006E5781" w:rsidRDefault="006E5781" w:rsidP="006E5781">
      <w:pPr>
        <w:spacing w:after="0" w:line="360" w:lineRule="atLeast"/>
        <w:ind w:right="-1"/>
        <w:jc w:val="both"/>
        <w:rPr>
          <w:rFonts w:ascii="Times New Roman" w:eastAsia="Times New Roman" w:hAnsi="Times New Roman" w:cs="Times New Roman"/>
          <w:i/>
          <w:szCs w:val="20"/>
          <w:lang w:eastAsia="pl-PL"/>
        </w:rPr>
      </w:pPr>
      <w:r w:rsidRPr="006E5781">
        <w:rPr>
          <w:rFonts w:ascii="Times New Roman" w:eastAsia="Times New Roman" w:hAnsi="Times New Roman" w:cs="Times New Roman"/>
          <w:i/>
          <w:szCs w:val="20"/>
          <w:lang w:eastAsia="pl-PL"/>
        </w:rPr>
        <w:t xml:space="preserve">......................................                                                                                .....................................         </w:t>
      </w:r>
    </w:p>
    <w:p w:rsidR="006E5781" w:rsidRPr="006E5781" w:rsidRDefault="006E5781" w:rsidP="006E5781">
      <w:pPr>
        <w:tabs>
          <w:tab w:val="left" w:pos="5812"/>
          <w:tab w:val="left" w:pos="5954"/>
          <w:tab w:val="left" w:pos="6096"/>
        </w:tabs>
        <w:spacing w:after="0" w:line="240" w:lineRule="auto"/>
        <w:ind w:left="6237" w:hanging="6237"/>
        <w:rPr>
          <w:rFonts w:ascii="Times New Roman" w:eastAsia="Times New Roman" w:hAnsi="Times New Roman" w:cs="Times New Roman"/>
          <w:i/>
          <w:sz w:val="20"/>
          <w:szCs w:val="20"/>
          <w:lang w:eastAsia="pl-PL"/>
        </w:rPr>
      </w:pPr>
      <w:r w:rsidRPr="006E5781">
        <w:rPr>
          <w:rFonts w:ascii="Times New Roman" w:eastAsia="Times New Roman" w:hAnsi="Times New Roman" w:cs="Times New Roman"/>
          <w:i/>
          <w:sz w:val="20"/>
          <w:szCs w:val="20"/>
          <w:lang w:eastAsia="pl-PL"/>
        </w:rPr>
        <w:t>/pieczęć  Wykonawcy/                                                                                                              /miejscowość i data/</w:t>
      </w:r>
    </w:p>
    <w:p w:rsidR="006E5781" w:rsidRPr="006E5781" w:rsidRDefault="006E5781" w:rsidP="006E5781">
      <w:pPr>
        <w:spacing w:after="0" w:line="240" w:lineRule="auto"/>
        <w:ind w:right="-1"/>
        <w:jc w:val="center"/>
        <w:rPr>
          <w:rFonts w:ascii="Times New Roman" w:eastAsia="Times New Roman" w:hAnsi="Times New Roman" w:cs="Times New Roman"/>
          <w:b/>
          <w:sz w:val="24"/>
          <w:szCs w:val="20"/>
          <w:lang w:eastAsia="pl-PL"/>
        </w:rPr>
      </w:pPr>
    </w:p>
    <w:p w:rsidR="006E5781" w:rsidRPr="006E5781" w:rsidRDefault="006E5781" w:rsidP="006E5781">
      <w:pPr>
        <w:spacing w:after="0" w:line="240" w:lineRule="auto"/>
        <w:ind w:right="-1"/>
        <w:jc w:val="center"/>
        <w:rPr>
          <w:rFonts w:ascii="Times New Roman" w:eastAsia="Times New Roman" w:hAnsi="Times New Roman" w:cs="Times New Roman"/>
          <w:b/>
          <w:sz w:val="24"/>
          <w:szCs w:val="24"/>
          <w:lang w:eastAsia="pl-PL"/>
        </w:rPr>
      </w:pPr>
    </w:p>
    <w:p w:rsidR="006E5781" w:rsidRPr="006E5781" w:rsidRDefault="006E5781" w:rsidP="006E5781">
      <w:pPr>
        <w:suppressAutoHyphens/>
        <w:spacing w:after="0" w:line="240" w:lineRule="auto"/>
        <w:ind w:firstLine="708"/>
        <w:jc w:val="center"/>
        <w:rPr>
          <w:rFonts w:ascii="Times New Roman" w:eastAsia="Times New Roman" w:hAnsi="Times New Roman" w:cs="Times New Roman"/>
          <w:b/>
          <w:bCs/>
          <w:color w:val="000000"/>
          <w:sz w:val="24"/>
          <w:szCs w:val="24"/>
          <w:lang w:eastAsia="ar-SA"/>
        </w:rPr>
      </w:pPr>
      <w:r w:rsidRPr="006E5781">
        <w:rPr>
          <w:rFonts w:ascii="Times New Roman" w:eastAsia="Times New Roman" w:hAnsi="Times New Roman" w:cs="Times New Roman"/>
          <w:b/>
          <w:bCs/>
          <w:color w:val="000000"/>
          <w:sz w:val="24"/>
          <w:szCs w:val="24"/>
          <w:lang w:eastAsia="ar-SA"/>
        </w:rPr>
        <w:t>OŚWIADCZENIE</w:t>
      </w:r>
    </w:p>
    <w:p w:rsidR="006E5781" w:rsidRPr="006E5781" w:rsidRDefault="006E5781" w:rsidP="006E5781">
      <w:pPr>
        <w:suppressAutoHyphens/>
        <w:spacing w:after="0" w:line="240" w:lineRule="auto"/>
        <w:ind w:firstLine="709"/>
        <w:jc w:val="both"/>
        <w:rPr>
          <w:rFonts w:ascii="Times New Roman" w:eastAsia="Times New Roman" w:hAnsi="Times New Roman" w:cs="Times New Roman"/>
          <w:sz w:val="24"/>
          <w:szCs w:val="24"/>
          <w:lang w:eastAsia="ar-SA"/>
        </w:rPr>
      </w:pPr>
    </w:p>
    <w:p w:rsidR="006E5781" w:rsidRPr="006E5781" w:rsidRDefault="006E5781" w:rsidP="006E5781">
      <w:pPr>
        <w:suppressAutoHyphens/>
        <w:spacing w:after="0" w:line="240" w:lineRule="auto"/>
        <w:ind w:firstLine="709"/>
        <w:jc w:val="both"/>
        <w:rPr>
          <w:rFonts w:ascii="Times New Roman" w:eastAsia="Times New Roman" w:hAnsi="Times New Roman" w:cs="Times New Roman"/>
          <w:sz w:val="24"/>
          <w:szCs w:val="24"/>
          <w:lang w:eastAsia="ar-SA"/>
        </w:rPr>
      </w:pPr>
    </w:p>
    <w:p w:rsidR="006E5781" w:rsidRPr="006E5781" w:rsidRDefault="006E5781" w:rsidP="006E5781">
      <w:pPr>
        <w:suppressAutoHyphens/>
        <w:spacing w:after="0" w:line="240" w:lineRule="auto"/>
        <w:ind w:firstLine="709"/>
        <w:jc w:val="both"/>
        <w:rPr>
          <w:rFonts w:ascii="Times New Roman" w:eastAsia="Times New Roman" w:hAnsi="Times New Roman" w:cs="Times New Roman"/>
          <w:sz w:val="24"/>
          <w:szCs w:val="24"/>
          <w:lang w:eastAsia="ar-SA"/>
        </w:rPr>
      </w:pPr>
    </w:p>
    <w:p w:rsidR="006E5781" w:rsidRPr="006E5781" w:rsidRDefault="006E5781" w:rsidP="006E5781">
      <w:pPr>
        <w:suppressAutoHyphens/>
        <w:spacing w:after="0" w:line="240" w:lineRule="auto"/>
        <w:ind w:firstLine="709"/>
        <w:jc w:val="both"/>
        <w:rPr>
          <w:rFonts w:ascii="Times New Roman" w:eastAsia="Times New Roman" w:hAnsi="Times New Roman" w:cs="Times New Roman"/>
          <w:sz w:val="24"/>
          <w:szCs w:val="24"/>
          <w:lang w:eastAsia="ar-SA"/>
        </w:rPr>
      </w:pPr>
    </w:p>
    <w:p w:rsidR="006E5781" w:rsidRPr="006E5781" w:rsidRDefault="006E5781" w:rsidP="006E5781">
      <w:pPr>
        <w:suppressAutoHyphens/>
        <w:spacing w:after="0" w:line="240" w:lineRule="auto"/>
        <w:ind w:firstLine="709"/>
        <w:jc w:val="both"/>
        <w:rPr>
          <w:rFonts w:ascii="Times New Roman" w:eastAsia="Times New Roman" w:hAnsi="Times New Roman" w:cs="Times New Roman"/>
          <w:sz w:val="24"/>
          <w:szCs w:val="24"/>
          <w:lang w:eastAsia="ar-SA"/>
        </w:rPr>
      </w:pPr>
      <w:r w:rsidRPr="006E5781">
        <w:rPr>
          <w:rFonts w:ascii="Times New Roman" w:eastAsia="Times New Roman" w:hAnsi="Times New Roman" w:cs="Times New Roman"/>
          <w:sz w:val="24"/>
          <w:szCs w:val="24"/>
          <w:lang w:eastAsia="ar-SA"/>
        </w:rPr>
        <w:t>Przystępując do postępowania o udzielenie zamówienia publicznego znak:</w:t>
      </w:r>
      <w:r w:rsidR="00DA7FED">
        <w:rPr>
          <w:rFonts w:ascii="Times New Roman" w:eastAsia="Times New Roman" w:hAnsi="Times New Roman" w:cs="Times New Roman"/>
          <w:b/>
          <w:sz w:val="24"/>
          <w:szCs w:val="24"/>
          <w:lang w:eastAsia="ar-SA"/>
        </w:rPr>
        <w:t xml:space="preserve"> 01/ZP/2016</w:t>
      </w:r>
      <w:r w:rsidRPr="006E5781">
        <w:rPr>
          <w:rFonts w:ascii="Times New Roman" w:eastAsia="Times New Roman" w:hAnsi="Times New Roman" w:cs="Times New Roman"/>
          <w:sz w:val="24"/>
          <w:szCs w:val="24"/>
          <w:lang w:eastAsia="ar-SA"/>
        </w:rPr>
        <w:t>, prowadzonego w trybie przetargu nieograniczonego zgodnie z ustawą z dnia 29 stycznia 2004r. Prawo zam</w:t>
      </w:r>
      <w:r w:rsidR="00F74A47">
        <w:rPr>
          <w:rFonts w:ascii="Times New Roman" w:eastAsia="Times New Roman" w:hAnsi="Times New Roman" w:cs="Times New Roman"/>
          <w:sz w:val="24"/>
          <w:szCs w:val="24"/>
          <w:lang w:eastAsia="ar-SA"/>
        </w:rPr>
        <w:t>ówień publicznych (Dz. U. z 2015r. , poz. 2164</w:t>
      </w:r>
      <w:r w:rsidRPr="006E5781">
        <w:rPr>
          <w:rFonts w:ascii="Times New Roman" w:eastAsia="Times New Roman" w:hAnsi="Times New Roman" w:cs="Times New Roman"/>
          <w:sz w:val="24"/>
          <w:szCs w:val="24"/>
          <w:lang w:eastAsia="ar-SA"/>
        </w:rPr>
        <w:t xml:space="preserve"> z </w:t>
      </w:r>
      <w:proofErr w:type="spellStart"/>
      <w:r w:rsidRPr="006E5781">
        <w:rPr>
          <w:rFonts w:ascii="Times New Roman" w:eastAsia="Times New Roman" w:hAnsi="Times New Roman" w:cs="Times New Roman"/>
          <w:sz w:val="24"/>
          <w:szCs w:val="24"/>
          <w:lang w:eastAsia="ar-SA"/>
        </w:rPr>
        <w:t>późn</w:t>
      </w:r>
      <w:proofErr w:type="spellEnd"/>
      <w:r w:rsidRPr="006E5781">
        <w:rPr>
          <w:rFonts w:ascii="Times New Roman" w:eastAsia="Times New Roman" w:hAnsi="Times New Roman" w:cs="Times New Roman"/>
          <w:sz w:val="24"/>
          <w:szCs w:val="24"/>
          <w:lang w:eastAsia="ar-SA"/>
        </w:rPr>
        <w:t>. zm. ) oświadczam, iż brak jest podstaw do wykluczenia nas z przedmiotowego postępowania o udzielenie zamówienia w okolicznościach, o których mowa w art. 24 ust. 1 ustawy Prawo zamówień publicznych.</w:t>
      </w:r>
    </w:p>
    <w:p w:rsidR="006E5781" w:rsidRPr="006E5781" w:rsidRDefault="006E5781" w:rsidP="006E5781">
      <w:pPr>
        <w:spacing w:after="0" w:line="240" w:lineRule="auto"/>
        <w:jc w:val="both"/>
        <w:rPr>
          <w:rFonts w:ascii="Times New Roman" w:eastAsia="Times New Roman" w:hAnsi="Times New Roman" w:cs="Times New Roman"/>
          <w:color w:val="000000"/>
          <w:sz w:val="24"/>
          <w:szCs w:val="24"/>
          <w:lang w:eastAsia="pl-PL"/>
        </w:rPr>
      </w:pPr>
    </w:p>
    <w:p w:rsidR="006E5781" w:rsidRPr="006E5781" w:rsidRDefault="006E5781" w:rsidP="006E5781">
      <w:pPr>
        <w:spacing w:after="0" w:line="240" w:lineRule="auto"/>
        <w:jc w:val="both"/>
        <w:rPr>
          <w:rFonts w:ascii="Times New Roman" w:eastAsia="Times New Roman" w:hAnsi="Times New Roman" w:cs="Times New Roman"/>
          <w:color w:val="000000"/>
          <w:sz w:val="24"/>
          <w:szCs w:val="24"/>
          <w:lang w:eastAsia="pl-PL"/>
        </w:rPr>
      </w:pPr>
    </w:p>
    <w:p w:rsidR="006E5781" w:rsidRPr="006E5781" w:rsidRDefault="006E5781" w:rsidP="006E5781">
      <w:pPr>
        <w:spacing w:after="0" w:line="240" w:lineRule="auto"/>
        <w:jc w:val="both"/>
        <w:rPr>
          <w:rFonts w:ascii="Times New Roman" w:eastAsia="Times New Roman" w:hAnsi="Times New Roman" w:cs="Times New Roman"/>
          <w:color w:val="000000"/>
          <w:sz w:val="24"/>
          <w:szCs w:val="24"/>
          <w:lang w:eastAsia="pl-PL"/>
        </w:rPr>
      </w:pPr>
    </w:p>
    <w:p w:rsidR="006E5781" w:rsidRPr="006E5781" w:rsidRDefault="006E5781" w:rsidP="006E5781">
      <w:pPr>
        <w:spacing w:after="0" w:line="240" w:lineRule="auto"/>
        <w:jc w:val="both"/>
        <w:rPr>
          <w:rFonts w:ascii="Times New Roman" w:eastAsia="Times New Roman" w:hAnsi="Times New Roman" w:cs="Times New Roman"/>
          <w:color w:val="000000"/>
          <w:sz w:val="24"/>
          <w:szCs w:val="24"/>
          <w:lang w:eastAsia="pl-PL"/>
        </w:rPr>
      </w:pPr>
    </w:p>
    <w:p w:rsidR="006E5781" w:rsidRPr="006E5781" w:rsidRDefault="006E5781" w:rsidP="006E5781">
      <w:pPr>
        <w:spacing w:after="0" w:line="240" w:lineRule="auto"/>
        <w:ind w:left="5040"/>
        <w:rPr>
          <w:rFonts w:ascii="Times New Roman" w:eastAsia="Times New Roman" w:hAnsi="Times New Roman" w:cs="Times New Roman"/>
          <w:szCs w:val="20"/>
          <w:lang w:eastAsia="pl-PL"/>
        </w:rPr>
      </w:pPr>
      <w:r w:rsidRPr="006E5781">
        <w:rPr>
          <w:rFonts w:ascii="Times New Roman" w:eastAsia="Times New Roman" w:hAnsi="Times New Roman" w:cs="Times New Roman"/>
          <w:szCs w:val="20"/>
          <w:lang w:eastAsia="pl-PL"/>
        </w:rPr>
        <w:t xml:space="preserve">......................................................... </w:t>
      </w:r>
    </w:p>
    <w:p w:rsidR="006E5781" w:rsidRPr="006E5781" w:rsidRDefault="006E5781" w:rsidP="006E5781">
      <w:pPr>
        <w:spacing w:after="0" w:line="240" w:lineRule="auto"/>
        <w:ind w:left="5280"/>
        <w:rPr>
          <w:rFonts w:ascii="Times New Roman" w:eastAsia="Times New Roman" w:hAnsi="Times New Roman" w:cs="Times New Roman"/>
          <w:i/>
          <w:sz w:val="20"/>
          <w:szCs w:val="20"/>
          <w:lang w:eastAsia="pl-PL"/>
        </w:rPr>
      </w:pPr>
      <w:r w:rsidRPr="006E5781">
        <w:rPr>
          <w:rFonts w:ascii="Times New Roman" w:eastAsia="Times New Roman" w:hAnsi="Times New Roman" w:cs="Times New Roman"/>
          <w:sz w:val="20"/>
          <w:szCs w:val="20"/>
          <w:lang w:eastAsia="pl-PL"/>
        </w:rPr>
        <w:t>/</w:t>
      </w:r>
      <w:r w:rsidRPr="006E5781">
        <w:rPr>
          <w:rFonts w:ascii="Times New Roman" w:eastAsia="Times New Roman" w:hAnsi="Times New Roman" w:cs="Times New Roman"/>
          <w:i/>
          <w:sz w:val="20"/>
          <w:szCs w:val="20"/>
          <w:lang w:eastAsia="pl-PL"/>
        </w:rPr>
        <w:t>podpis upełnomocnionego(</w:t>
      </w:r>
      <w:proofErr w:type="spellStart"/>
      <w:r w:rsidRPr="006E5781">
        <w:rPr>
          <w:rFonts w:ascii="Times New Roman" w:eastAsia="Times New Roman" w:hAnsi="Times New Roman" w:cs="Times New Roman"/>
          <w:i/>
          <w:sz w:val="20"/>
          <w:szCs w:val="20"/>
          <w:lang w:eastAsia="pl-PL"/>
        </w:rPr>
        <w:t>ych</w:t>
      </w:r>
      <w:proofErr w:type="spellEnd"/>
      <w:r w:rsidRPr="006E5781">
        <w:rPr>
          <w:rFonts w:ascii="Times New Roman" w:eastAsia="Times New Roman" w:hAnsi="Times New Roman" w:cs="Times New Roman"/>
          <w:i/>
          <w:sz w:val="20"/>
          <w:szCs w:val="20"/>
          <w:lang w:eastAsia="pl-PL"/>
        </w:rPr>
        <w:t>)</w:t>
      </w:r>
    </w:p>
    <w:p w:rsidR="006E5781" w:rsidRPr="006E5781" w:rsidRDefault="006E5781" w:rsidP="006E5781">
      <w:pPr>
        <w:suppressAutoHyphens/>
        <w:spacing w:after="0" w:line="240" w:lineRule="auto"/>
        <w:ind w:left="5245"/>
        <w:rPr>
          <w:rFonts w:ascii="Times New Roman" w:eastAsia="Times New Roman" w:hAnsi="Times New Roman" w:cs="Times New Roman"/>
          <w:sz w:val="24"/>
          <w:szCs w:val="20"/>
          <w:lang w:eastAsia="pl-PL"/>
        </w:rPr>
      </w:pPr>
      <w:r w:rsidRPr="006E5781">
        <w:rPr>
          <w:rFonts w:ascii="Times New Roman" w:eastAsia="Times New Roman" w:hAnsi="Times New Roman" w:cs="Times New Roman"/>
          <w:i/>
          <w:sz w:val="20"/>
          <w:szCs w:val="20"/>
          <w:lang w:eastAsia="pl-PL"/>
        </w:rPr>
        <w:t>przedstawiciela(i) Wykonawcy/</w:t>
      </w: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846208" w:rsidRPr="006E5781" w:rsidRDefault="00846208"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ind w:left="284" w:hanging="284"/>
        <w:rPr>
          <w:rFonts w:ascii="Times New Roman" w:eastAsia="Times New Roman" w:hAnsi="Times New Roman" w:cs="Times New Roman"/>
          <w:b/>
          <w:sz w:val="28"/>
          <w:szCs w:val="20"/>
          <w:lang w:eastAsia="pl-PL"/>
        </w:rPr>
      </w:pPr>
    </w:p>
    <w:p w:rsidR="006E5781" w:rsidRPr="006E5781" w:rsidRDefault="006E5781" w:rsidP="006E5781">
      <w:pPr>
        <w:suppressAutoHyphens/>
        <w:spacing w:after="0" w:line="240" w:lineRule="auto"/>
        <w:rPr>
          <w:rFonts w:ascii="Times New Roman" w:eastAsia="Times New Roman" w:hAnsi="Times New Roman" w:cs="Times New Roman"/>
          <w:b/>
          <w:sz w:val="28"/>
          <w:szCs w:val="20"/>
          <w:lang w:eastAsia="pl-PL"/>
        </w:rPr>
      </w:pPr>
    </w:p>
    <w:p w:rsidR="006E5781" w:rsidRPr="006E5781" w:rsidRDefault="006E5781" w:rsidP="006E5781">
      <w:pPr>
        <w:spacing w:after="0" w:line="240" w:lineRule="auto"/>
        <w:ind w:right="-1"/>
        <w:jc w:val="both"/>
        <w:rPr>
          <w:rFonts w:ascii="Times New Roman" w:eastAsia="Times New Roman" w:hAnsi="Times New Roman" w:cs="Times New Roman"/>
          <w:b/>
          <w:i/>
          <w:szCs w:val="20"/>
          <w:lang w:eastAsia="pl-PL"/>
        </w:rPr>
      </w:pPr>
      <w:r w:rsidRPr="006E5781">
        <w:rPr>
          <w:rFonts w:ascii="Times New Roman" w:eastAsia="Times New Roman" w:hAnsi="Times New Roman" w:cs="Times New Roman"/>
          <w:b/>
          <w:sz w:val="24"/>
          <w:szCs w:val="20"/>
          <w:lang w:eastAsia="pl-PL"/>
        </w:rPr>
        <w:t>Załącznik nr 4 do SIWZ – Oświadczenie o przynależności / braku przynależności do grupy kapitałowej</w:t>
      </w:r>
    </w:p>
    <w:p w:rsidR="006E5781" w:rsidRPr="006E5781" w:rsidRDefault="006E5781" w:rsidP="006E5781">
      <w:pPr>
        <w:spacing w:after="0" w:line="360" w:lineRule="atLeast"/>
        <w:ind w:left="425" w:right="-1"/>
        <w:jc w:val="both"/>
        <w:rPr>
          <w:rFonts w:ascii="Times New Roman" w:eastAsia="Times New Roman" w:hAnsi="Times New Roman" w:cs="Times New Roman"/>
          <w:i/>
          <w:szCs w:val="20"/>
          <w:lang w:eastAsia="pl-PL"/>
        </w:rPr>
      </w:pPr>
    </w:p>
    <w:p w:rsidR="006E5781" w:rsidRPr="006E5781" w:rsidRDefault="006E5781" w:rsidP="006E5781">
      <w:pPr>
        <w:spacing w:after="0" w:line="360" w:lineRule="atLeast"/>
        <w:ind w:left="425" w:right="-1"/>
        <w:jc w:val="both"/>
        <w:rPr>
          <w:rFonts w:ascii="Times New Roman" w:eastAsia="Times New Roman" w:hAnsi="Times New Roman" w:cs="Times New Roman"/>
          <w:i/>
          <w:szCs w:val="20"/>
          <w:lang w:eastAsia="pl-PL"/>
        </w:rPr>
      </w:pPr>
    </w:p>
    <w:p w:rsidR="006E5781" w:rsidRPr="006E5781" w:rsidRDefault="006E5781" w:rsidP="006E5781">
      <w:pPr>
        <w:spacing w:after="0" w:line="360" w:lineRule="atLeast"/>
        <w:ind w:left="425" w:right="-1"/>
        <w:jc w:val="both"/>
        <w:rPr>
          <w:rFonts w:ascii="Times New Roman" w:eastAsia="Times New Roman" w:hAnsi="Times New Roman" w:cs="Times New Roman"/>
          <w:i/>
          <w:szCs w:val="20"/>
          <w:lang w:eastAsia="pl-PL"/>
        </w:rPr>
      </w:pPr>
    </w:p>
    <w:p w:rsidR="006E5781" w:rsidRPr="006E5781" w:rsidRDefault="006E5781" w:rsidP="006E5781">
      <w:pPr>
        <w:spacing w:after="0" w:line="360" w:lineRule="atLeast"/>
        <w:ind w:right="-1"/>
        <w:jc w:val="both"/>
        <w:rPr>
          <w:rFonts w:ascii="Times New Roman" w:eastAsia="Times New Roman" w:hAnsi="Times New Roman" w:cs="Times New Roman"/>
          <w:i/>
          <w:szCs w:val="20"/>
          <w:lang w:eastAsia="pl-PL"/>
        </w:rPr>
      </w:pPr>
      <w:r w:rsidRPr="006E5781">
        <w:rPr>
          <w:rFonts w:ascii="Times New Roman" w:eastAsia="Times New Roman" w:hAnsi="Times New Roman" w:cs="Times New Roman"/>
          <w:i/>
          <w:szCs w:val="20"/>
          <w:lang w:eastAsia="pl-PL"/>
        </w:rPr>
        <w:t xml:space="preserve">......................................                                                                </w:t>
      </w:r>
      <w:r w:rsidRPr="006E5781">
        <w:rPr>
          <w:rFonts w:ascii="Times New Roman" w:eastAsia="Times New Roman" w:hAnsi="Times New Roman" w:cs="Times New Roman"/>
          <w:i/>
          <w:szCs w:val="20"/>
          <w:lang w:eastAsia="pl-PL"/>
        </w:rPr>
        <w:tab/>
      </w:r>
      <w:r w:rsidRPr="006E5781">
        <w:rPr>
          <w:rFonts w:ascii="Times New Roman" w:eastAsia="Times New Roman" w:hAnsi="Times New Roman" w:cs="Times New Roman"/>
          <w:i/>
          <w:szCs w:val="20"/>
          <w:lang w:eastAsia="pl-PL"/>
        </w:rPr>
        <w:tab/>
        <w:t xml:space="preserve">                .....................................         </w:t>
      </w:r>
    </w:p>
    <w:p w:rsidR="006E5781" w:rsidRPr="006E5781" w:rsidRDefault="006E5781" w:rsidP="006E5781">
      <w:pPr>
        <w:tabs>
          <w:tab w:val="left" w:pos="5812"/>
          <w:tab w:val="left" w:pos="5954"/>
          <w:tab w:val="left" w:pos="6096"/>
        </w:tabs>
        <w:spacing w:after="0" w:line="240" w:lineRule="auto"/>
        <w:ind w:left="6237" w:hanging="6237"/>
        <w:rPr>
          <w:rFonts w:ascii="Times New Roman" w:eastAsia="Times New Roman" w:hAnsi="Times New Roman" w:cs="Times New Roman"/>
          <w:i/>
          <w:sz w:val="20"/>
          <w:szCs w:val="20"/>
          <w:lang w:eastAsia="pl-PL"/>
        </w:rPr>
      </w:pPr>
      <w:r w:rsidRPr="006E5781">
        <w:rPr>
          <w:rFonts w:ascii="Times New Roman" w:eastAsia="Times New Roman" w:hAnsi="Times New Roman" w:cs="Times New Roman"/>
          <w:i/>
          <w:sz w:val="20"/>
          <w:szCs w:val="20"/>
          <w:lang w:eastAsia="pl-PL"/>
        </w:rPr>
        <w:t>/pieczęć  Wykonawcy/                                                                                                              /miejscowość i data/</w:t>
      </w:r>
    </w:p>
    <w:p w:rsidR="006E5781" w:rsidRPr="006E5781" w:rsidRDefault="006E5781" w:rsidP="006E5781">
      <w:pPr>
        <w:spacing w:after="0" w:line="360" w:lineRule="atLeast"/>
        <w:ind w:left="425" w:right="-1"/>
        <w:jc w:val="both"/>
        <w:rPr>
          <w:rFonts w:ascii="Times New Roman" w:eastAsia="Times New Roman" w:hAnsi="Times New Roman" w:cs="Times New Roman"/>
          <w:i/>
          <w:szCs w:val="20"/>
          <w:lang w:eastAsia="pl-PL"/>
        </w:rPr>
      </w:pPr>
    </w:p>
    <w:p w:rsidR="006E5781" w:rsidRPr="006E5781" w:rsidRDefault="006E5781" w:rsidP="006E5781">
      <w:pPr>
        <w:spacing w:after="0" w:line="240" w:lineRule="auto"/>
        <w:ind w:left="425" w:right="-1"/>
        <w:jc w:val="center"/>
        <w:rPr>
          <w:rFonts w:ascii="Times New Roman" w:eastAsia="Times New Roman" w:hAnsi="Times New Roman" w:cs="Times New Roman"/>
          <w:b/>
          <w:sz w:val="24"/>
          <w:szCs w:val="20"/>
          <w:lang w:eastAsia="pl-PL"/>
        </w:rPr>
      </w:pPr>
    </w:p>
    <w:p w:rsidR="006E5781" w:rsidRPr="006E5781" w:rsidRDefault="006E5781" w:rsidP="006E5781">
      <w:pPr>
        <w:spacing w:after="0" w:line="240" w:lineRule="auto"/>
        <w:ind w:left="425" w:right="-1"/>
        <w:rPr>
          <w:rFonts w:ascii="Times New Roman" w:eastAsia="Times New Roman" w:hAnsi="Times New Roman" w:cs="Times New Roman"/>
          <w:sz w:val="24"/>
          <w:szCs w:val="20"/>
          <w:lang w:eastAsia="pl-PL"/>
        </w:rPr>
      </w:pPr>
    </w:p>
    <w:p w:rsidR="006E5781" w:rsidRPr="006E5781" w:rsidRDefault="006E5781" w:rsidP="006E5781">
      <w:pPr>
        <w:spacing w:after="0" w:line="240" w:lineRule="auto"/>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Działając w imieniu ……………………………………………………………………………………</w:t>
      </w:r>
    </w:p>
    <w:p w:rsidR="006E5781" w:rsidRPr="006E5781" w:rsidRDefault="006E5781" w:rsidP="006E5781">
      <w:pPr>
        <w:spacing w:after="0" w:line="240" w:lineRule="auto"/>
        <w:ind w:left="3402"/>
        <w:jc w:val="both"/>
        <w:rPr>
          <w:rFonts w:ascii="Times New Roman" w:eastAsia="Times New Roman" w:hAnsi="Times New Roman" w:cs="Times New Roman"/>
          <w:sz w:val="20"/>
          <w:szCs w:val="20"/>
          <w:lang w:eastAsia="pl-PL"/>
        </w:rPr>
      </w:pPr>
      <w:r w:rsidRPr="006E5781">
        <w:rPr>
          <w:rFonts w:ascii="Times New Roman" w:eastAsia="Times New Roman" w:hAnsi="Times New Roman" w:cs="Times New Roman"/>
          <w:sz w:val="20"/>
          <w:szCs w:val="20"/>
          <w:lang w:eastAsia="pl-PL"/>
        </w:rPr>
        <w:t>/nazwa i adres Wykonawcy/</w:t>
      </w:r>
    </w:p>
    <w:p w:rsidR="006E5781" w:rsidRPr="006E5781" w:rsidRDefault="006E5781" w:rsidP="006E5781">
      <w:pPr>
        <w:spacing w:after="0" w:line="240" w:lineRule="auto"/>
        <w:jc w:val="both"/>
        <w:rPr>
          <w:rFonts w:ascii="Times New Roman" w:eastAsia="Times New Roman" w:hAnsi="Times New Roman" w:cs="Times New Roman"/>
          <w:sz w:val="24"/>
          <w:szCs w:val="20"/>
          <w:lang w:eastAsia="pl-PL"/>
        </w:rPr>
      </w:pPr>
    </w:p>
    <w:p w:rsidR="006E5781" w:rsidRPr="006E5781" w:rsidRDefault="006E5781" w:rsidP="006E5781">
      <w:pPr>
        <w:spacing w:after="0" w:line="240" w:lineRule="auto"/>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oświadczam (oświadczamy) że:</w:t>
      </w:r>
    </w:p>
    <w:p w:rsidR="006E5781" w:rsidRPr="006E5781" w:rsidRDefault="006E5781" w:rsidP="006E5781">
      <w:pPr>
        <w:spacing w:after="0" w:line="240" w:lineRule="auto"/>
        <w:ind w:left="425"/>
        <w:jc w:val="both"/>
        <w:rPr>
          <w:rFonts w:ascii="Times New Roman" w:eastAsia="Times New Roman" w:hAnsi="Times New Roman" w:cs="Times New Roman"/>
          <w:sz w:val="24"/>
          <w:szCs w:val="20"/>
          <w:lang w:eastAsia="pl-PL"/>
        </w:rPr>
      </w:pPr>
    </w:p>
    <w:p w:rsidR="006E5781" w:rsidRPr="006E5781" w:rsidRDefault="006E5781" w:rsidP="006E5781">
      <w:pPr>
        <w:spacing w:after="0" w:line="240" w:lineRule="auto"/>
        <w:ind w:left="425"/>
        <w:jc w:val="both"/>
        <w:rPr>
          <w:rFonts w:ascii="Times New Roman" w:eastAsia="Times New Roman" w:hAnsi="Times New Roman" w:cs="Times New Roman"/>
          <w:sz w:val="24"/>
          <w:szCs w:val="20"/>
          <w:lang w:eastAsia="pl-PL"/>
        </w:rPr>
      </w:pPr>
    </w:p>
    <w:p w:rsidR="006E5781" w:rsidRPr="006E5781" w:rsidRDefault="006E5781" w:rsidP="006E5781">
      <w:pPr>
        <w:spacing w:after="120" w:line="240" w:lineRule="auto"/>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należymy do tej samej grupy kapitałowej w rozumieniu ustawy z dnia 16 lutego 2007 r. o ochronie konkurencji i konsumentów (t. jedn. Dz. U. 2015 poz. 184) co następujące podmioty: *</w:t>
      </w:r>
    </w:p>
    <w:p w:rsidR="006E5781" w:rsidRPr="006E5781" w:rsidRDefault="006E5781" w:rsidP="002E111C">
      <w:pPr>
        <w:numPr>
          <w:ilvl w:val="0"/>
          <w:numId w:val="33"/>
        </w:numPr>
        <w:spacing w:after="12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t>
      </w:r>
    </w:p>
    <w:p w:rsidR="006E5781" w:rsidRPr="006E5781" w:rsidRDefault="006E5781" w:rsidP="002E111C">
      <w:pPr>
        <w:numPr>
          <w:ilvl w:val="0"/>
          <w:numId w:val="33"/>
        </w:numPr>
        <w:spacing w:after="12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t>
      </w:r>
    </w:p>
    <w:p w:rsidR="006E5781" w:rsidRPr="006E5781" w:rsidRDefault="006E5781" w:rsidP="002E111C">
      <w:pPr>
        <w:numPr>
          <w:ilvl w:val="0"/>
          <w:numId w:val="33"/>
        </w:numPr>
        <w:spacing w:after="12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t>
      </w:r>
    </w:p>
    <w:p w:rsidR="006E5781" w:rsidRPr="006E5781" w:rsidRDefault="006E5781" w:rsidP="002E111C">
      <w:pPr>
        <w:numPr>
          <w:ilvl w:val="0"/>
          <w:numId w:val="33"/>
        </w:numPr>
        <w:spacing w:after="12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t>
      </w:r>
    </w:p>
    <w:p w:rsidR="006E5781" w:rsidRPr="006E5781" w:rsidRDefault="006E5781" w:rsidP="002E111C">
      <w:pPr>
        <w:numPr>
          <w:ilvl w:val="0"/>
          <w:numId w:val="33"/>
        </w:numPr>
        <w:spacing w:after="12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t>
      </w:r>
    </w:p>
    <w:p w:rsidR="006E5781" w:rsidRPr="006E5781" w:rsidRDefault="006E5781" w:rsidP="002E111C">
      <w:pPr>
        <w:numPr>
          <w:ilvl w:val="0"/>
          <w:numId w:val="33"/>
        </w:numPr>
        <w:spacing w:after="0" w:line="240" w:lineRule="auto"/>
        <w:ind w:left="426" w:hanging="426"/>
        <w:jc w:val="both"/>
        <w:rPr>
          <w:rFonts w:ascii="Times New Roman" w:eastAsia="Times New Roman" w:hAnsi="Times New Roman" w:cs="Times New Roman"/>
          <w:sz w:val="24"/>
          <w:szCs w:val="20"/>
          <w:lang w:eastAsia="pl-PL"/>
        </w:rPr>
      </w:pPr>
      <w:r w:rsidRPr="006E5781">
        <w:rPr>
          <w:rFonts w:ascii="Times New Roman" w:eastAsia="Times New Roman" w:hAnsi="Times New Roman" w:cs="Times New Roman"/>
          <w:sz w:val="24"/>
          <w:szCs w:val="20"/>
          <w:lang w:eastAsia="pl-PL"/>
        </w:rPr>
        <w:t>………………………………………………………………………….</w:t>
      </w:r>
    </w:p>
    <w:p w:rsidR="006E5781" w:rsidRPr="006E5781" w:rsidRDefault="006E5781" w:rsidP="006E5781">
      <w:pPr>
        <w:spacing w:after="0" w:line="240" w:lineRule="auto"/>
        <w:ind w:left="425"/>
        <w:jc w:val="both"/>
        <w:rPr>
          <w:rFonts w:ascii="Times New Roman" w:eastAsia="Times New Roman" w:hAnsi="Times New Roman" w:cs="Times New Roman"/>
          <w:sz w:val="24"/>
          <w:szCs w:val="20"/>
          <w:lang w:eastAsia="pl-PL"/>
        </w:rPr>
      </w:pPr>
    </w:p>
    <w:p w:rsidR="006E5781" w:rsidRPr="006E5781" w:rsidRDefault="006E5781" w:rsidP="006E5781">
      <w:pPr>
        <w:spacing w:after="0" w:line="240" w:lineRule="auto"/>
        <w:ind w:left="425"/>
        <w:jc w:val="both"/>
        <w:rPr>
          <w:rFonts w:ascii="Times New Roman" w:eastAsia="Times New Roman" w:hAnsi="Times New Roman" w:cs="Times New Roman"/>
          <w:sz w:val="24"/>
          <w:szCs w:val="24"/>
          <w:lang w:eastAsia="pl-PL"/>
        </w:rPr>
      </w:pPr>
    </w:p>
    <w:p w:rsidR="006E5781" w:rsidRPr="006E5781" w:rsidRDefault="006E5781" w:rsidP="006E5781">
      <w:pPr>
        <w:spacing w:after="0" w:line="240" w:lineRule="auto"/>
        <w:ind w:left="425" w:firstLine="5"/>
        <w:jc w:val="center"/>
        <w:rPr>
          <w:rFonts w:ascii="Times New Roman" w:eastAsia="Times New Roman" w:hAnsi="Times New Roman" w:cs="Times New Roman"/>
          <w:sz w:val="24"/>
          <w:szCs w:val="24"/>
          <w:lang w:eastAsia="pl-PL"/>
        </w:rPr>
      </w:pPr>
    </w:p>
    <w:p w:rsidR="006E5781" w:rsidRPr="006E5781" w:rsidRDefault="006E5781" w:rsidP="006E5781">
      <w:pPr>
        <w:spacing w:after="0" w:line="240" w:lineRule="auto"/>
        <w:ind w:left="5040"/>
        <w:rPr>
          <w:rFonts w:ascii="Times New Roman" w:eastAsia="Times New Roman" w:hAnsi="Times New Roman" w:cs="Times New Roman"/>
          <w:szCs w:val="20"/>
          <w:lang w:eastAsia="pl-PL"/>
        </w:rPr>
      </w:pPr>
      <w:r w:rsidRPr="006E5781">
        <w:rPr>
          <w:rFonts w:ascii="Times New Roman" w:eastAsia="Times New Roman" w:hAnsi="Times New Roman" w:cs="Times New Roman"/>
          <w:szCs w:val="20"/>
          <w:lang w:eastAsia="pl-PL"/>
        </w:rPr>
        <w:t xml:space="preserve">......................................................... </w:t>
      </w:r>
    </w:p>
    <w:p w:rsidR="006E5781" w:rsidRPr="006E5781" w:rsidRDefault="006E5781" w:rsidP="006E5781">
      <w:pPr>
        <w:spacing w:after="0" w:line="240" w:lineRule="auto"/>
        <w:ind w:left="5280"/>
        <w:rPr>
          <w:rFonts w:ascii="Times New Roman" w:eastAsia="Times New Roman" w:hAnsi="Times New Roman" w:cs="Times New Roman"/>
          <w:i/>
          <w:sz w:val="20"/>
          <w:szCs w:val="20"/>
          <w:lang w:eastAsia="pl-PL"/>
        </w:rPr>
      </w:pPr>
      <w:r w:rsidRPr="006E5781">
        <w:rPr>
          <w:rFonts w:ascii="Times New Roman" w:eastAsia="Times New Roman" w:hAnsi="Times New Roman" w:cs="Times New Roman"/>
          <w:sz w:val="20"/>
          <w:szCs w:val="20"/>
          <w:lang w:eastAsia="pl-PL"/>
        </w:rPr>
        <w:t>/</w:t>
      </w:r>
      <w:r w:rsidRPr="006E5781">
        <w:rPr>
          <w:rFonts w:ascii="Times New Roman" w:eastAsia="Times New Roman" w:hAnsi="Times New Roman" w:cs="Times New Roman"/>
          <w:i/>
          <w:sz w:val="20"/>
          <w:szCs w:val="20"/>
          <w:lang w:eastAsia="pl-PL"/>
        </w:rPr>
        <w:t>podpis upełnomocnionego(</w:t>
      </w:r>
      <w:proofErr w:type="spellStart"/>
      <w:r w:rsidRPr="006E5781">
        <w:rPr>
          <w:rFonts w:ascii="Times New Roman" w:eastAsia="Times New Roman" w:hAnsi="Times New Roman" w:cs="Times New Roman"/>
          <w:i/>
          <w:sz w:val="20"/>
          <w:szCs w:val="20"/>
          <w:lang w:eastAsia="pl-PL"/>
        </w:rPr>
        <w:t>ych</w:t>
      </w:r>
      <w:proofErr w:type="spellEnd"/>
      <w:r w:rsidRPr="006E5781">
        <w:rPr>
          <w:rFonts w:ascii="Times New Roman" w:eastAsia="Times New Roman" w:hAnsi="Times New Roman" w:cs="Times New Roman"/>
          <w:i/>
          <w:sz w:val="20"/>
          <w:szCs w:val="20"/>
          <w:lang w:eastAsia="pl-PL"/>
        </w:rPr>
        <w:t>)</w:t>
      </w:r>
    </w:p>
    <w:p w:rsidR="006E5781" w:rsidRPr="006E5781" w:rsidRDefault="006E5781" w:rsidP="006E5781">
      <w:pPr>
        <w:spacing w:after="0" w:line="240" w:lineRule="auto"/>
        <w:ind w:left="5245"/>
        <w:rPr>
          <w:rFonts w:ascii="Times New Roman" w:eastAsia="Times New Roman" w:hAnsi="Times New Roman" w:cs="Times New Roman"/>
          <w:sz w:val="24"/>
          <w:szCs w:val="20"/>
          <w:lang w:eastAsia="pl-PL"/>
        </w:rPr>
      </w:pPr>
      <w:r w:rsidRPr="006E5781">
        <w:rPr>
          <w:rFonts w:ascii="Times New Roman" w:eastAsia="Times New Roman" w:hAnsi="Times New Roman" w:cs="Times New Roman"/>
          <w:i/>
          <w:sz w:val="20"/>
          <w:szCs w:val="20"/>
          <w:lang w:eastAsia="pl-PL"/>
        </w:rPr>
        <w:t>przedstawiciela(i) Wykonawcy/</w:t>
      </w:r>
    </w:p>
    <w:p w:rsidR="006E5781" w:rsidRPr="006E5781" w:rsidRDefault="006E5781" w:rsidP="006E5781">
      <w:pPr>
        <w:spacing w:after="0" w:line="240" w:lineRule="auto"/>
        <w:ind w:left="5529" w:firstLine="6"/>
        <w:jc w:val="center"/>
        <w:rPr>
          <w:rFonts w:ascii="Times New Roman" w:eastAsia="Times New Roman" w:hAnsi="Times New Roman" w:cs="Times New Roman"/>
          <w:i/>
          <w:sz w:val="20"/>
          <w:szCs w:val="20"/>
          <w:lang w:eastAsia="pl-PL"/>
        </w:rPr>
      </w:pPr>
    </w:p>
    <w:p w:rsidR="006E5781" w:rsidRPr="006E5781" w:rsidRDefault="006E5781" w:rsidP="006E5781">
      <w:pPr>
        <w:spacing w:after="0" w:line="240" w:lineRule="auto"/>
        <w:ind w:left="5529"/>
        <w:rPr>
          <w:rFonts w:ascii="Times New Roman" w:eastAsia="Times New Roman" w:hAnsi="Times New Roman" w:cs="Times New Roman"/>
          <w:sz w:val="24"/>
          <w:szCs w:val="24"/>
          <w:lang w:eastAsia="pl-PL"/>
        </w:rPr>
      </w:pPr>
    </w:p>
    <w:p w:rsidR="006E5781" w:rsidRPr="006E5781" w:rsidRDefault="006E5781" w:rsidP="006E5781">
      <w:pPr>
        <w:spacing w:after="0" w:line="240" w:lineRule="auto"/>
        <w:ind w:left="425"/>
        <w:rPr>
          <w:rFonts w:ascii="Times New Roman" w:eastAsia="Times New Roman" w:hAnsi="Times New Roman" w:cs="Times New Roman"/>
          <w:i/>
          <w:iCs/>
          <w:sz w:val="24"/>
          <w:szCs w:val="24"/>
          <w:lang w:eastAsia="pl-PL"/>
        </w:rPr>
      </w:pPr>
      <w:r w:rsidRPr="006E5781">
        <w:rPr>
          <w:rFonts w:ascii="Times New Roman" w:eastAsia="Times New Roman" w:hAnsi="Times New Roman" w:cs="Times New Roman"/>
          <w:noProof/>
          <w:sz w:val="24"/>
          <w:szCs w:val="24"/>
          <w:lang w:eastAsia="pl-PL"/>
        </w:rPr>
        <mc:AlternateContent>
          <mc:Choice Requires="wps">
            <w:drawing>
              <wp:anchor distT="4294967294" distB="4294967294" distL="114300" distR="114300" simplePos="0" relativeHeight="251659264" behindDoc="0" locked="0" layoutInCell="1" allowOverlap="1" wp14:anchorId="6204F54B" wp14:editId="734339E0">
                <wp:simplePos x="0" y="0"/>
                <wp:positionH relativeFrom="column">
                  <wp:posOffset>17145</wp:posOffset>
                </wp:positionH>
                <wp:positionV relativeFrom="paragraph">
                  <wp:posOffset>115569</wp:posOffset>
                </wp:positionV>
                <wp:extent cx="5829300" cy="0"/>
                <wp:effectExtent l="0" t="0" r="19050" b="19050"/>
                <wp:wrapNone/>
                <wp:docPr id="4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CCE85" id="Line 23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TZ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"/>
            </w:pict>
          </mc:Fallback>
        </mc:AlternateContent>
      </w:r>
      <w:r w:rsidRPr="006E5781">
        <w:rPr>
          <w:rFonts w:ascii="Times New Roman" w:eastAsia="Times New Roman" w:hAnsi="Times New Roman" w:cs="Times New Roman"/>
          <w:sz w:val="24"/>
          <w:szCs w:val="24"/>
          <w:lang w:eastAsia="pl-PL"/>
        </w:rPr>
        <w:t xml:space="preserve">                                                                                                                                                                             </w:t>
      </w:r>
    </w:p>
    <w:p w:rsidR="006E5781" w:rsidRPr="006E5781" w:rsidRDefault="006E5781" w:rsidP="006E5781">
      <w:pPr>
        <w:spacing w:after="0" w:line="240" w:lineRule="auto"/>
        <w:rPr>
          <w:rFonts w:ascii="Times New Roman" w:eastAsia="Times New Roman" w:hAnsi="Times New Roman" w:cs="Times New Roman"/>
          <w:sz w:val="24"/>
          <w:szCs w:val="24"/>
          <w:lang w:eastAsia="pl-PL"/>
        </w:rPr>
      </w:pPr>
    </w:p>
    <w:p w:rsidR="006E5781" w:rsidRPr="006E5781" w:rsidRDefault="006E5781" w:rsidP="006E5781">
      <w:pPr>
        <w:spacing w:after="0" w:line="240" w:lineRule="auto"/>
        <w:jc w:val="both"/>
        <w:rPr>
          <w:rFonts w:ascii="Times New Roman" w:eastAsia="Times New Roman" w:hAnsi="Times New Roman" w:cs="Times New Roman"/>
          <w:sz w:val="24"/>
          <w:szCs w:val="24"/>
          <w:lang w:eastAsia="pl-PL"/>
        </w:rPr>
      </w:pPr>
      <w:r w:rsidRPr="006E5781">
        <w:rPr>
          <w:rFonts w:ascii="Times New Roman" w:eastAsia="Times New Roman" w:hAnsi="Times New Roman" w:cs="Times New Roman"/>
          <w:sz w:val="24"/>
          <w:szCs w:val="24"/>
          <w:lang w:eastAsia="pl-PL"/>
        </w:rPr>
        <w:t xml:space="preserve">nie przynależymy do żadnej </w:t>
      </w:r>
      <w:r w:rsidRPr="006E5781">
        <w:rPr>
          <w:rFonts w:ascii="Times New Roman" w:eastAsia="Times New Roman" w:hAnsi="Times New Roman" w:cs="Times New Roman"/>
          <w:sz w:val="24"/>
          <w:szCs w:val="20"/>
          <w:lang w:eastAsia="pl-PL"/>
        </w:rPr>
        <w:t>grupy kapitałowej w rozumieniu ustawy z dnia 16 lutego 2007 r. o ochronie konkurencji i konsumentów (t. jedn. Dz. U. 2015 poz. 184) *</w:t>
      </w:r>
    </w:p>
    <w:p w:rsidR="006E5781" w:rsidRPr="006E5781" w:rsidRDefault="006E5781" w:rsidP="006E5781">
      <w:pPr>
        <w:spacing w:after="0" w:line="240" w:lineRule="auto"/>
        <w:ind w:hanging="284"/>
        <w:rPr>
          <w:rFonts w:ascii="Times New Roman" w:eastAsia="Times New Roman" w:hAnsi="Times New Roman" w:cs="Times New Roman"/>
          <w:sz w:val="24"/>
          <w:szCs w:val="24"/>
          <w:lang w:eastAsia="pl-PL"/>
        </w:rPr>
      </w:pPr>
    </w:p>
    <w:p w:rsidR="006E5781" w:rsidRPr="006E5781" w:rsidRDefault="006E5781" w:rsidP="006E5781">
      <w:pPr>
        <w:spacing w:after="0" w:line="240" w:lineRule="auto"/>
        <w:ind w:hanging="284"/>
        <w:rPr>
          <w:rFonts w:ascii="Times New Roman" w:eastAsia="Times New Roman" w:hAnsi="Times New Roman" w:cs="Times New Roman"/>
          <w:sz w:val="24"/>
          <w:szCs w:val="24"/>
          <w:lang w:eastAsia="pl-PL"/>
        </w:rPr>
      </w:pPr>
      <w:r w:rsidRPr="006E5781">
        <w:rPr>
          <w:rFonts w:ascii="Times New Roman" w:eastAsia="Times New Roman" w:hAnsi="Times New Roman" w:cs="Times New Roman"/>
          <w:sz w:val="24"/>
          <w:szCs w:val="24"/>
          <w:lang w:eastAsia="pl-PL"/>
        </w:rPr>
        <w:t xml:space="preserve"> </w:t>
      </w:r>
    </w:p>
    <w:p w:rsidR="006E5781" w:rsidRPr="006E5781" w:rsidRDefault="006E5781" w:rsidP="006E5781">
      <w:pPr>
        <w:spacing w:after="0" w:line="240" w:lineRule="auto"/>
        <w:ind w:left="425"/>
        <w:jc w:val="both"/>
        <w:rPr>
          <w:rFonts w:ascii="Times New Roman" w:eastAsia="Times New Roman" w:hAnsi="Times New Roman" w:cs="Times New Roman"/>
          <w:color w:val="000000"/>
          <w:sz w:val="24"/>
          <w:szCs w:val="24"/>
          <w:lang w:eastAsia="pl-PL"/>
        </w:rPr>
      </w:pPr>
    </w:p>
    <w:p w:rsidR="006E5781" w:rsidRPr="006E5781" w:rsidRDefault="006E5781" w:rsidP="006E5781">
      <w:pPr>
        <w:spacing w:after="0" w:line="240" w:lineRule="auto"/>
        <w:ind w:left="5040"/>
        <w:rPr>
          <w:rFonts w:ascii="Times New Roman" w:eastAsia="Times New Roman" w:hAnsi="Times New Roman" w:cs="Times New Roman"/>
          <w:szCs w:val="20"/>
          <w:lang w:eastAsia="pl-PL"/>
        </w:rPr>
      </w:pPr>
      <w:r w:rsidRPr="006E5781">
        <w:rPr>
          <w:rFonts w:ascii="Times New Roman" w:eastAsia="Times New Roman" w:hAnsi="Times New Roman" w:cs="Times New Roman"/>
          <w:szCs w:val="20"/>
          <w:lang w:eastAsia="pl-PL"/>
        </w:rPr>
        <w:t xml:space="preserve">......................................................... </w:t>
      </w:r>
    </w:p>
    <w:p w:rsidR="006E5781" w:rsidRPr="006E5781" w:rsidRDefault="006E5781" w:rsidP="006E5781">
      <w:pPr>
        <w:spacing w:after="0" w:line="240" w:lineRule="auto"/>
        <w:ind w:left="5280"/>
        <w:rPr>
          <w:rFonts w:ascii="Times New Roman" w:eastAsia="Times New Roman" w:hAnsi="Times New Roman" w:cs="Times New Roman"/>
          <w:i/>
          <w:sz w:val="20"/>
          <w:szCs w:val="20"/>
          <w:lang w:eastAsia="pl-PL"/>
        </w:rPr>
      </w:pPr>
      <w:r w:rsidRPr="006E5781">
        <w:rPr>
          <w:rFonts w:ascii="Times New Roman" w:eastAsia="Times New Roman" w:hAnsi="Times New Roman" w:cs="Times New Roman"/>
          <w:sz w:val="20"/>
          <w:szCs w:val="20"/>
          <w:lang w:eastAsia="pl-PL"/>
        </w:rPr>
        <w:t>/</w:t>
      </w:r>
      <w:r w:rsidRPr="006E5781">
        <w:rPr>
          <w:rFonts w:ascii="Times New Roman" w:eastAsia="Times New Roman" w:hAnsi="Times New Roman" w:cs="Times New Roman"/>
          <w:i/>
          <w:sz w:val="20"/>
          <w:szCs w:val="20"/>
          <w:lang w:eastAsia="pl-PL"/>
        </w:rPr>
        <w:t>podpis upełnomocnionego(</w:t>
      </w:r>
      <w:proofErr w:type="spellStart"/>
      <w:r w:rsidRPr="006E5781">
        <w:rPr>
          <w:rFonts w:ascii="Times New Roman" w:eastAsia="Times New Roman" w:hAnsi="Times New Roman" w:cs="Times New Roman"/>
          <w:i/>
          <w:sz w:val="20"/>
          <w:szCs w:val="20"/>
          <w:lang w:eastAsia="pl-PL"/>
        </w:rPr>
        <w:t>ych</w:t>
      </w:r>
      <w:proofErr w:type="spellEnd"/>
      <w:r w:rsidRPr="006E5781">
        <w:rPr>
          <w:rFonts w:ascii="Times New Roman" w:eastAsia="Times New Roman" w:hAnsi="Times New Roman" w:cs="Times New Roman"/>
          <w:i/>
          <w:sz w:val="20"/>
          <w:szCs w:val="20"/>
          <w:lang w:eastAsia="pl-PL"/>
        </w:rPr>
        <w:t>)</w:t>
      </w:r>
    </w:p>
    <w:p w:rsidR="006E5781" w:rsidRPr="006E5781" w:rsidRDefault="006E5781" w:rsidP="006E5781">
      <w:pPr>
        <w:spacing w:after="0" w:line="240" w:lineRule="auto"/>
        <w:ind w:left="5245"/>
        <w:rPr>
          <w:rFonts w:ascii="Times New Roman" w:eastAsia="Times New Roman" w:hAnsi="Times New Roman" w:cs="Times New Roman"/>
          <w:sz w:val="24"/>
          <w:szCs w:val="20"/>
          <w:lang w:eastAsia="pl-PL"/>
        </w:rPr>
      </w:pPr>
      <w:r w:rsidRPr="006E5781">
        <w:rPr>
          <w:rFonts w:ascii="Times New Roman" w:eastAsia="Times New Roman" w:hAnsi="Times New Roman" w:cs="Times New Roman"/>
          <w:i/>
          <w:sz w:val="20"/>
          <w:szCs w:val="20"/>
          <w:lang w:eastAsia="pl-PL"/>
        </w:rPr>
        <w:t>przedstawiciela(i) Wykonawcy/</w:t>
      </w:r>
    </w:p>
    <w:p w:rsidR="006E5781" w:rsidRPr="006E5781" w:rsidRDefault="006E5781" w:rsidP="002E111C">
      <w:pPr>
        <w:keepNext/>
        <w:numPr>
          <w:ilvl w:val="4"/>
          <w:numId w:val="32"/>
        </w:numPr>
        <w:suppressAutoHyphens/>
        <w:spacing w:after="0" w:line="240" w:lineRule="auto"/>
        <w:outlineLvl w:val="4"/>
        <w:rPr>
          <w:rFonts w:ascii="Times New Roman" w:eastAsia="Times New Roman" w:hAnsi="Times New Roman" w:cs="Times New Roman"/>
          <w:b/>
          <w:sz w:val="24"/>
          <w:szCs w:val="20"/>
          <w:lang w:eastAsia="pl-PL"/>
        </w:rPr>
      </w:pPr>
    </w:p>
    <w:p w:rsidR="006E5781" w:rsidRPr="006E5781" w:rsidRDefault="006E5781" w:rsidP="006E5781">
      <w:pPr>
        <w:spacing w:after="0" w:line="240" w:lineRule="auto"/>
        <w:ind w:left="425"/>
        <w:rPr>
          <w:rFonts w:ascii="Times New Roman" w:eastAsia="Times New Roman" w:hAnsi="Times New Roman" w:cs="Times New Roman"/>
          <w:sz w:val="24"/>
          <w:szCs w:val="20"/>
          <w:lang w:eastAsia="pl-PL"/>
        </w:rPr>
      </w:pPr>
    </w:p>
    <w:p w:rsidR="006E5781" w:rsidRPr="006E5781" w:rsidRDefault="006E5781" w:rsidP="002E111C">
      <w:pPr>
        <w:keepNext/>
        <w:numPr>
          <w:ilvl w:val="4"/>
          <w:numId w:val="32"/>
        </w:numPr>
        <w:suppressAutoHyphens/>
        <w:spacing w:after="0" w:line="240" w:lineRule="auto"/>
        <w:outlineLvl w:val="4"/>
        <w:rPr>
          <w:rFonts w:ascii="Times New Roman" w:eastAsia="Times New Roman" w:hAnsi="Times New Roman" w:cs="Times New Roman"/>
          <w:b/>
          <w:sz w:val="24"/>
          <w:szCs w:val="20"/>
          <w:u w:val="single"/>
          <w:lang w:eastAsia="pl-PL"/>
        </w:rPr>
      </w:pPr>
      <w:r w:rsidRPr="006E5781">
        <w:rPr>
          <w:rFonts w:ascii="Times New Roman" w:eastAsia="Times New Roman" w:hAnsi="Times New Roman" w:cs="Times New Roman"/>
          <w:b/>
          <w:sz w:val="24"/>
          <w:szCs w:val="20"/>
          <w:u w:val="single"/>
          <w:lang w:eastAsia="pl-PL"/>
        </w:rPr>
        <w:lastRenderedPageBreak/>
        <w:t>UWAGA:</w:t>
      </w:r>
    </w:p>
    <w:p w:rsidR="006E5781" w:rsidRPr="006E5781" w:rsidRDefault="006E5781" w:rsidP="006E5781">
      <w:pPr>
        <w:spacing w:after="0" w:line="240" w:lineRule="auto"/>
        <w:rPr>
          <w:rFonts w:ascii="Times New Roman" w:eastAsia="Times New Roman" w:hAnsi="Times New Roman" w:cs="Times New Roman"/>
          <w:sz w:val="24"/>
          <w:szCs w:val="20"/>
          <w:lang w:eastAsia="pl-PL"/>
        </w:rPr>
      </w:pPr>
      <w:r w:rsidRPr="006E5781">
        <w:rPr>
          <w:rFonts w:ascii="Times New Roman" w:eastAsia="Times New Roman" w:hAnsi="Times New Roman" w:cs="Times New Roman"/>
          <w:b/>
          <w:lang w:eastAsia="pl-PL"/>
        </w:rPr>
        <w:t>* wypełnić tylko tą część oświadczenia, która dotyczy Wykonawcy</w:t>
      </w:r>
    </w:p>
    <w:p w:rsidR="006E5781" w:rsidRPr="006E5781" w:rsidRDefault="006E5781" w:rsidP="006E5781">
      <w:pPr>
        <w:suppressAutoHyphens/>
        <w:spacing w:after="0" w:line="240" w:lineRule="auto"/>
        <w:ind w:right="-1"/>
        <w:jc w:val="right"/>
        <w:rPr>
          <w:rFonts w:ascii="Times New Roman" w:eastAsia="Times New Roman" w:hAnsi="Times New Roman" w:cs="Times New Roman"/>
          <w:b/>
          <w:bCs/>
          <w:color w:val="000000"/>
          <w:sz w:val="24"/>
          <w:szCs w:val="24"/>
          <w:lang w:eastAsia="pl-PL"/>
        </w:rPr>
      </w:pPr>
      <w:r w:rsidRPr="006E5781">
        <w:rPr>
          <w:rFonts w:ascii="Times New Roman" w:eastAsia="Times New Roman" w:hAnsi="Times New Roman" w:cs="Times New Roman"/>
          <w:sz w:val="24"/>
          <w:szCs w:val="20"/>
          <w:lang w:eastAsia="pl-PL"/>
        </w:rPr>
        <w:br w:type="page"/>
      </w:r>
      <w:bookmarkEnd w:id="54"/>
      <w:bookmarkEnd w:id="55"/>
      <w:bookmarkEnd w:id="56"/>
      <w:bookmarkEnd w:id="57"/>
      <w:bookmarkEnd w:id="58"/>
      <w:r w:rsidRPr="006E5781">
        <w:rPr>
          <w:rFonts w:ascii="Times New Roman" w:eastAsia="Times New Roman" w:hAnsi="Times New Roman" w:cs="Times New Roman"/>
          <w:b/>
          <w:sz w:val="24"/>
          <w:szCs w:val="24"/>
          <w:lang w:eastAsia="pl-PL"/>
        </w:rPr>
        <w:lastRenderedPageBreak/>
        <w:t xml:space="preserve"> </w:t>
      </w:r>
      <w:r w:rsidRPr="006E5781">
        <w:rPr>
          <w:rFonts w:ascii="Times New Roman" w:eastAsia="Times New Roman" w:hAnsi="Times New Roman" w:cs="Times New Roman"/>
          <w:b/>
          <w:bCs/>
          <w:color w:val="000000"/>
          <w:sz w:val="24"/>
          <w:szCs w:val="24"/>
          <w:lang w:eastAsia="pl-PL"/>
        </w:rPr>
        <w:t>Załącznik nr 5 do SIWZ</w:t>
      </w:r>
    </w:p>
    <w:p w:rsidR="006E5781" w:rsidRPr="006E5781" w:rsidRDefault="006E5781" w:rsidP="006E5781">
      <w:pPr>
        <w:suppressAutoHyphens/>
        <w:spacing w:after="0" w:line="160" w:lineRule="atLeast"/>
        <w:jc w:val="right"/>
        <w:rPr>
          <w:rFonts w:ascii="Tahoma" w:eastAsia="Times New Roman" w:hAnsi="Tahoma" w:cs="Tahoma"/>
          <w:b/>
          <w:bCs/>
          <w:color w:val="000000"/>
          <w:sz w:val="16"/>
          <w:szCs w:val="16"/>
          <w:lang w:eastAsia="pl-PL"/>
        </w:rPr>
      </w:pPr>
    </w:p>
    <w:p w:rsidR="006E5781" w:rsidRPr="006E5781" w:rsidRDefault="006E5781" w:rsidP="006E5781">
      <w:pPr>
        <w:spacing w:after="0" w:line="360" w:lineRule="atLeast"/>
        <w:ind w:right="-1"/>
        <w:jc w:val="both"/>
        <w:rPr>
          <w:rFonts w:ascii="Times New Roman" w:eastAsia="Times New Roman" w:hAnsi="Times New Roman" w:cs="Times New Roman"/>
          <w:i/>
          <w:szCs w:val="20"/>
          <w:lang w:eastAsia="pl-PL"/>
        </w:rPr>
      </w:pPr>
      <w:r w:rsidRPr="006E5781">
        <w:rPr>
          <w:rFonts w:ascii="Times New Roman" w:eastAsia="Times New Roman" w:hAnsi="Times New Roman" w:cs="Times New Roman"/>
          <w:i/>
          <w:szCs w:val="20"/>
          <w:lang w:eastAsia="pl-PL"/>
        </w:rPr>
        <w:t xml:space="preserve">......................................                                                                </w:t>
      </w:r>
      <w:r w:rsidRPr="006E5781">
        <w:rPr>
          <w:rFonts w:ascii="Times New Roman" w:eastAsia="Times New Roman" w:hAnsi="Times New Roman" w:cs="Times New Roman"/>
          <w:i/>
          <w:szCs w:val="20"/>
          <w:lang w:eastAsia="pl-PL"/>
        </w:rPr>
        <w:tab/>
      </w:r>
      <w:r w:rsidRPr="006E5781">
        <w:rPr>
          <w:rFonts w:ascii="Times New Roman" w:eastAsia="Times New Roman" w:hAnsi="Times New Roman" w:cs="Times New Roman"/>
          <w:i/>
          <w:szCs w:val="20"/>
          <w:lang w:eastAsia="pl-PL"/>
        </w:rPr>
        <w:tab/>
        <w:t xml:space="preserve">                .....................................         </w:t>
      </w:r>
    </w:p>
    <w:p w:rsidR="006E5781" w:rsidRPr="006E5781" w:rsidRDefault="006E5781" w:rsidP="006E5781">
      <w:pPr>
        <w:tabs>
          <w:tab w:val="left" w:pos="5812"/>
          <w:tab w:val="left" w:pos="5954"/>
          <w:tab w:val="left" w:pos="6096"/>
        </w:tabs>
        <w:spacing w:after="0" w:line="240" w:lineRule="auto"/>
        <w:ind w:left="6237" w:hanging="6237"/>
        <w:rPr>
          <w:rFonts w:ascii="Times New Roman" w:eastAsia="Times New Roman" w:hAnsi="Times New Roman" w:cs="Times New Roman"/>
          <w:i/>
          <w:sz w:val="20"/>
          <w:szCs w:val="20"/>
          <w:lang w:eastAsia="pl-PL"/>
        </w:rPr>
      </w:pPr>
      <w:r w:rsidRPr="006E5781">
        <w:rPr>
          <w:rFonts w:ascii="Times New Roman" w:eastAsia="Times New Roman" w:hAnsi="Times New Roman" w:cs="Times New Roman"/>
          <w:i/>
          <w:sz w:val="20"/>
          <w:szCs w:val="20"/>
          <w:lang w:eastAsia="pl-PL"/>
        </w:rPr>
        <w:t>/pieczęć  Wykonawcy/                                                                                                              /miejscowość i data/</w:t>
      </w:r>
    </w:p>
    <w:p w:rsidR="006E5781" w:rsidRPr="006E5781" w:rsidRDefault="006E5781" w:rsidP="006E5781">
      <w:pPr>
        <w:spacing w:after="200" w:line="276" w:lineRule="auto"/>
        <w:rPr>
          <w:rFonts w:ascii="Tahoma" w:eastAsia="Times New Roman" w:hAnsi="Tahoma" w:cs="Tahoma"/>
          <w:sz w:val="16"/>
          <w:szCs w:val="20"/>
          <w:lang w:eastAsia="ar-SA"/>
        </w:rPr>
      </w:pPr>
    </w:p>
    <w:p w:rsidR="006E5781" w:rsidRPr="006E5781" w:rsidRDefault="006E5781" w:rsidP="006E5781">
      <w:pPr>
        <w:suppressAutoHyphens/>
        <w:spacing w:after="0" w:line="240" w:lineRule="auto"/>
        <w:jc w:val="center"/>
        <w:rPr>
          <w:rFonts w:ascii="Tahoma" w:eastAsia="Times New Roman" w:hAnsi="Tahoma" w:cs="Tahoma"/>
          <w:sz w:val="16"/>
          <w:szCs w:val="20"/>
          <w:lang w:eastAsia="ar-SA"/>
        </w:rPr>
      </w:pPr>
    </w:p>
    <w:p w:rsidR="006E5781" w:rsidRPr="006E5781" w:rsidRDefault="006E5781" w:rsidP="006E5781">
      <w:pPr>
        <w:suppressAutoHyphens/>
        <w:spacing w:after="0" w:line="240" w:lineRule="auto"/>
        <w:contextualSpacing/>
        <w:rPr>
          <w:rFonts w:ascii="Tahoma" w:eastAsia="Times New Roman" w:hAnsi="Tahoma" w:cs="Tahoma"/>
          <w:b/>
          <w:bCs/>
          <w:sz w:val="16"/>
          <w:szCs w:val="16"/>
          <w:lang w:eastAsia="ar-SA"/>
        </w:rPr>
      </w:pPr>
    </w:p>
    <w:p w:rsidR="006E5781" w:rsidRPr="006E5781" w:rsidRDefault="006E5781" w:rsidP="006E5781">
      <w:pPr>
        <w:suppressAutoHyphens/>
        <w:spacing w:after="0" w:line="240" w:lineRule="auto"/>
        <w:contextualSpacing/>
        <w:jc w:val="right"/>
        <w:rPr>
          <w:rFonts w:ascii="Tahoma" w:eastAsia="Times New Roman" w:hAnsi="Tahoma" w:cs="Tahoma"/>
          <w:sz w:val="16"/>
          <w:szCs w:val="16"/>
          <w:lang w:eastAsia="ar-SA"/>
        </w:rPr>
      </w:pPr>
    </w:p>
    <w:p w:rsidR="006E5781" w:rsidRPr="006E5781" w:rsidRDefault="006E5781" w:rsidP="006E5781">
      <w:pPr>
        <w:spacing w:after="0" w:line="240" w:lineRule="auto"/>
        <w:contextualSpacing/>
        <w:jc w:val="center"/>
        <w:rPr>
          <w:rFonts w:ascii="Times New Roman" w:eastAsia="Times New Roman" w:hAnsi="Times New Roman" w:cs="Times New Roman"/>
          <w:b/>
          <w:i/>
          <w:iCs/>
          <w:sz w:val="24"/>
          <w:szCs w:val="20"/>
          <w:lang w:eastAsia="pl-PL"/>
        </w:rPr>
      </w:pPr>
    </w:p>
    <w:p w:rsidR="006E5781" w:rsidRPr="006E5781" w:rsidRDefault="006E5781" w:rsidP="006E5781">
      <w:pPr>
        <w:spacing w:after="0" w:line="240" w:lineRule="auto"/>
        <w:contextualSpacing/>
        <w:jc w:val="center"/>
        <w:rPr>
          <w:rFonts w:ascii="Times New Roman" w:eastAsia="Times New Roman" w:hAnsi="Times New Roman" w:cs="Times New Roman"/>
          <w:b/>
          <w:i/>
          <w:iCs/>
          <w:sz w:val="24"/>
          <w:szCs w:val="20"/>
          <w:lang w:eastAsia="pl-PL"/>
        </w:rPr>
      </w:pPr>
    </w:p>
    <w:p w:rsidR="006E5781" w:rsidRPr="006E5781" w:rsidRDefault="006E5781" w:rsidP="006E5781">
      <w:pPr>
        <w:spacing w:after="0" w:line="240" w:lineRule="auto"/>
        <w:contextualSpacing/>
        <w:jc w:val="center"/>
        <w:rPr>
          <w:rFonts w:ascii="Times New Roman" w:eastAsia="Times New Roman" w:hAnsi="Times New Roman" w:cs="Times New Roman"/>
          <w:b/>
          <w:i/>
          <w:iCs/>
          <w:sz w:val="24"/>
          <w:szCs w:val="20"/>
          <w:lang w:eastAsia="pl-PL"/>
        </w:rPr>
      </w:pPr>
    </w:p>
    <w:p w:rsidR="006E5781" w:rsidRPr="006E5781" w:rsidRDefault="006E5781" w:rsidP="006E5781">
      <w:pPr>
        <w:spacing w:after="0" w:line="240" w:lineRule="auto"/>
        <w:contextualSpacing/>
        <w:jc w:val="center"/>
        <w:rPr>
          <w:rFonts w:ascii="Times New Roman" w:eastAsia="Times New Roman" w:hAnsi="Times New Roman" w:cs="Times New Roman"/>
          <w:b/>
          <w:i/>
          <w:iCs/>
          <w:sz w:val="24"/>
          <w:szCs w:val="20"/>
          <w:lang w:eastAsia="pl-PL"/>
        </w:rPr>
      </w:pPr>
    </w:p>
    <w:p w:rsidR="006E5781" w:rsidRPr="006E5781" w:rsidRDefault="006E5781" w:rsidP="006E5781">
      <w:pPr>
        <w:spacing w:after="0" w:line="240" w:lineRule="auto"/>
        <w:contextualSpacing/>
        <w:jc w:val="center"/>
        <w:rPr>
          <w:rFonts w:ascii="Times New Roman" w:eastAsia="Times New Roman" w:hAnsi="Times New Roman" w:cs="Times New Roman"/>
          <w:b/>
          <w:i/>
          <w:iCs/>
          <w:sz w:val="24"/>
          <w:szCs w:val="20"/>
          <w:lang w:eastAsia="pl-PL"/>
        </w:rPr>
      </w:pPr>
    </w:p>
    <w:p w:rsidR="006E5781" w:rsidRPr="006E5781" w:rsidRDefault="006E5781" w:rsidP="006E5781">
      <w:pPr>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6E5781">
        <w:rPr>
          <w:rFonts w:ascii="Times New Roman" w:eastAsia="Times New Roman" w:hAnsi="Times New Roman" w:cs="Times New Roman"/>
          <w:sz w:val="24"/>
          <w:szCs w:val="24"/>
          <w:lang w:eastAsia="ar-SA"/>
        </w:rPr>
        <w:t xml:space="preserve">Przystępując do postępowania o udzielenie zamówienia publicznego znak: </w:t>
      </w:r>
      <w:r w:rsidR="00DA7FED">
        <w:rPr>
          <w:rFonts w:ascii="Times New Roman" w:eastAsia="Times New Roman" w:hAnsi="Times New Roman" w:cs="Times New Roman"/>
          <w:b/>
          <w:sz w:val="24"/>
          <w:szCs w:val="24"/>
          <w:lang w:eastAsia="ar-SA"/>
        </w:rPr>
        <w:t>01/ZP/2016</w:t>
      </w:r>
      <w:r w:rsidRPr="006E5781">
        <w:rPr>
          <w:rFonts w:ascii="Times New Roman" w:eastAsia="Times New Roman" w:hAnsi="Times New Roman" w:cs="Times New Roman"/>
          <w:sz w:val="24"/>
          <w:szCs w:val="24"/>
          <w:lang w:eastAsia="ar-SA"/>
        </w:rPr>
        <w:t xml:space="preserve">, prowadzonego w trybie przetargu nieograniczonego zgodnie z ustawą z dnia 29 stycznia 2004r. Prawo zamówień publicznych, oświadczam, że wszystkie zaoferowane przez nas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(tekst jednolity: Dz. U. z 2008r. Nr 45 poz. 271 z </w:t>
      </w:r>
      <w:proofErr w:type="spellStart"/>
      <w:r w:rsidRPr="006E5781">
        <w:rPr>
          <w:rFonts w:ascii="Times New Roman" w:eastAsia="Times New Roman" w:hAnsi="Times New Roman" w:cs="Times New Roman"/>
          <w:sz w:val="24"/>
          <w:szCs w:val="24"/>
          <w:lang w:eastAsia="ar-SA"/>
        </w:rPr>
        <w:t>późn</w:t>
      </w:r>
      <w:proofErr w:type="spellEnd"/>
      <w:r w:rsidRPr="006E5781">
        <w:rPr>
          <w:rFonts w:ascii="Times New Roman" w:eastAsia="Times New Roman" w:hAnsi="Times New Roman" w:cs="Times New Roman"/>
          <w:sz w:val="24"/>
          <w:szCs w:val="24"/>
          <w:lang w:eastAsia="ar-SA"/>
        </w:rPr>
        <w:t>. zm.).</w:t>
      </w:r>
    </w:p>
    <w:p w:rsidR="006E5781" w:rsidRPr="006E5781" w:rsidRDefault="006E5781" w:rsidP="006E5781">
      <w:pPr>
        <w:suppressAutoHyphens/>
        <w:spacing w:after="0" w:line="240" w:lineRule="auto"/>
        <w:contextualSpacing/>
        <w:jc w:val="both"/>
        <w:rPr>
          <w:rFonts w:ascii="Times New Roman" w:eastAsia="Times New Roman" w:hAnsi="Times New Roman" w:cs="Times New Roman"/>
          <w:sz w:val="24"/>
          <w:szCs w:val="24"/>
          <w:lang w:eastAsia="ar-SA"/>
        </w:rPr>
      </w:pPr>
      <w:r w:rsidRPr="006E5781">
        <w:rPr>
          <w:rFonts w:ascii="Times New Roman" w:eastAsia="Times New Roman" w:hAnsi="Times New Roman" w:cs="Times New Roman"/>
          <w:sz w:val="24"/>
          <w:szCs w:val="24"/>
          <w:lang w:eastAsia="ar-SA"/>
        </w:rPr>
        <w:t>Kopie ww. dokumentów zobowiązujemy się dostarczyć na każde żądanie Zamawiającego.</w:t>
      </w:r>
    </w:p>
    <w:p w:rsidR="006E5781" w:rsidRPr="006E5781" w:rsidRDefault="006E5781" w:rsidP="006E5781">
      <w:pPr>
        <w:spacing w:after="0" w:line="240" w:lineRule="auto"/>
        <w:contextualSpacing/>
        <w:rPr>
          <w:rFonts w:ascii="Times New Roman" w:eastAsia="Times New Roman" w:hAnsi="Times New Roman" w:cs="Times New Roman"/>
          <w:b/>
          <w:i/>
          <w:iCs/>
          <w:sz w:val="24"/>
          <w:szCs w:val="20"/>
          <w:lang w:eastAsia="pl-PL"/>
        </w:rPr>
      </w:pPr>
    </w:p>
    <w:p w:rsidR="006E5781" w:rsidRPr="006E5781" w:rsidRDefault="006E5781" w:rsidP="006E5781">
      <w:pPr>
        <w:suppressAutoHyphens/>
        <w:spacing w:after="0" w:line="240" w:lineRule="auto"/>
        <w:contextualSpacing/>
        <w:jc w:val="right"/>
        <w:rPr>
          <w:rFonts w:ascii="Tahoma" w:eastAsia="Times New Roman" w:hAnsi="Tahoma" w:cs="Tahoma"/>
          <w:sz w:val="16"/>
          <w:szCs w:val="16"/>
          <w:lang w:eastAsia="ar-SA"/>
        </w:rPr>
      </w:pPr>
    </w:p>
    <w:p w:rsidR="006E5781" w:rsidRPr="006E5781" w:rsidRDefault="006E5781" w:rsidP="006E5781">
      <w:pPr>
        <w:suppressAutoHyphens/>
        <w:spacing w:after="0" w:line="240" w:lineRule="auto"/>
        <w:contextualSpacing/>
        <w:jc w:val="right"/>
        <w:rPr>
          <w:rFonts w:ascii="Tahoma" w:eastAsia="Times New Roman" w:hAnsi="Tahoma" w:cs="Tahoma"/>
          <w:sz w:val="16"/>
          <w:szCs w:val="16"/>
          <w:lang w:eastAsia="ar-SA"/>
        </w:rPr>
      </w:pPr>
    </w:p>
    <w:p w:rsidR="006E5781" w:rsidRPr="006E5781" w:rsidRDefault="006E5781" w:rsidP="006E5781">
      <w:pPr>
        <w:suppressAutoHyphens/>
        <w:spacing w:after="0" w:line="240" w:lineRule="auto"/>
        <w:contextualSpacing/>
        <w:jc w:val="right"/>
        <w:rPr>
          <w:rFonts w:ascii="Tahoma" w:eastAsia="Times New Roman" w:hAnsi="Tahoma" w:cs="Tahoma"/>
          <w:sz w:val="16"/>
          <w:szCs w:val="16"/>
          <w:lang w:eastAsia="ar-SA"/>
        </w:rPr>
      </w:pPr>
    </w:p>
    <w:p w:rsidR="006E5781" w:rsidRPr="006E5781" w:rsidRDefault="006E5781" w:rsidP="006E5781">
      <w:pPr>
        <w:suppressAutoHyphens/>
        <w:spacing w:after="0" w:line="240" w:lineRule="auto"/>
        <w:contextualSpacing/>
        <w:jc w:val="center"/>
        <w:rPr>
          <w:rFonts w:ascii="Times New Roman" w:eastAsia="Times New Roman" w:hAnsi="Times New Roman" w:cs="Times New Roman"/>
          <w:sz w:val="16"/>
          <w:szCs w:val="16"/>
          <w:lang w:eastAsia="ar-SA"/>
        </w:rPr>
      </w:pPr>
      <w:r w:rsidRPr="006E5781">
        <w:rPr>
          <w:rFonts w:ascii="Times New Roman" w:eastAsia="Times New Roman" w:hAnsi="Times New Roman" w:cs="Times New Roman"/>
          <w:sz w:val="16"/>
          <w:szCs w:val="16"/>
          <w:lang w:eastAsia="ar-SA"/>
        </w:rPr>
        <w:t xml:space="preserve">                                                                                                                                                                     .....................................................</w:t>
      </w:r>
    </w:p>
    <w:p w:rsidR="006E5781" w:rsidRPr="006E5781" w:rsidRDefault="006E5781" w:rsidP="006E5781">
      <w:pPr>
        <w:autoSpaceDE w:val="0"/>
        <w:autoSpaceDN w:val="0"/>
        <w:spacing w:after="0" w:line="240" w:lineRule="auto"/>
        <w:ind w:left="6480"/>
        <w:contextualSpacing/>
        <w:jc w:val="center"/>
        <w:rPr>
          <w:rFonts w:ascii="Times New Roman" w:eastAsia="Times New Roman" w:hAnsi="Times New Roman" w:cs="Times New Roman"/>
          <w:bCs/>
          <w:sz w:val="16"/>
          <w:szCs w:val="16"/>
          <w:lang w:eastAsia="pl-PL"/>
        </w:rPr>
      </w:pPr>
      <w:r w:rsidRPr="006E5781">
        <w:rPr>
          <w:rFonts w:ascii="Times New Roman" w:eastAsia="Times New Roman" w:hAnsi="Times New Roman" w:cs="Times New Roman"/>
          <w:bCs/>
          <w:sz w:val="16"/>
          <w:szCs w:val="16"/>
          <w:lang w:eastAsia="pl-PL"/>
        </w:rPr>
        <w:t xml:space="preserve">(podpis osoby upoważnionej </w:t>
      </w:r>
    </w:p>
    <w:p w:rsidR="006E5781" w:rsidRPr="006E5781" w:rsidRDefault="006E5781" w:rsidP="006E5781">
      <w:pPr>
        <w:autoSpaceDE w:val="0"/>
        <w:autoSpaceDN w:val="0"/>
        <w:spacing w:after="0" w:line="240" w:lineRule="auto"/>
        <w:ind w:left="6480"/>
        <w:contextualSpacing/>
        <w:jc w:val="center"/>
        <w:rPr>
          <w:rFonts w:ascii="Times New Roman" w:eastAsia="Times New Roman" w:hAnsi="Times New Roman" w:cs="Times New Roman"/>
          <w:bCs/>
          <w:sz w:val="16"/>
          <w:szCs w:val="16"/>
          <w:lang w:eastAsia="pl-PL"/>
        </w:rPr>
      </w:pPr>
      <w:r w:rsidRPr="006E5781">
        <w:rPr>
          <w:rFonts w:ascii="Times New Roman" w:eastAsia="Times New Roman" w:hAnsi="Times New Roman" w:cs="Times New Roman"/>
          <w:bCs/>
          <w:sz w:val="16"/>
          <w:szCs w:val="16"/>
          <w:lang w:eastAsia="pl-PL"/>
        </w:rPr>
        <w:t>do reprezentowania Wykonawcy)</w:t>
      </w:r>
    </w:p>
    <w:p w:rsidR="006E5781" w:rsidRPr="006E5781" w:rsidRDefault="006E5781" w:rsidP="006E5781">
      <w:pPr>
        <w:suppressAutoHyphens/>
        <w:spacing w:before="240" w:after="60" w:line="240" w:lineRule="auto"/>
        <w:contextualSpacing/>
        <w:outlineLvl w:val="4"/>
        <w:rPr>
          <w:rFonts w:ascii="Times New Roman" w:eastAsia="Times New Roman" w:hAnsi="Times New Roman" w:cs="Times New Roman"/>
          <w:b/>
          <w:bCs/>
          <w:i/>
          <w:iCs/>
          <w:sz w:val="16"/>
          <w:szCs w:val="16"/>
          <w:lang w:eastAsia="pl-PL"/>
        </w:rPr>
      </w:pPr>
    </w:p>
    <w:p w:rsidR="006E5781" w:rsidRPr="006E5781" w:rsidRDefault="006E5781" w:rsidP="006E5781">
      <w:pPr>
        <w:suppressAutoHyphens/>
        <w:spacing w:after="0" w:line="160" w:lineRule="atLeast"/>
        <w:jc w:val="right"/>
        <w:rPr>
          <w:rFonts w:ascii="Times New Roman" w:eastAsia="Times New Roman" w:hAnsi="Times New Roman" w:cs="Times New Roman"/>
          <w:sz w:val="16"/>
          <w:szCs w:val="16"/>
          <w:lang w:eastAsia="pl-PL"/>
        </w:rPr>
      </w:pPr>
      <w:r w:rsidRPr="006E5781">
        <w:rPr>
          <w:rFonts w:ascii="Times New Roman" w:eastAsia="Times New Roman" w:hAnsi="Times New Roman" w:cs="Times New Roman"/>
          <w:sz w:val="16"/>
          <w:szCs w:val="16"/>
          <w:lang w:eastAsia="pl-PL"/>
        </w:rPr>
        <w:br w:type="page"/>
      </w:r>
    </w:p>
    <w:p w:rsidR="006E5781" w:rsidRPr="006E5781" w:rsidRDefault="006E5781" w:rsidP="006E5781">
      <w:pPr>
        <w:suppressAutoHyphens/>
        <w:spacing w:after="0" w:line="160" w:lineRule="atLeast"/>
        <w:jc w:val="right"/>
        <w:rPr>
          <w:rFonts w:ascii="Times New Roman" w:eastAsia="Times New Roman" w:hAnsi="Times New Roman" w:cs="Times New Roman"/>
          <w:sz w:val="16"/>
          <w:szCs w:val="16"/>
          <w:lang w:eastAsia="pl-PL"/>
        </w:rPr>
      </w:pPr>
    </w:p>
    <w:p w:rsidR="006E5781" w:rsidRPr="006E5781" w:rsidRDefault="006E5781" w:rsidP="006E5781">
      <w:pPr>
        <w:suppressAutoHyphens/>
        <w:spacing w:after="0" w:line="160" w:lineRule="atLeast"/>
        <w:jc w:val="right"/>
        <w:rPr>
          <w:rFonts w:ascii="Times New Roman" w:eastAsia="Times New Roman" w:hAnsi="Times New Roman" w:cs="Times New Roman"/>
          <w:sz w:val="16"/>
          <w:szCs w:val="16"/>
          <w:lang w:eastAsia="pl-PL"/>
        </w:rPr>
      </w:pPr>
    </w:p>
    <w:p w:rsidR="006E5781" w:rsidRPr="006E5781" w:rsidRDefault="006E5781" w:rsidP="006E5781">
      <w:pPr>
        <w:suppressAutoHyphens/>
        <w:spacing w:after="0" w:line="160" w:lineRule="atLeast"/>
        <w:jc w:val="right"/>
        <w:rPr>
          <w:rFonts w:ascii="Times New Roman" w:eastAsia="Times New Roman" w:hAnsi="Times New Roman" w:cs="Times New Roman"/>
          <w:sz w:val="16"/>
          <w:szCs w:val="16"/>
          <w:lang w:eastAsia="pl-PL"/>
        </w:rPr>
      </w:pPr>
    </w:p>
    <w:p w:rsidR="006E5781" w:rsidRPr="006E5781" w:rsidRDefault="006E5781" w:rsidP="006E5781">
      <w:pPr>
        <w:suppressAutoHyphens/>
        <w:spacing w:after="0" w:line="160" w:lineRule="atLeast"/>
        <w:jc w:val="right"/>
        <w:rPr>
          <w:rFonts w:ascii="Times New Roman" w:eastAsia="Times New Roman" w:hAnsi="Times New Roman" w:cs="Times New Roman"/>
          <w:b/>
          <w:bCs/>
          <w:color w:val="000000"/>
          <w:sz w:val="24"/>
          <w:szCs w:val="24"/>
          <w:lang w:eastAsia="pl-PL"/>
        </w:rPr>
      </w:pPr>
      <w:r w:rsidRPr="006E5781">
        <w:rPr>
          <w:rFonts w:ascii="Times New Roman" w:eastAsia="Times New Roman" w:hAnsi="Times New Roman" w:cs="Times New Roman"/>
          <w:b/>
          <w:bCs/>
          <w:color w:val="000000"/>
          <w:sz w:val="24"/>
          <w:szCs w:val="24"/>
          <w:lang w:eastAsia="pl-PL"/>
        </w:rPr>
        <w:t>Załącznik nr 6 do SIWZ</w:t>
      </w:r>
    </w:p>
    <w:p w:rsidR="006E5781" w:rsidRPr="006E5781" w:rsidRDefault="006E5781" w:rsidP="006E5781">
      <w:pPr>
        <w:suppressAutoHyphens/>
        <w:spacing w:after="0" w:line="240" w:lineRule="auto"/>
        <w:rPr>
          <w:rFonts w:ascii="Times New Roman" w:eastAsia="Times New Roman" w:hAnsi="Times New Roman" w:cs="Times New Roman"/>
          <w:sz w:val="16"/>
          <w:szCs w:val="16"/>
          <w:lang w:eastAsia="ar-SA"/>
        </w:rPr>
      </w:pPr>
      <w:r w:rsidRPr="006E5781">
        <w:rPr>
          <w:rFonts w:ascii="Tahoma" w:eastAsia="Times New Roman" w:hAnsi="Tahoma" w:cs="Tahoma"/>
          <w:b/>
          <w:bCs/>
          <w:color w:val="000000"/>
          <w:sz w:val="16"/>
          <w:szCs w:val="16"/>
          <w:lang w:eastAsia="ar-SA"/>
        </w:rPr>
        <w:t xml:space="preserve">                                                                                                                                                                  </w:t>
      </w:r>
    </w:p>
    <w:p w:rsidR="006E5781" w:rsidRPr="006E5781" w:rsidRDefault="006E5781" w:rsidP="006E5781">
      <w:pPr>
        <w:tabs>
          <w:tab w:val="left" w:pos="419"/>
        </w:tabs>
        <w:suppressAutoHyphens/>
        <w:spacing w:after="0" w:line="240" w:lineRule="auto"/>
        <w:rPr>
          <w:rFonts w:ascii="Tahoma" w:eastAsia="Times New Roman" w:hAnsi="Tahoma" w:cs="Tahoma"/>
          <w:sz w:val="16"/>
          <w:szCs w:val="16"/>
          <w:lang w:eastAsia="ar-SA"/>
        </w:rPr>
      </w:pPr>
      <w:r w:rsidRPr="006E5781">
        <w:rPr>
          <w:rFonts w:ascii="Tahoma" w:eastAsia="Times New Roman" w:hAnsi="Tahoma" w:cs="Tahoma"/>
          <w:sz w:val="16"/>
          <w:szCs w:val="16"/>
          <w:lang w:eastAsia="ar-SA"/>
        </w:rPr>
        <w:tab/>
      </w:r>
    </w:p>
    <w:p w:rsidR="006E5781" w:rsidRPr="006E5781" w:rsidRDefault="006E5781" w:rsidP="006E5781">
      <w:pPr>
        <w:suppressAutoHyphens/>
        <w:spacing w:after="0" w:line="240" w:lineRule="auto"/>
        <w:contextualSpacing/>
        <w:jc w:val="right"/>
        <w:rPr>
          <w:rFonts w:ascii="Tahoma" w:eastAsia="Times New Roman" w:hAnsi="Tahoma" w:cs="Tahoma"/>
          <w:sz w:val="16"/>
          <w:szCs w:val="16"/>
          <w:lang w:eastAsia="ar-SA"/>
        </w:rPr>
      </w:pPr>
    </w:p>
    <w:p w:rsidR="006E5781" w:rsidRPr="006E5781" w:rsidRDefault="006E5781" w:rsidP="006E5781">
      <w:pPr>
        <w:suppressAutoHyphens/>
        <w:spacing w:after="0" w:line="240" w:lineRule="auto"/>
        <w:contextualSpacing/>
        <w:jc w:val="right"/>
        <w:rPr>
          <w:rFonts w:ascii="Tahoma" w:eastAsia="Times New Roman" w:hAnsi="Tahoma" w:cs="Tahoma"/>
          <w:sz w:val="16"/>
          <w:szCs w:val="16"/>
          <w:lang w:eastAsia="ar-SA"/>
        </w:rPr>
      </w:pPr>
    </w:p>
    <w:p w:rsidR="006E5781" w:rsidRPr="006E5781" w:rsidRDefault="006E5781" w:rsidP="006E5781">
      <w:pPr>
        <w:suppressAutoHyphens/>
        <w:spacing w:after="0" w:line="240" w:lineRule="auto"/>
        <w:contextualSpacing/>
        <w:jc w:val="right"/>
        <w:rPr>
          <w:rFonts w:ascii="Tahoma" w:eastAsia="Times New Roman" w:hAnsi="Tahoma" w:cs="Tahoma"/>
          <w:sz w:val="16"/>
          <w:szCs w:val="16"/>
          <w:lang w:eastAsia="ar-SA"/>
        </w:rPr>
      </w:pPr>
    </w:p>
    <w:p w:rsidR="006E5781" w:rsidRPr="006E5781" w:rsidRDefault="006E5781" w:rsidP="006E5781">
      <w:pPr>
        <w:spacing w:after="0" w:line="360" w:lineRule="atLeast"/>
        <w:ind w:right="-1"/>
        <w:jc w:val="both"/>
        <w:rPr>
          <w:rFonts w:ascii="Times New Roman" w:eastAsia="Times New Roman" w:hAnsi="Times New Roman" w:cs="Times New Roman"/>
          <w:i/>
          <w:szCs w:val="20"/>
          <w:lang w:eastAsia="pl-PL"/>
        </w:rPr>
      </w:pPr>
      <w:r w:rsidRPr="006E5781">
        <w:rPr>
          <w:rFonts w:ascii="Times New Roman" w:eastAsia="Times New Roman" w:hAnsi="Times New Roman" w:cs="Times New Roman"/>
          <w:i/>
          <w:szCs w:val="20"/>
          <w:lang w:eastAsia="pl-PL"/>
        </w:rPr>
        <w:t xml:space="preserve">......................................                                                                </w:t>
      </w:r>
      <w:r w:rsidRPr="006E5781">
        <w:rPr>
          <w:rFonts w:ascii="Times New Roman" w:eastAsia="Times New Roman" w:hAnsi="Times New Roman" w:cs="Times New Roman"/>
          <w:i/>
          <w:szCs w:val="20"/>
          <w:lang w:eastAsia="pl-PL"/>
        </w:rPr>
        <w:tab/>
      </w:r>
      <w:r w:rsidRPr="006E5781">
        <w:rPr>
          <w:rFonts w:ascii="Times New Roman" w:eastAsia="Times New Roman" w:hAnsi="Times New Roman" w:cs="Times New Roman"/>
          <w:i/>
          <w:szCs w:val="20"/>
          <w:lang w:eastAsia="pl-PL"/>
        </w:rPr>
        <w:tab/>
        <w:t xml:space="preserve">                .....................................         </w:t>
      </w:r>
    </w:p>
    <w:p w:rsidR="006E5781" w:rsidRPr="006E5781" w:rsidRDefault="006E5781" w:rsidP="006E5781">
      <w:pPr>
        <w:tabs>
          <w:tab w:val="left" w:pos="5812"/>
          <w:tab w:val="left" w:pos="5954"/>
          <w:tab w:val="left" w:pos="6096"/>
        </w:tabs>
        <w:spacing w:after="0" w:line="240" w:lineRule="auto"/>
        <w:ind w:left="6237" w:hanging="6237"/>
        <w:rPr>
          <w:rFonts w:ascii="Times New Roman" w:eastAsia="Times New Roman" w:hAnsi="Times New Roman" w:cs="Times New Roman"/>
          <w:i/>
          <w:sz w:val="20"/>
          <w:szCs w:val="20"/>
          <w:lang w:eastAsia="pl-PL"/>
        </w:rPr>
      </w:pPr>
      <w:r w:rsidRPr="006E5781">
        <w:rPr>
          <w:rFonts w:ascii="Times New Roman" w:eastAsia="Times New Roman" w:hAnsi="Times New Roman" w:cs="Times New Roman"/>
          <w:i/>
          <w:sz w:val="20"/>
          <w:szCs w:val="20"/>
          <w:lang w:eastAsia="pl-PL"/>
        </w:rPr>
        <w:t>/pieczęć  Wykonawcy/                                                                                                              /miejscowość i data/</w:t>
      </w:r>
    </w:p>
    <w:p w:rsidR="006E5781" w:rsidRPr="006E5781" w:rsidRDefault="006E5781" w:rsidP="006E5781">
      <w:pPr>
        <w:suppressAutoHyphens/>
        <w:spacing w:after="0" w:line="240" w:lineRule="auto"/>
        <w:contextualSpacing/>
        <w:jc w:val="right"/>
        <w:rPr>
          <w:rFonts w:ascii="Tahoma" w:eastAsia="Times New Roman" w:hAnsi="Tahoma" w:cs="Tahoma"/>
          <w:sz w:val="16"/>
          <w:szCs w:val="16"/>
          <w:lang w:eastAsia="ar-SA"/>
        </w:rPr>
      </w:pPr>
    </w:p>
    <w:p w:rsidR="006E5781" w:rsidRPr="006E5781" w:rsidRDefault="006E5781" w:rsidP="006E5781">
      <w:pPr>
        <w:suppressAutoHyphens/>
        <w:spacing w:after="0" w:line="240" w:lineRule="auto"/>
        <w:contextualSpacing/>
        <w:jc w:val="both"/>
        <w:rPr>
          <w:rFonts w:ascii="Tahoma" w:eastAsia="Times New Roman" w:hAnsi="Tahoma" w:cs="Tahoma"/>
          <w:sz w:val="16"/>
          <w:szCs w:val="16"/>
          <w:lang w:eastAsia="ar-SA"/>
        </w:rPr>
      </w:pPr>
    </w:p>
    <w:p w:rsidR="006E5781" w:rsidRPr="006E5781" w:rsidRDefault="006E5781" w:rsidP="006E5781">
      <w:pPr>
        <w:suppressAutoHyphens/>
        <w:spacing w:after="0" w:line="240" w:lineRule="auto"/>
        <w:contextualSpacing/>
        <w:jc w:val="both"/>
        <w:rPr>
          <w:rFonts w:ascii="Tahoma" w:eastAsia="Times New Roman" w:hAnsi="Tahoma" w:cs="Tahoma"/>
          <w:sz w:val="16"/>
          <w:szCs w:val="16"/>
          <w:lang w:eastAsia="ar-SA"/>
        </w:rPr>
      </w:pPr>
    </w:p>
    <w:p w:rsidR="006E5781" w:rsidRPr="006E5781" w:rsidRDefault="006E5781" w:rsidP="006E5781">
      <w:pPr>
        <w:suppressAutoHyphens/>
        <w:spacing w:after="0" w:line="240" w:lineRule="auto"/>
        <w:contextualSpacing/>
        <w:jc w:val="both"/>
        <w:rPr>
          <w:rFonts w:ascii="Tahoma" w:eastAsia="Times New Roman" w:hAnsi="Tahoma" w:cs="Tahoma"/>
          <w:sz w:val="16"/>
          <w:szCs w:val="16"/>
          <w:lang w:eastAsia="ar-SA"/>
        </w:rPr>
      </w:pPr>
    </w:p>
    <w:p w:rsidR="006E5781" w:rsidRPr="006E5781" w:rsidRDefault="006E5781" w:rsidP="006E5781">
      <w:pPr>
        <w:suppressAutoHyphens/>
        <w:spacing w:after="0" w:line="240" w:lineRule="auto"/>
        <w:contextualSpacing/>
        <w:jc w:val="both"/>
        <w:rPr>
          <w:rFonts w:ascii="Tahoma" w:eastAsia="Times New Roman" w:hAnsi="Tahoma" w:cs="Tahoma"/>
          <w:sz w:val="16"/>
          <w:szCs w:val="16"/>
          <w:lang w:eastAsia="ar-SA"/>
        </w:rPr>
      </w:pPr>
    </w:p>
    <w:p w:rsidR="006E5781" w:rsidRPr="006E5781" w:rsidRDefault="006E5781" w:rsidP="006E5781">
      <w:pPr>
        <w:suppressAutoHyphens/>
        <w:spacing w:after="0" w:line="240" w:lineRule="auto"/>
        <w:contextualSpacing/>
        <w:jc w:val="both"/>
        <w:rPr>
          <w:rFonts w:ascii="Tahoma" w:eastAsia="Times New Roman" w:hAnsi="Tahoma" w:cs="Tahoma"/>
          <w:sz w:val="16"/>
          <w:szCs w:val="16"/>
          <w:lang w:eastAsia="ar-SA"/>
        </w:rPr>
      </w:pPr>
    </w:p>
    <w:p w:rsidR="006E5781" w:rsidRPr="006E5781" w:rsidRDefault="006E5781" w:rsidP="006E5781">
      <w:pPr>
        <w:suppressAutoHyphens/>
        <w:spacing w:after="0" w:line="240" w:lineRule="auto"/>
        <w:ind w:firstLine="708"/>
        <w:contextualSpacing/>
        <w:jc w:val="both"/>
        <w:rPr>
          <w:rFonts w:ascii="Tahoma" w:eastAsia="Times New Roman" w:hAnsi="Tahoma" w:cs="Tahoma"/>
          <w:sz w:val="16"/>
          <w:szCs w:val="16"/>
          <w:lang w:eastAsia="ar-SA"/>
        </w:rPr>
      </w:pPr>
    </w:p>
    <w:p w:rsidR="006E5781" w:rsidRPr="006E5781" w:rsidRDefault="006E5781" w:rsidP="006E5781">
      <w:pPr>
        <w:suppressAutoHyphens/>
        <w:spacing w:after="0" w:line="240" w:lineRule="auto"/>
        <w:ind w:firstLine="708"/>
        <w:contextualSpacing/>
        <w:jc w:val="both"/>
        <w:rPr>
          <w:rFonts w:ascii="Tahoma" w:eastAsia="Times New Roman" w:hAnsi="Tahoma" w:cs="Tahoma"/>
          <w:sz w:val="16"/>
          <w:szCs w:val="16"/>
          <w:lang w:eastAsia="ar-SA"/>
        </w:rPr>
      </w:pPr>
    </w:p>
    <w:p w:rsidR="006E5781" w:rsidRPr="006E5781" w:rsidRDefault="006E5781" w:rsidP="006E5781">
      <w:pPr>
        <w:suppressAutoHyphens/>
        <w:spacing w:after="0" w:line="240" w:lineRule="auto"/>
        <w:ind w:firstLine="708"/>
        <w:contextualSpacing/>
        <w:jc w:val="both"/>
        <w:rPr>
          <w:rFonts w:ascii="Tahoma" w:eastAsia="Times New Roman" w:hAnsi="Tahoma" w:cs="Tahoma"/>
          <w:sz w:val="16"/>
          <w:szCs w:val="16"/>
          <w:lang w:eastAsia="ar-SA"/>
        </w:rPr>
      </w:pPr>
    </w:p>
    <w:p w:rsidR="006E5781" w:rsidRPr="006E5781" w:rsidRDefault="006E5781" w:rsidP="006E5781">
      <w:pPr>
        <w:suppressAutoHyphens/>
        <w:spacing w:after="0" w:line="240" w:lineRule="auto"/>
        <w:ind w:firstLine="708"/>
        <w:contextualSpacing/>
        <w:jc w:val="both"/>
        <w:rPr>
          <w:rFonts w:ascii="Tahoma" w:eastAsia="Times New Roman" w:hAnsi="Tahoma" w:cs="Tahoma"/>
          <w:sz w:val="16"/>
          <w:szCs w:val="16"/>
          <w:lang w:eastAsia="ar-SA"/>
        </w:rPr>
      </w:pPr>
    </w:p>
    <w:p w:rsidR="006E5781" w:rsidRPr="006E5781" w:rsidRDefault="006E5781" w:rsidP="006E5781">
      <w:pPr>
        <w:suppressAutoHyphens/>
        <w:spacing w:after="0" w:line="240" w:lineRule="auto"/>
        <w:ind w:firstLine="708"/>
        <w:contextualSpacing/>
        <w:jc w:val="both"/>
        <w:rPr>
          <w:rFonts w:ascii="Tahoma" w:eastAsia="Times New Roman" w:hAnsi="Tahoma" w:cs="Tahoma"/>
          <w:sz w:val="16"/>
          <w:szCs w:val="16"/>
          <w:lang w:eastAsia="ar-SA"/>
        </w:rPr>
      </w:pPr>
    </w:p>
    <w:p w:rsidR="006E5781" w:rsidRPr="006E5781" w:rsidRDefault="006E5781" w:rsidP="006E5781">
      <w:pPr>
        <w:suppressAutoHyphens/>
        <w:spacing w:after="0" w:line="240" w:lineRule="auto"/>
        <w:ind w:firstLine="708"/>
        <w:contextualSpacing/>
        <w:jc w:val="both"/>
        <w:rPr>
          <w:rFonts w:ascii="Tahoma" w:eastAsia="Times New Roman" w:hAnsi="Tahoma" w:cs="Tahoma"/>
          <w:sz w:val="16"/>
          <w:szCs w:val="16"/>
          <w:lang w:eastAsia="ar-SA"/>
        </w:rPr>
      </w:pPr>
    </w:p>
    <w:p w:rsidR="006E5781" w:rsidRPr="006E5781" w:rsidRDefault="006E5781" w:rsidP="006E5781">
      <w:pPr>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6E5781">
        <w:rPr>
          <w:rFonts w:ascii="Times New Roman" w:eastAsia="Times New Roman" w:hAnsi="Times New Roman" w:cs="Times New Roman"/>
          <w:sz w:val="24"/>
          <w:szCs w:val="24"/>
          <w:lang w:eastAsia="ar-SA"/>
        </w:rPr>
        <w:t xml:space="preserve">Przystępując do postępowania o udzielenie zamówienia publicznego znak: </w:t>
      </w:r>
      <w:r w:rsidR="00DA7FED">
        <w:rPr>
          <w:rFonts w:ascii="Times New Roman" w:eastAsia="Times New Roman" w:hAnsi="Times New Roman" w:cs="Times New Roman"/>
          <w:b/>
          <w:sz w:val="24"/>
          <w:szCs w:val="24"/>
          <w:lang w:eastAsia="ar-SA"/>
        </w:rPr>
        <w:t>01/ZP/2016</w:t>
      </w:r>
      <w:r w:rsidRPr="006E5781">
        <w:rPr>
          <w:rFonts w:ascii="Times New Roman" w:eastAsia="Times New Roman" w:hAnsi="Times New Roman" w:cs="Times New Roman"/>
          <w:sz w:val="24"/>
          <w:szCs w:val="24"/>
          <w:lang w:eastAsia="ar-SA"/>
        </w:rPr>
        <w:t>, prowadzonego w trybie przetargu nieograniczonego zgodnie z ustawą z dnia 29 stycznia 2004r. Prawo zamówień publicznych, oświadczam, że wszystkie zaoferowane przez nas produkty zostały wprowadzone do obrotu zgodnie z przepisami z dnia 26 maja 2015r. o wyrobach medycznych ( t. j. Dz. U. z 2015r., poz.876). Kopie dokumentów potwierdzających zgodność oferowanych wyrobów z odnoszącymi się do nich wymaganiami zasadniczymi (tj. deklaracja zgodności wytwórcy oraz certyfikat jednostki notyfikowanej – jeżeli dotyczy), zobowiązujemy się dostarczyć na każde żądanie Zamawiającego.</w:t>
      </w:r>
    </w:p>
    <w:p w:rsidR="006E5781" w:rsidRPr="006E5781" w:rsidRDefault="006E5781" w:rsidP="006E5781">
      <w:pPr>
        <w:suppressAutoHyphens/>
        <w:spacing w:after="0" w:line="240" w:lineRule="auto"/>
        <w:contextualSpacing/>
        <w:jc w:val="both"/>
        <w:rPr>
          <w:rFonts w:ascii="Times New Roman" w:eastAsia="Times New Roman" w:hAnsi="Times New Roman" w:cs="Times New Roman"/>
          <w:sz w:val="24"/>
          <w:szCs w:val="24"/>
          <w:lang w:eastAsia="ar-SA"/>
        </w:rPr>
      </w:pPr>
    </w:p>
    <w:p w:rsidR="006E5781" w:rsidRPr="006E5781" w:rsidRDefault="006E5781" w:rsidP="006E5781">
      <w:pPr>
        <w:suppressAutoHyphens/>
        <w:spacing w:after="0" w:line="240" w:lineRule="auto"/>
        <w:contextualSpacing/>
        <w:jc w:val="both"/>
        <w:rPr>
          <w:rFonts w:ascii="Tahoma" w:eastAsia="Times New Roman" w:hAnsi="Tahoma" w:cs="Tahoma"/>
          <w:sz w:val="16"/>
          <w:szCs w:val="16"/>
          <w:lang w:eastAsia="ar-SA"/>
        </w:rPr>
      </w:pPr>
    </w:p>
    <w:p w:rsidR="006E5781" w:rsidRPr="006E5781" w:rsidRDefault="006E5781" w:rsidP="006E5781">
      <w:pPr>
        <w:suppressAutoHyphens/>
        <w:spacing w:after="0" w:line="240" w:lineRule="auto"/>
        <w:contextualSpacing/>
        <w:jc w:val="both"/>
        <w:rPr>
          <w:rFonts w:ascii="Tahoma" w:eastAsia="Times New Roman" w:hAnsi="Tahoma" w:cs="Tahoma"/>
          <w:sz w:val="16"/>
          <w:szCs w:val="16"/>
          <w:lang w:eastAsia="ar-SA"/>
        </w:rPr>
      </w:pPr>
    </w:p>
    <w:p w:rsidR="006E5781" w:rsidRPr="006E5781" w:rsidRDefault="006E5781" w:rsidP="006E5781">
      <w:pPr>
        <w:suppressAutoHyphens/>
        <w:spacing w:after="0" w:line="240" w:lineRule="auto"/>
        <w:contextualSpacing/>
        <w:jc w:val="right"/>
        <w:rPr>
          <w:rFonts w:ascii="Tahoma" w:eastAsia="Times New Roman" w:hAnsi="Tahoma" w:cs="Tahoma"/>
          <w:sz w:val="16"/>
          <w:szCs w:val="16"/>
          <w:lang w:eastAsia="ar-SA"/>
        </w:rPr>
      </w:pPr>
      <w:bookmarkStart w:id="59" w:name="OLE_LINK1"/>
      <w:bookmarkStart w:id="60" w:name="OLE_LINK2"/>
    </w:p>
    <w:p w:rsidR="006E5781" w:rsidRPr="006E5781" w:rsidRDefault="006E5781" w:rsidP="006E5781">
      <w:pPr>
        <w:suppressAutoHyphens/>
        <w:spacing w:after="0" w:line="240" w:lineRule="auto"/>
        <w:contextualSpacing/>
        <w:jc w:val="right"/>
        <w:rPr>
          <w:rFonts w:ascii="Tahoma" w:eastAsia="Times New Roman" w:hAnsi="Tahoma" w:cs="Tahoma"/>
          <w:sz w:val="16"/>
          <w:szCs w:val="16"/>
          <w:lang w:eastAsia="ar-SA"/>
        </w:rPr>
      </w:pPr>
    </w:p>
    <w:p w:rsidR="006E5781" w:rsidRPr="006E5781" w:rsidRDefault="006E5781" w:rsidP="006E5781">
      <w:pPr>
        <w:suppressAutoHyphens/>
        <w:spacing w:after="0" w:line="240" w:lineRule="auto"/>
        <w:contextualSpacing/>
        <w:jc w:val="right"/>
        <w:rPr>
          <w:rFonts w:ascii="Times New Roman" w:eastAsia="Times New Roman" w:hAnsi="Times New Roman" w:cs="Times New Roman"/>
          <w:sz w:val="16"/>
          <w:szCs w:val="16"/>
          <w:lang w:eastAsia="ar-SA"/>
        </w:rPr>
      </w:pPr>
      <w:r w:rsidRPr="006E5781">
        <w:rPr>
          <w:rFonts w:ascii="Times New Roman" w:eastAsia="Times New Roman" w:hAnsi="Times New Roman" w:cs="Times New Roman"/>
          <w:sz w:val="16"/>
          <w:szCs w:val="16"/>
          <w:lang w:eastAsia="ar-SA"/>
        </w:rPr>
        <w:t>.....................................................</w:t>
      </w:r>
    </w:p>
    <w:p w:rsidR="006E5781" w:rsidRPr="006E5781" w:rsidRDefault="006E5781" w:rsidP="006E5781">
      <w:pPr>
        <w:autoSpaceDE w:val="0"/>
        <w:autoSpaceDN w:val="0"/>
        <w:spacing w:after="0" w:line="240" w:lineRule="auto"/>
        <w:ind w:left="6480"/>
        <w:contextualSpacing/>
        <w:jc w:val="center"/>
        <w:rPr>
          <w:rFonts w:ascii="Times New Roman" w:eastAsia="Times New Roman" w:hAnsi="Times New Roman" w:cs="Times New Roman"/>
          <w:bCs/>
          <w:sz w:val="16"/>
          <w:szCs w:val="16"/>
          <w:lang w:eastAsia="pl-PL"/>
        </w:rPr>
      </w:pPr>
      <w:r w:rsidRPr="006E5781">
        <w:rPr>
          <w:rFonts w:ascii="Times New Roman" w:eastAsia="Times New Roman" w:hAnsi="Times New Roman" w:cs="Times New Roman"/>
          <w:bCs/>
          <w:sz w:val="16"/>
          <w:szCs w:val="16"/>
          <w:lang w:eastAsia="pl-PL"/>
        </w:rPr>
        <w:t xml:space="preserve">(podpis osoby upoważnionej </w:t>
      </w:r>
    </w:p>
    <w:p w:rsidR="006E5781" w:rsidRPr="006E5781" w:rsidRDefault="006E5781" w:rsidP="006E5781">
      <w:pPr>
        <w:autoSpaceDE w:val="0"/>
        <w:autoSpaceDN w:val="0"/>
        <w:spacing w:after="0" w:line="240" w:lineRule="auto"/>
        <w:ind w:left="6480"/>
        <w:contextualSpacing/>
        <w:jc w:val="center"/>
        <w:rPr>
          <w:rFonts w:ascii="Times New Roman" w:eastAsia="Times New Roman" w:hAnsi="Times New Roman" w:cs="Times New Roman"/>
          <w:bCs/>
          <w:sz w:val="16"/>
          <w:szCs w:val="16"/>
          <w:lang w:eastAsia="pl-PL"/>
        </w:rPr>
      </w:pPr>
      <w:r w:rsidRPr="006E5781">
        <w:rPr>
          <w:rFonts w:ascii="Times New Roman" w:eastAsia="Times New Roman" w:hAnsi="Times New Roman" w:cs="Times New Roman"/>
          <w:bCs/>
          <w:sz w:val="16"/>
          <w:szCs w:val="16"/>
          <w:lang w:eastAsia="pl-PL"/>
        </w:rPr>
        <w:t>do reprezentowania Wykonawcy</w:t>
      </w:r>
      <w:bookmarkEnd w:id="59"/>
      <w:bookmarkEnd w:id="60"/>
    </w:p>
    <w:p w:rsidR="006E5781" w:rsidRPr="006E5781" w:rsidRDefault="006E5781" w:rsidP="006E5781">
      <w:pPr>
        <w:autoSpaceDE w:val="0"/>
        <w:autoSpaceDN w:val="0"/>
        <w:spacing w:after="0" w:line="240" w:lineRule="auto"/>
        <w:ind w:left="6480"/>
        <w:contextualSpacing/>
        <w:jc w:val="center"/>
        <w:rPr>
          <w:rFonts w:ascii="Times New Roman" w:eastAsia="Times New Roman" w:hAnsi="Times New Roman" w:cs="Times New Roman"/>
          <w:bCs/>
          <w:sz w:val="24"/>
          <w:szCs w:val="20"/>
          <w:lang w:eastAsia="pl-PL"/>
        </w:rPr>
      </w:pPr>
    </w:p>
    <w:p w:rsidR="006E5781" w:rsidRPr="006E5781" w:rsidRDefault="006E5781" w:rsidP="006E5781">
      <w:pPr>
        <w:suppressAutoHyphens/>
        <w:spacing w:after="0" w:line="240" w:lineRule="auto"/>
        <w:rPr>
          <w:rFonts w:ascii="Tahoma" w:eastAsia="Times New Roman" w:hAnsi="Tahoma" w:cs="Tahoma"/>
          <w:b/>
          <w:sz w:val="18"/>
          <w:szCs w:val="18"/>
          <w:lang w:eastAsia="ar-SA"/>
        </w:rPr>
      </w:pPr>
    </w:p>
    <w:p w:rsidR="006E5781" w:rsidRPr="006E5781" w:rsidRDefault="006E5781" w:rsidP="006E5781">
      <w:pPr>
        <w:spacing w:after="200" w:line="240" w:lineRule="auto"/>
        <w:rPr>
          <w:rFonts w:ascii="Tahoma" w:eastAsia="Times New Roman" w:hAnsi="Tahoma" w:cs="Tahoma"/>
          <w:sz w:val="16"/>
          <w:szCs w:val="16"/>
          <w:lang w:eastAsia="ar-SA"/>
        </w:rPr>
      </w:pPr>
    </w:p>
    <w:p w:rsidR="006E5781" w:rsidRPr="006E5781" w:rsidRDefault="006E5781" w:rsidP="006E5781">
      <w:pPr>
        <w:keepNext/>
        <w:spacing w:after="0" w:line="240" w:lineRule="auto"/>
        <w:ind w:left="284"/>
        <w:outlineLvl w:val="4"/>
        <w:rPr>
          <w:rFonts w:ascii="Arial" w:eastAsia="Times New Roman" w:hAnsi="Arial"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Default="006E5781" w:rsidP="006E5781">
      <w:pPr>
        <w:spacing w:after="0" w:line="240" w:lineRule="auto"/>
        <w:rPr>
          <w:rFonts w:ascii="Times New Roman" w:eastAsia="Times New Roman" w:hAnsi="Times New Roman" w:cs="Times New Roman"/>
          <w:sz w:val="24"/>
          <w:szCs w:val="20"/>
          <w:lang w:eastAsia="pl-PL"/>
        </w:rPr>
      </w:pPr>
    </w:p>
    <w:p w:rsidR="00721E16" w:rsidRPr="006E5781" w:rsidRDefault="00721E16" w:rsidP="006E5781">
      <w:pPr>
        <w:spacing w:after="0" w:line="240" w:lineRule="auto"/>
        <w:rPr>
          <w:rFonts w:ascii="Times New Roman" w:eastAsia="Times New Roman" w:hAnsi="Times New Roman" w:cs="Times New Roman"/>
          <w:sz w:val="24"/>
          <w:szCs w:val="20"/>
          <w:lang w:eastAsia="pl-PL"/>
        </w:rPr>
      </w:pPr>
    </w:p>
    <w:p w:rsidR="006E5781" w:rsidRPr="006E5781" w:rsidRDefault="006E5781" w:rsidP="006E5781">
      <w:pPr>
        <w:spacing w:after="0" w:line="240" w:lineRule="auto"/>
        <w:rPr>
          <w:rFonts w:ascii="Times New Roman" w:eastAsia="Times New Roman" w:hAnsi="Times New Roman" w:cs="Times New Roman"/>
          <w:sz w:val="24"/>
          <w:szCs w:val="20"/>
          <w:lang w:eastAsia="pl-PL"/>
        </w:rPr>
      </w:pPr>
    </w:p>
    <w:p w:rsidR="006E5781" w:rsidRPr="006E5781" w:rsidRDefault="00721E16" w:rsidP="006E5781">
      <w:pPr>
        <w:spacing w:after="0" w:line="240" w:lineRule="auto"/>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Załącznik nr 7 do SIWZ </w:t>
      </w:r>
    </w:p>
    <w:p w:rsidR="006E5781" w:rsidRPr="006E5781" w:rsidRDefault="006E5781" w:rsidP="006E5781">
      <w:pPr>
        <w:spacing w:after="0" w:line="240" w:lineRule="auto"/>
        <w:rPr>
          <w:rFonts w:ascii="Times New Roman" w:eastAsia="Times New Roman" w:hAnsi="Times New Roman" w:cs="Times New Roman"/>
          <w:b/>
          <w:sz w:val="24"/>
          <w:szCs w:val="20"/>
          <w:lang w:eastAsia="pl-PL"/>
        </w:rPr>
      </w:pPr>
    </w:p>
    <w:p w:rsidR="006E5781" w:rsidRPr="006E5781" w:rsidRDefault="006E5781" w:rsidP="006E5781">
      <w:pPr>
        <w:spacing w:after="0" w:line="240" w:lineRule="auto"/>
        <w:ind w:right="-16"/>
        <w:jc w:val="both"/>
        <w:rPr>
          <w:rFonts w:ascii="Times New Roman" w:eastAsia="Times New Roman" w:hAnsi="Times New Roman" w:cs="Times New Roman"/>
          <w:b/>
          <w:color w:val="000000"/>
          <w:u w:val="single"/>
          <w:lang w:eastAsia="pl-PL"/>
        </w:rPr>
      </w:pPr>
    </w:p>
    <w:p w:rsidR="00EE059B" w:rsidRPr="00EE059B" w:rsidRDefault="00EE059B" w:rsidP="00EE059B">
      <w:pPr>
        <w:spacing w:after="0" w:line="276" w:lineRule="auto"/>
        <w:rPr>
          <w:rFonts w:ascii="Times New Roman" w:eastAsia="Calibri" w:hAnsi="Times New Roman" w:cs="Times New Roman"/>
          <w:b/>
          <w:sz w:val="24"/>
          <w:szCs w:val="24"/>
        </w:rPr>
      </w:pPr>
    </w:p>
    <w:p w:rsidR="00EE059B" w:rsidRPr="00EE059B" w:rsidRDefault="00EE059B" w:rsidP="00EE059B">
      <w:pPr>
        <w:spacing w:after="0" w:line="360" w:lineRule="auto"/>
        <w:jc w:val="center"/>
        <w:rPr>
          <w:rFonts w:ascii="Times New Roman" w:eastAsia="Calibri" w:hAnsi="Times New Roman" w:cs="Times New Roman"/>
          <w:i/>
          <w:sz w:val="24"/>
          <w:szCs w:val="24"/>
        </w:rPr>
      </w:pPr>
      <w:r w:rsidRPr="00EE059B">
        <w:rPr>
          <w:rFonts w:ascii="Arial" w:eastAsia="Calibri" w:hAnsi="Arial" w:cs="Arial"/>
          <w:b/>
        </w:rPr>
        <w:t xml:space="preserve">                                     </w:t>
      </w:r>
      <w:r w:rsidRPr="00EE059B">
        <w:rPr>
          <w:rFonts w:ascii="Times New Roman" w:eastAsia="Calibri" w:hAnsi="Times New Roman" w:cs="Times New Roman"/>
          <w:b/>
          <w:sz w:val="24"/>
          <w:szCs w:val="24"/>
        </w:rPr>
        <w:t xml:space="preserve">Umowa </w:t>
      </w:r>
      <w:r w:rsidRPr="00EE059B">
        <w:rPr>
          <w:rFonts w:ascii="Times New Roman" w:eastAsia="Calibri" w:hAnsi="Times New Roman" w:cs="Times New Roman"/>
          <w:b/>
          <w:i/>
          <w:sz w:val="24"/>
          <w:szCs w:val="24"/>
        </w:rPr>
        <w:t xml:space="preserve">                                              </w:t>
      </w:r>
      <w:r w:rsidRPr="00EE059B">
        <w:rPr>
          <w:rFonts w:ascii="Times New Roman" w:eastAsia="Calibri" w:hAnsi="Times New Roman" w:cs="Times New Roman"/>
          <w:i/>
          <w:sz w:val="24"/>
          <w:szCs w:val="24"/>
        </w:rPr>
        <w:t>projekt</w:t>
      </w:r>
    </w:p>
    <w:p w:rsidR="00EE059B" w:rsidRPr="00EE059B" w:rsidRDefault="00EE059B" w:rsidP="00EE059B">
      <w:pPr>
        <w:spacing w:after="0" w:line="360" w:lineRule="auto"/>
        <w:jc w:val="both"/>
        <w:rPr>
          <w:rFonts w:ascii="Times New Roman" w:eastAsia="Calibri" w:hAnsi="Times New Roman" w:cs="Times New Roman"/>
          <w:i/>
          <w:sz w:val="24"/>
          <w:szCs w:val="24"/>
        </w:rPr>
      </w:pPr>
      <w:r w:rsidRPr="00EE059B">
        <w:rPr>
          <w:rFonts w:ascii="Times New Roman" w:eastAsia="Calibri" w:hAnsi="Times New Roman" w:cs="Times New Roman"/>
          <w:i/>
          <w:sz w:val="24"/>
          <w:szCs w:val="24"/>
        </w:rPr>
        <w:t xml:space="preserve">będąca wynikiem przeprowadzonego postępowania o zamówienie publiczne w trybie przetargu nieograniczonego </w:t>
      </w:r>
    </w:p>
    <w:p w:rsidR="00EE059B" w:rsidRPr="00EE059B" w:rsidRDefault="00EE059B" w:rsidP="00EE059B">
      <w:pPr>
        <w:spacing w:after="0" w:line="360" w:lineRule="auto"/>
        <w:jc w:val="both"/>
        <w:rPr>
          <w:rFonts w:ascii="Times New Roman" w:eastAsia="Calibri" w:hAnsi="Times New Roman" w:cs="Times New Roman"/>
          <w:i/>
          <w:sz w:val="24"/>
          <w:szCs w:val="24"/>
        </w:rPr>
      </w:pPr>
    </w:p>
    <w:p w:rsidR="00EE059B" w:rsidRPr="00EE059B" w:rsidRDefault="00DA7FED" w:rsidP="00EE059B">
      <w:pPr>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Zawarta dnia ……..2016</w:t>
      </w:r>
      <w:r w:rsidR="00EE059B" w:rsidRPr="00EE059B">
        <w:rPr>
          <w:rFonts w:ascii="Times New Roman" w:eastAsia="Calibri" w:hAnsi="Times New Roman" w:cs="Times New Roman"/>
          <w:b/>
          <w:sz w:val="24"/>
          <w:szCs w:val="24"/>
        </w:rPr>
        <w:t xml:space="preserve"> r. w Sejnach </w:t>
      </w:r>
      <w:r w:rsidR="00EE059B" w:rsidRPr="00EE059B">
        <w:rPr>
          <w:rFonts w:ascii="Times New Roman" w:eastAsia="Calibri" w:hAnsi="Times New Roman" w:cs="Times New Roman"/>
          <w:sz w:val="24"/>
          <w:szCs w:val="24"/>
        </w:rPr>
        <w:t>pomiędzy:</w:t>
      </w:r>
    </w:p>
    <w:p w:rsidR="00EE059B" w:rsidRPr="00EE059B" w:rsidRDefault="00EE059B" w:rsidP="00EE059B">
      <w:pPr>
        <w:spacing w:after="0" w:line="360" w:lineRule="auto"/>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 xml:space="preserve">Samodzielnym Publicznym Zakładem Opieki Zdrowotnej z siedzibą w Sejnach, ul. Dr E. Rittlera 2 działającym na podstawie wpisu do Krajowego Rejestru Sądowego  0000016297 zwanym w treści umowy </w:t>
      </w:r>
      <w:r w:rsidRPr="00EE059B">
        <w:rPr>
          <w:rFonts w:ascii="Times New Roman" w:eastAsia="Calibri" w:hAnsi="Times New Roman" w:cs="Times New Roman"/>
          <w:b/>
          <w:sz w:val="24"/>
          <w:szCs w:val="24"/>
        </w:rPr>
        <w:t>Zamawiającym</w:t>
      </w:r>
      <w:r w:rsidRPr="00EE059B">
        <w:rPr>
          <w:rFonts w:ascii="Times New Roman" w:eastAsia="Calibri" w:hAnsi="Times New Roman" w:cs="Times New Roman"/>
          <w:sz w:val="24"/>
          <w:szCs w:val="24"/>
        </w:rPr>
        <w:t>, w imieniu którego działa:</w:t>
      </w:r>
    </w:p>
    <w:p w:rsidR="00EE059B" w:rsidRPr="00EE059B" w:rsidRDefault="00EE059B" w:rsidP="00EE059B">
      <w:pPr>
        <w:spacing w:after="0" w:line="360" w:lineRule="auto"/>
        <w:rPr>
          <w:rFonts w:ascii="Times New Roman" w:eastAsia="Calibri" w:hAnsi="Times New Roman" w:cs="Times New Roman"/>
          <w:sz w:val="24"/>
          <w:szCs w:val="24"/>
        </w:rPr>
      </w:pPr>
      <w:r w:rsidRPr="00EE059B">
        <w:rPr>
          <w:rFonts w:ascii="Times New Roman" w:eastAsia="Calibri" w:hAnsi="Times New Roman" w:cs="Times New Roman"/>
          <w:sz w:val="24"/>
          <w:szCs w:val="24"/>
        </w:rPr>
        <w:t>…………………………………………………………….</w:t>
      </w:r>
    </w:p>
    <w:p w:rsidR="00EE059B" w:rsidRPr="00EE059B" w:rsidRDefault="00EE059B" w:rsidP="00EE059B">
      <w:pPr>
        <w:spacing w:after="0" w:line="360" w:lineRule="auto"/>
        <w:rPr>
          <w:rFonts w:ascii="Times New Roman" w:eastAsia="Calibri" w:hAnsi="Times New Roman" w:cs="Times New Roman"/>
          <w:sz w:val="24"/>
          <w:szCs w:val="24"/>
        </w:rPr>
      </w:pPr>
      <w:r w:rsidRPr="00EE059B">
        <w:rPr>
          <w:rFonts w:ascii="Times New Roman" w:eastAsia="Calibri" w:hAnsi="Times New Roman" w:cs="Times New Roman"/>
          <w:sz w:val="24"/>
          <w:szCs w:val="24"/>
        </w:rPr>
        <w:t>a</w:t>
      </w:r>
    </w:p>
    <w:p w:rsidR="00EE059B" w:rsidRPr="00EE059B" w:rsidRDefault="00EE059B" w:rsidP="00EE059B">
      <w:pPr>
        <w:spacing w:after="0" w:line="360" w:lineRule="auto"/>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t>
      </w:r>
    </w:p>
    <w:p w:rsidR="00EE059B" w:rsidRPr="00EE059B" w:rsidRDefault="00EE059B" w:rsidP="00EE059B">
      <w:pPr>
        <w:spacing w:after="0" w:line="360" w:lineRule="auto"/>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t>
      </w:r>
    </w:p>
    <w:p w:rsidR="00EE059B" w:rsidRPr="00EE059B" w:rsidRDefault="00EE059B" w:rsidP="00EE059B">
      <w:pPr>
        <w:spacing w:after="0" w:line="360" w:lineRule="auto"/>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 xml:space="preserve">zwanym w treści umowy </w:t>
      </w:r>
      <w:r w:rsidRPr="00EE059B">
        <w:rPr>
          <w:rFonts w:ascii="Times New Roman" w:eastAsia="Calibri" w:hAnsi="Times New Roman" w:cs="Times New Roman"/>
          <w:b/>
          <w:sz w:val="24"/>
          <w:szCs w:val="24"/>
        </w:rPr>
        <w:t>Wykonawcą</w:t>
      </w:r>
      <w:r w:rsidRPr="00EE059B">
        <w:rPr>
          <w:rFonts w:ascii="Times New Roman" w:eastAsia="Calibri" w:hAnsi="Times New Roman" w:cs="Times New Roman"/>
          <w:sz w:val="24"/>
          <w:szCs w:val="24"/>
        </w:rPr>
        <w:t>, w imieniu którego działają:</w:t>
      </w:r>
    </w:p>
    <w:p w:rsidR="00EE059B" w:rsidRPr="00EE059B" w:rsidRDefault="00EE059B" w:rsidP="00EE059B">
      <w:pPr>
        <w:spacing w:after="0" w:line="360" w:lineRule="auto"/>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t>
      </w:r>
    </w:p>
    <w:p w:rsidR="00EE059B" w:rsidRPr="00EE059B" w:rsidRDefault="00EE059B" w:rsidP="00EE059B">
      <w:pPr>
        <w:spacing w:after="0" w:line="276" w:lineRule="auto"/>
        <w:jc w:val="center"/>
        <w:rPr>
          <w:rFonts w:ascii="Times New Roman" w:eastAsia="Calibri" w:hAnsi="Times New Roman" w:cs="Times New Roman"/>
          <w:sz w:val="24"/>
          <w:szCs w:val="24"/>
        </w:rPr>
      </w:pPr>
      <w:r w:rsidRPr="00EE059B">
        <w:rPr>
          <w:rFonts w:ascii="Times New Roman" w:eastAsia="Calibri" w:hAnsi="Times New Roman" w:cs="Times New Roman"/>
          <w:sz w:val="24"/>
          <w:szCs w:val="24"/>
        </w:rPr>
        <w:t>§ 1</w:t>
      </w:r>
    </w:p>
    <w:p w:rsidR="00EE059B" w:rsidRPr="00EE059B" w:rsidRDefault="00EE059B" w:rsidP="00EE059B">
      <w:pPr>
        <w:spacing w:after="0" w:line="276" w:lineRule="auto"/>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Przedmiotem niniejszej umowy jest dostawa przez Wykonawcę na potrzeby Zamawiającego asortymentu określonego w załączniku nr … do umowy (zadanie nr …), zgodnie z ofertą przetargową, stanowiącą od chwili zawarcia umowy integralną jej część.</w:t>
      </w:r>
    </w:p>
    <w:p w:rsidR="00EE059B" w:rsidRPr="00EE059B" w:rsidRDefault="00EE059B" w:rsidP="00EE059B">
      <w:pPr>
        <w:spacing w:after="0" w:line="276" w:lineRule="auto"/>
        <w:jc w:val="center"/>
        <w:rPr>
          <w:rFonts w:ascii="Times New Roman" w:eastAsia="Calibri" w:hAnsi="Times New Roman" w:cs="Times New Roman"/>
          <w:sz w:val="24"/>
          <w:szCs w:val="24"/>
        </w:rPr>
      </w:pPr>
      <w:r w:rsidRPr="00EE059B">
        <w:rPr>
          <w:rFonts w:ascii="Times New Roman" w:eastAsia="Calibri" w:hAnsi="Times New Roman" w:cs="Times New Roman"/>
          <w:sz w:val="24"/>
          <w:szCs w:val="24"/>
        </w:rPr>
        <w:t>§ 2</w:t>
      </w:r>
    </w:p>
    <w:p w:rsidR="00EE059B" w:rsidRPr="00EE059B" w:rsidRDefault="00EE059B" w:rsidP="00EE059B">
      <w:pPr>
        <w:spacing w:after="0" w:line="276" w:lineRule="auto"/>
        <w:jc w:val="both"/>
        <w:rPr>
          <w:rFonts w:ascii="Times New Roman" w:eastAsia="Calibri" w:hAnsi="Times New Roman" w:cs="Times New Roman"/>
          <w:b/>
          <w:sz w:val="24"/>
          <w:szCs w:val="24"/>
        </w:rPr>
      </w:pPr>
      <w:r w:rsidRPr="00EE059B">
        <w:rPr>
          <w:rFonts w:ascii="Times New Roman" w:eastAsia="Calibri" w:hAnsi="Times New Roman" w:cs="Times New Roman"/>
          <w:sz w:val="24"/>
          <w:szCs w:val="24"/>
        </w:rPr>
        <w:t xml:space="preserve">Dostawy, o których mowa w § 1 realizowane będą w okresie </w:t>
      </w:r>
      <w:r w:rsidR="00DA7FED">
        <w:rPr>
          <w:rFonts w:ascii="Times New Roman" w:eastAsia="Calibri" w:hAnsi="Times New Roman" w:cs="Times New Roman"/>
          <w:b/>
          <w:sz w:val="24"/>
          <w:szCs w:val="24"/>
        </w:rPr>
        <w:t>od dnia …….. 2016 r. do dnia …… 2017</w:t>
      </w:r>
      <w:r w:rsidRPr="00EE059B">
        <w:rPr>
          <w:rFonts w:ascii="Times New Roman" w:eastAsia="Calibri" w:hAnsi="Times New Roman" w:cs="Times New Roman"/>
          <w:b/>
          <w:sz w:val="24"/>
          <w:szCs w:val="24"/>
        </w:rPr>
        <w:t xml:space="preserve"> r.</w:t>
      </w:r>
    </w:p>
    <w:p w:rsidR="00EE059B" w:rsidRPr="00EE059B" w:rsidRDefault="00EE059B" w:rsidP="00EE059B">
      <w:pPr>
        <w:spacing w:after="0" w:line="276" w:lineRule="auto"/>
        <w:jc w:val="center"/>
        <w:rPr>
          <w:rFonts w:ascii="Times New Roman" w:eastAsia="Calibri" w:hAnsi="Times New Roman" w:cs="Times New Roman"/>
          <w:sz w:val="24"/>
          <w:szCs w:val="24"/>
        </w:rPr>
      </w:pPr>
      <w:r w:rsidRPr="00EE059B">
        <w:rPr>
          <w:rFonts w:ascii="Times New Roman" w:eastAsia="Calibri" w:hAnsi="Times New Roman" w:cs="Times New Roman"/>
          <w:sz w:val="24"/>
          <w:szCs w:val="24"/>
        </w:rPr>
        <w:t>§ 3</w:t>
      </w:r>
    </w:p>
    <w:p w:rsidR="00EE059B" w:rsidRPr="00EE059B" w:rsidRDefault="00EE059B" w:rsidP="002E111C">
      <w:pPr>
        <w:numPr>
          <w:ilvl w:val="0"/>
          <w:numId w:val="37"/>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Dostawy odbywać się będą  sukcesywnie, stosownie do  bieżących potrzeb Zamawiającego na  podstawie cząstkowych  zamówień  przekazywanych  Wykonawcy przez    upoważnionego pracownika Zamawiającego w formie telefonicznej lub faksem.</w:t>
      </w:r>
    </w:p>
    <w:p w:rsidR="00EE059B" w:rsidRPr="00EE059B" w:rsidRDefault="00EE059B" w:rsidP="002E111C">
      <w:pPr>
        <w:numPr>
          <w:ilvl w:val="0"/>
          <w:numId w:val="37"/>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 xml:space="preserve">Dostawy, o których  mowa w pkt. 1 Wykonawca  zobowiązuje się dostarczyć bezpośrednio do magazynu  Zamawiającego  w ciągu </w:t>
      </w:r>
      <w:r w:rsidR="00846208">
        <w:rPr>
          <w:rFonts w:ascii="Times New Roman" w:eastAsia="Calibri" w:hAnsi="Times New Roman" w:cs="Times New Roman"/>
          <w:sz w:val="24"/>
          <w:szCs w:val="24"/>
        </w:rPr>
        <w:t>… dni</w:t>
      </w:r>
      <w:r w:rsidRPr="00EE059B">
        <w:rPr>
          <w:rFonts w:ascii="Times New Roman" w:eastAsia="Calibri" w:hAnsi="Times New Roman" w:cs="Times New Roman"/>
          <w:sz w:val="24"/>
          <w:szCs w:val="24"/>
        </w:rPr>
        <w:t xml:space="preserve"> od   chwili   otrzymania    bieżącego zamówienia    przekazanego   przez   Zamawiającego telefonicznie bądź faksem.</w:t>
      </w:r>
    </w:p>
    <w:p w:rsidR="00EE059B" w:rsidRPr="00EE059B" w:rsidRDefault="00EE059B" w:rsidP="002E111C">
      <w:pPr>
        <w:numPr>
          <w:ilvl w:val="0"/>
          <w:numId w:val="37"/>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Dostawy asortymentu, o których mowa w § 1 Wykonawca będzie realizował na  koszt  i ryzyko własne.</w:t>
      </w:r>
    </w:p>
    <w:p w:rsidR="00EE059B" w:rsidRPr="00EE059B" w:rsidRDefault="00EE059B" w:rsidP="002E111C">
      <w:pPr>
        <w:numPr>
          <w:ilvl w:val="0"/>
          <w:numId w:val="37"/>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 xml:space="preserve">Zamawiający zastrzega  sobie  prawo  ustalania  bieżących  dostaw  w  stosunku  do  ilości wykazanych w </w:t>
      </w:r>
      <w:r w:rsidRPr="00EE059B">
        <w:rPr>
          <w:rFonts w:ascii="Times New Roman" w:eastAsia="Calibri" w:hAnsi="Times New Roman" w:cs="Times New Roman"/>
          <w:b/>
          <w:sz w:val="24"/>
          <w:szCs w:val="24"/>
        </w:rPr>
        <w:t xml:space="preserve">załączniku nr …….. do umowy  </w:t>
      </w:r>
      <w:r w:rsidRPr="00EE059B">
        <w:rPr>
          <w:rFonts w:ascii="Times New Roman" w:eastAsia="Calibri" w:hAnsi="Times New Roman" w:cs="Times New Roman"/>
          <w:sz w:val="24"/>
          <w:szCs w:val="24"/>
        </w:rPr>
        <w:t>(zadanie nr …) stosownie do aktualnych potrzeb  i możliwości Zamawiającego.</w:t>
      </w:r>
    </w:p>
    <w:p w:rsidR="00EE059B" w:rsidRPr="00EE059B" w:rsidRDefault="00EE059B" w:rsidP="00EE059B">
      <w:pPr>
        <w:spacing w:after="0" w:line="276" w:lineRule="auto"/>
        <w:jc w:val="center"/>
        <w:rPr>
          <w:rFonts w:ascii="Times New Roman" w:eastAsia="Calibri" w:hAnsi="Times New Roman" w:cs="Times New Roman"/>
          <w:sz w:val="24"/>
          <w:szCs w:val="24"/>
        </w:rPr>
      </w:pPr>
      <w:r w:rsidRPr="00EE059B">
        <w:rPr>
          <w:rFonts w:ascii="Times New Roman" w:eastAsia="Calibri" w:hAnsi="Times New Roman" w:cs="Times New Roman"/>
          <w:sz w:val="24"/>
          <w:szCs w:val="24"/>
        </w:rPr>
        <w:t>§ 4</w:t>
      </w:r>
    </w:p>
    <w:p w:rsidR="00EE059B" w:rsidRPr="00EE059B" w:rsidRDefault="00EE059B" w:rsidP="002E111C">
      <w:pPr>
        <w:numPr>
          <w:ilvl w:val="0"/>
          <w:numId w:val="38"/>
        </w:numPr>
        <w:tabs>
          <w:tab w:val="left" w:pos="426"/>
        </w:tabs>
        <w:spacing w:after="0" w:line="276" w:lineRule="auto"/>
        <w:ind w:left="426" w:hanging="426"/>
        <w:contextualSpacing/>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lastRenderedPageBreak/>
        <w:t>Wykonawca zobowiązuje się dostarczyć  Zamawiającemu asortyment, o  których mowa</w:t>
      </w:r>
    </w:p>
    <w:p w:rsidR="00EE059B" w:rsidRPr="00EE059B" w:rsidRDefault="00EE059B" w:rsidP="00EE059B">
      <w:pPr>
        <w:tabs>
          <w:tab w:val="left" w:pos="426"/>
        </w:tabs>
        <w:spacing w:after="0" w:line="276" w:lineRule="auto"/>
        <w:ind w:left="426"/>
        <w:contextualSpacing/>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  § 1  o   możliwie  najwyższych  parametrach  jakościowych  z  co  najmniej 12 miesięcznym terminem ważności.</w:t>
      </w:r>
    </w:p>
    <w:p w:rsidR="00EE059B" w:rsidRPr="00EE059B" w:rsidRDefault="00EE059B" w:rsidP="002E111C">
      <w:pPr>
        <w:numPr>
          <w:ilvl w:val="0"/>
          <w:numId w:val="38"/>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 przypadku stwierdzenia wad, braków ilościowych dostarczanego towaru  Zamawiający niezwłocznie    powiadomi   Wykonawcę  o   zauważonych   nieprawidłowościach    wraz   z  wnioskiem o ich usuniecie.</w:t>
      </w:r>
    </w:p>
    <w:p w:rsidR="00EE059B" w:rsidRPr="00EE059B" w:rsidRDefault="00EE059B" w:rsidP="002E111C">
      <w:pPr>
        <w:numPr>
          <w:ilvl w:val="0"/>
          <w:numId w:val="38"/>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Wykonawca   zobowiązuje   się   do   rozpatrzenia   reklamacji   i   udzielenia   odpowiedzi Zamawiającemu w terminie 7 dni od jej otrzymania.</w:t>
      </w:r>
    </w:p>
    <w:p w:rsidR="00EE059B" w:rsidRPr="00EE059B" w:rsidRDefault="00EE059B" w:rsidP="002E111C">
      <w:pPr>
        <w:numPr>
          <w:ilvl w:val="0"/>
          <w:numId w:val="38"/>
        </w:numPr>
        <w:spacing w:after="0" w:line="276" w:lineRule="auto"/>
        <w:ind w:left="426" w:hanging="426"/>
        <w:jc w:val="both"/>
        <w:rPr>
          <w:rFonts w:ascii="Times New Roman" w:eastAsia="Calibri" w:hAnsi="Times New Roman" w:cs="Times New Roman"/>
          <w:b/>
          <w:sz w:val="24"/>
          <w:szCs w:val="24"/>
        </w:rPr>
      </w:pPr>
      <w:r w:rsidRPr="00EE059B">
        <w:rPr>
          <w:rFonts w:ascii="Times New Roman" w:eastAsia="Calibri" w:hAnsi="Times New Roman" w:cs="Times New Roman"/>
          <w:sz w:val="24"/>
          <w:szCs w:val="24"/>
        </w:rPr>
        <w:t xml:space="preserve">Do kontaktu z Zamawiającym Wykonawca wyznacza </w:t>
      </w:r>
      <w:r w:rsidRPr="00EE059B">
        <w:rPr>
          <w:rFonts w:ascii="Times New Roman" w:eastAsia="Calibri" w:hAnsi="Times New Roman" w:cs="Times New Roman"/>
          <w:b/>
          <w:sz w:val="24"/>
          <w:szCs w:val="24"/>
        </w:rPr>
        <w:t>………………………………..</w:t>
      </w:r>
    </w:p>
    <w:p w:rsidR="00EE059B" w:rsidRPr="00EE059B" w:rsidRDefault="00EE059B" w:rsidP="00EE059B">
      <w:pPr>
        <w:spacing w:after="0" w:line="276" w:lineRule="auto"/>
        <w:jc w:val="center"/>
        <w:rPr>
          <w:rFonts w:ascii="Times New Roman" w:eastAsia="Calibri" w:hAnsi="Times New Roman" w:cs="Times New Roman"/>
          <w:sz w:val="24"/>
          <w:szCs w:val="24"/>
        </w:rPr>
      </w:pPr>
      <w:r w:rsidRPr="00EE059B">
        <w:rPr>
          <w:rFonts w:ascii="Times New Roman" w:eastAsia="Calibri" w:hAnsi="Times New Roman" w:cs="Times New Roman"/>
          <w:sz w:val="24"/>
          <w:szCs w:val="24"/>
        </w:rPr>
        <w:t>§ 5</w:t>
      </w:r>
    </w:p>
    <w:p w:rsidR="00EE059B" w:rsidRPr="00EE059B" w:rsidRDefault="00EE059B" w:rsidP="002E111C">
      <w:pPr>
        <w:numPr>
          <w:ilvl w:val="0"/>
          <w:numId w:val="39"/>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 xml:space="preserve">Tytułem wynagrodzenia za  wykonanie  usług  z  niniejszej  umowy  Zamawiający  zapłaci Wykonawcy  kwotę nie wyższą niż </w:t>
      </w:r>
      <w:r w:rsidRPr="00EE059B">
        <w:rPr>
          <w:rFonts w:ascii="Times New Roman" w:eastAsia="Calibri" w:hAnsi="Times New Roman" w:cs="Times New Roman"/>
          <w:b/>
          <w:sz w:val="24"/>
          <w:szCs w:val="24"/>
        </w:rPr>
        <w:t>…… zł</w:t>
      </w:r>
      <w:r w:rsidRPr="00EE059B">
        <w:rPr>
          <w:rFonts w:ascii="Times New Roman" w:eastAsia="Calibri" w:hAnsi="Times New Roman" w:cs="Times New Roman"/>
          <w:sz w:val="24"/>
          <w:szCs w:val="24"/>
        </w:rPr>
        <w:t xml:space="preserve">  (słownie: ………. zł) </w:t>
      </w:r>
      <w:r w:rsidRPr="00EE059B">
        <w:rPr>
          <w:rFonts w:ascii="Times New Roman" w:eastAsia="Calibri" w:hAnsi="Times New Roman" w:cs="Times New Roman"/>
          <w:b/>
          <w:sz w:val="24"/>
          <w:szCs w:val="24"/>
        </w:rPr>
        <w:t>netto plus podatek VAT w kwocie ………. zł</w:t>
      </w:r>
      <w:r w:rsidRPr="00EE059B">
        <w:rPr>
          <w:rFonts w:ascii="Times New Roman" w:eastAsia="Calibri" w:hAnsi="Times New Roman" w:cs="Times New Roman"/>
          <w:sz w:val="24"/>
          <w:szCs w:val="24"/>
        </w:rPr>
        <w:t xml:space="preserve"> (słownie: ………………………………..zł)</w:t>
      </w:r>
    </w:p>
    <w:p w:rsidR="00EE059B" w:rsidRPr="00EE059B" w:rsidRDefault="00EE059B" w:rsidP="002E111C">
      <w:pPr>
        <w:numPr>
          <w:ilvl w:val="0"/>
          <w:numId w:val="39"/>
        </w:numPr>
        <w:spacing w:after="0" w:line="276" w:lineRule="auto"/>
        <w:ind w:left="426" w:hanging="426"/>
        <w:rPr>
          <w:rFonts w:ascii="Times New Roman" w:eastAsia="Calibri" w:hAnsi="Times New Roman" w:cs="Times New Roman"/>
          <w:sz w:val="24"/>
          <w:szCs w:val="24"/>
        </w:rPr>
      </w:pPr>
      <w:r w:rsidRPr="00EE059B">
        <w:rPr>
          <w:rFonts w:ascii="Times New Roman" w:eastAsia="Calibri" w:hAnsi="Times New Roman" w:cs="Times New Roman"/>
          <w:sz w:val="24"/>
          <w:szCs w:val="24"/>
        </w:rPr>
        <w:t>Wykonawca gwarantuje 12  miesięczny okres niezmienności cen.</w:t>
      </w:r>
    </w:p>
    <w:p w:rsidR="00EE059B" w:rsidRPr="00EE059B" w:rsidRDefault="00EE059B" w:rsidP="002E111C">
      <w:pPr>
        <w:numPr>
          <w:ilvl w:val="0"/>
          <w:numId w:val="39"/>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Zamawiający dopuszcza możliwość zmiany cen brutto wynikającej ze zmiany obowiązującej stawki VAT, przy zachowaniu dotychczasowym cen netto.</w:t>
      </w:r>
    </w:p>
    <w:p w:rsidR="00EE059B" w:rsidRPr="00EE059B" w:rsidRDefault="00EE059B" w:rsidP="002E111C">
      <w:pPr>
        <w:numPr>
          <w:ilvl w:val="0"/>
          <w:numId w:val="39"/>
        </w:numPr>
        <w:spacing w:after="0" w:line="276" w:lineRule="auto"/>
        <w:ind w:left="426" w:hanging="426"/>
        <w:jc w:val="both"/>
        <w:rPr>
          <w:rFonts w:ascii="Times New Roman" w:eastAsia="Calibri" w:hAnsi="Times New Roman" w:cs="Times New Roman"/>
          <w:b/>
          <w:sz w:val="24"/>
          <w:szCs w:val="24"/>
        </w:rPr>
      </w:pPr>
      <w:r w:rsidRPr="00EE059B">
        <w:rPr>
          <w:rFonts w:ascii="Times New Roman" w:eastAsia="Calibri" w:hAnsi="Times New Roman" w:cs="Times New Roman"/>
          <w:sz w:val="24"/>
          <w:szCs w:val="24"/>
        </w:rPr>
        <w:t xml:space="preserve">Wynagrodzenie  płatne  będzie  w  ratach  po  wykonaniu   każdej  dostawy  potwierdzonej podpisem   Zamawiającego  na   fakturze  VAT  zgodnie  z  ilością  odebranego  towaru  w terminie </w:t>
      </w:r>
      <w:r w:rsidR="00567247">
        <w:rPr>
          <w:rFonts w:ascii="Times New Roman" w:eastAsia="Calibri" w:hAnsi="Times New Roman" w:cs="Times New Roman"/>
          <w:sz w:val="24"/>
          <w:szCs w:val="24"/>
        </w:rPr>
        <w:t xml:space="preserve">do </w:t>
      </w:r>
      <w:r w:rsidRPr="00EE059B">
        <w:rPr>
          <w:rFonts w:ascii="Times New Roman" w:eastAsia="Calibri" w:hAnsi="Times New Roman" w:cs="Times New Roman"/>
          <w:sz w:val="24"/>
          <w:szCs w:val="24"/>
        </w:rPr>
        <w:t xml:space="preserve">30 dni od daty doręczenia faktury na konto:  </w:t>
      </w:r>
      <w:r w:rsidRPr="00EE059B">
        <w:rPr>
          <w:rFonts w:ascii="Times New Roman" w:eastAsia="Calibri" w:hAnsi="Times New Roman" w:cs="Times New Roman"/>
          <w:b/>
          <w:sz w:val="24"/>
          <w:szCs w:val="24"/>
        </w:rPr>
        <w:t>…………</w:t>
      </w:r>
    </w:p>
    <w:p w:rsidR="00EE059B" w:rsidRPr="00EE059B" w:rsidRDefault="00EE059B" w:rsidP="00EE059B">
      <w:pPr>
        <w:spacing w:after="0" w:line="276" w:lineRule="auto"/>
        <w:jc w:val="center"/>
        <w:rPr>
          <w:rFonts w:ascii="Times New Roman" w:eastAsia="Calibri" w:hAnsi="Times New Roman" w:cs="Times New Roman"/>
          <w:sz w:val="24"/>
          <w:szCs w:val="24"/>
        </w:rPr>
      </w:pPr>
      <w:r w:rsidRPr="00EE059B">
        <w:rPr>
          <w:rFonts w:ascii="Times New Roman" w:eastAsia="Calibri" w:hAnsi="Times New Roman" w:cs="Times New Roman"/>
          <w:sz w:val="24"/>
          <w:szCs w:val="24"/>
        </w:rPr>
        <w:t>§  6</w:t>
      </w:r>
    </w:p>
    <w:p w:rsidR="00EE059B" w:rsidRPr="00EE059B" w:rsidRDefault="00EE059B" w:rsidP="00EE059B">
      <w:pPr>
        <w:spacing w:after="0" w:line="276" w:lineRule="auto"/>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Strony będą miały prawo naliczać kary umowne z następujących tytułów, w następującej wysokości:</w:t>
      </w:r>
    </w:p>
    <w:p w:rsidR="00EE059B" w:rsidRPr="00EE059B" w:rsidRDefault="00EE059B" w:rsidP="002E111C">
      <w:pPr>
        <w:numPr>
          <w:ilvl w:val="0"/>
          <w:numId w:val="40"/>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  przypadku  odstąpienia  Wykonawcy   od   wykonania   postanowień   umowy   bez  zgody Zamawiającego,  Wykonawca zapłaci   Zamawiającemu  karę  umowną  w  wysokości  5  %  wartości przedmiotu umowy.</w:t>
      </w:r>
    </w:p>
    <w:p w:rsidR="00EE059B" w:rsidRPr="00EE059B" w:rsidRDefault="00EE059B" w:rsidP="002E111C">
      <w:pPr>
        <w:numPr>
          <w:ilvl w:val="0"/>
          <w:numId w:val="40"/>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   przypadku   odstąpienia   Zamawiającego  od  umowy  z  przyczyn  zawinionych  przez Zamawiającego,  Zamawiający  zapłaci Wykonawcy karę umowną w wysokości 5 % wartości  przedmiotu umowy.</w:t>
      </w:r>
    </w:p>
    <w:p w:rsidR="00EE059B" w:rsidRPr="00EE059B" w:rsidRDefault="00EE059B" w:rsidP="002E111C">
      <w:pPr>
        <w:numPr>
          <w:ilvl w:val="0"/>
          <w:numId w:val="40"/>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  przypadku  zwłoki Wykonawcy w  realizacji  dostawy  dłuższej  niż  2  dni,  Wykonawca  zapłaci karę umowną  w  wysokości  0,1  %  wartości  przedmiotu  umowy  za  każdy  dzień  zwłoki.</w:t>
      </w:r>
    </w:p>
    <w:p w:rsidR="00EE059B" w:rsidRPr="00EE059B" w:rsidRDefault="00EE059B" w:rsidP="002E111C">
      <w:pPr>
        <w:numPr>
          <w:ilvl w:val="0"/>
          <w:numId w:val="40"/>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 przypadku zwłoki Wykonawcy w rozpatrzeniu reklamacji, o której mowa w § 4 Umowy,  Wykonawca  zapłaci karę umowną  w  wysokości  0,1  %  wartości  przedmiotu  umowy  za  każdy  dzień  zwłoki.</w:t>
      </w:r>
    </w:p>
    <w:p w:rsidR="00EE059B" w:rsidRPr="00EE059B" w:rsidRDefault="00EE059B" w:rsidP="002E111C">
      <w:pPr>
        <w:numPr>
          <w:ilvl w:val="0"/>
          <w:numId w:val="40"/>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Zamawiający zastrzega sobie prawo dochodzenia na zasadach ogólnych odszkodowania uzupełniającego przewyższającego wysokość kar umownych.</w:t>
      </w:r>
    </w:p>
    <w:p w:rsidR="00EE059B" w:rsidRPr="00EE059B" w:rsidRDefault="00EE059B" w:rsidP="002E111C">
      <w:pPr>
        <w:numPr>
          <w:ilvl w:val="0"/>
          <w:numId w:val="40"/>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Wykonawcy przysługuje prawo do naliczania odsetek ustawowych w przypadku zwłoki w płatności przez Zamawiającego.</w:t>
      </w:r>
    </w:p>
    <w:p w:rsidR="00EE059B" w:rsidRPr="00EE059B" w:rsidRDefault="00EE059B" w:rsidP="002E111C">
      <w:pPr>
        <w:numPr>
          <w:ilvl w:val="0"/>
          <w:numId w:val="40"/>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 przypadku, gdy Wykonawca nie dostarczy przedmiotu umowy w terminie określonym w umowie Zamawiający zastrzega sobie prawo dokonania zakupu od innego Wykonawcy w ilości i asortymencie odpowiadających niezrealizowanej dostawie (zakup interwencyjny).</w:t>
      </w:r>
    </w:p>
    <w:p w:rsidR="00EE059B" w:rsidRPr="00EE059B" w:rsidRDefault="00EE059B" w:rsidP="002E111C">
      <w:pPr>
        <w:numPr>
          <w:ilvl w:val="0"/>
          <w:numId w:val="40"/>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 przypadku zakupu interwencyjnego zmniejsza się ilość i wartość całkowita przedmiotu umowy o ilość i wartość zakupu dokonanego w trybie  interwencyjnym.</w:t>
      </w:r>
    </w:p>
    <w:p w:rsidR="00EE059B" w:rsidRPr="00EE059B" w:rsidRDefault="00EE059B" w:rsidP="002E111C">
      <w:pPr>
        <w:numPr>
          <w:ilvl w:val="0"/>
          <w:numId w:val="40"/>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 przypadku zakupu interwencyjnego po cenach wyższych od cen zawartych w niniejszej umowie Wykonawca zobowiązany jest do zwrotu różnicy pomiędzy wartością</w:t>
      </w:r>
    </w:p>
    <w:p w:rsidR="00EE059B" w:rsidRPr="00EE059B" w:rsidRDefault="00EE059B" w:rsidP="00EE059B">
      <w:pPr>
        <w:spacing w:after="0" w:line="276" w:lineRule="auto"/>
        <w:ind w:left="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zakupu interwencyjnego a wartością wynikającą z niedostarczonego przedmiotu umowy.</w:t>
      </w:r>
    </w:p>
    <w:p w:rsidR="00EE059B" w:rsidRPr="00EE059B" w:rsidRDefault="00EE059B" w:rsidP="002E111C">
      <w:pPr>
        <w:numPr>
          <w:ilvl w:val="0"/>
          <w:numId w:val="40"/>
        </w:numPr>
        <w:spacing w:after="0" w:line="240" w:lineRule="auto"/>
        <w:ind w:left="426" w:hanging="426"/>
        <w:contextualSpacing/>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lastRenderedPageBreak/>
        <w:t>W okresie obowiązywania umowy dodatkowe rabaty oraz promocje producenckie skutkujące obniżeniem cen zaproponowanych w ofercie przetargowej będą honorowane przez Wykonawcę.</w:t>
      </w:r>
    </w:p>
    <w:p w:rsidR="00EE059B" w:rsidRPr="00EE059B" w:rsidRDefault="00EE059B" w:rsidP="00EE059B">
      <w:pPr>
        <w:spacing w:after="0" w:line="276" w:lineRule="auto"/>
        <w:jc w:val="both"/>
        <w:rPr>
          <w:rFonts w:ascii="Times New Roman" w:eastAsia="Calibri" w:hAnsi="Times New Roman" w:cs="Times New Roman"/>
          <w:sz w:val="24"/>
          <w:szCs w:val="24"/>
        </w:rPr>
      </w:pPr>
    </w:p>
    <w:p w:rsidR="00EE059B" w:rsidRPr="00EE059B" w:rsidRDefault="00EE059B" w:rsidP="00EE059B">
      <w:pPr>
        <w:spacing w:after="0" w:line="276" w:lineRule="auto"/>
        <w:jc w:val="center"/>
        <w:rPr>
          <w:rFonts w:ascii="Times New Roman" w:eastAsia="Calibri" w:hAnsi="Times New Roman" w:cs="Times New Roman"/>
          <w:sz w:val="24"/>
          <w:szCs w:val="24"/>
        </w:rPr>
      </w:pPr>
      <w:r w:rsidRPr="00EE059B">
        <w:rPr>
          <w:rFonts w:ascii="Times New Roman" w:eastAsia="Calibri" w:hAnsi="Times New Roman" w:cs="Times New Roman"/>
          <w:sz w:val="24"/>
          <w:szCs w:val="24"/>
        </w:rPr>
        <w:t>§  7</w:t>
      </w:r>
    </w:p>
    <w:p w:rsidR="00EE059B" w:rsidRPr="00EE059B" w:rsidRDefault="00EE059B" w:rsidP="00EE059B">
      <w:pPr>
        <w:spacing w:after="0" w:line="276" w:lineRule="auto"/>
        <w:jc w:val="both"/>
        <w:rPr>
          <w:rFonts w:ascii="Times New Roman" w:eastAsia="Calibri" w:hAnsi="Times New Roman" w:cs="Times New Roman"/>
          <w:b/>
          <w:sz w:val="24"/>
          <w:szCs w:val="24"/>
        </w:rPr>
      </w:pPr>
      <w:r w:rsidRPr="00EE059B">
        <w:rPr>
          <w:rFonts w:ascii="Times New Roman" w:eastAsia="Calibri" w:hAnsi="Times New Roman" w:cs="Times New Roman"/>
          <w:sz w:val="24"/>
          <w:szCs w:val="24"/>
        </w:rPr>
        <w:t xml:space="preserve">Umowa została zawarta na czas oznaczony </w:t>
      </w:r>
      <w:r w:rsidR="00DA7FED">
        <w:rPr>
          <w:rFonts w:ascii="Times New Roman" w:eastAsia="Calibri" w:hAnsi="Times New Roman" w:cs="Times New Roman"/>
          <w:b/>
          <w:sz w:val="24"/>
          <w:szCs w:val="24"/>
        </w:rPr>
        <w:t>od dnia ………… 2016 r. do dnia ……... 2017</w:t>
      </w:r>
      <w:r w:rsidRPr="00EE059B">
        <w:rPr>
          <w:rFonts w:ascii="Times New Roman" w:eastAsia="Calibri" w:hAnsi="Times New Roman" w:cs="Times New Roman"/>
          <w:b/>
          <w:sz w:val="24"/>
          <w:szCs w:val="24"/>
        </w:rPr>
        <w:t xml:space="preserve"> r.</w:t>
      </w:r>
    </w:p>
    <w:p w:rsidR="00EE059B" w:rsidRPr="00EE059B" w:rsidRDefault="00EE059B" w:rsidP="00EE059B">
      <w:pPr>
        <w:spacing w:after="0" w:line="276" w:lineRule="auto"/>
        <w:jc w:val="center"/>
        <w:rPr>
          <w:rFonts w:ascii="Times New Roman" w:eastAsia="Calibri" w:hAnsi="Times New Roman" w:cs="Times New Roman"/>
          <w:sz w:val="24"/>
          <w:szCs w:val="24"/>
        </w:rPr>
      </w:pPr>
      <w:r w:rsidRPr="00EE059B">
        <w:rPr>
          <w:rFonts w:ascii="Times New Roman" w:eastAsia="Calibri" w:hAnsi="Times New Roman" w:cs="Times New Roman"/>
          <w:sz w:val="24"/>
          <w:szCs w:val="24"/>
        </w:rPr>
        <w:t>§  8</w:t>
      </w:r>
    </w:p>
    <w:p w:rsidR="00EE059B" w:rsidRPr="00EE059B" w:rsidRDefault="00EE059B" w:rsidP="00EE059B">
      <w:pPr>
        <w:spacing w:after="0" w:line="276" w:lineRule="auto"/>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Odstąpienie od umowy:</w:t>
      </w:r>
    </w:p>
    <w:p w:rsidR="00EE059B" w:rsidRPr="00EE059B" w:rsidRDefault="00EE059B" w:rsidP="002E111C">
      <w:pPr>
        <w:numPr>
          <w:ilvl w:val="0"/>
          <w:numId w:val="41"/>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E059B" w:rsidRPr="00EE059B" w:rsidRDefault="00EE059B" w:rsidP="002E111C">
      <w:pPr>
        <w:numPr>
          <w:ilvl w:val="0"/>
          <w:numId w:val="41"/>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 przypadku, o którym mowa w ust. 1, Wykonawca może żądać wyłącznie wynagrodzenia należnego z tytułu wykonania części umowy.</w:t>
      </w:r>
    </w:p>
    <w:p w:rsidR="00EE059B" w:rsidRPr="00EE059B" w:rsidRDefault="00EE059B" w:rsidP="00EE059B">
      <w:pPr>
        <w:spacing w:after="0" w:line="276" w:lineRule="auto"/>
        <w:jc w:val="center"/>
        <w:rPr>
          <w:rFonts w:ascii="Times New Roman" w:eastAsia="Calibri" w:hAnsi="Times New Roman" w:cs="Times New Roman"/>
          <w:sz w:val="24"/>
          <w:szCs w:val="24"/>
        </w:rPr>
      </w:pPr>
      <w:r w:rsidRPr="00EE059B">
        <w:rPr>
          <w:rFonts w:ascii="Times New Roman" w:eastAsia="Calibri" w:hAnsi="Times New Roman" w:cs="Times New Roman"/>
          <w:sz w:val="24"/>
          <w:szCs w:val="24"/>
        </w:rPr>
        <w:t>§  9</w:t>
      </w:r>
    </w:p>
    <w:p w:rsidR="00EE059B" w:rsidRPr="00EE059B" w:rsidRDefault="00EE059B" w:rsidP="002E111C">
      <w:pPr>
        <w:numPr>
          <w:ilvl w:val="0"/>
          <w:numId w:val="42"/>
        </w:numPr>
        <w:spacing w:after="0" w:line="276" w:lineRule="auto"/>
        <w:ind w:left="426" w:hanging="426"/>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Wszelkie zmiany umowy wymagają formy pisemnej w postaci aneksu pod rygorem nieważności.</w:t>
      </w:r>
    </w:p>
    <w:p w:rsidR="00EE059B" w:rsidRPr="00EE059B" w:rsidRDefault="00EE059B" w:rsidP="002E111C">
      <w:pPr>
        <w:widowControl w:val="0"/>
        <w:numPr>
          <w:ilvl w:val="0"/>
          <w:numId w:val="42"/>
        </w:numPr>
        <w:tabs>
          <w:tab w:val="left" w:pos="204"/>
        </w:tabs>
        <w:spacing w:after="0" w:line="276" w:lineRule="auto"/>
        <w:ind w:left="426" w:hanging="426"/>
        <w:jc w:val="both"/>
        <w:rPr>
          <w:rFonts w:ascii="Times New Roman" w:eastAsia="Times New Roman" w:hAnsi="Times New Roman" w:cs="Times New Roman"/>
          <w:snapToGrid w:val="0"/>
          <w:sz w:val="24"/>
          <w:szCs w:val="24"/>
          <w:lang w:eastAsia="pl-PL"/>
        </w:rPr>
      </w:pPr>
      <w:r w:rsidRPr="00EE059B">
        <w:rPr>
          <w:rFonts w:ascii="Times New Roman" w:eastAsia="Times New Roman" w:hAnsi="Times New Roman" w:cs="Times New Roman"/>
          <w:snapToGrid w:val="0"/>
          <w:sz w:val="24"/>
          <w:szCs w:val="24"/>
          <w:lang w:eastAsia="pl-PL"/>
        </w:rPr>
        <w:t xml:space="preserve">   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EE059B" w:rsidRPr="00EE059B" w:rsidRDefault="00EE059B" w:rsidP="00EE059B">
      <w:pPr>
        <w:spacing w:after="0" w:line="276" w:lineRule="auto"/>
        <w:jc w:val="center"/>
        <w:rPr>
          <w:rFonts w:ascii="Times New Roman" w:eastAsia="Calibri" w:hAnsi="Times New Roman" w:cs="Times New Roman"/>
          <w:sz w:val="24"/>
          <w:szCs w:val="24"/>
        </w:rPr>
      </w:pPr>
      <w:r w:rsidRPr="00EE059B">
        <w:rPr>
          <w:rFonts w:ascii="Times New Roman" w:eastAsia="Calibri" w:hAnsi="Times New Roman" w:cs="Times New Roman"/>
          <w:sz w:val="24"/>
          <w:szCs w:val="24"/>
        </w:rPr>
        <w:t>§  10</w:t>
      </w:r>
    </w:p>
    <w:p w:rsidR="00EE059B" w:rsidRPr="003D0231" w:rsidRDefault="00EE059B" w:rsidP="003D0231">
      <w:pPr>
        <w:pStyle w:val="Akapitzlist"/>
        <w:numPr>
          <w:ilvl w:val="3"/>
          <w:numId w:val="42"/>
        </w:numPr>
        <w:spacing w:line="276" w:lineRule="auto"/>
        <w:ind w:left="284" w:hanging="284"/>
        <w:jc w:val="both"/>
        <w:rPr>
          <w:rFonts w:eastAsia="Calibri"/>
          <w:szCs w:val="24"/>
        </w:rPr>
      </w:pPr>
      <w:r w:rsidRPr="00DA7FED">
        <w:rPr>
          <w:rFonts w:eastAsia="Calibri"/>
          <w:szCs w:val="24"/>
        </w:rPr>
        <w:t>W sprawach  nieuregulowanych  niniejszą  umową  mają  zastosowanie  przepisy  kodeksu</w:t>
      </w:r>
      <w:r w:rsidR="003D0231">
        <w:rPr>
          <w:rFonts w:eastAsia="Calibri"/>
          <w:szCs w:val="24"/>
        </w:rPr>
        <w:t xml:space="preserve"> </w:t>
      </w:r>
      <w:r w:rsidRPr="003D0231">
        <w:rPr>
          <w:rFonts w:eastAsia="Calibri"/>
          <w:szCs w:val="24"/>
        </w:rPr>
        <w:t>cywilnego i ustawy z dnia 29 stycznia 2004 r. Prawo zamówień  publicznych (</w:t>
      </w:r>
      <w:proofErr w:type="spellStart"/>
      <w:r w:rsidR="001637E4" w:rsidRPr="003D0231">
        <w:rPr>
          <w:bCs/>
          <w:color w:val="333333"/>
          <w:szCs w:val="24"/>
        </w:rPr>
        <w:t>t.j</w:t>
      </w:r>
      <w:proofErr w:type="spellEnd"/>
      <w:r w:rsidR="001637E4" w:rsidRPr="003D0231">
        <w:rPr>
          <w:bCs/>
          <w:color w:val="333333"/>
          <w:szCs w:val="24"/>
        </w:rPr>
        <w:t>. z 2015 r. Dz.U. poz. 2164</w:t>
      </w:r>
      <w:r w:rsidRPr="003D0231">
        <w:rPr>
          <w:bCs/>
          <w:color w:val="333333"/>
          <w:szCs w:val="24"/>
        </w:rPr>
        <w:t xml:space="preserve"> z </w:t>
      </w:r>
      <w:proofErr w:type="spellStart"/>
      <w:r w:rsidRPr="003D0231">
        <w:rPr>
          <w:bCs/>
          <w:color w:val="333333"/>
          <w:szCs w:val="24"/>
        </w:rPr>
        <w:t>późn</w:t>
      </w:r>
      <w:proofErr w:type="spellEnd"/>
      <w:r w:rsidRPr="003D0231">
        <w:rPr>
          <w:bCs/>
          <w:color w:val="333333"/>
          <w:szCs w:val="24"/>
        </w:rPr>
        <w:t>. zm.)</w:t>
      </w:r>
      <w:r w:rsidRPr="003D0231">
        <w:rPr>
          <w:rFonts w:eastAsia="Calibri"/>
          <w:szCs w:val="24"/>
        </w:rPr>
        <w:t>.</w:t>
      </w:r>
    </w:p>
    <w:p w:rsidR="00EE059B" w:rsidRPr="00DA7FED" w:rsidRDefault="00EE059B" w:rsidP="00EE059B">
      <w:pPr>
        <w:pStyle w:val="Akapitzlist"/>
        <w:numPr>
          <w:ilvl w:val="3"/>
          <w:numId w:val="42"/>
        </w:numPr>
        <w:tabs>
          <w:tab w:val="left" w:pos="284"/>
        </w:tabs>
        <w:spacing w:line="276" w:lineRule="auto"/>
        <w:ind w:left="284" w:hanging="284"/>
        <w:jc w:val="both"/>
        <w:rPr>
          <w:rFonts w:eastAsia="Calibri"/>
          <w:szCs w:val="24"/>
        </w:rPr>
      </w:pPr>
      <w:r w:rsidRPr="00DA7FED">
        <w:rPr>
          <w:rFonts w:eastAsia="Calibri"/>
          <w:szCs w:val="24"/>
        </w:rPr>
        <w:t>Ewentualne   spory   wynikłe   w   realizacji   niniejszej  umowy,  strony  będą  rozstrzygać   polubownie,  a  w  razie  nie  dojścia  do  ugody  przez  właściwy  dla  Zamawiającego Sąd</w:t>
      </w:r>
      <w:r w:rsidR="00DA7FED">
        <w:rPr>
          <w:rFonts w:eastAsia="Calibri"/>
          <w:szCs w:val="24"/>
        </w:rPr>
        <w:t xml:space="preserve"> </w:t>
      </w:r>
      <w:r w:rsidRPr="00DA7FED">
        <w:rPr>
          <w:rFonts w:eastAsia="Calibri"/>
          <w:szCs w:val="24"/>
        </w:rPr>
        <w:t>Powszechny.</w:t>
      </w:r>
    </w:p>
    <w:p w:rsidR="00EE059B" w:rsidRPr="00EE059B" w:rsidRDefault="00EE059B" w:rsidP="00EE059B">
      <w:pPr>
        <w:spacing w:after="0" w:line="276" w:lineRule="auto"/>
        <w:jc w:val="center"/>
        <w:rPr>
          <w:rFonts w:ascii="Times New Roman" w:eastAsia="Calibri" w:hAnsi="Times New Roman" w:cs="Times New Roman"/>
          <w:sz w:val="24"/>
          <w:szCs w:val="24"/>
        </w:rPr>
      </w:pPr>
      <w:r w:rsidRPr="00EE059B">
        <w:rPr>
          <w:rFonts w:ascii="Times New Roman" w:eastAsia="Calibri" w:hAnsi="Times New Roman" w:cs="Times New Roman"/>
          <w:sz w:val="24"/>
          <w:szCs w:val="24"/>
        </w:rPr>
        <w:t>§  11</w:t>
      </w:r>
    </w:p>
    <w:p w:rsidR="00EE059B" w:rsidRPr="00EE059B" w:rsidRDefault="00EE059B" w:rsidP="00EE059B">
      <w:pPr>
        <w:spacing w:after="0" w:line="276" w:lineRule="auto"/>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Umowa została sporządzona w dwóch jednobrzmiących egzemplarzach, po jednym dla każdej ze stron.</w:t>
      </w:r>
    </w:p>
    <w:p w:rsidR="00EE059B" w:rsidRPr="00EE059B" w:rsidRDefault="00EE059B" w:rsidP="00EE059B">
      <w:pPr>
        <w:spacing w:after="0" w:line="276" w:lineRule="auto"/>
        <w:jc w:val="both"/>
        <w:rPr>
          <w:rFonts w:ascii="Times New Roman" w:eastAsia="Calibri" w:hAnsi="Times New Roman" w:cs="Times New Roman"/>
          <w:sz w:val="24"/>
          <w:szCs w:val="24"/>
        </w:rPr>
      </w:pPr>
    </w:p>
    <w:p w:rsidR="00EE059B" w:rsidRPr="00EE059B" w:rsidRDefault="00EE059B" w:rsidP="00EE059B">
      <w:pPr>
        <w:spacing w:after="0" w:line="276" w:lineRule="auto"/>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Załączniki do umowy:</w:t>
      </w:r>
    </w:p>
    <w:p w:rsidR="00EE059B" w:rsidRPr="00EE059B" w:rsidRDefault="00EE059B" w:rsidP="002E111C">
      <w:pPr>
        <w:numPr>
          <w:ilvl w:val="0"/>
          <w:numId w:val="43"/>
        </w:numPr>
        <w:spacing w:after="0" w:line="276" w:lineRule="auto"/>
        <w:ind w:left="284" w:hanging="284"/>
        <w:jc w:val="both"/>
        <w:rPr>
          <w:rFonts w:ascii="Times New Roman" w:eastAsia="Calibri" w:hAnsi="Times New Roman" w:cs="Times New Roman"/>
          <w:sz w:val="24"/>
          <w:szCs w:val="24"/>
        </w:rPr>
      </w:pPr>
      <w:r w:rsidRPr="00EE059B">
        <w:rPr>
          <w:rFonts w:ascii="Times New Roman" w:eastAsia="Calibri" w:hAnsi="Times New Roman" w:cs="Times New Roman"/>
          <w:sz w:val="24"/>
          <w:szCs w:val="24"/>
        </w:rPr>
        <w:t>Zadanie  nr …</w:t>
      </w:r>
    </w:p>
    <w:p w:rsidR="00EE059B" w:rsidRPr="00EE059B" w:rsidRDefault="00EE059B" w:rsidP="00EE059B">
      <w:pPr>
        <w:spacing w:after="0" w:line="276" w:lineRule="auto"/>
        <w:ind w:left="720"/>
        <w:jc w:val="both"/>
        <w:rPr>
          <w:rFonts w:ascii="Times New Roman" w:eastAsia="Calibri" w:hAnsi="Times New Roman" w:cs="Times New Roman"/>
          <w:sz w:val="24"/>
          <w:szCs w:val="24"/>
        </w:rPr>
      </w:pPr>
    </w:p>
    <w:p w:rsidR="00EE059B" w:rsidRPr="00EE059B" w:rsidRDefault="00EE059B" w:rsidP="00EE059B">
      <w:pPr>
        <w:spacing w:after="0" w:line="276" w:lineRule="auto"/>
        <w:ind w:left="720"/>
        <w:jc w:val="both"/>
        <w:rPr>
          <w:rFonts w:ascii="Times New Roman" w:eastAsia="Calibri" w:hAnsi="Times New Roman" w:cs="Times New Roman"/>
          <w:sz w:val="24"/>
          <w:szCs w:val="24"/>
        </w:rPr>
      </w:pPr>
    </w:p>
    <w:p w:rsidR="00EE059B" w:rsidRPr="00EE059B" w:rsidRDefault="00EE059B" w:rsidP="00EE059B">
      <w:pPr>
        <w:spacing w:after="0" w:line="276" w:lineRule="auto"/>
        <w:jc w:val="both"/>
        <w:rPr>
          <w:rFonts w:ascii="Times New Roman" w:eastAsia="Calibri" w:hAnsi="Times New Roman" w:cs="Times New Roman"/>
          <w:b/>
          <w:sz w:val="24"/>
          <w:szCs w:val="24"/>
        </w:rPr>
      </w:pPr>
      <w:r w:rsidRPr="00EE059B">
        <w:rPr>
          <w:rFonts w:ascii="Times New Roman" w:eastAsia="Calibri" w:hAnsi="Times New Roman" w:cs="Times New Roman"/>
          <w:b/>
          <w:sz w:val="24"/>
          <w:szCs w:val="24"/>
        </w:rPr>
        <w:t xml:space="preserve">    Wykonawca                                                                                       Zamawiający</w:t>
      </w:r>
    </w:p>
    <w:p w:rsidR="00EE059B" w:rsidRPr="00EE059B" w:rsidRDefault="00EE059B" w:rsidP="00EE059B">
      <w:pPr>
        <w:spacing w:after="0" w:line="360" w:lineRule="auto"/>
        <w:jc w:val="center"/>
        <w:rPr>
          <w:rFonts w:ascii="Times New Roman" w:eastAsia="Calibri" w:hAnsi="Times New Roman" w:cs="Times New Roman"/>
          <w:b/>
          <w:sz w:val="24"/>
          <w:szCs w:val="24"/>
        </w:rPr>
      </w:pPr>
    </w:p>
    <w:p w:rsidR="00EE059B" w:rsidRPr="00EE059B" w:rsidRDefault="00EE059B" w:rsidP="00EE059B">
      <w:pPr>
        <w:spacing w:after="200" w:line="276" w:lineRule="auto"/>
        <w:rPr>
          <w:rFonts w:ascii="Calibri" w:eastAsia="Calibri" w:hAnsi="Calibri" w:cs="Times New Roman"/>
        </w:rPr>
      </w:pPr>
    </w:p>
    <w:p w:rsidR="00EE059B" w:rsidRPr="00EE059B" w:rsidRDefault="00EE059B" w:rsidP="00EE059B">
      <w:pPr>
        <w:spacing w:after="200" w:line="276" w:lineRule="auto"/>
        <w:rPr>
          <w:rFonts w:ascii="Calibri" w:eastAsia="Calibri" w:hAnsi="Calibri" w:cs="Times New Roman"/>
        </w:rPr>
      </w:pPr>
    </w:p>
    <w:p w:rsidR="00EE059B" w:rsidRPr="00EE059B" w:rsidRDefault="00EE059B" w:rsidP="00EE059B">
      <w:pPr>
        <w:shd w:val="clear" w:color="auto" w:fill="FFFFFF"/>
        <w:spacing w:after="0" w:line="240" w:lineRule="auto"/>
        <w:rPr>
          <w:rFonts w:ascii="Calibri" w:eastAsia="Calibri" w:hAnsi="Calibri" w:cs="Times New Roman"/>
        </w:rPr>
      </w:pPr>
    </w:p>
    <w:p w:rsidR="00C96E6D" w:rsidRDefault="00C96E6D" w:rsidP="00EE059B">
      <w:pPr>
        <w:spacing w:after="0" w:line="240" w:lineRule="auto"/>
      </w:pPr>
    </w:p>
    <w:sectPr w:rsidR="00C96E6D" w:rsidSect="00A83890">
      <w:headerReference w:type="default" r:id="rId7"/>
      <w:footerReference w:type="default" r:id="rId8"/>
      <w:pgSz w:w="11907" w:h="16840"/>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5F4" w:rsidRDefault="00B245F4">
      <w:pPr>
        <w:spacing w:after="0" w:line="240" w:lineRule="auto"/>
      </w:pPr>
      <w:r>
        <w:separator/>
      </w:r>
    </w:p>
  </w:endnote>
  <w:endnote w:type="continuationSeparator" w:id="0">
    <w:p w:rsidR="00B245F4" w:rsidRDefault="00B2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546138"/>
      <w:docPartObj>
        <w:docPartGallery w:val="Page Numbers (Bottom of Page)"/>
        <w:docPartUnique/>
      </w:docPartObj>
    </w:sdtPr>
    <w:sdtContent>
      <w:p w:rsidR="00815016" w:rsidRDefault="00815016">
        <w:pPr>
          <w:pStyle w:val="Stopka"/>
          <w:jc w:val="center"/>
        </w:pPr>
        <w:r>
          <w:fldChar w:fldCharType="begin"/>
        </w:r>
        <w:r>
          <w:instrText>PAGE   \* MERGEFORMAT</w:instrText>
        </w:r>
        <w:r>
          <w:fldChar w:fldCharType="separate"/>
        </w:r>
        <w:r w:rsidR="001E2EC2">
          <w:rPr>
            <w:noProof/>
          </w:rPr>
          <w:t>6</w:t>
        </w:r>
        <w:r>
          <w:fldChar w:fldCharType="end"/>
        </w:r>
      </w:p>
    </w:sdtContent>
  </w:sdt>
  <w:p w:rsidR="00815016" w:rsidRDefault="008150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5F4" w:rsidRDefault="00B245F4">
      <w:pPr>
        <w:spacing w:after="0" w:line="240" w:lineRule="auto"/>
      </w:pPr>
      <w:r>
        <w:separator/>
      </w:r>
    </w:p>
  </w:footnote>
  <w:footnote w:type="continuationSeparator" w:id="0">
    <w:p w:rsidR="00B245F4" w:rsidRDefault="00B24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16" w:rsidRDefault="00815016">
    <w:pPr>
      <w:pStyle w:val="Nagwek"/>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0000006"/>
    <w:name w:val="WWNum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07"/>
    <w:multiLevelType w:val="multilevel"/>
    <w:tmpl w:val="956CE760"/>
    <w:name w:val="WW8Num7"/>
    <w:lvl w:ilvl="0">
      <w:start w:val="1"/>
      <w:numFmt w:val="decimal"/>
      <w:lvlText w:val="%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3" w15:restartNumberingAfterBreak="0">
    <w:nsid w:val="00000013"/>
    <w:multiLevelType w:val="multilevel"/>
    <w:tmpl w:val="E0A81AD0"/>
    <w:name w:val="WW8Num19"/>
    <w:lvl w:ilvl="0">
      <w:start w:val="1"/>
      <w:numFmt w:val="decimal"/>
      <w:suff w:val="nothing"/>
      <w:lvlText w:val="%1."/>
      <w:lvlJc w:val="left"/>
      <w:pPr>
        <w:tabs>
          <w:tab w:val="num" w:pos="0"/>
        </w:tabs>
        <w:ind w:left="0" w:firstLine="0"/>
      </w:pPr>
      <w:rPr>
        <w:b/>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00000015"/>
    <w:multiLevelType w:val="multilevel"/>
    <w:tmpl w:val="AD147DB0"/>
    <w:name w:val="WW8Num21"/>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5"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7" w15:restartNumberingAfterBreak="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8" w15:restartNumberingAfterBreak="0">
    <w:nsid w:val="00D801E2"/>
    <w:multiLevelType w:val="singleLevel"/>
    <w:tmpl w:val="D830592A"/>
    <w:lvl w:ilvl="0">
      <w:start w:val="1"/>
      <w:numFmt w:val="lowerLetter"/>
      <w:lvlText w:val="%1)"/>
      <w:lvlJc w:val="left"/>
      <w:pPr>
        <w:tabs>
          <w:tab w:val="num" w:pos="360"/>
        </w:tabs>
        <w:ind w:left="360" w:hanging="360"/>
      </w:pPr>
      <w:rPr>
        <w:rFonts w:hint="default"/>
      </w:rPr>
    </w:lvl>
  </w:abstractNum>
  <w:abstractNum w:abstractNumId="9" w15:restartNumberingAfterBreak="0">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AF6826"/>
    <w:multiLevelType w:val="hybridMultilevel"/>
    <w:tmpl w:val="79FE78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12205D9"/>
    <w:multiLevelType w:val="singleLevel"/>
    <w:tmpl w:val="23F01B46"/>
    <w:lvl w:ilvl="0">
      <w:start w:val="1"/>
      <w:numFmt w:val="decimal"/>
      <w:lvlText w:val="12.%1"/>
      <w:lvlJc w:val="left"/>
      <w:pPr>
        <w:tabs>
          <w:tab w:val="num" w:pos="720"/>
        </w:tabs>
        <w:ind w:left="360" w:hanging="360"/>
      </w:pPr>
      <w:rPr>
        <w:rFonts w:ascii="Times New Roman" w:hAnsi="Times New Roman" w:hint="default"/>
      </w:rPr>
    </w:lvl>
  </w:abstractNum>
  <w:abstractNum w:abstractNumId="13" w15:restartNumberingAfterBreak="0">
    <w:nsid w:val="186B6E43"/>
    <w:multiLevelType w:val="multilevel"/>
    <w:tmpl w:val="38B832A8"/>
    <w:lvl w:ilvl="0">
      <w:start w:val="1"/>
      <w:numFmt w:val="decimal"/>
      <w:lvlText w:val="%1."/>
      <w:lvlJc w:val="left"/>
      <w:pPr>
        <w:tabs>
          <w:tab w:val="num" w:pos="360"/>
        </w:tabs>
        <w:ind w:left="360" w:hanging="360"/>
      </w:pPr>
      <w:rPr>
        <w:rFonts w:hint="default"/>
        <w:b w:val="0"/>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14" w15:restartNumberingAfterBreak="0">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15" w15:restartNumberingAfterBreak="0">
    <w:nsid w:val="1CE41D8B"/>
    <w:multiLevelType w:val="multilevel"/>
    <w:tmpl w:val="B784EA7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1FB403ED"/>
    <w:multiLevelType w:val="hybridMultilevel"/>
    <w:tmpl w:val="B956A444"/>
    <w:lvl w:ilvl="0" w:tplc="732A7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8"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9" w15:restartNumberingAfterBreak="0">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15:restartNumberingAfterBreak="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21" w15:restartNumberingAfterBreak="0">
    <w:nsid w:val="307B2CC9"/>
    <w:multiLevelType w:val="hybridMultilevel"/>
    <w:tmpl w:val="CE5064C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30B432CC"/>
    <w:multiLevelType w:val="multilevel"/>
    <w:tmpl w:val="BC2EBD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24" w15:restartNumberingAfterBreak="0">
    <w:nsid w:val="33783FF8"/>
    <w:multiLevelType w:val="multilevel"/>
    <w:tmpl w:val="8CC27A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C3279B0"/>
    <w:multiLevelType w:val="multilevel"/>
    <w:tmpl w:val="BF7C98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E883076"/>
    <w:multiLevelType w:val="multilevel"/>
    <w:tmpl w:val="E47C1A0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7"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3A67BB1"/>
    <w:multiLevelType w:val="multilevel"/>
    <w:tmpl w:val="D3AAE134"/>
    <w:lvl w:ilvl="0">
      <w:start w:val="1"/>
      <w:numFmt w:val="lowerLetter"/>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30E0541"/>
    <w:multiLevelType w:val="singleLevel"/>
    <w:tmpl w:val="E5268EF8"/>
    <w:lvl w:ilvl="0">
      <w:start w:val="11"/>
      <w:numFmt w:val="decimal"/>
      <w:lvlText w:val="%1."/>
      <w:lvlJc w:val="left"/>
      <w:pPr>
        <w:tabs>
          <w:tab w:val="num" w:pos="360"/>
        </w:tabs>
        <w:ind w:left="360" w:hanging="360"/>
      </w:pPr>
      <w:rPr>
        <w:rFonts w:hint="default"/>
        <w:b w:val="0"/>
        <w:i w:val="0"/>
        <w:sz w:val="24"/>
      </w:rPr>
    </w:lvl>
  </w:abstractNum>
  <w:abstractNum w:abstractNumId="31" w15:restartNumberingAfterBreak="0">
    <w:nsid w:val="53C321A2"/>
    <w:multiLevelType w:val="hybridMultilevel"/>
    <w:tmpl w:val="EC6C9F58"/>
    <w:lvl w:ilvl="0" w:tplc="732A7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DB1A79"/>
    <w:multiLevelType w:val="multilevel"/>
    <w:tmpl w:val="F7B4514E"/>
    <w:lvl w:ilvl="0">
      <w:start w:val="3"/>
      <w:numFmt w:val="decimal"/>
      <w:suff w:val="nothing"/>
      <w:lvlText w:val="%1."/>
      <w:lvlJc w:val="left"/>
      <w:pPr>
        <w:ind w:left="0" w:firstLine="0"/>
      </w:pPr>
      <w:rPr>
        <w:rFonts w:ascii="Times New Roman" w:eastAsia="Times New Roman" w:hAnsi="Times New Roman" w:cs="Times New Roman" w:hint="default"/>
      </w:rPr>
    </w:lvl>
    <w:lvl w:ilvl="1">
      <w:start w:val="1"/>
      <w:numFmt w:val="decimal"/>
      <w:lvlText w:val="3.%2"/>
      <w:lvlJc w:val="left"/>
      <w:pPr>
        <w:tabs>
          <w:tab w:val="num" w:pos="426"/>
        </w:tabs>
        <w:ind w:left="426" w:firstLine="0"/>
      </w:pPr>
      <w:rPr>
        <w:rFonts w:ascii="Times New Roman" w:hAnsi="Times New Roman"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3" w15:restartNumberingAfterBreak="0">
    <w:nsid w:val="568B5C28"/>
    <w:multiLevelType w:val="hybridMultilevel"/>
    <w:tmpl w:val="35100628"/>
    <w:lvl w:ilvl="0" w:tplc="A7FA8AA2">
      <w:start w:val="1"/>
      <w:numFmt w:val="decimal"/>
      <w:lvlText w:val="%1."/>
      <w:lvlJc w:val="left"/>
      <w:pPr>
        <w:ind w:left="720" w:hanging="360"/>
      </w:pPr>
      <w:rPr>
        <w:rFonts w:ascii="Times New Roman" w:hAnsi="Times New Roman" w:hint="default"/>
        <w:b w:val="0"/>
        <w:i w:val="0"/>
        <w:sz w:val="24"/>
      </w:rPr>
    </w:lvl>
    <w:lvl w:ilvl="1" w:tplc="A7FA8AA2">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DF2817"/>
    <w:multiLevelType w:val="multilevel"/>
    <w:tmpl w:val="6F569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E831383"/>
    <w:multiLevelType w:val="multilevel"/>
    <w:tmpl w:val="6C22EEF2"/>
    <w:name w:val="WW8Num72"/>
    <w:lvl w:ilvl="0">
      <w:start w:val="1"/>
      <w:numFmt w:val="decimal"/>
      <w:lvlText w:val="%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37" w15:restartNumberingAfterBreak="0">
    <w:nsid w:val="5F340D2C"/>
    <w:multiLevelType w:val="hybridMultilevel"/>
    <w:tmpl w:val="797C0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D4086B"/>
    <w:multiLevelType w:val="hybridMultilevel"/>
    <w:tmpl w:val="93E8B1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1" w15:restartNumberingAfterBreak="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43"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9D00D1A"/>
    <w:multiLevelType w:val="hybridMultilevel"/>
    <w:tmpl w:val="B48C05DC"/>
    <w:lvl w:ilvl="0" w:tplc="22EC06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3EA297E"/>
    <w:multiLevelType w:val="hybridMultilevel"/>
    <w:tmpl w:val="224C1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A77AEF"/>
    <w:multiLevelType w:val="multilevel"/>
    <w:tmpl w:val="5DFCE4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CFC32A8"/>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7D7D090B"/>
    <w:multiLevelType w:val="multilevel"/>
    <w:tmpl w:val="2B6A07F6"/>
    <w:lvl w:ilvl="0">
      <w:start w:val="12"/>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49" w15:restartNumberingAfterBreak="0">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18"/>
  </w:num>
  <w:num w:numId="3">
    <w:abstractNumId w:val="29"/>
  </w:num>
  <w:num w:numId="4">
    <w:abstractNumId w:val="25"/>
  </w:num>
  <w:num w:numId="5">
    <w:abstractNumId w:val="49"/>
  </w:num>
  <w:num w:numId="6">
    <w:abstractNumId w:val="40"/>
  </w:num>
  <w:num w:numId="7">
    <w:abstractNumId w:val="24"/>
  </w:num>
  <w:num w:numId="8">
    <w:abstractNumId w:val="9"/>
  </w:num>
  <w:num w:numId="9">
    <w:abstractNumId w:val="34"/>
  </w:num>
  <w:num w:numId="10">
    <w:abstractNumId w:val="42"/>
  </w:num>
  <w:num w:numId="11">
    <w:abstractNumId w:val="26"/>
  </w:num>
  <w:num w:numId="12">
    <w:abstractNumId w:val="41"/>
  </w:num>
  <w:num w:numId="13">
    <w:abstractNumId w:val="47"/>
  </w:num>
  <w:num w:numId="14">
    <w:abstractNumId w:val="15"/>
  </w:num>
  <w:num w:numId="15">
    <w:abstractNumId w:val="12"/>
  </w:num>
  <w:num w:numId="16">
    <w:abstractNumId w:val="19"/>
  </w:num>
  <w:num w:numId="17">
    <w:abstractNumId w:val="20"/>
  </w:num>
  <w:num w:numId="18">
    <w:abstractNumId w:val="8"/>
  </w:num>
  <w:num w:numId="19">
    <w:abstractNumId w:val="23"/>
  </w:num>
  <w:num w:numId="20">
    <w:abstractNumId w:val="14"/>
  </w:num>
  <w:num w:numId="21">
    <w:abstractNumId w:val="13"/>
  </w:num>
  <w:num w:numId="22">
    <w:abstractNumId w:val="28"/>
  </w:num>
  <w:num w:numId="23">
    <w:abstractNumId w:val="22"/>
  </w:num>
  <w:num w:numId="24">
    <w:abstractNumId w:val="4"/>
  </w:num>
  <w:num w:numId="25">
    <w:abstractNumId w:val="30"/>
  </w:num>
  <w:num w:numId="26">
    <w:abstractNumId w:val="48"/>
  </w:num>
  <w:num w:numId="27">
    <w:abstractNumId w:val="46"/>
  </w:num>
  <w:num w:numId="28">
    <w:abstractNumId w:val="33"/>
  </w:num>
  <w:num w:numId="29">
    <w:abstractNumId w:val="11"/>
  </w:num>
  <w:num w:numId="30">
    <w:abstractNumId w:val="32"/>
  </w:num>
  <w:num w:numId="31">
    <w:abstractNumId w:val="3"/>
  </w:num>
  <w:num w:numId="32">
    <w:abstractNumId w:val="0"/>
  </w:num>
  <w:num w:numId="33">
    <w:abstractNumId w:val="38"/>
  </w:num>
  <w:num w:numId="34">
    <w:abstractNumId w:val="16"/>
  </w:num>
  <w:num w:numId="35">
    <w:abstractNumId w:val="31"/>
  </w:num>
  <w:num w:numId="36">
    <w:abstractNumId w:val="2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81"/>
    <w:rsid w:val="000507D6"/>
    <w:rsid w:val="00073C3E"/>
    <w:rsid w:val="000824BD"/>
    <w:rsid w:val="000C67EE"/>
    <w:rsid w:val="000D06D3"/>
    <w:rsid w:val="000E41B6"/>
    <w:rsid w:val="00125A28"/>
    <w:rsid w:val="001637E4"/>
    <w:rsid w:val="00172F85"/>
    <w:rsid w:val="001A7649"/>
    <w:rsid w:val="001C16F3"/>
    <w:rsid w:val="001D2FD6"/>
    <w:rsid w:val="001D4E78"/>
    <w:rsid w:val="001E2EC2"/>
    <w:rsid w:val="001F0070"/>
    <w:rsid w:val="001F704F"/>
    <w:rsid w:val="001F7348"/>
    <w:rsid w:val="002312D4"/>
    <w:rsid w:val="00291427"/>
    <w:rsid w:val="002E111C"/>
    <w:rsid w:val="00337BDD"/>
    <w:rsid w:val="003D0231"/>
    <w:rsid w:val="00415486"/>
    <w:rsid w:val="00416407"/>
    <w:rsid w:val="004357BF"/>
    <w:rsid w:val="004D52FA"/>
    <w:rsid w:val="0051308E"/>
    <w:rsid w:val="00520483"/>
    <w:rsid w:val="00567247"/>
    <w:rsid w:val="00680720"/>
    <w:rsid w:val="006A2F2A"/>
    <w:rsid w:val="006A6B7D"/>
    <w:rsid w:val="006E5781"/>
    <w:rsid w:val="00721E16"/>
    <w:rsid w:val="007446BB"/>
    <w:rsid w:val="00761D44"/>
    <w:rsid w:val="007810C4"/>
    <w:rsid w:val="0079176F"/>
    <w:rsid w:val="007E0253"/>
    <w:rsid w:val="007E08FB"/>
    <w:rsid w:val="007E4141"/>
    <w:rsid w:val="007F3B23"/>
    <w:rsid w:val="00815016"/>
    <w:rsid w:val="00846208"/>
    <w:rsid w:val="00872BFE"/>
    <w:rsid w:val="008D16B9"/>
    <w:rsid w:val="0090222E"/>
    <w:rsid w:val="00961A64"/>
    <w:rsid w:val="00A05B85"/>
    <w:rsid w:val="00A321BC"/>
    <w:rsid w:val="00A74D5D"/>
    <w:rsid w:val="00A83890"/>
    <w:rsid w:val="00AB2AE7"/>
    <w:rsid w:val="00AC714F"/>
    <w:rsid w:val="00AE073C"/>
    <w:rsid w:val="00B15B72"/>
    <w:rsid w:val="00B245F4"/>
    <w:rsid w:val="00B55A18"/>
    <w:rsid w:val="00B63862"/>
    <w:rsid w:val="00B71FFC"/>
    <w:rsid w:val="00B745F8"/>
    <w:rsid w:val="00BD77AC"/>
    <w:rsid w:val="00C96E6D"/>
    <w:rsid w:val="00CA6E5A"/>
    <w:rsid w:val="00CC023C"/>
    <w:rsid w:val="00D07028"/>
    <w:rsid w:val="00D42EE4"/>
    <w:rsid w:val="00DA7FED"/>
    <w:rsid w:val="00DC7254"/>
    <w:rsid w:val="00DE230E"/>
    <w:rsid w:val="00E011B3"/>
    <w:rsid w:val="00E24028"/>
    <w:rsid w:val="00E3461E"/>
    <w:rsid w:val="00E66BD1"/>
    <w:rsid w:val="00E670AD"/>
    <w:rsid w:val="00EA2E53"/>
    <w:rsid w:val="00EC2894"/>
    <w:rsid w:val="00EC7A6A"/>
    <w:rsid w:val="00ED7660"/>
    <w:rsid w:val="00EE059B"/>
    <w:rsid w:val="00EF5DD6"/>
    <w:rsid w:val="00F205B1"/>
    <w:rsid w:val="00F74A47"/>
    <w:rsid w:val="00F82CD0"/>
    <w:rsid w:val="00F83751"/>
    <w:rsid w:val="00FF5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8EC4E-3A76-4991-8677-8D91301C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E5781"/>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6E5781"/>
    <w:pPr>
      <w:keepNext/>
      <w:spacing w:after="0" w:line="240" w:lineRule="auto"/>
      <w:jc w:val="center"/>
      <w:outlineLvl w:val="1"/>
    </w:pPr>
    <w:rPr>
      <w:rFonts w:ascii="Arial" w:eastAsia="Times New Roman" w:hAnsi="Arial" w:cs="Times New Roman"/>
      <w:b/>
      <w:sz w:val="28"/>
      <w:szCs w:val="20"/>
      <w:lang w:eastAsia="pl-PL"/>
    </w:rPr>
  </w:style>
  <w:style w:type="paragraph" w:styleId="Nagwek3">
    <w:name w:val="heading 3"/>
    <w:basedOn w:val="Normalny"/>
    <w:next w:val="Normalny"/>
    <w:link w:val="Nagwek3Znak"/>
    <w:qFormat/>
    <w:rsid w:val="006E5781"/>
    <w:pPr>
      <w:keepNext/>
      <w:spacing w:after="0" w:line="240" w:lineRule="auto"/>
      <w:outlineLvl w:val="2"/>
    </w:pPr>
    <w:rPr>
      <w:rFonts w:ascii="Times New Roman" w:eastAsia="Times New Roman" w:hAnsi="Times New Roman" w:cs="Times New Roman"/>
      <w:b/>
      <w:color w:val="000000"/>
      <w:sz w:val="28"/>
      <w:szCs w:val="20"/>
      <w:lang w:eastAsia="pl-PL"/>
    </w:rPr>
  </w:style>
  <w:style w:type="paragraph" w:styleId="Nagwek4">
    <w:name w:val="heading 4"/>
    <w:basedOn w:val="Normalny"/>
    <w:next w:val="Normalny"/>
    <w:link w:val="Nagwek4Znak"/>
    <w:qFormat/>
    <w:rsid w:val="006E5781"/>
    <w:pPr>
      <w:keepNext/>
      <w:spacing w:after="0" w:line="240" w:lineRule="auto"/>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6E5781"/>
    <w:pPr>
      <w:keepNext/>
      <w:spacing w:after="0" w:line="240" w:lineRule="auto"/>
      <w:jc w:val="both"/>
      <w:outlineLvl w:val="4"/>
    </w:pPr>
    <w:rPr>
      <w:rFonts w:ascii="Arial" w:eastAsia="Times New Roman" w:hAnsi="Arial" w:cs="Times New Roman"/>
      <w:b/>
      <w:sz w:val="24"/>
      <w:szCs w:val="20"/>
      <w:lang w:eastAsia="pl-PL"/>
    </w:rPr>
  </w:style>
  <w:style w:type="paragraph" w:styleId="Nagwek6">
    <w:name w:val="heading 6"/>
    <w:basedOn w:val="Normalny"/>
    <w:next w:val="Normalny"/>
    <w:link w:val="Nagwek6Znak"/>
    <w:qFormat/>
    <w:rsid w:val="006E5781"/>
    <w:pPr>
      <w:keepNext/>
      <w:spacing w:after="0" w:line="240" w:lineRule="auto"/>
      <w:jc w:val="center"/>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qFormat/>
    <w:rsid w:val="006E5781"/>
    <w:pPr>
      <w:keepNext/>
      <w:suppressAutoHyphens/>
      <w:spacing w:before="120" w:after="0" w:line="240" w:lineRule="auto"/>
      <w:ind w:left="426" w:right="-1"/>
      <w:jc w:val="both"/>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qFormat/>
    <w:rsid w:val="006E5781"/>
    <w:pPr>
      <w:keepNext/>
      <w:spacing w:after="0" w:line="240" w:lineRule="auto"/>
      <w:ind w:left="1134" w:hanging="1134"/>
      <w:jc w:val="both"/>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6E5781"/>
    <w:pPr>
      <w:keepNext/>
      <w:shd w:val="pct10" w:color="000000" w:fill="FFFFFF"/>
      <w:spacing w:after="0" w:line="360" w:lineRule="auto"/>
      <w:ind w:firstLine="708"/>
      <w:jc w:val="center"/>
      <w:outlineLvl w:val="8"/>
    </w:pPr>
    <w:rPr>
      <w:rFonts w:ascii="Arial" w:eastAsia="Times New Roman" w:hAnsi="Arial" w:cs="Times New Roman"/>
      <w:b/>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578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6E5781"/>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6E5781"/>
    <w:rPr>
      <w:rFonts w:ascii="Times New Roman" w:eastAsia="Times New Roman" w:hAnsi="Times New Roman" w:cs="Times New Roman"/>
      <w:b/>
      <w:color w:val="000000"/>
      <w:sz w:val="28"/>
      <w:szCs w:val="20"/>
      <w:lang w:eastAsia="pl-PL"/>
    </w:rPr>
  </w:style>
  <w:style w:type="character" w:customStyle="1" w:styleId="Nagwek4Znak">
    <w:name w:val="Nagłówek 4 Znak"/>
    <w:basedOn w:val="Domylnaczcionkaakapitu"/>
    <w:link w:val="Nagwek4"/>
    <w:rsid w:val="006E5781"/>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6E5781"/>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6E5781"/>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6E5781"/>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6E5781"/>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6E5781"/>
    <w:rPr>
      <w:rFonts w:ascii="Arial" w:eastAsia="Times New Roman" w:hAnsi="Arial" w:cs="Times New Roman"/>
      <w:b/>
      <w:sz w:val="24"/>
      <w:szCs w:val="20"/>
      <w:shd w:val="pct10" w:color="000000" w:fill="FFFFFF"/>
      <w:lang w:eastAsia="pl-PL"/>
    </w:rPr>
  </w:style>
  <w:style w:type="numbering" w:customStyle="1" w:styleId="Bezlisty1">
    <w:name w:val="Bez listy1"/>
    <w:next w:val="Bezlisty"/>
    <w:uiPriority w:val="99"/>
    <w:semiHidden/>
    <w:unhideWhenUsed/>
    <w:rsid w:val="006E5781"/>
  </w:style>
  <w:style w:type="paragraph" w:customStyle="1" w:styleId="Nagwek10">
    <w:name w:val="Nag?—wek 1"/>
    <w:basedOn w:val="Normalny"/>
    <w:next w:val="Normalny"/>
    <w:rsid w:val="006E5781"/>
    <w:pPr>
      <w:keepNext/>
      <w:spacing w:after="0" w:line="240" w:lineRule="auto"/>
    </w:pPr>
    <w:rPr>
      <w:rFonts w:ascii="Arial" w:eastAsia="Times New Roman" w:hAnsi="Arial" w:cs="Times New Roman"/>
      <w:b/>
      <w:sz w:val="24"/>
      <w:szCs w:val="20"/>
      <w:lang w:eastAsia="pl-PL"/>
    </w:rPr>
  </w:style>
  <w:style w:type="paragraph" w:customStyle="1" w:styleId="Skrconyadreszwrotny">
    <w:name w:val="Skrócony adres zwrotny"/>
    <w:basedOn w:val="Normalny"/>
    <w:rsid w:val="006E5781"/>
    <w:pPr>
      <w:spacing w:after="0" w:line="240" w:lineRule="auto"/>
    </w:pPr>
    <w:rPr>
      <w:rFonts w:ascii="Times New Roman" w:eastAsia="Times New Roman" w:hAnsi="Times New Roman" w:cs="Times New Roman"/>
      <w:sz w:val="24"/>
      <w:szCs w:val="20"/>
      <w:lang w:eastAsia="pl-PL"/>
    </w:rPr>
  </w:style>
  <w:style w:type="paragraph" w:customStyle="1" w:styleId="Styl1">
    <w:name w:val="Styl1"/>
    <w:basedOn w:val="Normalny"/>
    <w:rsid w:val="006E5781"/>
    <w:pPr>
      <w:widowControl w:val="0"/>
      <w:spacing w:before="240" w:after="0" w:line="240" w:lineRule="auto"/>
      <w:jc w:val="both"/>
    </w:pPr>
    <w:rPr>
      <w:rFonts w:ascii="Arial" w:eastAsia="Times New Roman" w:hAnsi="Arial" w:cs="Times New Roman"/>
      <w:sz w:val="24"/>
      <w:szCs w:val="20"/>
      <w:lang w:eastAsia="pl-PL"/>
    </w:rPr>
  </w:style>
  <w:style w:type="paragraph" w:customStyle="1" w:styleId="Tytu">
    <w:name w:val="Tytu?"/>
    <w:basedOn w:val="Normalny"/>
    <w:rsid w:val="006E5781"/>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Tytu0">
    <w:name w:val="Title"/>
    <w:basedOn w:val="Normalny"/>
    <w:link w:val="TytuZnak"/>
    <w:qFormat/>
    <w:rsid w:val="006E5781"/>
    <w:pPr>
      <w:spacing w:after="0" w:line="240" w:lineRule="auto"/>
      <w:ind w:right="-16"/>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0"/>
    <w:rsid w:val="006E5781"/>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6E5781"/>
    <w:pPr>
      <w:spacing w:after="60" w:line="240" w:lineRule="auto"/>
      <w:jc w:val="center"/>
      <w:outlineLvl w:val="1"/>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6E5781"/>
    <w:rPr>
      <w:rFonts w:ascii="Arial" w:eastAsia="Times New Roman" w:hAnsi="Arial" w:cs="Times New Roman"/>
      <w:sz w:val="24"/>
      <w:szCs w:val="20"/>
      <w:lang w:eastAsia="pl-PL"/>
    </w:rPr>
  </w:style>
  <w:style w:type="paragraph" w:styleId="Nagwek">
    <w:name w:val="header"/>
    <w:basedOn w:val="Normalny"/>
    <w:link w:val="NagwekZnak"/>
    <w:rsid w:val="006E578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rsid w:val="006E5781"/>
    <w:rPr>
      <w:rFonts w:ascii="Arial" w:eastAsia="Times New Roman" w:hAnsi="Arial" w:cs="Times New Roman"/>
      <w:sz w:val="24"/>
      <w:szCs w:val="20"/>
      <w:lang w:eastAsia="pl-PL"/>
    </w:rPr>
  </w:style>
  <w:style w:type="paragraph" w:styleId="Spistreci2">
    <w:name w:val="toc 2"/>
    <w:basedOn w:val="Normalny"/>
    <w:next w:val="Normalny"/>
    <w:autoRedefine/>
    <w:semiHidden/>
    <w:rsid w:val="006E5781"/>
    <w:pPr>
      <w:tabs>
        <w:tab w:val="right" w:leader="dot" w:pos="9912"/>
      </w:tabs>
      <w:spacing w:after="0" w:line="240" w:lineRule="auto"/>
      <w:ind w:left="284" w:hanging="284"/>
    </w:pPr>
    <w:rPr>
      <w:rFonts w:ascii="Times New Roman" w:eastAsia="Times New Roman" w:hAnsi="Times New Roman" w:cs="Times New Roman"/>
      <w:b/>
      <w:smallCaps/>
      <w:noProof/>
      <w:sz w:val="20"/>
      <w:szCs w:val="20"/>
      <w:lang w:eastAsia="pl-PL"/>
    </w:rPr>
  </w:style>
  <w:style w:type="paragraph" w:styleId="Spistreci1">
    <w:name w:val="toc 1"/>
    <w:basedOn w:val="Normalny"/>
    <w:next w:val="Normalny"/>
    <w:autoRedefine/>
    <w:semiHidden/>
    <w:rsid w:val="006E5781"/>
    <w:pPr>
      <w:tabs>
        <w:tab w:val="right" w:leader="dot" w:pos="9912"/>
      </w:tabs>
      <w:spacing w:before="120" w:after="120" w:line="240" w:lineRule="auto"/>
      <w:ind w:left="284" w:right="850" w:hanging="284"/>
    </w:pPr>
    <w:rPr>
      <w:rFonts w:ascii="Times New Roman" w:eastAsia="Times New Roman" w:hAnsi="Times New Roman" w:cs="Times New Roman"/>
      <w:b/>
      <w:caps/>
      <w:noProof/>
      <w:sz w:val="20"/>
      <w:szCs w:val="20"/>
      <w:lang w:eastAsia="pl-PL"/>
    </w:rPr>
  </w:style>
  <w:style w:type="paragraph" w:styleId="Tekstpodstawowy2">
    <w:name w:val="Body Text 2"/>
    <w:basedOn w:val="Normalny"/>
    <w:link w:val="Tekstpodstawowy2Znak"/>
    <w:rsid w:val="006E5781"/>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6E5781"/>
    <w:rPr>
      <w:rFonts w:ascii="Times New Roman" w:eastAsia="Times New Roman" w:hAnsi="Times New Roman" w:cs="Times New Roman"/>
      <w:sz w:val="24"/>
      <w:szCs w:val="20"/>
      <w:lang w:eastAsia="pl-PL"/>
    </w:rPr>
  </w:style>
  <w:style w:type="paragraph" w:styleId="Lista">
    <w:name w:val="List"/>
    <w:basedOn w:val="Normalny"/>
    <w:rsid w:val="006E5781"/>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6E5781"/>
    <w:pPr>
      <w:suppressAutoHyphens/>
      <w:spacing w:after="0" w:line="360" w:lineRule="atLeast"/>
      <w:ind w:left="426"/>
      <w:jc w:val="both"/>
    </w:pPr>
    <w:rPr>
      <w:rFonts w:ascii="Arial" w:eastAsia="Times New Roman" w:hAnsi="Arial" w:cs="Times New Roman"/>
      <w:sz w:val="24"/>
      <w:szCs w:val="20"/>
      <w:lang w:eastAsia="pl-PL"/>
    </w:rPr>
  </w:style>
  <w:style w:type="character" w:customStyle="1" w:styleId="Tekstpodstawowywcity3Znak">
    <w:name w:val="Tekst podstawowy wcięty 3 Znak"/>
    <w:basedOn w:val="Domylnaczcionkaakapitu"/>
    <w:link w:val="Tekstpodstawowywcity3"/>
    <w:rsid w:val="006E5781"/>
    <w:rPr>
      <w:rFonts w:ascii="Arial" w:eastAsia="Times New Roman" w:hAnsi="Arial" w:cs="Times New Roman"/>
      <w:sz w:val="24"/>
      <w:szCs w:val="20"/>
      <w:lang w:eastAsia="pl-PL"/>
    </w:rPr>
  </w:style>
  <w:style w:type="paragraph" w:customStyle="1" w:styleId="pkt">
    <w:name w:val="pkt"/>
    <w:basedOn w:val="Normalny"/>
    <w:rsid w:val="006E578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E5781"/>
    <w:pPr>
      <w:spacing w:after="0" w:line="240" w:lineRule="auto"/>
    </w:pPr>
    <w:rPr>
      <w:rFonts w:ascii="Arial" w:eastAsia="Times New Roman" w:hAnsi="Arial" w:cs="Times New Roman"/>
      <w:sz w:val="32"/>
      <w:szCs w:val="20"/>
      <w:lang w:eastAsia="pl-PL"/>
    </w:rPr>
  </w:style>
  <w:style w:type="character" w:customStyle="1" w:styleId="Tekstpodstawowy3Znak">
    <w:name w:val="Tekst podstawowy 3 Znak"/>
    <w:basedOn w:val="Domylnaczcionkaakapitu"/>
    <w:link w:val="Tekstpodstawowy3"/>
    <w:rsid w:val="006E5781"/>
    <w:rPr>
      <w:rFonts w:ascii="Arial" w:eastAsia="Times New Roman" w:hAnsi="Arial" w:cs="Times New Roman"/>
      <w:sz w:val="32"/>
      <w:szCs w:val="20"/>
      <w:lang w:eastAsia="pl-PL"/>
    </w:rPr>
  </w:style>
  <w:style w:type="paragraph" w:styleId="Stopka">
    <w:name w:val="footer"/>
    <w:basedOn w:val="Normalny"/>
    <w:link w:val="StopkaZnak"/>
    <w:uiPriority w:val="99"/>
    <w:rsid w:val="006E5781"/>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6E5781"/>
    <w:rPr>
      <w:rFonts w:ascii="Times New Roman" w:eastAsia="Times New Roman" w:hAnsi="Times New Roman" w:cs="Times New Roman"/>
      <w:sz w:val="26"/>
      <w:szCs w:val="20"/>
      <w:lang w:eastAsia="pl-PL"/>
    </w:rPr>
  </w:style>
  <w:style w:type="paragraph" w:customStyle="1" w:styleId="Naglwek2">
    <w:name w:val="Naglówek 2"/>
    <w:basedOn w:val="Normalny"/>
    <w:next w:val="Normalny"/>
    <w:rsid w:val="006E5781"/>
    <w:pPr>
      <w:keepNext/>
      <w:widowControl w:val="0"/>
      <w:tabs>
        <w:tab w:val="left" w:pos="576"/>
      </w:tabs>
      <w:overflowPunct w:val="0"/>
      <w:autoSpaceDE w:val="0"/>
      <w:autoSpaceDN w:val="0"/>
      <w:adjustRightInd w:val="0"/>
      <w:spacing w:after="0" w:line="240" w:lineRule="auto"/>
      <w:ind w:left="576" w:hanging="576"/>
      <w:jc w:val="center"/>
      <w:textAlignment w:val="baseline"/>
    </w:pPr>
    <w:rPr>
      <w:rFonts w:ascii="Arial" w:eastAsia="Times New Roman" w:hAnsi="Arial" w:cs="Times New Roman"/>
      <w:b/>
      <w:sz w:val="28"/>
      <w:szCs w:val="20"/>
      <w:lang w:eastAsia="pl-PL"/>
    </w:rPr>
  </w:style>
  <w:style w:type="character" w:styleId="Hipercze">
    <w:name w:val="Hyperlink"/>
    <w:rsid w:val="006E5781"/>
    <w:rPr>
      <w:color w:val="0000FF"/>
      <w:u w:val="single"/>
    </w:rPr>
  </w:style>
  <w:style w:type="paragraph" w:styleId="Tekstpodstawowy">
    <w:name w:val="Body Text"/>
    <w:basedOn w:val="Normalny"/>
    <w:link w:val="TekstpodstawowyZnak"/>
    <w:rsid w:val="006E5781"/>
    <w:pPr>
      <w:suppressAutoHyphens/>
      <w:spacing w:after="0" w:line="240" w:lineRule="auto"/>
      <w:ind w:right="-1"/>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E5781"/>
    <w:rPr>
      <w:rFonts w:ascii="Times New Roman" w:eastAsia="Times New Roman" w:hAnsi="Times New Roman" w:cs="Times New Roman"/>
      <w:sz w:val="24"/>
      <w:szCs w:val="20"/>
      <w:lang w:eastAsia="pl-PL"/>
    </w:rPr>
  </w:style>
  <w:style w:type="paragraph" w:customStyle="1" w:styleId="NaglNwek1">
    <w:name w:val="NaglNwek 1"/>
    <w:basedOn w:val="Normalny"/>
    <w:next w:val="Normalny"/>
    <w:rsid w:val="006E5781"/>
    <w:pPr>
      <w:keepNext/>
      <w:spacing w:after="0" w:line="360" w:lineRule="auto"/>
      <w:jc w:val="center"/>
    </w:pPr>
    <w:rPr>
      <w:rFonts w:ascii="Arial" w:eastAsia="Times New Roman" w:hAnsi="Arial" w:cs="Times New Roman"/>
      <w:b/>
      <w:color w:val="000000"/>
      <w:sz w:val="32"/>
      <w:szCs w:val="20"/>
      <w:lang w:eastAsia="pl-PL"/>
    </w:rPr>
  </w:style>
  <w:style w:type="paragraph" w:customStyle="1" w:styleId="Zwykytekst">
    <w:name w:val="Zwyk?y tekst"/>
    <w:basedOn w:val="Normalny"/>
    <w:rsid w:val="006E5781"/>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6E5781"/>
    <w:pPr>
      <w:spacing w:after="0" w:line="240" w:lineRule="auto"/>
      <w:ind w:left="284" w:hanging="28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6E5781"/>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6E5781"/>
    <w:pPr>
      <w:spacing w:after="0" w:line="360" w:lineRule="atLeast"/>
      <w:jc w:val="both"/>
    </w:pPr>
    <w:rPr>
      <w:rFonts w:ascii="Arial" w:eastAsia="Times New Roman" w:hAnsi="Arial" w:cs="Times New Roman"/>
      <w:b/>
      <w:i/>
      <w:sz w:val="24"/>
      <w:szCs w:val="20"/>
      <w:lang w:eastAsia="pl-PL"/>
    </w:rPr>
  </w:style>
  <w:style w:type="paragraph" w:customStyle="1" w:styleId="Nagwek50">
    <w:name w:val="Nag?—wek 5"/>
    <w:basedOn w:val="Normalny"/>
    <w:next w:val="Normalny"/>
    <w:rsid w:val="006E5781"/>
    <w:pPr>
      <w:keepNext/>
      <w:spacing w:after="0" w:line="240" w:lineRule="auto"/>
      <w:jc w:val="center"/>
    </w:pPr>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6E5781"/>
    <w:pPr>
      <w:suppressAutoHyphens/>
      <w:spacing w:before="120" w:after="0" w:line="240" w:lineRule="auto"/>
      <w:ind w:left="567" w:hanging="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6E5781"/>
    <w:rPr>
      <w:rFonts w:ascii="Times New Roman" w:eastAsia="Times New Roman" w:hAnsi="Times New Roman" w:cs="Times New Roman"/>
      <w:sz w:val="24"/>
      <w:szCs w:val="20"/>
      <w:lang w:eastAsia="pl-PL"/>
    </w:rPr>
  </w:style>
  <w:style w:type="character" w:styleId="Pogrubienie">
    <w:name w:val="Strong"/>
    <w:uiPriority w:val="22"/>
    <w:qFormat/>
    <w:rsid w:val="006E5781"/>
    <w:rPr>
      <w:b/>
    </w:rPr>
  </w:style>
  <w:style w:type="paragraph" w:customStyle="1" w:styleId="Styl">
    <w:name w:val="Styl"/>
    <w:rsid w:val="006E5781"/>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6E5781"/>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6E5781"/>
  </w:style>
  <w:style w:type="paragraph" w:customStyle="1" w:styleId="Tableitem">
    <w:name w:val="Table item"/>
    <w:basedOn w:val="Normalny"/>
    <w:rsid w:val="006E5781"/>
    <w:pPr>
      <w:spacing w:before="60" w:after="60" w:line="240" w:lineRule="auto"/>
    </w:pPr>
    <w:rPr>
      <w:rFonts w:ascii="Arial Narrow" w:eastAsia="Times New Roman" w:hAnsi="Arial Narrow" w:cs="Times New Roman"/>
      <w:sz w:val="24"/>
      <w:szCs w:val="20"/>
      <w:lang w:val="en-GB" w:eastAsia="pl-PL"/>
    </w:rPr>
  </w:style>
  <w:style w:type="character" w:customStyle="1" w:styleId="slownikid17">
    <w:name w:val="slownik id_17_"/>
    <w:basedOn w:val="Domylnaczcionkaakapitu"/>
    <w:rsid w:val="006E5781"/>
  </w:style>
  <w:style w:type="character" w:customStyle="1" w:styleId="WW-Absatz-Standardschriftart1">
    <w:name w:val="WW-Absatz-Standardschriftart1"/>
    <w:rsid w:val="006E5781"/>
  </w:style>
  <w:style w:type="paragraph" w:styleId="Tekstdymka">
    <w:name w:val="Balloon Text"/>
    <w:basedOn w:val="Normalny"/>
    <w:link w:val="TekstdymkaZnak"/>
    <w:rsid w:val="006E5781"/>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6E5781"/>
    <w:rPr>
      <w:rFonts w:ascii="Tahoma" w:eastAsia="Times New Roman" w:hAnsi="Tahoma" w:cs="Times New Roman"/>
      <w:sz w:val="16"/>
      <w:szCs w:val="16"/>
      <w:lang w:eastAsia="pl-PL"/>
    </w:rPr>
  </w:style>
  <w:style w:type="paragraph" w:styleId="Akapitzlist">
    <w:name w:val="List Paragraph"/>
    <w:basedOn w:val="Normalny"/>
    <w:uiPriority w:val="34"/>
    <w:qFormat/>
    <w:rsid w:val="006E5781"/>
    <w:pPr>
      <w:spacing w:after="0" w:line="240" w:lineRule="auto"/>
      <w:ind w:left="708"/>
    </w:pPr>
    <w:rPr>
      <w:rFonts w:ascii="Times New Roman" w:eastAsia="Times New Roman" w:hAnsi="Times New Roman" w:cs="Times New Roman"/>
      <w:sz w:val="24"/>
      <w:szCs w:val="20"/>
      <w:lang w:eastAsia="pl-PL"/>
    </w:rPr>
  </w:style>
  <w:style w:type="character" w:customStyle="1" w:styleId="text1">
    <w:name w:val="text1"/>
    <w:rsid w:val="006E5781"/>
    <w:rPr>
      <w:rFonts w:ascii="Verdana" w:hAnsi="Verdana" w:hint="default"/>
      <w:color w:val="000000"/>
      <w:sz w:val="20"/>
      <w:szCs w:val="20"/>
    </w:rPr>
  </w:style>
  <w:style w:type="paragraph" w:customStyle="1" w:styleId="Nagwek30">
    <w:name w:val="Nagłówek3"/>
    <w:basedOn w:val="Normalny"/>
    <w:next w:val="Tekstpodstawowy"/>
    <w:rsid w:val="006E5781"/>
    <w:pPr>
      <w:keepNext/>
      <w:suppressAutoHyphens/>
      <w:spacing w:before="240" w:after="120" w:line="240" w:lineRule="auto"/>
    </w:pPr>
    <w:rPr>
      <w:rFonts w:ascii="Arial" w:eastAsia="Lucida Sans Unicode" w:hAnsi="Arial" w:cs="Tahoma"/>
      <w:sz w:val="28"/>
      <w:szCs w:val="28"/>
      <w:lang w:eastAsia="ar-SA"/>
    </w:rPr>
  </w:style>
  <w:style w:type="character" w:customStyle="1" w:styleId="WW-Absatz-Standardschriftart">
    <w:name w:val="WW-Absatz-Standardschriftart"/>
    <w:rsid w:val="006E5781"/>
  </w:style>
  <w:style w:type="table" w:styleId="Tabela-Siatka">
    <w:name w:val="Table Grid"/>
    <w:basedOn w:val="Standardowy"/>
    <w:rsid w:val="006E5781"/>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E578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6E5781"/>
    <w:pPr>
      <w:suppressAutoHyphens/>
      <w:spacing w:before="120" w:after="0" w:line="240" w:lineRule="auto"/>
      <w:ind w:left="426" w:hanging="426"/>
      <w:jc w:val="both"/>
    </w:pPr>
    <w:rPr>
      <w:rFonts w:ascii="Arial" w:eastAsia="Times New Roman" w:hAnsi="Arial" w:cs="Times New Roman"/>
      <w:sz w:val="24"/>
      <w:szCs w:val="20"/>
      <w:lang w:eastAsia="ar-SA"/>
    </w:rPr>
  </w:style>
  <w:style w:type="character" w:styleId="Odwoanieprzypisudolnego">
    <w:name w:val="footnote reference"/>
    <w:uiPriority w:val="99"/>
    <w:unhideWhenUsed/>
    <w:rsid w:val="006E5781"/>
    <w:rPr>
      <w:vertAlign w:val="superscript"/>
    </w:rPr>
  </w:style>
  <w:style w:type="character" w:customStyle="1" w:styleId="FontStyle108">
    <w:name w:val="Font Style108"/>
    <w:rsid w:val="006E5781"/>
    <w:rPr>
      <w:rFonts w:ascii="Times New Roman" w:hAnsi="Times New Roman" w:cs="Times New Roman"/>
      <w:b/>
      <w:bCs/>
      <w:color w:val="000000"/>
      <w:sz w:val="20"/>
      <w:szCs w:val="20"/>
    </w:rPr>
  </w:style>
  <w:style w:type="paragraph" w:customStyle="1" w:styleId="NormalTable1">
    <w:name w:val="Normal Table1"/>
    <w:rsid w:val="006E5781"/>
    <w:pPr>
      <w:suppressAutoHyphens/>
      <w:spacing w:after="0" w:line="240" w:lineRule="auto"/>
    </w:pPr>
    <w:rPr>
      <w:rFonts w:ascii="Times New Roman" w:eastAsia="Times New Roman" w:hAnsi="Times New Roman" w:cs="Mangal"/>
      <w:sz w:val="20"/>
      <w:szCs w:val="20"/>
      <w:lang w:eastAsia="pl-PL" w:bidi="hi-IN"/>
    </w:rPr>
  </w:style>
  <w:style w:type="character" w:styleId="Odwoaniedokomentarza">
    <w:name w:val="annotation reference"/>
    <w:rsid w:val="006E5781"/>
    <w:rPr>
      <w:sz w:val="16"/>
      <w:szCs w:val="16"/>
    </w:rPr>
  </w:style>
  <w:style w:type="paragraph" w:styleId="Tekstkomentarza">
    <w:name w:val="annotation text"/>
    <w:basedOn w:val="Normalny"/>
    <w:link w:val="TekstkomentarzaZnak"/>
    <w:rsid w:val="006E578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E57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E5781"/>
    <w:rPr>
      <w:b/>
      <w:bCs/>
    </w:rPr>
  </w:style>
  <w:style w:type="character" w:customStyle="1" w:styleId="TematkomentarzaZnak">
    <w:name w:val="Temat komentarza Znak"/>
    <w:basedOn w:val="TekstkomentarzaZnak"/>
    <w:link w:val="Tematkomentarza"/>
    <w:rsid w:val="006E5781"/>
    <w:rPr>
      <w:rFonts w:ascii="Times New Roman" w:eastAsia="Times New Roman" w:hAnsi="Times New Roman" w:cs="Times New Roman"/>
      <w:b/>
      <w:bCs/>
      <w:sz w:val="20"/>
      <w:szCs w:val="20"/>
      <w:lang w:eastAsia="pl-PL"/>
    </w:rPr>
  </w:style>
  <w:style w:type="paragraph" w:styleId="Bezodstpw">
    <w:name w:val="No Spacing"/>
    <w:uiPriority w:val="1"/>
    <w:qFormat/>
    <w:rsid w:val="006E5781"/>
    <w:pPr>
      <w:spacing w:after="0" w:line="240" w:lineRule="auto"/>
    </w:pPr>
    <w:rPr>
      <w:rFonts w:ascii="Times New Roman" w:eastAsia="Calibri" w:hAnsi="Times New Roman" w:cs="Times New Roman"/>
      <w:sz w:val="24"/>
    </w:rPr>
  </w:style>
  <w:style w:type="character" w:customStyle="1" w:styleId="fontstyle1080">
    <w:name w:val="fontstyle108"/>
    <w:rsid w:val="006E5781"/>
  </w:style>
  <w:style w:type="paragraph" w:styleId="Poprawka">
    <w:name w:val="Revision"/>
    <w:hidden/>
    <w:uiPriority w:val="99"/>
    <w:semiHidden/>
    <w:rsid w:val="006E5781"/>
    <w:pPr>
      <w:spacing w:after="0" w:line="240" w:lineRule="auto"/>
    </w:pPr>
    <w:rPr>
      <w:rFonts w:ascii="Times New Roman" w:eastAsia="Times New Roman" w:hAnsi="Times New Roman" w:cs="Times New Roman"/>
      <w:sz w:val="24"/>
      <w:szCs w:val="20"/>
      <w:lang w:eastAsia="pl-PL"/>
    </w:rPr>
  </w:style>
  <w:style w:type="numbering" w:customStyle="1" w:styleId="Bezlisty11">
    <w:name w:val="Bez listy11"/>
    <w:next w:val="Bezlisty"/>
    <w:uiPriority w:val="99"/>
    <w:semiHidden/>
    <w:unhideWhenUsed/>
    <w:rsid w:val="006E5781"/>
  </w:style>
  <w:style w:type="numbering" w:customStyle="1" w:styleId="Bezlisty111">
    <w:name w:val="Bez listy111"/>
    <w:next w:val="Bezlisty"/>
    <w:uiPriority w:val="99"/>
    <w:semiHidden/>
    <w:unhideWhenUsed/>
    <w:rsid w:val="006E5781"/>
  </w:style>
  <w:style w:type="table" w:customStyle="1" w:styleId="Tabela-Siatka1">
    <w:name w:val="Tabela - Siatka1"/>
    <w:basedOn w:val="Standardowy"/>
    <w:next w:val="Tabela-Siatka"/>
    <w:rsid w:val="006E5781"/>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6E5781"/>
  </w:style>
  <w:style w:type="character" w:customStyle="1" w:styleId="UyteHipercze1">
    <w:name w:val="UżyteHiperłącze1"/>
    <w:basedOn w:val="Domylnaczcionkaakapitu"/>
    <w:uiPriority w:val="99"/>
    <w:semiHidden/>
    <w:unhideWhenUsed/>
    <w:rsid w:val="006E5781"/>
    <w:rPr>
      <w:color w:val="954F72"/>
      <w:u w:val="single"/>
    </w:rPr>
  </w:style>
  <w:style w:type="paragraph" w:customStyle="1" w:styleId="Nagwek11">
    <w:name w:val="Nagłówek1"/>
    <w:basedOn w:val="Normalny"/>
    <w:next w:val="Tekstpodstawowy"/>
    <w:rsid w:val="006E5781"/>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6E57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6E578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Zawartotabeli">
    <w:name w:val="Zawartość tabeli"/>
    <w:basedOn w:val="Normalny"/>
    <w:rsid w:val="006E578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6E5781"/>
    <w:pPr>
      <w:jc w:val="center"/>
    </w:pPr>
    <w:rPr>
      <w:b/>
      <w:bCs/>
    </w:rPr>
  </w:style>
  <w:style w:type="paragraph" w:customStyle="1" w:styleId="Zawartoramki">
    <w:name w:val="Zawartość ramki"/>
    <w:basedOn w:val="Tekstpodstawowy"/>
    <w:rsid w:val="006E5781"/>
    <w:pPr>
      <w:spacing w:after="120"/>
      <w:ind w:right="0"/>
      <w:jc w:val="left"/>
    </w:pPr>
    <w:rPr>
      <w:sz w:val="20"/>
      <w:lang w:eastAsia="ar-SA"/>
    </w:rPr>
  </w:style>
  <w:style w:type="character" w:customStyle="1" w:styleId="WW8Num6z0">
    <w:name w:val="WW8Num6z0"/>
    <w:rsid w:val="006E5781"/>
    <w:rPr>
      <w:rFonts w:ascii="Symbol" w:hAnsi="Symbol" w:hint="default"/>
    </w:rPr>
  </w:style>
  <w:style w:type="character" w:customStyle="1" w:styleId="WW8Num6z1">
    <w:name w:val="WW8Num6z1"/>
    <w:rsid w:val="006E5781"/>
    <w:rPr>
      <w:rFonts w:ascii="Courier New" w:hAnsi="Courier New" w:cs="Courier New" w:hint="default"/>
    </w:rPr>
  </w:style>
  <w:style w:type="character" w:customStyle="1" w:styleId="WW8Num6z2">
    <w:name w:val="WW8Num6z2"/>
    <w:rsid w:val="006E5781"/>
    <w:rPr>
      <w:rFonts w:ascii="Wingdings" w:hAnsi="Wingdings" w:hint="default"/>
    </w:rPr>
  </w:style>
  <w:style w:type="character" w:customStyle="1" w:styleId="WW8Num9z0">
    <w:name w:val="WW8Num9z0"/>
    <w:rsid w:val="006E5781"/>
    <w:rPr>
      <w:rFonts w:ascii="Symbol" w:hAnsi="Symbol" w:hint="default"/>
    </w:rPr>
  </w:style>
  <w:style w:type="character" w:customStyle="1" w:styleId="WW8Num9z1">
    <w:name w:val="WW8Num9z1"/>
    <w:rsid w:val="006E5781"/>
    <w:rPr>
      <w:rFonts w:ascii="Courier New" w:hAnsi="Courier New" w:cs="Courier New" w:hint="default"/>
    </w:rPr>
  </w:style>
  <w:style w:type="character" w:customStyle="1" w:styleId="WW8Num9z2">
    <w:name w:val="WW8Num9z2"/>
    <w:rsid w:val="006E5781"/>
    <w:rPr>
      <w:rFonts w:ascii="Wingdings" w:hAnsi="Wingdings" w:hint="default"/>
    </w:rPr>
  </w:style>
  <w:style w:type="character" w:customStyle="1" w:styleId="WW8Num12z0">
    <w:name w:val="WW8Num12z0"/>
    <w:rsid w:val="006E5781"/>
    <w:rPr>
      <w:sz w:val="20"/>
      <w:szCs w:val="20"/>
    </w:rPr>
  </w:style>
  <w:style w:type="character" w:customStyle="1" w:styleId="Domylnaczcionkaakapitu1">
    <w:name w:val="Domyślna czcionka akapitu1"/>
    <w:rsid w:val="006E5781"/>
  </w:style>
  <w:style w:type="character" w:customStyle="1" w:styleId="UyteHipercze2">
    <w:name w:val="UżyteHiperłącze2"/>
    <w:basedOn w:val="Domylnaczcionkaakapitu"/>
    <w:uiPriority w:val="99"/>
    <w:unhideWhenUsed/>
    <w:rsid w:val="006E5781"/>
    <w:rPr>
      <w:color w:val="800080"/>
      <w:u w:val="single"/>
    </w:rPr>
  </w:style>
  <w:style w:type="character" w:styleId="UyteHipercze">
    <w:name w:val="FollowedHyperlink"/>
    <w:basedOn w:val="Domylnaczcionkaakapitu"/>
    <w:uiPriority w:val="99"/>
    <w:semiHidden/>
    <w:unhideWhenUsed/>
    <w:rsid w:val="006E5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23</Pages>
  <Words>6616</Words>
  <Characters>39702</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96</cp:revision>
  <cp:lastPrinted>2016-02-08T07:41:00Z</cp:lastPrinted>
  <dcterms:created xsi:type="dcterms:W3CDTF">2016-02-04T07:00:00Z</dcterms:created>
  <dcterms:modified xsi:type="dcterms:W3CDTF">2016-02-08T08:29:00Z</dcterms:modified>
</cp:coreProperties>
</file>