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F7" w:rsidRDefault="00CF2BF7">
      <w:pPr>
        <w:pStyle w:val="Tytu0"/>
        <w:jc w:val="left"/>
        <w:rPr>
          <w:color w:val="000000"/>
          <w:u w:val="single"/>
        </w:rPr>
      </w:pPr>
    </w:p>
    <w:p w:rsidR="00CF2BF7" w:rsidRDefault="00CF2BF7">
      <w:pPr>
        <w:pStyle w:val="Tytu0"/>
        <w:jc w:val="left"/>
        <w:rPr>
          <w:color w:val="000000"/>
          <w:u w:val="single"/>
        </w:rPr>
      </w:pPr>
    </w:p>
    <w:p w:rsidR="00CF2BF7" w:rsidRPr="00BB433C" w:rsidRDefault="00CF2BF7">
      <w:pPr>
        <w:pStyle w:val="Tytu0"/>
        <w:jc w:val="left"/>
        <w:rPr>
          <w:color w:val="000000"/>
          <w:sz w:val="20"/>
          <w:u w:val="single"/>
        </w:rPr>
      </w:pP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Rittlera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C43101">
        <w:rPr>
          <w:b/>
          <w:color w:val="000000"/>
          <w:sz w:val="28"/>
          <w:szCs w:val="28"/>
        </w:rPr>
        <w:t>13</w:t>
      </w:r>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Pr="005A661B" w:rsidRDefault="00CF2BF7" w:rsidP="00713018">
      <w:pPr>
        <w:autoSpaceDE w:val="0"/>
        <w:autoSpaceDN w:val="0"/>
        <w:adjustRightInd w:val="0"/>
        <w:jc w:val="center"/>
        <w:rPr>
          <w:b/>
          <w:sz w:val="28"/>
          <w:szCs w:val="28"/>
        </w:rPr>
      </w:pPr>
      <w:r w:rsidRPr="005A661B">
        <w:rPr>
          <w:b/>
          <w:sz w:val="28"/>
          <w:szCs w:val="28"/>
        </w:rPr>
        <w:t>na</w:t>
      </w:r>
      <w:r w:rsidR="00713018" w:rsidRPr="005A661B">
        <w:rPr>
          <w:b/>
          <w:sz w:val="28"/>
          <w:szCs w:val="28"/>
        </w:rPr>
        <w:t xml:space="preserve"> </w:t>
      </w:r>
      <w:r w:rsidR="00C33287" w:rsidRPr="005A661B">
        <w:rPr>
          <w:b/>
          <w:sz w:val="28"/>
          <w:szCs w:val="28"/>
        </w:rPr>
        <w:t xml:space="preserve">dostawę </w:t>
      </w:r>
      <w:r w:rsidR="000D7544" w:rsidRPr="005A661B">
        <w:rPr>
          <w:b/>
          <w:sz w:val="28"/>
          <w:szCs w:val="28"/>
        </w:rPr>
        <w:t>leków</w:t>
      </w:r>
    </w:p>
    <w:p w:rsidR="00CF2BF7" w:rsidRPr="005A661B" w:rsidRDefault="00CF2BF7" w:rsidP="00713018">
      <w:pPr>
        <w:pStyle w:val="Nagwek"/>
        <w:tabs>
          <w:tab w:val="clear" w:pos="4536"/>
          <w:tab w:val="clear" w:pos="9072"/>
        </w:tabs>
        <w:rPr>
          <w:rFonts w:ascii="Times New Roman" w:hAnsi="Times New Roman"/>
          <w:b/>
        </w:rPr>
      </w:pPr>
    </w:p>
    <w:p w:rsidR="00CF2BF7" w:rsidRPr="005A661B" w:rsidRDefault="00CF2BF7" w:rsidP="00713018">
      <w:pPr>
        <w:pStyle w:val="Nagwek"/>
        <w:tabs>
          <w:tab w:val="clear" w:pos="4536"/>
          <w:tab w:val="clear" w:pos="9072"/>
        </w:tabs>
        <w:rPr>
          <w:b/>
        </w:rPr>
      </w:pPr>
    </w:p>
    <w:p w:rsidR="00CF2BF7" w:rsidRPr="005A661B" w:rsidRDefault="00CF2BF7">
      <w:pPr>
        <w:pStyle w:val="Nagwek"/>
        <w:tabs>
          <w:tab w:val="clear" w:pos="4536"/>
          <w:tab w:val="clear" w:pos="9072"/>
        </w:tabs>
        <w:ind w:left="1406"/>
        <w:rPr>
          <w:b/>
        </w:rPr>
      </w:pPr>
    </w:p>
    <w:p w:rsidR="00D015EE" w:rsidRPr="005A661B" w:rsidRDefault="00CE1DA4" w:rsidP="00CE1DA4">
      <w:pPr>
        <w:jc w:val="center"/>
        <w:rPr>
          <w:b/>
          <w:i/>
          <w:sz w:val="26"/>
          <w:szCs w:val="26"/>
        </w:rPr>
      </w:pPr>
      <w:r w:rsidRPr="005A661B">
        <w:rPr>
          <w:b/>
          <w:i/>
          <w:sz w:val="26"/>
          <w:szCs w:val="26"/>
        </w:rPr>
        <w:t xml:space="preserve">w postępowaniu </w:t>
      </w:r>
      <w:r w:rsidR="009E0AFE" w:rsidRPr="005A661B">
        <w:rPr>
          <w:b/>
          <w:i/>
          <w:sz w:val="26"/>
          <w:szCs w:val="26"/>
        </w:rPr>
        <w:t xml:space="preserve">prowadzonym </w:t>
      </w:r>
      <w:r w:rsidRPr="005A661B">
        <w:rPr>
          <w:b/>
          <w:i/>
          <w:sz w:val="26"/>
          <w:szCs w:val="26"/>
        </w:rPr>
        <w:t xml:space="preserve">w trybie przetargu nieograniczonego </w:t>
      </w:r>
    </w:p>
    <w:p w:rsidR="00CE1DA4" w:rsidRPr="005A661B" w:rsidRDefault="00CE1DA4" w:rsidP="00CE1DA4">
      <w:pPr>
        <w:jc w:val="center"/>
        <w:rPr>
          <w:b/>
          <w:i/>
          <w:sz w:val="26"/>
        </w:rPr>
      </w:pPr>
      <w:r w:rsidRPr="005A661B">
        <w:rPr>
          <w:b/>
          <w:i/>
          <w:sz w:val="26"/>
          <w:szCs w:val="26"/>
        </w:rPr>
        <w:t>o wartości szacunkowej po</w:t>
      </w:r>
      <w:r w:rsidR="00EC6AAB" w:rsidRPr="005A661B">
        <w:rPr>
          <w:b/>
          <w:i/>
          <w:sz w:val="26"/>
          <w:szCs w:val="26"/>
        </w:rPr>
        <w:t>wy</w:t>
      </w:r>
      <w:r w:rsidRPr="005A661B">
        <w:rPr>
          <w:b/>
          <w:i/>
          <w:sz w:val="26"/>
          <w:szCs w:val="26"/>
        </w:rPr>
        <w:t xml:space="preserve">żej </w:t>
      </w:r>
      <w:r w:rsidR="00280461" w:rsidRPr="005A661B">
        <w:rPr>
          <w:b/>
          <w:i/>
          <w:sz w:val="26"/>
          <w:szCs w:val="26"/>
        </w:rPr>
        <w:t>207</w:t>
      </w:r>
      <w:r w:rsidRPr="005A661B">
        <w:rPr>
          <w:b/>
          <w:i/>
          <w:sz w:val="26"/>
          <w:szCs w:val="26"/>
        </w:rPr>
        <w:t>.000 euro</w:t>
      </w:r>
    </w:p>
    <w:p w:rsidR="00CF2BF7" w:rsidRPr="005A661B" w:rsidRDefault="00CF2BF7">
      <w:pPr>
        <w:ind w:left="1406"/>
        <w:rPr>
          <w:b/>
          <w:i/>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5A661B" w:rsidRDefault="005A661B">
      <w:pPr>
        <w:ind w:left="1406"/>
        <w:rPr>
          <w:color w:val="000000"/>
        </w:rPr>
      </w:pPr>
    </w:p>
    <w:p w:rsidR="005A661B" w:rsidRDefault="005A661B">
      <w:pPr>
        <w:ind w:left="1406"/>
        <w:rPr>
          <w:color w:val="000000"/>
        </w:rPr>
      </w:pPr>
    </w:p>
    <w:p w:rsidR="005A661B" w:rsidRDefault="005A661B">
      <w:pPr>
        <w:ind w:left="1406"/>
        <w:rPr>
          <w:color w:val="000000"/>
        </w:rPr>
      </w:pPr>
    </w:p>
    <w:p w:rsidR="005A661B" w:rsidRDefault="005A661B">
      <w:pPr>
        <w:ind w:left="1406"/>
        <w:rPr>
          <w:color w:val="000000"/>
        </w:rPr>
      </w:pPr>
    </w:p>
    <w:p w:rsidR="005A661B" w:rsidRDefault="005A661B">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743EDA">
        <w:rPr>
          <w:b/>
          <w:color w:val="000000"/>
        </w:rPr>
        <w:t>S</w:t>
      </w:r>
      <w:r w:rsidR="00DD5645" w:rsidRPr="00743EDA">
        <w:rPr>
          <w:b/>
          <w:color w:val="000000"/>
        </w:rPr>
        <w:t>ejny</w:t>
      </w:r>
      <w:r w:rsidR="00CF2BF7" w:rsidRPr="00743EDA">
        <w:rPr>
          <w:b/>
          <w:color w:val="000000"/>
        </w:rPr>
        <w:t xml:space="preserve">, </w:t>
      </w:r>
      <w:r w:rsidR="000D7544">
        <w:rPr>
          <w:b/>
          <w:color w:val="000000"/>
        </w:rPr>
        <w:t>listopad</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1"/>
      <w:bookmarkEnd w:id="2"/>
      <w:bookmarkEnd w:id="3"/>
      <w:bookmarkEnd w:id="4"/>
      <w:bookmarkEnd w:id="5"/>
      <w:bookmarkEnd w:id="6"/>
      <w:bookmarkEnd w:id="7"/>
      <w:bookmarkEnd w:id="8"/>
    </w:p>
    <w:p w:rsidR="00D05DBD" w:rsidRDefault="00CF2BF7">
      <w:pPr>
        <w:pStyle w:val="Nagwek1"/>
        <w:suppressAutoHyphens/>
        <w:spacing w:before="120" w:after="120"/>
        <w:rPr>
          <w:sz w:val="20"/>
        </w:rPr>
      </w:pPr>
      <w:r>
        <w:rPr>
          <w:sz w:val="20"/>
        </w:rPr>
        <w:br w:type="page"/>
      </w:r>
      <w:bookmarkStart w:id="9" w:name="_Toc69712005"/>
      <w:bookmarkStart w:id="10" w:name="_Toc78252976"/>
    </w:p>
    <w:p w:rsidR="00CF2BF7" w:rsidRDefault="00CF2BF7" w:rsidP="007A1046">
      <w:pPr>
        <w:pStyle w:val="Nagwek1"/>
        <w:suppressAutoHyphens/>
      </w:pPr>
      <w:r>
        <w:lastRenderedPageBreak/>
        <w:t>I. Informacje ogólne</w:t>
      </w:r>
      <w:bookmarkEnd w:id="9"/>
      <w:bookmarkEnd w:id="10"/>
    </w:p>
    <w:p w:rsidR="007A1046" w:rsidRPr="007A1046" w:rsidRDefault="007A1046" w:rsidP="007A1046"/>
    <w:p w:rsidR="00CF2BF7" w:rsidRDefault="004E265F" w:rsidP="0008263C">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Rittlera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w:t>
      </w:r>
      <w:r w:rsidR="00461171">
        <w:t>leków</w:t>
      </w:r>
      <w:r w:rsidR="00AC0D71">
        <w:t>,</w:t>
      </w:r>
      <w:r w:rsidR="00AC0D71" w:rsidRPr="00AC0D71">
        <w:t xml:space="preserve"> </w:t>
      </w:r>
      <w:r w:rsidR="00AC0D71">
        <w:t>zgodnie z wymaganiami określonymi w niniejszej Specyfikacji Istotnych Warunków Zamówienia, zwanej dalej SIWZ</w:t>
      </w:r>
      <w:r w:rsidR="00DC751D">
        <w:t>.</w:t>
      </w:r>
    </w:p>
    <w:p w:rsidR="00CF2BF7" w:rsidRDefault="00CF2BF7" w:rsidP="0008263C">
      <w:pPr>
        <w:numPr>
          <w:ilvl w:val="0"/>
          <w:numId w:val="11"/>
        </w:numPr>
        <w:spacing w:after="120"/>
        <w:ind w:left="357" w:hanging="357"/>
        <w:jc w:val="both"/>
      </w:pPr>
      <w:r>
        <w:t>Postępowanie prowadzone jest wg przepisów ustawy z dnia 29 stycznia 2004 r. Prawo zamówień publicznych (</w:t>
      </w:r>
      <w:r w:rsidR="001E5131">
        <w:t xml:space="preserve">t. jedn. </w:t>
      </w:r>
      <w:r w:rsidR="001E5131" w:rsidRPr="00F20599">
        <w:t>Dz. U. 2013 poz. 907 ze zm.</w:t>
      </w:r>
      <w:r>
        <w:t xml:space="preserve">), zwanej dalej </w:t>
      </w:r>
      <w:proofErr w:type="spellStart"/>
      <w:r>
        <w:t>pzp</w:t>
      </w:r>
      <w:proofErr w:type="spellEnd"/>
      <w:r>
        <w:t>.</w:t>
      </w:r>
    </w:p>
    <w:p w:rsidR="00CF2BF7" w:rsidRDefault="00CF2BF7">
      <w:pPr>
        <w:jc w:val="both"/>
      </w:pPr>
    </w:p>
    <w:p w:rsidR="00CF2BF7" w:rsidRDefault="00CF2BF7">
      <w:pPr>
        <w:pStyle w:val="Nagwek1"/>
        <w:suppressAutoHyphens/>
      </w:pPr>
      <w:bookmarkStart w:id="11" w:name="_Toc69712006"/>
      <w:bookmarkStart w:id="12" w:name="_Toc78252977"/>
      <w:r>
        <w:t>II. Opis przedmiotu zamówienia</w:t>
      </w:r>
      <w:bookmarkEnd w:id="11"/>
      <w:bookmarkEnd w:id="12"/>
    </w:p>
    <w:p w:rsidR="00CF2BF7" w:rsidRDefault="00CF2BF7">
      <w:pPr>
        <w:pStyle w:val="Skrconyadreszwrotny"/>
        <w:rPr>
          <w:sz w:val="20"/>
        </w:rPr>
      </w:pPr>
    </w:p>
    <w:p w:rsidR="00F27973" w:rsidRDefault="00F27973" w:rsidP="0008263C">
      <w:pPr>
        <w:numPr>
          <w:ilvl w:val="0"/>
          <w:numId w:val="21"/>
        </w:numPr>
        <w:spacing w:after="120"/>
        <w:jc w:val="both"/>
      </w:pPr>
      <w:bookmarkStart w:id="13" w:name="_Toc69712007"/>
      <w:bookmarkStart w:id="14" w:name="_Toc78252978"/>
      <w:r>
        <w:t>Przedmiotem zamówienia jest dostawa</w:t>
      </w:r>
      <w:r w:rsidR="008167F2">
        <w:t xml:space="preserve"> leków</w:t>
      </w:r>
      <w:r w:rsidR="00F748FB">
        <w:t xml:space="preserve">, </w:t>
      </w:r>
      <w:r>
        <w:t xml:space="preserve">szczegółowo </w:t>
      </w:r>
      <w:r w:rsidR="008167F2">
        <w:t>wyspecyfikowanych</w:t>
      </w:r>
      <w:r w:rsidR="008A532D">
        <w:t xml:space="preserve"> w załączniku nr 2 do SIWZ – formularz</w:t>
      </w:r>
      <w:r>
        <w:t xml:space="preserve"> </w:t>
      </w:r>
      <w:r w:rsidR="005A661B">
        <w:t xml:space="preserve">ofertowo - </w:t>
      </w:r>
      <w:r w:rsidR="008A532D">
        <w:t>cenowy.</w:t>
      </w:r>
    </w:p>
    <w:p w:rsidR="00A650B5" w:rsidRDefault="00A650B5" w:rsidP="00051BD7">
      <w:pPr>
        <w:numPr>
          <w:ilvl w:val="0"/>
          <w:numId w:val="21"/>
        </w:numPr>
        <w:spacing w:after="120"/>
        <w:jc w:val="both"/>
      </w:pPr>
      <w:r>
        <w:t>Dostawy</w:t>
      </w:r>
      <w:r w:rsidR="00F27973">
        <w:t xml:space="preserve"> </w:t>
      </w:r>
      <w:r w:rsidRPr="00A650B5">
        <w:t>leków</w:t>
      </w:r>
      <w:r>
        <w:t xml:space="preserve"> odbywać się będą </w:t>
      </w:r>
      <w:r w:rsidRPr="00A650B5">
        <w:t xml:space="preserve"> </w:t>
      </w:r>
      <w:r w:rsidR="00723C83">
        <w:t xml:space="preserve">w okresie </w:t>
      </w:r>
      <w:r w:rsidRPr="00A650B5">
        <w:t>12 miesięcy od daty podpisania umowy</w:t>
      </w:r>
      <w:r w:rsidR="00F554EF">
        <w:t xml:space="preserve">, </w:t>
      </w:r>
    </w:p>
    <w:p w:rsidR="00F27973" w:rsidRDefault="00F27973" w:rsidP="00051BD7">
      <w:pPr>
        <w:numPr>
          <w:ilvl w:val="0"/>
          <w:numId w:val="21"/>
        </w:numPr>
        <w:spacing w:after="120"/>
        <w:jc w:val="both"/>
      </w:pPr>
      <w:r>
        <w:t xml:space="preserve">Zamawiający dopuszcza składanie ofert częściowych w zakresie </w:t>
      </w:r>
      <w:r w:rsidR="008A532D" w:rsidRPr="00A650B5">
        <w:rPr>
          <w:b/>
        </w:rPr>
        <w:t>jedenastu pakietów</w:t>
      </w:r>
      <w:r w:rsidR="00A650B5" w:rsidRPr="00A650B5">
        <w:rPr>
          <w:b/>
        </w:rPr>
        <w:t>.</w:t>
      </w:r>
    </w:p>
    <w:p w:rsidR="00BB59F2" w:rsidRDefault="00BB59F2" w:rsidP="00685FBA">
      <w:pPr>
        <w:pStyle w:val="Tekstpodstawowywcity"/>
        <w:numPr>
          <w:ilvl w:val="0"/>
          <w:numId w:val="21"/>
        </w:numPr>
        <w:tabs>
          <w:tab w:val="clear" w:pos="360"/>
        </w:tabs>
        <w:spacing w:after="120"/>
        <w:ind w:left="425" w:hanging="425"/>
        <w:jc w:val="both"/>
      </w:pPr>
      <w:r>
        <w:t>Oferty składane w zakresie poszczególnych części zamówienia muszą obejmować całość zawartego w nich towaru.</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t>Ewentualne w</w:t>
      </w:r>
      <w:r w:rsidRPr="005639D6">
        <w:rPr>
          <w:szCs w:val="24"/>
        </w:rPr>
        <w:t xml:space="preserve">skazanie przez Zamawiającego nazwy własnej i/lub numeru katalogowego danego produktu z katalogu wskazanego producenta, służy dokładnemu określeniu przedmiotu zamówienia i ustaleniu standardów, a nie wskazuje na konkretny wyrób danego producenta. </w:t>
      </w:r>
    </w:p>
    <w:p w:rsidR="009E10C1" w:rsidRPr="00B35F98" w:rsidRDefault="00F27973" w:rsidP="0096546C">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udzielić </w:t>
      </w:r>
      <w:r w:rsidR="009E10C1" w:rsidRPr="00D22D56">
        <w:rPr>
          <w:b/>
        </w:rPr>
        <w:t>przynajmniej</w:t>
      </w:r>
      <w:r w:rsidR="0096546C">
        <w:t xml:space="preserve"> </w:t>
      </w:r>
      <w:r w:rsidR="00723C83">
        <w:rPr>
          <w:b/>
        </w:rPr>
        <w:t>12</w:t>
      </w:r>
      <w:r w:rsidR="00E75228" w:rsidRPr="0096546C">
        <w:rPr>
          <w:b/>
        </w:rPr>
        <w:t xml:space="preserve"> </w:t>
      </w:r>
      <w:r w:rsidR="0096546C">
        <w:rPr>
          <w:b/>
        </w:rPr>
        <w:t xml:space="preserve">– </w:t>
      </w:r>
      <w:r w:rsidR="00E75228" w:rsidRPr="0096546C">
        <w:rPr>
          <w:b/>
        </w:rPr>
        <w:t>miesięcznej</w:t>
      </w:r>
      <w:r w:rsidR="00E75228" w:rsidRPr="0096546C">
        <w:t xml:space="preserve"> gwarancji na </w:t>
      </w:r>
      <w:r w:rsidR="00723C83">
        <w:t>dostarczony towar.</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w:t>
      </w:r>
      <w:r w:rsidR="00594A3D">
        <w:t>niami określonymi w formularzu</w:t>
      </w:r>
      <w:r>
        <w:t xml:space="preserve"> </w:t>
      </w:r>
      <w:r w:rsidR="00594A3D">
        <w:t>ofertowym (załącznik</w:t>
      </w:r>
      <w:r>
        <w:t xml:space="preserve"> nr </w:t>
      </w:r>
      <w:r w:rsidR="00594A3D">
        <w:t xml:space="preserve">2 </w:t>
      </w:r>
      <w:r>
        <w:t>do SIWZ) skutkować będzie odrzuceniem oferty.</w:t>
      </w:r>
    </w:p>
    <w:p w:rsidR="00F27973" w:rsidRDefault="00F27973" w:rsidP="00E43E99">
      <w:pPr>
        <w:numPr>
          <w:ilvl w:val="0"/>
          <w:numId w:val="25"/>
        </w:numPr>
        <w:suppressAutoHyphens/>
        <w:spacing w:before="120" w:after="120"/>
        <w:ind w:left="357" w:hanging="357"/>
        <w:jc w:val="both"/>
      </w:pPr>
      <w:r>
        <w:t xml:space="preserve">Wykonawca zobowiązany jest dostarczyć </w:t>
      </w:r>
      <w:r w:rsidR="001D4E78">
        <w:t>całość towaru do siedziby Zamawiającego</w:t>
      </w:r>
      <w:r w:rsidR="00982858">
        <w:t>.</w:t>
      </w:r>
    </w:p>
    <w:p w:rsidR="00F27973" w:rsidRDefault="00F27973" w:rsidP="00E43E99">
      <w:pPr>
        <w:pStyle w:val="Tekstpodstawowywcity"/>
        <w:numPr>
          <w:ilvl w:val="0"/>
          <w:numId w:val="26"/>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E43E99">
      <w:pPr>
        <w:pStyle w:val="Tekstpodstawowywcity"/>
        <w:numPr>
          <w:ilvl w:val="0"/>
          <w:numId w:val="26"/>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 xml:space="preserve">jest na formularzu </w:t>
      </w:r>
      <w:r w:rsidR="00961EE6">
        <w:t>cenowym</w:t>
      </w:r>
      <w:r>
        <w:t>].</w:t>
      </w:r>
    </w:p>
    <w:p w:rsidR="00CF2BF7" w:rsidRDefault="00F27973" w:rsidP="00E43E99">
      <w:pPr>
        <w:pStyle w:val="Tekstpodstawowywcity"/>
        <w:numPr>
          <w:ilvl w:val="0"/>
          <w:numId w:val="26"/>
        </w:numPr>
        <w:spacing w:before="120" w:after="120"/>
        <w:jc w:val="both"/>
      </w:pPr>
      <w:r>
        <w:rPr>
          <w:noProof/>
        </w:rPr>
        <w:t xml:space="preserve">Nazwa i kod wg Wspólnego Słownika Zamówień (CPV): </w:t>
      </w:r>
      <w:r w:rsidR="00A624BC" w:rsidRPr="005A661B">
        <w:rPr>
          <w:noProof/>
          <w:szCs w:val="24"/>
        </w:rPr>
        <w:t>33.60.00.00</w:t>
      </w:r>
    </w:p>
    <w:p w:rsidR="00CF2BF7" w:rsidRDefault="00CF2BF7" w:rsidP="008A27DC">
      <w:pPr>
        <w:pStyle w:val="Nagwek1"/>
        <w:spacing w:after="240"/>
      </w:pPr>
      <w:r>
        <w:t>III. Termin wykonania zamówienia</w:t>
      </w:r>
      <w:bookmarkEnd w:id="13"/>
      <w:bookmarkEnd w:id="14"/>
    </w:p>
    <w:p w:rsidR="00CF2BF7" w:rsidRPr="003632C8" w:rsidRDefault="00CF2BF7" w:rsidP="00CD4EAB">
      <w:pPr>
        <w:pStyle w:val="Nagwek4"/>
        <w:suppressAutoHyphens/>
        <w:spacing w:after="240"/>
        <w:ind w:right="-1"/>
        <w:jc w:val="both"/>
      </w:pPr>
      <w:r w:rsidRPr="008C5754">
        <w:rPr>
          <w:rFonts w:ascii="Times New Roman" w:hAnsi="Times New Roman"/>
          <w:b w:val="0"/>
        </w:rPr>
        <w:t>Termin realizacji zamówienia</w:t>
      </w:r>
      <w:r w:rsidR="004E73EF" w:rsidRPr="008C5754">
        <w:rPr>
          <w:rFonts w:ascii="Times New Roman" w:hAnsi="Times New Roman"/>
          <w:b w:val="0"/>
        </w:rPr>
        <w:t>:</w:t>
      </w:r>
      <w:r w:rsidR="00483C82">
        <w:rPr>
          <w:rFonts w:ascii="Times New Roman" w:hAnsi="Times New Roman"/>
          <w:b w:val="0"/>
        </w:rPr>
        <w:t xml:space="preserve"> </w:t>
      </w:r>
      <w:r w:rsidR="004838E9">
        <w:rPr>
          <w:rFonts w:ascii="Times New Roman" w:hAnsi="Times New Roman"/>
        </w:rPr>
        <w:t>d</w:t>
      </w:r>
      <w:r w:rsidR="00CD4EAB" w:rsidRPr="00CD4EAB">
        <w:rPr>
          <w:rFonts w:ascii="Times New Roman" w:hAnsi="Times New Roman"/>
        </w:rPr>
        <w:t>ostawy leków odbywać się będą  w okresie 12 miesięcy od daty podpisania umowy</w:t>
      </w:r>
      <w:r w:rsidR="004838E9">
        <w:rPr>
          <w:rFonts w:ascii="Times New Roman" w:hAnsi="Times New Roman"/>
        </w:rPr>
        <w:t>.</w:t>
      </w:r>
    </w:p>
    <w:p w:rsidR="00CF2BF7" w:rsidRDefault="00CF2BF7">
      <w:pPr>
        <w:pStyle w:val="Nagwek2"/>
        <w:rPr>
          <w:rFonts w:ascii="Times New Roman" w:hAnsi="Times New Roman"/>
        </w:rPr>
      </w:pPr>
      <w:bookmarkStart w:id="15" w:name="_Toc77486809"/>
      <w:bookmarkStart w:id="16" w:name="_Toc78252979"/>
      <w:r>
        <w:rPr>
          <w:rFonts w:ascii="Times New Roman" w:hAnsi="Times New Roman"/>
        </w:rPr>
        <w:t>IV. Opis warunków udziału w postępowaniu oraz opis sposobu dokonywania oceny spełniania tych warunków</w:t>
      </w:r>
      <w:bookmarkEnd w:id="15"/>
      <w:bookmarkEnd w:id="16"/>
    </w:p>
    <w:p w:rsidR="00CF2BF7" w:rsidRDefault="00CF2BF7">
      <w:pPr>
        <w:pStyle w:val="Nagwek"/>
        <w:tabs>
          <w:tab w:val="clear" w:pos="4536"/>
          <w:tab w:val="clear" w:pos="9072"/>
        </w:tabs>
        <w:suppressAutoHyphens/>
        <w:rPr>
          <w:rFonts w:ascii="Times New Roman" w:hAnsi="Times New Roman"/>
        </w:rPr>
      </w:pPr>
    </w:p>
    <w:p w:rsidR="0057136A" w:rsidRDefault="0057136A" w:rsidP="00E43E99">
      <w:pPr>
        <w:numPr>
          <w:ilvl w:val="0"/>
          <w:numId w:val="37"/>
        </w:numPr>
        <w:tabs>
          <w:tab w:val="clear" w:pos="0"/>
        </w:tabs>
        <w:suppressAutoHyphens/>
        <w:ind w:left="284" w:hanging="284"/>
        <w:jc w:val="both"/>
        <w:rPr>
          <w:b/>
        </w:rPr>
      </w:pPr>
      <w:r>
        <w:rPr>
          <w:b/>
        </w:rPr>
        <w:t xml:space="preserve">  O zamówienie mogą ubiegać się Wykonawcy, którzy:</w:t>
      </w:r>
    </w:p>
    <w:p w:rsidR="00051BD7" w:rsidRDefault="00051BD7" w:rsidP="00E43E99">
      <w:pPr>
        <w:pStyle w:val="Akapitzlist"/>
        <w:numPr>
          <w:ilvl w:val="1"/>
          <w:numId w:val="37"/>
        </w:numPr>
        <w:tabs>
          <w:tab w:val="clear" w:pos="0"/>
          <w:tab w:val="num" w:pos="284"/>
        </w:tabs>
        <w:suppressAutoHyphens/>
        <w:ind w:left="426" w:hanging="426"/>
        <w:jc w:val="both"/>
      </w:pPr>
      <w:r>
        <w:t xml:space="preserve"> posiadają wiedzę do wykonywania określonej działalności lub czynności, jeżeli przepisy prawa  nakładają obowiązek ich posiadania;</w:t>
      </w:r>
    </w:p>
    <w:p w:rsidR="0057136A" w:rsidRPr="00051BD7" w:rsidRDefault="00051BD7" w:rsidP="00E43E99">
      <w:pPr>
        <w:pStyle w:val="Akapitzlist"/>
        <w:numPr>
          <w:ilvl w:val="1"/>
          <w:numId w:val="37"/>
        </w:numPr>
        <w:tabs>
          <w:tab w:val="clear" w:pos="0"/>
          <w:tab w:val="num" w:pos="284"/>
        </w:tabs>
        <w:suppressAutoHyphens/>
        <w:ind w:left="426" w:hanging="426"/>
        <w:jc w:val="both"/>
      </w:pPr>
      <w:r>
        <w:rPr>
          <w:szCs w:val="24"/>
        </w:rPr>
        <w:t xml:space="preserve"> </w:t>
      </w:r>
      <w:r w:rsidR="0057136A" w:rsidRPr="00051BD7">
        <w:rPr>
          <w:szCs w:val="24"/>
        </w:rPr>
        <w:t>posiadają wiedzę i doświadczenie</w:t>
      </w:r>
      <w:r w:rsidR="004B5C41" w:rsidRPr="00051BD7">
        <w:rPr>
          <w:szCs w:val="24"/>
        </w:rPr>
        <w:t xml:space="preserve"> do wykonania zamówienia</w:t>
      </w:r>
      <w:r>
        <w:rPr>
          <w:szCs w:val="24"/>
        </w:rPr>
        <w:t>;</w:t>
      </w:r>
    </w:p>
    <w:p w:rsidR="00051BD7" w:rsidRPr="00051BD7" w:rsidRDefault="00051BD7" w:rsidP="00E43E99">
      <w:pPr>
        <w:pStyle w:val="Akapitzlist"/>
        <w:numPr>
          <w:ilvl w:val="1"/>
          <w:numId w:val="37"/>
        </w:numPr>
        <w:tabs>
          <w:tab w:val="clear" w:pos="0"/>
          <w:tab w:val="num" w:pos="284"/>
        </w:tabs>
        <w:suppressAutoHyphens/>
        <w:ind w:left="426" w:hanging="426"/>
        <w:jc w:val="both"/>
      </w:pPr>
      <w:r>
        <w:rPr>
          <w:szCs w:val="24"/>
        </w:rPr>
        <w:t xml:space="preserve"> dysponują odpowiednim potencjałem technicznym oraz osobami zdolnymi do wykonywania zamówienia;</w:t>
      </w:r>
    </w:p>
    <w:p w:rsidR="0057136A" w:rsidRPr="00051BD7" w:rsidRDefault="00051BD7" w:rsidP="00E43E99">
      <w:pPr>
        <w:pStyle w:val="Akapitzlist"/>
        <w:numPr>
          <w:ilvl w:val="1"/>
          <w:numId w:val="37"/>
        </w:numPr>
        <w:tabs>
          <w:tab w:val="clear" w:pos="0"/>
          <w:tab w:val="num" w:pos="284"/>
        </w:tabs>
        <w:suppressAutoHyphens/>
        <w:ind w:left="426" w:hanging="426"/>
        <w:jc w:val="both"/>
      </w:pPr>
      <w:r>
        <w:t xml:space="preserve"> </w:t>
      </w:r>
      <w:r w:rsidR="0057136A">
        <w:t>znajdują się w sytuacji ekonomicznej i finansowej zape</w:t>
      </w:r>
      <w:r>
        <w:t>wniającej wykonanie zamówienia.</w:t>
      </w:r>
    </w:p>
    <w:p w:rsidR="0057136A" w:rsidRDefault="008A053E" w:rsidP="00E43E99">
      <w:pPr>
        <w:pStyle w:val="pkt"/>
        <w:numPr>
          <w:ilvl w:val="1"/>
          <w:numId w:val="37"/>
        </w:numPr>
        <w:suppressAutoHyphens/>
        <w:spacing w:before="120" w:after="0"/>
      </w:pPr>
      <w:r>
        <w:lastRenderedPageBreak/>
        <w:t xml:space="preserve">  w</w:t>
      </w:r>
      <w:r w:rsidR="00051BD7">
        <w:t>ykażą brak podstaw do wykluczenia</w:t>
      </w:r>
      <w:r w:rsidR="0057136A">
        <w:t xml:space="preserve"> z postępowania o udzielenie zamówienia na podstawie art. 24 ust. 1 </w:t>
      </w:r>
      <w:proofErr w:type="spellStart"/>
      <w:r w:rsidR="0057136A">
        <w:t>pzp</w:t>
      </w:r>
      <w:proofErr w:type="spellEnd"/>
      <w:r w:rsidR="0057136A">
        <w:t>.</w:t>
      </w:r>
    </w:p>
    <w:p w:rsidR="00916FD4" w:rsidRPr="00916FD4" w:rsidRDefault="00916FD4" w:rsidP="00E43E99">
      <w:pPr>
        <w:pStyle w:val="pkt"/>
        <w:numPr>
          <w:ilvl w:val="0"/>
          <w:numId w:val="37"/>
        </w:numPr>
        <w:tabs>
          <w:tab w:val="clear" w:pos="0"/>
          <w:tab w:val="num" w:pos="567"/>
        </w:tabs>
        <w:suppressAutoHyphens/>
        <w:spacing w:before="120" w:after="0"/>
        <w:ind w:left="426" w:hanging="426"/>
        <w:rPr>
          <w:u w:val="single"/>
        </w:rPr>
      </w:pPr>
      <w:r>
        <w:t xml:space="preserve"> </w:t>
      </w:r>
      <w:r w:rsidRPr="00916FD4">
        <w:rPr>
          <w:u w:val="single"/>
        </w:rPr>
        <w:t>Opis sposobu dokonywania oceny spełnienia warunków:</w:t>
      </w:r>
    </w:p>
    <w:p w:rsidR="00916FD4" w:rsidRDefault="008A053E" w:rsidP="00E43E99">
      <w:pPr>
        <w:pStyle w:val="pkt"/>
        <w:numPr>
          <w:ilvl w:val="1"/>
          <w:numId w:val="37"/>
        </w:numPr>
        <w:suppressAutoHyphens/>
        <w:spacing w:before="120" w:after="0"/>
      </w:pPr>
      <w:r>
        <w:t xml:space="preserve"> </w:t>
      </w:r>
      <w:r w:rsidR="00916FD4">
        <w:t>w zakresie warunku opisanego w pkt. 1.1:</w:t>
      </w:r>
    </w:p>
    <w:p w:rsidR="00F2428F" w:rsidRDefault="00916FD4" w:rsidP="00E43E99">
      <w:pPr>
        <w:pStyle w:val="pkt"/>
        <w:numPr>
          <w:ilvl w:val="0"/>
          <w:numId w:val="40"/>
        </w:numPr>
        <w:suppressAutoHyphens/>
        <w:spacing w:before="120" w:after="0"/>
      </w:pPr>
      <w:r>
        <w:t>dołączą zezwolenie na prowadzenie hurtowni farmaceutycznej zgodnie u ustawą z dnia 6 września 2001 r.</w:t>
      </w:r>
      <w:r w:rsidR="00F2428F">
        <w:t xml:space="preserve"> Prawo farmaceutyczne (</w:t>
      </w:r>
      <w:r w:rsidR="0019727F" w:rsidRPr="00AF0326">
        <w:t>Dz. U. z 2008</w:t>
      </w:r>
      <w:r w:rsidR="00F2428F" w:rsidRPr="00AF0326">
        <w:t xml:space="preserve"> r. nr 45 poz. 271 z </w:t>
      </w:r>
      <w:proofErr w:type="spellStart"/>
      <w:r w:rsidR="00F2428F" w:rsidRPr="00AF0326">
        <w:t>późn</w:t>
      </w:r>
      <w:proofErr w:type="spellEnd"/>
      <w:r w:rsidR="00F2428F" w:rsidRPr="00AF0326">
        <w:t>. zm.),</w:t>
      </w:r>
    </w:p>
    <w:p w:rsidR="00F2428F" w:rsidRDefault="00F2428F" w:rsidP="00E43E99">
      <w:pPr>
        <w:pStyle w:val="pkt"/>
        <w:numPr>
          <w:ilvl w:val="0"/>
          <w:numId w:val="40"/>
        </w:numPr>
        <w:suppressAutoHyphens/>
        <w:spacing w:before="120" w:after="0"/>
      </w:pPr>
      <w:r>
        <w:t>zezwolenie na obrót</w:t>
      </w:r>
      <w:r w:rsidR="008A053E">
        <w:t xml:space="preserve"> hurtowy środkami odurzającymi, substancjami psychotropowymi lub prekursorami zgodnie z przepisami ustawy z dnia 29 lipca 2005 r. o przeciwdziałaniu narkomanii</w:t>
      </w:r>
      <w:r w:rsidR="0019727F">
        <w:t xml:space="preserve"> </w:t>
      </w:r>
      <w:r w:rsidR="0019727F" w:rsidRPr="00AF0326">
        <w:t>(</w:t>
      </w:r>
      <w:r w:rsidR="0019727F" w:rsidRPr="00AF0326">
        <w:rPr>
          <w:bCs/>
        </w:rPr>
        <w:t xml:space="preserve">Dz. U. z </w:t>
      </w:r>
      <w:r w:rsidR="0019727F" w:rsidRPr="00AF0326">
        <w:t xml:space="preserve"> roku </w:t>
      </w:r>
      <w:r w:rsidR="0019727F" w:rsidRPr="00AF0326">
        <w:rPr>
          <w:bCs/>
        </w:rPr>
        <w:t>2012</w:t>
      </w:r>
      <w:r w:rsidR="0019727F" w:rsidRPr="00AF0326">
        <w:t xml:space="preserve"> poz. </w:t>
      </w:r>
      <w:r w:rsidR="0019727F" w:rsidRPr="00AF0326">
        <w:rPr>
          <w:bCs/>
        </w:rPr>
        <w:t>124 z pózn.zm.)</w:t>
      </w:r>
      <w:r w:rsidR="008A053E">
        <w:t>– jeżeli dotyczy</w:t>
      </w:r>
    </w:p>
    <w:p w:rsidR="008A053E" w:rsidRDefault="008A053E" w:rsidP="00E43E99">
      <w:pPr>
        <w:pStyle w:val="Akapitzlist"/>
        <w:numPr>
          <w:ilvl w:val="1"/>
          <w:numId w:val="37"/>
        </w:numPr>
      </w:pPr>
      <w:r>
        <w:t xml:space="preserve"> </w:t>
      </w:r>
      <w:r w:rsidRPr="008A053E">
        <w:t>w zakre</w:t>
      </w:r>
      <w:r>
        <w:t>sie warunku opisanego w pkt. 1.2, 1.3., 1.4</w:t>
      </w:r>
      <w:r w:rsidRPr="008A053E">
        <w:t>:</w:t>
      </w:r>
    </w:p>
    <w:p w:rsidR="008A053E" w:rsidRPr="008A053E" w:rsidRDefault="008A053E" w:rsidP="00E43E99">
      <w:pPr>
        <w:pStyle w:val="Akapitzlist"/>
        <w:numPr>
          <w:ilvl w:val="0"/>
          <w:numId w:val="41"/>
        </w:numPr>
      </w:pPr>
      <w:r>
        <w:t>potwierdzą oświadczeniem o spełnianiu warunków udziału w postępowaniu (załącznik nr 3a do SIWZ)</w:t>
      </w:r>
    </w:p>
    <w:p w:rsidR="008A053E" w:rsidRDefault="008A053E" w:rsidP="00E43E99">
      <w:pPr>
        <w:pStyle w:val="pkt"/>
        <w:numPr>
          <w:ilvl w:val="1"/>
          <w:numId w:val="37"/>
        </w:numPr>
        <w:suppressAutoHyphens/>
        <w:spacing w:before="120" w:after="0"/>
      </w:pPr>
      <w:r>
        <w:t xml:space="preserve"> </w:t>
      </w:r>
      <w:r w:rsidRPr="008A053E">
        <w:t>w zakresie warunku opisanego w pkt. 1</w:t>
      </w:r>
      <w:r>
        <w:t>.5:</w:t>
      </w:r>
    </w:p>
    <w:p w:rsidR="008A053E" w:rsidRDefault="008A053E" w:rsidP="00E43E99">
      <w:pPr>
        <w:pStyle w:val="Akapitzlist"/>
        <w:numPr>
          <w:ilvl w:val="0"/>
          <w:numId w:val="40"/>
        </w:numPr>
      </w:pPr>
      <w:r>
        <w:t>potwierdzą oświadczeniem o braku podstaw do wykluczenia z postępowania  (załącznik nr 3b</w:t>
      </w:r>
      <w:r w:rsidRPr="008A053E">
        <w:t xml:space="preserve"> do SIWZ)</w:t>
      </w:r>
      <w:r>
        <w:t xml:space="preserve"> oraz innymi dokumentami określonymi w rozdziale V</w:t>
      </w:r>
      <w:r w:rsidR="00E1324E">
        <w:t>.</w:t>
      </w:r>
    </w:p>
    <w:p w:rsidR="00916FD4" w:rsidRDefault="00916FD4" w:rsidP="00916FD4">
      <w:pPr>
        <w:pStyle w:val="pkt"/>
        <w:suppressAutoHyphens/>
        <w:spacing w:before="120" w:after="0"/>
        <w:ind w:left="0" w:firstLine="0"/>
      </w:pP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7" w:name="_Toc77486810"/>
      <w:bookmarkStart w:id="18" w:name="_Toc78252980"/>
      <w:r>
        <w:rPr>
          <w:rFonts w:ascii="Times New Roman" w:hAnsi="Times New Roman"/>
        </w:rPr>
        <w:t>V. Wykaz oświadczeń i dokumentów, jakie mają dostarczyć Wykonawcy w celu potwierdzenia spełnienia warunków udziału w postępowaniu</w:t>
      </w:r>
      <w:bookmarkEnd w:id="17"/>
      <w:bookmarkEnd w:id="18"/>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19" w:name="_Toc77486811"/>
      <w:bookmarkStart w:id="20"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lastRenderedPageBreak/>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482959" w:rsidRDefault="00FB34FD" w:rsidP="0008263C">
      <w:pPr>
        <w:numPr>
          <w:ilvl w:val="1"/>
          <w:numId w:val="9"/>
        </w:numPr>
        <w:tabs>
          <w:tab w:val="clear" w:pos="360"/>
        </w:tabs>
        <w:suppressAutoHyphens/>
        <w:spacing w:before="120"/>
        <w:ind w:left="567" w:hanging="567"/>
        <w:jc w:val="both"/>
      </w:pPr>
      <w:r w:rsidRPr="00B82503">
        <w:rPr>
          <w:szCs w:val="24"/>
        </w:rPr>
        <w:t xml:space="preserve">pisemne zobowiązanie innych podmiotów do </w:t>
      </w:r>
      <w:r w:rsidRPr="00B82503">
        <w:rPr>
          <w:iCs/>
          <w:szCs w:val="24"/>
        </w:rPr>
        <w:t xml:space="preserve">oddania </w:t>
      </w:r>
      <w:r w:rsidR="00E6776D">
        <w:rPr>
          <w:iCs/>
          <w:szCs w:val="24"/>
        </w:rPr>
        <w:t>Wykonawcy</w:t>
      </w:r>
      <w:r w:rsidRPr="00B82503">
        <w:rPr>
          <w:iCs/>
          <w:szCs w:val="24"/>
        </w:rPr>
        <w:t xml:space="preserve"> do dyspozycji niezbędnych zasobów na okres korzystania z nich przy wykonywaniu zamówienia</w:t>
      </w:r>
      <w:r w:rsidRPr="00B82503">
        <w:rPr>
          <w:szCs w:val="24"/>
        </w:rPr>
        <w:t xml:space="preserve"> (jeżeli dotyczy)</w:t>
      </w:r>
      <w:r w:rsidR="00216FBF">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Default="003D3E22" w:rsidP="00F820A8">
      <w:pPr>
        <w:numPr>
          <w:ilvl w:val="1"/>
          <w:numId w:val="24"/>
        </w:numPr>
        <w:suppressAutoHyphens/>
        <w:spacing w:before="120"/>
        <w:ind w:left="284" w:hanging="284"/>
        <w:jc w:val="both"/>
        <w:rPr>
          <w:szCs w:val="24"/>
        </w:rPr>
      </w:pPr>
      <w:r>
        <w:rPr>
          <w:szCs w:val="24"/>
        </w:rPr>
        <w:t>Jeżeli wykonawca ma siedzibę lub miejsce zamieszkania poza terytorium Rzeczpospolitej Polskiej:</w:t>
      </w:r>
    </w:p>
    <w:p w:rsidR="003D3E22" w:rsidRDefault="003D3E22" w:rsidP="00E43E99">
      <w:pPr>
        <w:numPr>
          <w:ilvl w:val="1"/>
          <w:numId w:val="34"/>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E43E99">
      <w:pPr>
        <w:numPr>
          <w:ilvl w:val="0"/>
          <w:numId w:val="29"/>
        </w:numPr>
        <w:suppressAutoHyphens/>
        <w:ind w:left="1134" w:hanging="357"/>
        <w:jc w:val="both"/>
      </w:pPr>
      <w:r>
        <w:t>nie otwarto jego likwidacji ani nie ogłoszono upadłości,</w:t>
      </w:r>
    </w:p>
    <w:p w:rsidR="003D3E22" w:rsidRDefault="003D3E22" w:rsidP="00E43E99">
      <w:pPr>
        <w:numPr>
          <w:ilvl w:val="0"/>
          <w:numId w:val="29"/>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E43E99">
      <w:pPr>
        <w:numPr>
          <w:ilvl w:val="0"/>
          <w:numId w:val="29"/>
        </w:numPr>
        <w:suppressAutoHyphens/>
        <w:ind w:left="1134"/>
        <w:jc w:val="both"/>
      </w:pPr>
      <w:r>
        <w:t>nie orzeczono wobec niego zakazu ubiegania się o zamówienie;</w:t>
      </w:r>
    </w:p>
    <w:p w:rsidR="003D3E22" w:rsidRDefault="003D3E22" w:rsidP="00E43E99">
      <w:pPr>
        <w:numPr>
          <w:ilvl w:val="1"/>
          <w:numId w:val="34"/>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E43E99">
      <w:pPr>
        <w:numPr>
          <w:ilvl w:val="1"/>
          <w:numId w:val="34"/>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E43E99">
      <w:pPr>
        <w:numPr>
          <w:ilvl w:val="1"/>
          <w:numId w:val="34"/>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lastRenderedPageBreak/>
        <w:t>W przypadku przedsiębiorców ubiegających się wspólnie o zamówienie (spółka cywilna, konsorcjum), przedsiębiorcy składają oddzielnie dokumenty wymienione w pkt 1.2 – 1.</w:t>
      </w:r>
      <w:r w:rsidR="00FA2C30">
        <w:t>8</w:t>
      </w:r>
      <w:r>
        <w:t>.</w:t>
      </w:r>
    </w:p>
    <w:p w:rsidR="000C6F09" w:rsidRPr="000C6F09" w:rsidRDefault="000C6F09" w:rsidP="000C6F09">
      <w:pPr>
        <w:numPr>
          <w:ilvl w:val="1"/>
          <w:numId w:val="24"/>
        </w:numPr>
        <w:suppressAutoHyphens/>
        <w:spacing w:before="120" w:after="120"/>
        <w:ind w:left="284" w:hanging="284"/>
        <w:jc w:val="both"/>
      </w:pPr>
      <w:r w:rsidRPr="000C6F09">
        <w:rPr>
          <w:szCs w:val="24"/>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0C6F09">
        <w:rPr>
          <w:szCs w:val="24"/>
        </w:rPr>
        <w:t>późn</w:t>
      </w:r>
      <w:proofErr w:type="spellEnd"/>
      <w:r w:rsidRPr="000C6F09">
        <w:rPr>
          <w:szCs w:val="24"/>
        </w:rPr>
        <w:t xml:space="preserve">. zm.) </w:t>
      </w:r>
      <w:r w:rsidR="00B5686B">
        <w:rPr>
          <w:szCs w:val="24"/>
        </w:rPr>
        <w:t>–</w:t>
      </w:r>
      <w:r w:rsidRPr="000C6F09">
        <w:rPr>
          <w:szCs w:val="24"/>
        </w:rPr>
        <w:t xml:space="preserve"> </w:t>
      </w:r>
      <w:r w:rsidR="00B5686B">
        <w:rPr>
          <w:szCs w:val="24"/>
        </w:rPr>
        <w:t>[</w:t>
      </w:r>
      <w:r w:rsidR="00F71F94" w:rsidRPr="00F71F94">
        <w:rPr>
          <w:b/>
          <w:szCs w:val="24"/>
        </w:rPr>
        <w:t xml:space="preserve">wg załącznika nr </w:t>
      </w:r>
      <w:r w:rsidR="005A661B">
        <w:rPr>
          <w:b/>
          <w:szCs w:val="24"/>
        </w:rPr>
        <w:t>5</w:t>
      </w:r>
      <w:r w:rsidR="00F71F94" w:rsidRPr="00F71F94">
        <w:rPr>
          <w:b/>
          <w:szCs w:val="24"/>
        </w:rPr>
        <w:t xml:space="preserve"> do SIWZ</w:t>
      </w:r>
      <w:r w:rsidRPr="000C6F09">
        <w:rPr>
          <w:szCs w:val="24"/>
        </w:rPr>
        <w:t xml:space="preserve"> do SIWZ</w:t>
      </w:r>
      <w:r w:rsidR="00B5686B">
        <w:rPr>
          <w:szCs w:val="24"/>
        </w:rPr>
        <w:t>]</w:t>
      </w:r>
      <w:r>
        <w:rPr>
          <w:szCs w:val="24"/>
        </w:rPr>
        <w:t>.</w:t>
      </w:r>
    </w:p>
    <w:p w:rsidR="00CF2BF7" w:rsidRPr="000C6F09" w:rsidRDefault="000C6F09" w:rsidP="000C6F09">
      <w:pPr>
        <w:numPr>
          <w:ilvl w:val="1"/>
          <w:numId w:val="24"/>
        </w:numPr>
        <w:suppressAutoHyphens/>
        <w:spacing w:before="120" w:after="120"/>
        <w:ind w:left="284" w:hanging="284"/>
        <w:jc w:val="both"/>
      </w:pPr>
      <w:r w:rsidRPr="000C6F09">
        <w:rPr>
          <w:szCs w:val="24"/>
        </w:rPr>
        <w:t>Oświadczenie o wprowadzeniu przedmiotu zamówienia do obrotu zgodnie z przepisami ustawy z dnia 26 maja 2015r. o wyrobach medycznych ( t. j. Dz. U. z 2015r., poz.876)  , zawierające zobowiązanie Wykonawcy do dostarczenia kopii ww. dokumentów na każde żądanie zamawiające</w:t>
      </w:r>
      <w:r w:rsidR="00B5686B">
        <w:rPr>
          <w:szCs w:val="24"/>
        </w:rPr>
        <w:t>go – dotyczy wyrobów medycznych</w:t>
      </w:r>
      <w:r w:rsidRPr="000C6F09">
        <w:rPr>
          <w:szCs w:val="24"/>
        </w:rPr>
        <w:t xml:space="preserve"> </w:t>
      </w:r>
      <w:r w:rsidR="00B5686B">
        <w:rPr>
          <w:szCs w:val="24"/>
        </w:rPr>
        <w:t>[</w:t>
      </w:r>
      <w:r w:rsidR="00F71F94" w:rsidRPr="00F71F94">
        <w:rPr>
          <w:b/>
          <w:szCs w:val="24"/>
        </w:rPr>
        <w:t xml:space="preserve">wg załącznika nr </w:t>
      </w:r>
      <w:r w:rsidR="005A661B">
        <w:rPr>
          <w:b/>
          <w:szCs w:val="24"/>
        </w:rPr>
        <w:t>6</w:t>
      </w:r>
      <w:r w:rsidR="00F71F94" w:rsidRPr="00F71F94">
        <w:rPr>
          <w:b/>
          <w:szCs w:val="24"/>
        </w:rPr>
        <w:t xml:space="preserve"> do SIWZ</w:t>
      </w:r>
      <w:r w:rsidR="00B5686B">
        <w:rPr>
          <w:b/>
          <w:szCs w:val="24"/>
        </w:rPr>
        <w:t>]</w:t>
      </w:r>
      <w:r>
        <w:rPr>
          <w:szCs w:val="24"/>
        </w:rPr>
        <w:t>.</w:t>
      </w:r>
    </w:p>
    <w:p w:rsidR="000C6F09" w:rsidRPr="000C6F09" w:rsidRDefault="000C6F09" w:rsidP="000C6F09">
      <w:pPr>
        <w:suppressAutoHyphens/>
        <w:spacing w:before="120" w:after="120"/>
        <w:ind w:left="284"/>
        <w:jc w:val="both"/>
      </w:pPr>
    </w:p>
    <w:p w:rsidR="00CF2BF7" w:rsidRDefault="00CF2BF7" w:rsidP="00FF6F43">
      <w:pPr>
        <w:pStyle w:val="Nagwek2"/>
        <w:spacing w:after="120"/>
        <w:rPr>
          <w:rFonts w:ascii="Times New Roman" w:hAnsi="Times New Roman"/>
        </w:rPr>
      </w:pPr>
      <w:bookmarkStart w:id="21" w:name="_Toc72717331"/>
      <w:bookmarkStart w:id="22" w:name="_Toc95621015"/>
      <w:bookmarkStart w:id="23" w:name="_Toc95621116"/>
      <w:bookmarkStart w:id="24" w:name="_Toc95633499"/>
      <w:bookmarkStart w:id="25" w:name="_Toc95633599"/>
      <w:r>
        <w:rPr>
          <w:rFonts w:ascii="Times New Roman" w:hAnsi="Times New Roman"/>
        </w:rPr>
        <w:t>VI. Opis sposobu przygotowywania ofert</w:t>
      </w:r>
      <w:bookmarkEnd w:id="21"/>
      <w:bookmarkEnd w:id="22"/>
      <w:bookmarkEnd w:id="23"/>
      <w:bookmarkEnd w:id="24"/>
      <w:bookmarkEnd w:id="25"/>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w:t>
      </w:r>
      <w:r w:rsidR="001A21B7">
        <w:t>ofertowo-cenowy</w:t>
      </w:r>
      <w:r>
        <w:t xml:space="preserve"> </w:t>
      </w:r>
      <w:r w:rsidR="00B3680E">
        <w:rPr>
          <w:b/>
        </w:rPr>
        <w:t xml:space="preserve">[wg załącznika nr </w:t>
      </w:r>
      <w:r w:rsidR="001A21B7">
        <w:rPr>
          <w:b/>
        </w:rPr>
        <w:t xml:space="preserve">2 </w:t>
      </w:r>
      <w:r>
        <w:rPr>
          <w:b/>
        </w:rPr>
        <w:t>do SIWZ]</w:t>
      </w:r>
      <w:r w:rsidR="00271801" w:rsidRPr="00271801">
        <w:t>;</w:t>
      </w:r>
    </w:p>
    <w:p w:rsidR="00A4046A" w:rsidRDefault="005A0BC5" w:rsidP="003943B0">
      <w:pPr>
        <w:numPr>
          <w:ilvl w:val="1"/>
          <w:numId w:val="8"/>
        </w:numPr>
        <w:suppressAutoHyphens/>
        <w:spacing w:after="120"/>
        <w:ind w:left="850" w:hanging="425"/>
        <w:jc w:val="both"/>
      </w:pPr>
      <w:r w:rsidRPr="0031380D">
        <w:t>oświadczenie Wykonawcy zawierające listę podmiotów należących do tej samej grupy kapitałowej co Wykonawca w rozumieniu ustawy z dnia 16 lutego 2007 r. o ochronie 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sidR="005A661B">
        <w:rPr>
          <w:b/>
        </w:rPr>
        <w:t>4</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bookmarkEnd w:id="19"/>
    <w:bookmarkEnd w:id="20"/>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lastRenderedPageBreak/>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6D2FBD" w:rsidRDefault="00C018FF" w:rsidP="006D2FBD">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6D2FBD">
        <w:rPr>
          <w:b/>
          <w:u w:val="single"/>
        </w:rPr>
        <w:t>wraz z tłumaczeniem na język polski</w:t>
      </w:r>
      <w:r w:rsidR="006D2FBD">
        <w:t>.</w:t>
      </w:r>
    </w:p>
    <w:p w:rsidR="00C018FF" w:rsidRDefault="00C018FF" w:rsidP="006D2FBD">
      <w:pPr>
        <w:numPr>
          <w:ilvl w:val="0"/>
          <w:numId w:val="1"/>
        </w:numPr>
        <w:tabs>
          <w:tab w:val="clear" w:pos="720"/>
        </w:tabs>
        <w:suppressAutoHyphens/>
        <w:spacing w:before="120"/>
        <w:ind w:left="425" w:hanging="425"/>
        <w:jc w:val="both"/>
      </w:pPr>
      <w:r>
        <w:t xml:space="preserve"> Zamawiający w celu ułatwienia Wykonawcom kompletowania oferty załącza tabelę zawierającą zestawienie dokumentów, których złożenie jest wymagane w przedmiotowym postępowaniu [załącznik nr </w:t>
      </w:r>
      <w:r w:rsidR="00090B97">
        <w:t>6</w:t>
      </w:r>
      <w:r>
        <w:t xml:space="preserve"> do SIWZ].</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Parafka (podpis)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lastRenderedPageBreak/>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6" w:name="_Toc69712011"/>
      <w:bookmarkStart w:id="27" w:name="_Toc78252982"/>
      <w:r>
        <w:rPr>
          <w:szCs w:val="28"/>
        </w:rPr>
        <w:t>VII. Wymagania dotyczące wadium</w:t>
      </w:r>
    </w:p>
    <w:p w:rsidR="00E1079D" w:rsidRDefault="00E1079D" w:rsidP="00E1079D">
      <w:pPr>
        <w:rPr>
          <w:szCs w:val="24"/>
        </w:rPr>
      </w:pPr>
    </w:p>
    <w:p w:rsidR="00E1079D" w:rsidRDefault="00E1079D" w:rsidP="00E43E99">
      <w:pPr>
        <w:numPr>
          <w:ilvl w:val="0"/>
          <w:numId w:val="30"/>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Default="00D921BD" w:rsidP="00E43E99">
      <w:pPr>
        <w:numPr>
          <w:ilvl w:val="0"/>
          <w:numId w:val="33"/>
        </w:numPr>
        <w:suppressAutoHyphens/>
        <w:ind w:left="709" w:hanging="283"/>
        <w:jc w:val="both"/>
        <w:rPr>
          <w:szCs w:val="24"/>
        </w:rPr>
      </w:pPr>
      <w:r w:rsidRPr="00D921BD">
        <w:rPr>
          <w:szCs w:val="24"/>
        </w:rPr>
        <w:t>w zakresie</w:t>
      </w:r>
      <w:r w:rsidR="001A1827">
        <w:rPr>
          <w:szCs w:val="24"/>
        </w:rPr>
        <w:t xml:space="preserve"> pakietu 1</w:t>
      </w:r>
      <w:r w:rsidRPr="005F741B">
        <w:rPr>
          <w:szCs w:val="24"/>
        </w:rPr>
        <w:t>:</w:t>
      </w:r>
      <w:r w:rsidRPr="005F741B">
        <w:rPr>
          <w:b/>
          <w:szCs w:val="24"/>
        </w:rPr>
        <w:t xml:space="preserve"> </w:t>
      </w:r>
      <w:r w:rsidR="00297BE9">
        <w:rPr>
          <w:b/>
          <w:szCs w:val="24"/>
        </w:rPr>
        <w:t xml:space="preserve"> </w:t>
      </w:r>
      <w:r w:rsidR="00F10C0E">
        <w:rPr>
          <w:b/>
          <w:szCs w:val="24"/>
        </w:rPr>
        <w:t>3.000</w:t>
      </w:r>
      <w:r w:rsidRPr="005F741B">
        <w:rPr>
          <w:b/>
          <w:szCs w:val="24"/>
        </w:rPr>
        <w:t>,00 zł</w:t>
      </w:r>
      <w:r w:rsidRPr="005F741B">
        <w:rPr>
          <w:szCs w:val="24"/>
        </w:rPr>
        <w:t xml:space="preserve"> (słownie: </w:t>
      </w:r>
      <w:r w:rsidR="00F8378C">
        <w:rPr>
          <w:szCs w:val="24"/>
        </w:rPr>
        <w:t>trzy tysiące</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2</w:t>
      </w:r>
      <w:r w:rsidRPr="005F741B">
        <w:rPr>
          <w:szCs w:val="24"/>
        </w:rPr>
        <w:t>:</w:t>
      </w:r>
      <w:r w:rsidRPr="005F741B">
        <w:rPr>
          <w:b/>
          <w:szCs w:val="24"/>
        </w:rPr>
        <w:t xml:space="preserve"> </w:t>
      </w:r>
      <w:r w:rsidR="00297BE9">
        <w:rPr>
          <w:b/>
          <w:szCs w:val="24"/>
        </w:rPr>
        <w:t xml:space="preserve"> </w:t>
      </w:r>
      <w:r w:rsidR="00F10C0E">
        <w:rPr>
          <w:b/>
          <w:szCs w:val="24"/>
        </w:rPr>
        <w:t>3.500</w:t>
      </w:r>
      <w:r w:rsidRPr="005F741B">
        <w:rPr>
          <w:b/>
          <w:szCs w:val="24"/>
        </w:rPr>
        <w:t>,00 zł</w:t>
      </w:r>
      <w:r w:rsidRPr="005F741B">
        <w:rPr>
          <w:szCs w:val="24"/>
        </w:rPr>
        <w:t xml:space="preserve"> (słownie: </w:t>
      </w:r>
      <w:r w:rsidR="00F8378C" w:rsidRPr="00F8378C">
        <w:rPr>
          <w:szCs w:val="24"/>
        </w:rPr>
        <w:t>trzy tysiące</w:t>
      </w:r>
      <w:r w:rsidR="00F8378C">
        <w:rPr>
          <w:szCs w:val="24"/>
        </w:rPr>
        <w:t xml:space="preserve"> pięćset</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3</w:t>
      </w:r>
      <w:r w:rsidRPr="005F741B">
        <w:rPr>
          <w:szCs w:val="24"/>
        </w:rPr>
        <w:t>:</w:t>
      </w:r>
      <w:r w:rsidR="00F10C0E">
        <w:rPr>
          <w:b/>
          <w:szCs w:val="24"/>
        </w:rPr>
        <w:t xml:space="preserve"> </w:t>
      </w:r>
      <w:r w:rsidR="00297BE9">
        <w:rPr>
          <w:b/>
          <w:szCs w:val="24"/>
        </w:rPr>
        <w:t xml:space="preserve"> </w:t>
      </w:r>
      <w:r w:rsidR="00F10C0E">
        <w:rPr>
          <w:b/>
          <w:szCs w:val="24"/>
        </w:rPr>
        <w:t>6.000</w:t>
      </w:r>
      <w:r w:rsidRPr="005F741B">
        <w:rPr>
          <w:b/>
          <w:szCs w:val="24"/>
        </w:rPr>
        <w:t>,00 zł</w:t>
      </w:r>
      <w:r w:rsidRPr="005F741B">
        <w:rPr>
          <w:szCs w:val="24"/>
        </w:rPr>
        <w:t xml:space="preserve"> (słownie: </w:t>
      </w:r>
      <w:r w:rsidR="00F8378C">
        <w:rPr>
          <w:szCs w:val="24"/>
        </w:rPr>
        <w:t>sześć tysięcy</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4</w:t>
      </w:r>
      <w:r w:rsidRPr="005F741B">
        <w:rPr>
          <w:szCs w:val="24"/>
        </w:rPr>
        <w:t>:</w:t>
      </w:r>
      <w:r w:rsidRPr="005F741B">
        <w:rPr>
          <w:b/>
          <w:szCs w:val="24"/>
        </w:rPr>
        <w:t xml:space="preserve"> </w:t>
      </w:r>
      <w:r w:rsidR="00F10C0E">
        <w:rPr>
          <w:b/>
          <w:szCs w:val="24"/>
        </w:rPr>
        <w:t xml:space="preserve"> 4.000</w:t>
      </w:r>
      <w:r w:rsidRPr="005F741B">
        <w:rPr>
          <w:b/>
          <w:szCs w:val="24"/>
        </w:rPr>
        <w:t>,00 zł</w:t>
      </w:r>
      <w:r w:rsidRPr="005F741B">
        <w:rPr>
          <w:szCs w:val="24"/>
        </w:rPr>
        <w:t xml:space="preserve"> (słownie: </w:t>
      </w:r>
      <w:r w:rsidR="00F8378C">
        <w:rPr>
          <w:szCs w:val="24"/>
        </w:rPr>
        <w:t xml:space="preserve">cztery tysiące </w:t>
      </w:r>
      <w:r w:rsidRPr="005F741B">
        <w:rPr>
          <w:szCs w:val="24"/>
        </w:rPr>
        <w:t>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5</w:t>
      </w:r>
      <w:r w:rsidRPr="005F741B">
        <w:rPr>
          <w:szCs w:val="24"/>
        </w:rPr>
        <w:t>:</w:t>
      </w:r>
      <w:r w:rsidRPr="005F741B">
        <w:rPr>
          <w:b/>
          <w:szCs w:val="24"/>
        </w:rPr>
        <w:t xml:space="preserve"> </w:t>
      </w:r>
      <w:r w:rsidR="00297BE9">
        <w:rPr>
          <w:b/>
          <w:szCs w:val="24"/>
        </w:rPr>
        <w:t xml:space="preserve">    </w:t>
      </w:r>
      <w:r w:rsidR="00F10C0E">
        <w:rPr>
          <w:b/>
          <w:szCs w:val="24"/>
        </w:rPr>
        <w:t>200</w:t>
      </w:r>
      <w:r w:rsidRPr="005F741B">
        <w:rPr>
          <w:b/>
          <w:szCs w:val="24"/>
        </w:rPr>
        <w:t>,00 zł</w:t>
      </w:r>
      <w:r w:rsidRPr="005F741B">
        <w:rPr>
          <w:szCs w:val="24"/>
        </w:rPr>
        <w:t xml:space="preserve"> (słownie: </w:t>
      </w:r>
      <w:r w:rsidR="00720B49">
        <w:rPr>
          <w:szCs w:val="24"/>
        </w:rPr>
        <w:t>dwieście</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6</w:t>
      </w:r>
      <w:r w:rsidRPr="005F741B">
        <w:rPr>
          <w:szCs w:val="24"/>
        </w:rPr>
        <w:t>:</w:t>
      </w:r>
      <w:r w:rsidRPr="005F741B">
        <w:rPr>
          <w:b/>
          <w:szCs w:val="24"/>
        </w:rPr>
        <w:t xml:space="preserve"> </w:t>
      </w:r>
      <w:r w:rsidR="00297BE9">
        <w:rPr>
          <w:b/>
          <w:szCs w:val="24"/>
        </w:rPr>
        <w:t xml:space="preserve">      </w:t>
      </w:r>
      <w:r w:rsidR="00F10C0E">
        <w:rPr>
          <w:b/>
          <w:szCs w:val="24"/>
        </w:rPr>
        <w:t>40</w:t>
      </w:r>
      <w:r w:rsidRPr="005F741B">
        <w:rPr>
          <w:b/>
          <w:szCs w:val="24"/>
        </w:rPr>
        <w:t>,00 zł</w:t>
      </w:r>
      <w:r w:rsidRPr="005F741B">
        <w:rPr>
          <w:szCs w:val="24"/>
        </w:rPr>
        <w:t xml:space="preserve"> (słownie: </w:t>
      </w:r>
      <w:r w:rsidR="00720B49">
        <w:rPr>
          <w:szCs w:val="24"/>
        </w:rPr>
        <w:t>czterdzieści</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7</w:t>
      </w:r>
      <w:r w:rsidRPr="005F741B">
        <w:rPr>
          <w:szCs w:val="24"/>
        </w:rPr>
        <w:t>:</w:t>
      </w:r>
      <w:r w:rsidRPr="005F741B">
        <w:rPr>
          <w:b/>
          <w:szCs w:val="24"/>
        </w:rPr>
        <w:t xml:space="preserve"> </w:t>
      </w:r>
      <w:r w:rsidR="00297BE9">
        <w:rPr>
          <w:b/>
          <w:szCs w:val="24"/>
        </w:rPr>
        <w:t xml:space="preserve">    </w:t>
      </w:r>
      <w:r w:rsidR="00F10C0E">
        <w:rPr>
          <w:b/>
          <w:szCs w:val="24"/>
        </w:rPr>
        <w:t>130</w:t>
      </w:r>
      <w:r w:rsidRPr="005F741B">
        <w:rPr>
          <w:b/>
          <w:szCs w:val="24"/>
        </w:rPr>
        <w:t>,00 zł</w:t>
      </w:r>
      <w:r w:rsidRPr="005F741B">
        <w:rPr>
          <w:szCs w:val="24"/>
        </w:rPr>
        <w:t xml:space="preserve"> (słownie: </w:t>
      </w:r>
      <w:r w:rsidR="00720B49">
        <w:rPr>
          <w:szCs w:val="24"/>
        </w:rPr>
        <w:t xml:space="preserve">sto trzydzieści </w:t>
      </w:r>
      <w:r w:rsidRPr="005F741B">
        <w:rPr>
          <w:szCs w:val="24"/>
        </w:rPr>
        <w:t>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8</w:t>
      </w:r>
      <w:r w:rsidRPr="005F741B">
        <w:rPr>
          <w:szCs w:val="24"/>
        </w:rPr>
        <w:t>:</w:t>
      </w:r>
      <w:r w:rsidRPr="005F741B">
        <w:rPr>
          <w:b/>
          <w:szCs w:val="24"/>
        </w:rPr>
        <w:t xml:space="preserve"> </w:t>
      </w:r>
      <w:r w:rsidR="00297BE9">
        <w:rPr>
          <w:b/>
          <w:szCs w:val="24"/>
        </w:rPr>
        <w:t xml:space="preserve">    </w:t>
      </w:r>
      <w:r w:rsidR="00F10C0E">
        <w:rPr>
          <w:b/>
          <w:szCs w:val="24"/>
        </w:rPr>
        <w:t>700</w:t>
      </w:r>
      <w:r w:rsidRPr="005F741B">
        <w:rPr>
          <w:b/>
          <w:szCs w:val="24"/>
        </w:rPr>
        <w:t>,00 zł</w:t>
      </w:r>
      <w:r w:rsidRPr="005F741B">
        <w:rPr>
          <w:szCs w:val="24"/>
        </w:rPr>
        <w:t xml:space="preserve"> (słownie: </w:t>
      </w:r>
      <w:r w:rsidR="00720B49">
        <w:rPr>
          <w:szCs w:val="24"/>
        </w:rPr>
        <w:t>siedemset</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sidR="00F10C0E">
        <w:rPr>
          <w:szCs w:val="24"/>
        </w:rPr>
        <w:t xml:space="preserve"> pakietu 9</w:t>
      </w:r>
      <w:r w:rsidRPr="005F741B">
        <w:rPr>
          <w:szCs w:val="24"/>
        </w:rPr>
        <w:t>:</w:t>
      </w:r>
      <w:r w:rsidRPr="005F741B">
        <w:rPr>
          <w:b/>
          <w:szCs w:val="24"/>
        </w:rPr>
        <w:t xml:space="preserve"> </w:t>
      </w:r>
      <w:r w:rsidR="00297BE9">
        <w:rPr>
          <w:b/>
          <w:szCs w:val="24"/>
        </w:rPr>
        <w:t xml:space="preserve"> 1.500</w:t>
      </w:r>
      <w:r w:rsidRPr="005F741B">
        <w:rPr>
          <w:b/>
          <w:szCs w:val="24"/>
        </w:rPr>
        <w:t>,00 zł</w:t>
      </w:r>
      <w:r w:rsidRPr="005F741B">
        <w:rPr>
          <w:szCs w:val="24"/>
        </w:rPr>
        <w:t xml:space="preserve"> (słownie: </w:t>
      </w:r>
      <w:r w:rsidR="00720B49">
        <w:rPr>
          <w:szCs w:val="24"/>
        </w:rPr>
        <w:t>jeden tysiąc pięćset</w:t>
      </w:r>
      <w:r w:rsidRPr="005F741B">
        <w:rPr>
          <w:szCs w:val="24"/>
        </w:rPr>
        <w:t xml:space="preserve"> złotych),</w:t>
      </w:r>
    </w:p>
    <w:p w:rsidR="001A1827" w:rsidRDefault="001A1827" w:rsidP="00E43E99">
      <w:pPr>
        <w:numPr>
          <w:ilvl w:val="0"/>
          <w:numId w:val="33"/>
        </w:numPr>
        <w:suppressAutoHyphens/>
        <w:ind w:left="709" w:hanging="283"/>
        <w:jc w:val="both"/>
        <w:rPr>
          <w:szCs w:val="24"/>
        </w:rPr>
      </w:pPr>
      <w:r w:rsidRPr="00D921BD">
        <w:rPr>
          <w:szCs w:val="24"/>
        </w:rPr>
        <w:t>w zakresie</w:t>
      </w:r>
      <w:r>
        <w:rPr>
          <w:szCs w:val="24"/>
        </w:rPr>
        <w:t xml:space="preserve"> pakietu 1</w:t>
      </w:r>
      <w:r w:rsidR="00F10C0E">
        <w:rPr>
          <w:szCs w:val="24"/>
        </w:rPr>
        <w:t>0</w:t>
      </w:r>
      <w:r w:rsidRPr="005F741B">
        <w:rPr>
          <w:szCs w:val="24"/>
        </w:rPr>
        <w:t>:</w:t>
      </w:r>
      <w:r w:rsidRPr="005F741B">
        <w:rPr>
          <w:b/>
          <w:szCs w:val="24"/>
        </w:rPr>
        <w:t xml:space="preserve"> </w:t>
      </w:r>
      <w:r w:rsidR="00297BE9">
        <w:rPr>
          <w:b/>
          <w:szCs w:val="24"/>
        </w:rPr>
        <w:t xml:space="preserve">    40</w:t>
      </w:r>
      <w:r w:rsidRPr="005F741B">
        <w:rPr>
          <w:b/>
          <w:szCs w:val="24"/>
        </w:rPr>
        <w:t>,00 zł</w:t>
      </w:r>
      <w:r w:rsidRPr="005F741B">
        <w:rPr>
          <w:szCs w:val="24"/>
        </w:rPr>
        <w:t xml:space="preserve"> (słownie: </w:t>
      </w:r>
      <w:r w:rsidR="00720B49" w:rsidRPr="00720B49">
        <w:rPr>
          <w:szCs w:val="24"/>
        </w:rPr>
        <w:t xml:space="preserve">czterdzieści </w:t>
      </w:r>
      <w:r w:rsidRPr="005F741B">
        <w:rPr>
          <w:szCs w:val="24"/>
        </w:rPr>
        <w:t>złotych),</w:t>
      </w:r>
    </w:p>
    <w:p w:rsidR="001A1827" w:rsidRDefault="001A1827" w:rsidP="00E43E99">
      <w:pPr>
        <w:numPr>
          <w:ilvl w:val="0"/>
          <w:numId w:val="33"/>
        </w:numPr>
        <w:suppressAutoHyphens/>
        <w:ind w:left="709" w:hanging="283"/>
        <w:jc w:val="both"/>
        <w:rPr>
          <w:szCs w:val="24"/>
        </w:rPr>
      </w:pPr>
      <w:r w:rsidRPr="00D921BD">
        <w:rPr>
          <w:szCs w:val="24"/>
        </w:rPr>
        <w:t>w zakresie</w:t>
      </w:r>
      <w:r>
        <w:rPr>
          <w:szCs w:val="24"/>
        </w:rPr>
        <w:t xml:space="preserve"> pakietu 1</w:t>
      </w:r>
      <w:r w:rsidR="00F10C0E">
        <w:rPr>
          <w:szCs w:val="24"/>
        </w:rPr>
        <w:t>1</w:t>
      </w:r>
      <w:r w:rsidRPr="005F741B">
        <w:rPr>
          <w:szCs w:val="24"/>
        </w:rPr>
        <w:t>:</w:t>
      </w:r>
      <w:r w:rsidRPr="005F741B">
        <w:rPr>
          <w:b/>
          <w:szCs w:val="24"/>
        </w:rPr>
        <w:t xml:space="preserve"> </w:t>
      </w:r>
      <w:r w:rsidR="00297BE9">
        <w:rPr>
          <w:b/>
          <w:szCs w:val="24"/>
        </w:rPr>
        <w:t xml:space="preserve">  800</w:t>
      </w:r>
      <w:r w:rsidRPr="005F741B">
        <w:rPr>
          <w:b/>
          <w:szCs w:val="24"/>
        </w:rPr>
        <w:t>,00 zł</w:t>
      </w:r>
      <w:r w:rsidRPr="005F741B">
        <w:rPr>
          <w:szCs w:val="24"/>
        </w:rPr>
        <w:t xml:space="preserve"> (słownie: </w:t>
      </w:r>
      <w:r w:rsidR="00720B49">
        <w:rPr>
          <w:szCs w:val="24"/>
        </w:rPr>
        <w:t>osiemset</w:t>
      </w:r>
      <w:r w:rsidRPr="005F741B">
        <w:rPr>
          <w:szCs w:val="24"/>
        </w:rPr>
        <w:t xml:space="preserve"> zło</w:t>
      </w:r>
      <w:r w:rsidR="00F10C0E">
        <w:rPr>
          <w:szCs w:val="24"/>
        </w:rPr>
        <w:t>tych).</w:t>
      </w:r>
    </w:p>
    <w:p w:rsidR="001A1827" w:rsidRPr="00164A89" w:rsidRDefault="00164A89" w:rsidP="001A1827">
      <w:pPr>
        <w:suppressAutoHyphens/>
        <w:jc w:val="both"/>
        <w:rPr>
          <w:szCs w:val="24"/>
        </w:rPr>
      </w:pPr>
      <w:r>
        <w:rPr>
          <w:szCs w:val="24"/>
        </w:rPr>
        <w:t xml:space="preserve">Wadium dla całości zamówienia wynosi: </w:t>
      </w:r>
      <w:r w:rsidRPr="00164A89">
        <w:rPr>
          <w:b/>
          <w:szCs w:val="24"/>
        </w:rPr>
        <w:t>19.910,00 zł</w:t>
      </w:r>
      <w:r>
        <w:rPr>
          <w:b/>
          <w:szCs w:val="24"/>
        </w:rPr>
        <w:t xml:space="preserve"> </w:t>
      </w:r>
      <w:r w:rsidRPr="00164A89">
        <w:rPr>
          <w:szCs w:val="24"/>
        </w:rPr>
        <w:t>(słownie:</w:t>
      </w:r>
      <w:r>
        <w:rPr>
          <w:b/>
          <w:szCs w:val="24"/>
        </w:rPr>
        <w:t xml:space="preserve"> </w:t>
      </w:r>
      <w:r>
        <w:rPr>
          <w:szCs w:val="24"/>
        </w:rPr>
        <w:t>dziewiętnaś</w:t>
      </w:r>
      <w:r w:rsidRPr="00164A89">
        <w:rPr>
          <w:szCs w:val="24"/>
        </w:rPr>
        <w:t>cie ty</w:t>
      </w:r>
      <w:r>
        <w:rPr>
          <w:szCs w:val="24"/>
        </w:rPr>
        <w:t>sięcy dziewięćset dziesięć złotych)</w:t>
      </w:r>
      <w:r w:rsidR="00C07B3C">
        <w:rPr>
          <w:szCs w:val="24"/>
        </w:rPr>
        <w:t>.</w:t>
      </w:r>
    </w:p>
    <w:p w:rsidR="007606A9" w:rsidRDefault="007606A9" w:rsidP="00E43E99">
      <w:pPr>
        <w:numPr>
          <w:ilvl w:val="0"/>
          <w:numId w:val="30"/>
        </w:numPr>
        <w:tabs>
          <w:tab w:val="clear" w:pos="0"/>
        </w:tabs>
        <w:suppressAutoHyphens/>
        <w:spacing w:before="120" w:after="120"/>
        <w:ind w:left="426" w:hanging="426"/>
        <w:jc w:val="both"/>
        <w:rPr>
          <w:szCs w:val="24"/>
        </w:rPr>
      </w:pPr>
      <w:r>
        <w:rPr>
          <w:szCs w:val="24"/>
        </w:rPr>
        <w:t>W przypadku wnoszenia ofert na więcej niż jedną część zamówienia wymagane kwoty wadiów podlegają sumowaniu.</w:t>
      </w:r>
    </w:p>
    <w:p w:rsidR="00E1079D" w:rsidRDefault="00E1079D" w:rsidP="00E43E99">
      <w:pPr>
        <w:numPr>
          <w:ilvl w:val="0"/>
          <w:numId w:val="30"/>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E43E99">
      <w:pPr>
        <w:numPr>
          <w:ilvl w:val="0"/>
          <w:numId w:val="32"/>
        </w:numPr>
        <w:tabs>
          <w:tab w:val="clear" w:pos="0"/>
        </w:tabs>
        <w:suppressAutoHyphens/>
        <w:ind w:left="709" w:hanging="283"/>
        <w:jc w:val="both"/>
        <w:rPr>
          <w:szCs w:val="24"/>
        </w:rPr>
      </w:pPr>
      <w:r>
        <w:rPr>
          <w:szCs w:val="24"/>
        </w:rPr>
        <w:lastRenderedPageBreak/>
        <w:t>pieniądzu,</w:t>
      </w:r>
    </w:p>
    <w:p w:rsidR="00E1079D" w:rsidRDefault="00E1079D" w:rsidP="00E43E99">
      <w:pPr>
        <w:numPr>
          <w:ilvl w:val="0"/>
          <w:numId w:val="32"/>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E43E99">
      <w:pPr>
        <w:numPr>
          <w:ilvl w:val="0"/>
          <w:numId w:val="32"/>
        </w:numPr>
        <w:tabs>
          <w:tab w:val="clear" w:pos="0"/>
        </w:tabs>
        <w:suppressAutoHyphens/>
        <w:ind w:left="709" w:right="-1" w:hanging="283"/>
        <w:jc w:val="both"/>
        <w:rPr>
          <w:szCs w:val="24"/>
        </w:rPr>
      </w:pPr>
      <w:r>
        <w:rPr>
          <w:szCs w:val="24"/>
        </w:rPr>
        <w:t xml:space="preserve">gwarancjach bankowych, </w:t>
      </w:r>
    </w:p>
    <w:p w:rsidR="00E1079D" w:rsidRDefault="00E1079D" w:rsidP="00E43E99">
      <w:pPr>
        <w:numPr>
          <w:ilvl w:val="0"/>
          <w:numId w:val="32"/>
        </w:numPr>
        <w:tabs>
          <w:tab w:val="clear" w:pos="0"/>
        </w:tabs>
        <w:suppressAutoHyphens/>
        <w:ind w:left="709" w:right="-1" w:hanging="283"/>
        <w:jc w:val="both"/>
        <w:rPr>
          <w:szCs w:val="24"/>
        </w:rPr>
      </w:pPr>
      <w:r>
        <w:rPr>
          <w:szCs w:val="24"/>
        </w:rPr>
        <w:t>gwarancjach ubezpieczeniowych,</w:t>
      </w:r>
    </w:p>
    <w:p w:rsidR="00E1079D" w:rsidRDefault="00E1079D" w:rsidP="00E43E99">
      <w:pPr>
        <w:numPr>
          <w:ilvl w:val="0"/>
          <w:numId w:val="32"/>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E43E99">
      <w:pPr>
        <w:numPr>
          <w:ilvl w:val="0"/>
          <w:numId w:val="31"/>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E43E99">
      <w:pPr>
        <w:numPr>
          <w:ilvl w:val="0"/>
          <w:numId w:val="31"/>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Zamawiającego w </w:t>
      </w:r>
      <w:r w:rsidR="00146C44">
        <w:rPr>
          <w:szCs w:val="24"/>
        </w:rPr>
        <w:t>Sejnach</w:t>
      </w:r>
      <w:r>
        <w:rPr>
          <w:szCs w:val="24"/>
        </w:rPr>
        <w:t xml:space="preserve"> przy ul. </w:t>
      </w:r>
      <w:r w:rsidR="00146C44" w:rsidRPr="004E265F">
        <w:rPr>
          <w:szCs w:val="24"/>
        </w:rPr>
        <w:t>Dr E. Rittlera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E43E99">
      <w:pPr>
        <w:numPr>
          <w:ilvl w:val="0"/>
          <w:numId w:val="31"/>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E43E99">
      <w:pPr>
        <w:numPr>
          <w:ilvl w:val="0"/>
          <w:numId w:val="31"/>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00070355" w:rsidRPr="00070355">
        <w:rPr>
          <w:b/>
          <w:szCs w:val="24"/>
        </w:rPr>
        <w:t xml:space="preserve"> </w:t>
      </w:r>
      <w:r w:rsidR="00EA50EE">
        <w:rPr>
          <w:b/>
          <w:szCs w:val="24"/>
        </w:rPr>
        <w:t>29 grudnia</w:t>
      </w:r>
      <w:r w:rsidR="00877A97" w:rsidRPr="00877A97">
        <w:rPr>
          <w:b/>
          <w:szCs w:val="24"/>
        </w:rPr>
        <w:t xml:space="preserve"> 2015</w:t>
      </w:r>
      <w:r w:rsidR="006D26D0">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E43E99">
      <w:pPr>
        <w:numPr>
          <w:ilvl w:val="0"/>
          <w:numId w:val="31"/>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E43E99">
      <w:pPr>
        <w:numPr>
          <w:ilvl w:val="0"/>
          <w:numId w:val="31"/>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E43E99">
      <w:pPr>
        <w:numPr>
          <w:ilvl w:val="0"/>
          <w:numId w:val="31"/>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E43E99">
      <w:pPr>
        <w:pStyle w:val="Tekstpodstawowywcity22"/>
        <w:numPr>
          <w:ilvl w:val="1"/>
          <w:numId w:val="35"/>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E43E99">
      <w:pPr>
        <w:numPr>
          <w:ilvl w:val="0"/>
          <w:numId w:val="36"/>
        </w:numPr>
        <w:suppressAutoHyphens/>
        <w:ind w:left="709" w:hanging="283"/>
        <w:jc w:val="both"/>
        <w:rPr>
          <w:szCs w:val="24"/>
        </w:rPr>
      </w:pPr>
      <w:r>
        <w:rPr>
          <w:szCs w:val="24"/>
        </w:rPr>
        <w:t>odmówi podpisania umowy na warunkach określonych w ofercie,</w:t>
      </w:r>
    </w:p>
    <w:p w:rsidR="004931E7" w:rsidRDefault="004931E7" w:rsidP="00E43E99">
      <w:pPr>
        <w:numPr>
          <w:ilvl w:val="0"/>
          <w:numId w:val="36"/>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E43E99">
      <w:pPr>
        <w:pStyle w:val="Tekstpodstawowywcity22"/>
        <w:numPr>
          <w:ilvl w:val="1"/>
          <w:numId w:val="35"/>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pełnomocnictw, listy podmiotów należących do tej samej grupy kapitałowej lub informacji o tym, że nie należy do grupy kapitałowej, lub nie wyraził zgody na poprawienie omyłki, o której mowa w ar. 87 ust. 2 pkt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6"/>
      <w:bookmarkEnd w:id="27"/>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E1079D">
        <w:rPr>
          <w:rFonts w:ascii="Times New Roman" w:hAnsi="Times New Roman"/>
          <w:color w:val="000000"/>
          <w:sz w:val="24"/>
          <w:szCs w:val="24"/>
        </w:rPr>
        <w:t>6</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8" w:name="_Toc69712012"/>
      <w:bookmarkStart w:id="29" w:name="_Toc78252983"/>
      <w:r>
        <w:t>I</w:t>
      </w:r>
      <w:r w:rsidR="00E1079D">
        <w:t>X</w:t>
      </w:r>
      <w:r>
        <w:t>. Miejsce oraz termin składania i otwarcia ofert</w:t>
      </w:r>
      <w:bookmarkEnd w:id="28"/>
      <w:bookmarkEnd w:id="29"/>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lastRenderedPageBreak/>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Rittlera 2</w:t>
      </w:r>
      <w:r>
        <w:rPr>
          <w:b/>
        </w:rPr>
        <w:t xml:space="preserve"> (SEKRETARIAT), w terminie najpóźniej do dnia </w:t>
      </w:r>
      <w:r w:rsidR="00EA50EE">
        <w:rPr>
          <w:b/>
          <w:szCs w:val="24"/>
        </w:rPr>
        <w:t>29 grudnia</w:t>
      </w:r>
      <w:r w:rsidR="009213C7" w:rsidRPr="009213C7">
        <w:rPr>
          <w:b/>
          <w:szCs w:val="24"/>
        </w:rPr>
        <w:t xml:space="preserve"> </w:t>
      </w:r>
      <w:r w:rsidR="00AB4D9A">
        <w:rPr>
          <w:b/>
          <w:szCs w:val="24"/>
        </w:rPr>
        <w:t>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Rittlera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dostawę sprzętu</w:t>
      </w:r>
      <w:r w:rsidR="00EE131A">
        <w:rPr>
          <w:rFonts w:ascii="Times New Roman" w:hAnsi="Times New Roman"/>
          <w:sz w:val="24"/>
        </w:rPr>
        <w:t xml:space="preserve"> </w:t>
      </w:r>
      <w:r w:rsidR="00EF37A4">
        <w:rPr>
          <w:rFonts w:ascii="Times New Roman" w:hAnsi="Times New Roman"/>
          <w:sz w:val="24"/>
        </w:rPr>
        <w:t>medycznego</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EA50EE">
        <w:rPr>
          <w:rFonts w:ascii="Times New Roman" w:hAnsi="Times New Roman"/>
          <w:sz w:val="24"/>
          <w:szCs w:val="24"/>
        </w:rPr>
        <w:t>29 GRUDNIA</w:t>
      </w:r>
      <w:r w:rsidR="00AD1D21" w:rsidRPr="00AD1D21">
        <w:rPr>
          <w:rFonts w:ascii="Times New Roman" w:hAnsi="Times New Roman"/>
          <w:sz w:val="24"/>
          <w:szCs w:val="24"/>
        </w:rPr>
        <w:t xml:space="preserve"> </w:t>
      </w:r>
      <w:r w:rsidR="00AB4D9A" w:rsidRPr="00AB4D9A">
        <w:rPr>
          <w:rFonts w:ascii="Times New Roman" w:hAnsi="Times New Roman"/>
          <w:sz w:val="24"/>
          <w:szCs w:val="24"/>
        </w:rPr>
        <w:t>2015</w:t>
      </w:r>
      <w:r w:rsidR="00055DAB">
        <w:rPr>
          <w:rFonts w:ascii="Times New Roman" w:hAnsi="Times New Roman"/>
          <w:sz w:val="24"/>
          <w:szCs w:val="24"/>
        </w:rPr>
        <w:t xml:space="preserve">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Rittlera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C45601">
        <w:rPr>
          <w:b/>
          <w:szCs w:val="24"/>
        </w:rPr>
        <w:t>2</w:t>
      </w:r>
      <w:r w:rsidR="0016548F">
        <w:rPr>
          <w:b/>
          <w:szCs w:val="24"/>
        </w:rPr>
        <w:t>9</w:t>
      </w:r>
      <w:r w:rsidR="00A25FDD" w:rsidRPr="00A25FDD">
        <w:rPr>
          <w:b/>
          <w:szCs w:val="24"/>
        </w:rPr>
        <w:t xml:space="preserve"> </w:t>
      </w:r>
      <w:r w:rsidR="00C45601">
        <w:rPr>
          <w:b/>
          <w:szCs w:val="24"/>
        </w:rPr>
        <w:t>grudnia</w:t>
      </w:r>
      <w:r w:rsidR="00A25FDD" w:rsidRPr="00A25FDD">
        <w:rPr>
          <w:b/>
          <w:szCs w:val="24"/>
        </w:rPr>
        <w:t xml:space="preserve"> </w:t>
      </w:r>
      <w:r w:rsidR="00AB4D9A" w:rsidRPr="00AB4D9A">
        <w:rPr>
          <w:b/>
          <w:szCs w:val="24"/>
        </w:rPr>
        <w:t>2015</w:t>
      </w:r>
      <w:r w:rsidR="00A752F3">
        <w:rPr>
          <w:b/>
          <w:szCs w:val="24"/>
        </w:rPr>
        <w:t xml:space="preserve">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0" w:name="_Toc72717335"/>
      <w:bookmarkStart w:id="31" w:name="_Toc95621019"/>
      <w:bookmarkStart w:id="32" w:name="_Toc95621120"/>
      <w:bookmarkStart w:id="33" w:name="_Toc95633503"/>
      <w:bookmarkStart w:id="34"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0"/>
      <w:bookmarkEnd w:id="31"/>
      <w:bookmarkEnd w:id="32"/>
      <w:bookmarkEnd w:id="33"/>
      <w:bookmarkEnd w:id="34"/>
      <w:r>
        <w:rPr>
          <w:rFonts w:ascii="Times New Roman" w:hAnsi="Times New Roman"/>
        </w:rPr>
        <w:t xml:space="preserve"> </w:t>
      </w:r>
    </w:p>
    <w:p w:rsidR="00B03F7E" w:rsidRPr="00B03F7E" w:rsidRDefault="00B03F7E" w:rsidP="008840C3">
      <w:pPr>
        <w:ind w:left="426"/>
      </w:pPr>
    </w:p>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Szafranowska,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r w:rsidR="000C4EAF" w:rsidRPr="00EF37A4">
        <w:rPr>
          <w:szCs w:val="24"/>
        </w:rPr>
        <w:t>Rittlera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lastRenderedPageBreak/>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5" w:name="_Toc69712014"/>
      <w:bookmarkStart w:id="36" w:name="_Toc78252985"/>
      <w:r>
        <w:t>X</w:t>
      </w:r>
      <w:r w:rsidR="00E1079D">
        <w:t>I</w:t>
      </w:r>
      <w:r>
        <w:t>. Zmiana i wycofywanie oferty</w:t>
      </w:r>
      <w:bookmarkEnd w:id="35"/>
      <w:bookmarkEnd w:id="36"/>
    </w:p>
    <w:p w:rsidR="00CF2BF7" w:rsidRDefault="00CF2BF7"/>
    <w:p w:rsidR="00CF2BF7" w:rsidRDefault="00CF2BF7" w:rsidP="0008263C">
      <w:pPr>
        <w:numPr>
          <w:ilvl w:val="0"/>
          <w:numId w:val="2"/>
        </w:numPr>
        <w:suppressAutoHyphens/>
        <w:spacing w:after="240"/>
        <w:ind w:left="391" w:hanging="391"/>
        <w:jc w:val="both"/>
      </w:pPr>
      <w:bookmarkStart w:id="37" w:name="_Toc69712015"/>
      <w:bookmarkStart w:id="38"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7"/>
      <w:bookmarkEnd w:id="38"/>
      <w:r>
        <w:t xml:space="preserve"> oferty</w:t>
      </w:r>
    </w:p>
    <w:p w:rsidR="00CF2BF7" w:rsidRDefault="00CF2BF7"/>
    <w:p w:rsidR="00F27973" w:rsidRDefault="00F27973" w:rsidP="00E43E99">
      <w:pPr>
        <w:numPr>
          <w:ilvl w:val="0"/>
          <w:numId w:val="27"/>
        </w:numPr>
        <w:tabs>
          <w:tab w:val="clear" w:pos="720"/>
        </w:tabs>
        <w:suppressAutoHyphens/>
        <w:spacing w:before="120"/>
        <w:ind w:left="426" w:right="-1" w:hanging="426"/>
        <w:jc w:val="both"/>
      </w:pPr>
      <w:bookmarkStart w:id="39" w:name="_Toc69712016"/>
      <w:bookmarkStart w:id="40"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E43E99">
      <w:pPr>
        <w:numPr>
          <w:ilvl w:val="0"/>
          <w:numId w:val="27"/>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39"/>
      <w:bookmarkEnd w:id="40"/>
    </w:p>
    <w:p w:rsidR="00CF2BF7" w:rsidRDefault="00CF2BF7">
      <w:pPr>
        <w:suppressAutoHyphens/>
        <w:ind w:right="-1"/>
        <w:jc w:val="both"/>
        <w:rPr>
          <w:b/>
        </w:rPr>
      </w:pPr>
    </w:p>
    <w:p w:rsidR="00DC489E" w:rsidRPr="00D45E3C" w:rsidRDefault="00D45E3C" w:rsidP="00DC489E">
      <w:pPr>
        <w:numPr>
          <w:ilvl w:val="0"/>
          <w:numId w:val="13"/>
        </w:numPr>
        <w:suppressAutoHyphens/>
        <w:spacing w:before="120"/>
        <w:ind w:right="-1"/>
        <w:jc w:val="both"/>
      </w:pPr>
      <w:r w:rsidRPr="00D45E3C">
        <w:t>P</w:t>
      </w:r>
      <w:r w:rsidR="00DC489E" w:rsidRPr="00D45E3C">
        <w:t xml:space="preserve">rzy wyborze najkorzystniejszej oferty Zamawiający będzie się kierował </w:t>
      </w:r>
      <w:r w:rsidR="00402DEF" w:rsidRPr="00D45E3C">
        <w:t>kryteriami</w:t>
      </w:r>
      <w:r w:rsidR="00DC489E" w:rsidRPr="00D45E3C">
        <w:t>:</w:t>
      </w:r>
    </w:p>
    <w:p w:rsidR="00B75F15" w:rsidRPr="00D45E3C" w:rsidRDefault="00B75F15" w:rsidP="00B75F15">
      <w:pPr>
        <w:pStyle w:val="Nagwek7"/>
        <w:spacing w:after="120"/>
        <w:ind w:right="0"/>
      </w:pPr>
      <w:r w:rsidRPr="00D45E3C">
        <w:t xml:space="preserve">A.  </w:t>
      </w:r>
      <w:r w:rsidR="00F77E5D">
        <w:t>CENA  OFERTOWA – 95</w:t>
      </w:r>
      <w:r w:rsidRPr="00D45E3C">
        <w:t>%</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B75F15" w:rsidRPr="00D45E3C" w:rsidRDefault="00357E8C" w:rsidP="00B75F15">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77184"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F44E" id="Line 3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C</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w:t>
      </w:r>
      <w:r w:rsidR="00F77E5D">
        <w:rPr>
          <w:rFonts w:ascii="Times New Roman" w:hAnsi="Times New Roman"/>
          <w:lang w:val="en-US"/>
        </w:rPr>
        <w:t xml:space="preserve">                            x 95</w: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B75F15" w:rsidRPr="00D45E3C" w:rsidRDefault="00B75F15" w:rsidP="00B75F15">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najniższa zaproponowana cena ofertowa brutto spośród ofert niepodlegających odrzuceniu;</w:t>
      </w:r>
    </w:p>
    <w:p w:rsidR="007B0F78" w:rsidRPr="003F409B" w:rsidRDefault="007B0F78" w:rsidP="007B0F78">
      <w:pPr>
        <w:rPr>
          <w:b/>
          <w:szCs w:val="24"/>
        </w:rPr>
      </w:pPr>
      <w:r>
        <w:rPr>
          <w:b/>
          <w:szCs w:val="24"/>
        </w:rPr>
        <w:lastRenderedPageBreak/>
        <w:t xml:space="preserve">       </w:t>
      </w:r>
      <w:r w:rsidRPr="003F409B">
        <w:rPr>
          <w:b/>
          <w:szCs w:val="24"/>
        </w:rPr>
        <w:t>B.  TERMIN DOSTAWY OFEROWANY – 5%</w:t>
      </w:r>
    </w:p>
    <w:p w:rsidR="007B0F78" w:rsidRDefault="007B0F78" w:rsidP="007B0F78">
      <w:pPr>
        <w:rPr>
          <w:b/>
          <w:szCs w:val="24"/>
        </w:rPr>
      </w:pPr>
      <w:r>
        <w:rPr>
          <w:b/>
          <w:szCs w:val="24"/>
        </w:rPr>
        <w:t xml:space="preserve">       </w:t>
      </w:r>
    </w:p>
    <w:p w:rsidR="007B0F78" w:rsidRPr="003F409B" w:rsidRDefault="007B0F78" w:rsidP="007B0F78">
      <w:pPr>
        <w:rPr>
          <w:b/>
          <w:szCs w:val="24"/>
        </w:rPr>
      </w:pPr>
      <w:r>
        <w:rPr>
          <w:b/>
          <w:szCs w:val="24"/>
        </w:rPr>
        <w:t xml:space="preserve">       </w:t>
      </w:r>
      <w:r w:rsidRPr="003F409B">
        <w:rPr>
          <w:b/>
          <w:szCs w:val="24"/>
        </w:rPr>
        <w:t>liczonym wg wzoru:</w:t>
      </w:r>
    </w:p>
    <w:p w:rsidR="007B0F78" w:rsidRPr="003F409B" w:rsidRDefault="007B0F78" w:rsidP="007B0F78">
      <w:pPr>
        <w:rPr>
          <w:b/>
          <w:szCs w:val="24"/>
          <w:lang w:val="en-US"/>
        </w:rPr>
      </w:pPr>
      <w:r w:rsidRPr="003F409B">
        <w:rPr>
          <w:b/>
          <w:szCs w:val="24"/>
        </w:rPr>
        <w:t>                     </w:t>
      </w:r>
      <w:proofErr w:type="spellStart"/>
      <w:r w:rsidRPr="003F409B">
        <w:rPr>
          <w:b/>
          <w:szCs w:val="24"/>
          <w:lang w:val="en-US"/>
        </w:rPr>
        <w:t>T</w:t>
      </w:r>
      <w:r w:rsidRPr="003F409B">
        <w:rPr>
          <w:b/>
          <w:szCs w:val="24"/>
          <w:vertAlign w:val="subscript"/>
          <w:lang w:val="en-US"/>
        </w:rPr>
        <w:t>najkr</w:t>
      </w:r>
      <w:proofErr w:type="spellEnd"/>
      <w:r w:rsidRPr="003F409B">
        <w:rPr>
          <w:b/>
          <w:szCs w:val="24"/>
          <w:vertAlign w:val="subscript"/>
          <w:lang w:val="en-US"/>
        </w:rPr>
        <w:t>.</w:t>
      </w:r>
    </w:p>
    <w:p w:rsidR="007B0F78" w:rsidRPr="003F409B" w:rsidRDefault="00357E8C" w:rsidP="007B0F78">
      <w:pPr>
        <w:ind w:firstLine="426"/>
        <w:rPr>
          <w:b/>
          <w:szCs w:val="24"/>
          <w:lang w:val="en-US"/>
        </w:rPr>
      </w:pPr>
      <w:r>
        <w:rPr>
          <w:noProof/>
        </w:rPr>
        <mc:AlternateContent>
          <mc:Choice Requires="wps">
            <w:drawing>
              <wp:anchor distT="4294967294" distB="4294967294" distL="114300" distR="114300" simplePos="0" relativeHeight="251679232" behindDoc="0" locked="0" layoutInCell="1" allowOverlap="1">
                <wp:simplePos x="0" y="0"/>
                <wp:positionH relativeFrom="column">
                  <wp:posOffset>817245</wp:posOffset>
                </wp:positionH>
                <wp:positionV relativeFrom="paragraph">
                  <wp:posOffset>109854</wp:posOffset>
                </wp:positionV>
                <wp:extent cx="784225" cy="0"/>
                <wp:effectExtent l="0" t="0" r="15875"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D984" id="Line 38"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y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LNGzIER&#10;AgAAKQQAAA4AAAAAAAAAAAAAAAAALgIAAGRycy9lMm9Eb2MueG1sUEsBAi0AFAAGAAgAAAAhAKIA&#10;HOzcAAAACQEAAA8AAAAAAAAAAAAAAAAAawQAAGRycy9kb3ducmV2LnhtbFBLBQYAAAAABAAEAPMA&#10;AAB0BQAAAAA=&#10;"/>
            </w:pict>
          </mc:Fallback>
        </mc:AlternateContent>
      </w:r>
      <w:r w:rsidR="007B0F78" w:rsidRPr="003F409B">
        <w:rPr>
          <w:b/>
          <w:szCs w:val="24"/>
          <w:lang w:val="en-US"/>
        </w:rPr>
        <w:t xml:space="preserve">   </w:t>
      </w:r>
      <w:proofErr w:type="spellStart"/>
      <w:r w:rsidR="007B0F78" w:rsidRPr="003F409B">
        <w:rPr>
          <w:b/>
          <w:szCs w:val="24"/>
          <w:lang w:val="en-US"/>
        </w:rPr>
        <w:t>T</w:t>
      </w:r>
      <w:r w:rsidR="007B0F78" w:rsidRPr="003F409B">
        <w:rPr>
          <w:b/>
          <w:szCs w:val="24"/>
          <w:vertAlign w:val="subscript"/>
          <w:lang w:val="en-US"/>
        </w:rPr>
        <w:t>of</w:t>
      </w:r>
      <w:proofErr w:type="spellEnd"/>
      <w:r w:rsidR="007B0F78" w:rsidRPr="003F409B">
        <w:rPr>
          <w:b/>
          <w:szCs w:val="24"/>
          <w:lang w:val="en-US"/>
        </w:rPr>
        <w:t xml:space="preserve"> =                                  x 5 </w:t>
      </w:r>
      <w:proofErr w:type="spellStart"/>
      <w:r w:rsidR="007B0F78" w:rsidRPr="003F409B">
        <w:rPr>
          <w:b/>
          <w:szCs w:val="24"/>
          <w:lang w:val="en-US"/>
        </w:rPr>
        <w:t>pkt</w:t>
      </w:r>
      <w:proofErr w:type="spellEnd"/>
    </w:p>
    <w:p w:rsidR="007B0F78" w:rsidRPr="003F409B" w:rsidRDefault="007B0F78" w:rsidP="007B0F78">
      <w:pPr>
        <w:ind w:firstLine="426"/>
        <w:rPr>
          <w:b/>
          <w:szCs w:val="24"/>
          <w:lang w:val="en-US"/>
        </w:rPr>
      </w:pPr>
      <w:r w:rsidRPr="003F409B">
        <w:rPr>
          <w:b/>
          <w:szCs w:val="24"/>
          <w:lang w:val="en-US"/>
        </w:rPr>
        <w:t xml:space="preserve">                     </w:t>
      </w:r>
      <w:proofErr w:type="spellStart"/>
      <w:r w:rsidRPr="003F409B">
        <w:rPr>
          <w:b/>
          <w:szCs w:val="24"/>
          <w:lang w:val="en-US"/>
        </w:rPr>
        <w:t>T</w:t>
      </w:r>
      <w:r w:rsidRPr="003F409B">
        <w:rPr>
          <w:b/>
          <w:szCs w:val="24"/>
          <w:vertAlign w:val="subscript"/>
          <w:lang w:val="en-US"/>
        </w:rPr>
        <w:t>of</w:t>
      </w:r>
      <w:proofErr w:type="spellEnd"/>
      <w:r w:rsidRPr="003F409B">
        <w:rPr>
          <w:b/>
          <w:szCs w:val="24"/>
          <w:vertAlign w:val="subscript"/>
          <w:lang w:val="en-US"/>
        </w:rPr>
        <w:t xml:space="preserve"> bad</w:t>
      </w:r>
      <w:r w:rsidRPr="003F409B">
        <w:rPr>
          <w:b/>
          <w:szCs w:val="24"/>
          <w:lang w:val="en-US"/>
        </w:rPr>
        <w:t xml:space="preserve"> </w:t>
      </w:r>
    </w:p>
    <w:p w:rsidR="007B0F78" w:rsidRPr="003F409B" w:rsidRDefault="007B0F78" w:rsidP="007B0F78">
      <w:pPr>
        <w:ind w:firstLine="426"/>
        <w:rPr>
          <w:b/>
          <w:szCs w:val="24"/>
          <w:lang w:val="en-US"/>
        </w:rPr>
      </w:pPr>
    </w:p>
    <w:p w:rsidR="007B0F78" w:rsidRPr="003F409B" w:rsidRDefault="007B0F78" w:rsidP="007B0F78">
      <w:pPr>
        <w:ind w:firstLine="426"/>
        <w:rPr>
          <w:b/>
          <w:szCs w:val="24"/>
        </w:rPr>
      </w:pPr>
      <w:r w:rsidRPr="003F409B">
        <w:rPr>
          <w:b/>
          <w:szCs w:val="24"/>
        </w:rPr>
        <w:t>gdzie:</w:t>
      </w:r>
    </w:p>
    <w:p w:rsidR="007B0F78" w:rsidRPr="003F409B" w:rsidRDefault="007B0F78" w:rsidP="007B0F78">
      <w:pPr>
        <w:ind w:firstLine="426"/>
        <w:rPr>
          <w:b/>
          <w:szCs w:val="24"/>
        </w:rPr>
      </w:pPr>
      <w:proofErr w:type="spellStart"/>
      <w:r w:rsidRPr="003F409B">
        <w:rPr>
          <w:b/>
          <w:szCs w:val="24"/>
          <w:lang w:val="en-US"/>
        </w:rPr>
        <w:t>T</w:t>
      </w:r>
      <w:r w:rsidRPr="003F409B">
        <w:rPr>
          <w:b/>
          <w:szCs w:val="24"/>
          <w:vertAlign w:val="subscript"/>
          <w:lang w:val="en-US"/>
        </w:rPr>
        <w:t>najkr</w:t>
      </w:r>
      <w:proofErr w:type="spellEnd"/>
      <w:r w:rsidRPr="003F409B">
        <w:rPr>
          <w:b/>
          <w:szCs w:val="24"/>
          <w:vertAlign w:val="subscript"/>
          <w:lang w:val="en-US"/>
        </w:rPr>
        <w:t xml:space="preserve">.      – </w:t>
      </w:r>
      <w:r w:rsidRPr="003F409B">
        <w:rPr>
          <w:b/>
          <w:szCs w:val="24"/>
          <w:lang w:val="en-US"/>
        </w:rPr>
        <w:t xml:space="preserve"> </w:t>
      </w:r>
      <w:proofErr w:type="spellStart"/>
      <w:r w:rsidRPr="003F409B">
        <w:rPr>
          <w:szCs w:val="24"/>
          <w:lang w:val="en-US"/>
        </w:rPr>
        <w:t>Termin</w:t>
      </w:r>
      <w:proofErr w:type="spellEnd"/>
      <w:r w:rsidRPr="003F409B">
        <w:rPr>
          <w:szCs w:val="24"/>
          <w:lang w:val="en-US"/>
        </w:rPr>
        <w:t xml:space="preserve"> </w:t>
      </w:r>
      <w:proofErr w:type="spellStart"/>
      <w:r w:rsidRPr="003F409B">
        <w:rPr>
          <w:szCs w:val="24"/>
          <w:lang w:val="en-US"/>
        </w:rPr>
        <w:t>najkrótszy</w:t>
      </w:r>
      <w:proofErr w:type="spellEnd"/>
      <w:r w:rsidRPr="003F409B">
        <w:rPr>
          <w:szCs w:val="24"/>
          <w:lang w:val="en-US"/>
        </w:rPr>
        <w:t>,</w:t>
      </w:r>
    </w:p>
    <w:p w:rsidR="007B0F78" w:rsidRPr="003F409B" w:rsidRDefault="007B0F78" w:rsidP="007B0F78">
      <w:pPr>
        <w:ind w:firstLine="426"/>
        <w:rPr>
          <w:szCs w:val="24"/>
        </w:rPr>
      </w:pPr>
      <w:proofErr w:type="spellStart"/>
      <w:r w:rsidRPr="003F409B">
        <w:rPr>
          <w:b/>
          <w:szCs w:val="24"/>
        </w:rPr>
        <w:t>T</w:t>
      </w:r>
      <w:r w:rsidRPr="003F409B">
        <w:rPr>
          <w:b/>
          <w:szCs w:val="24"/>
          <w:vertAlign w:val="subscript"/>
        </w:rPr>
        <w:t>of</w:t>
      </w:r>
      <w:proofErr w:type="spellEnd"/>
      <w:r w:rsidRPr="003F409B">
        <w:rPr>
          <w:b/>
          <w:szCs w:val="24"/>
          <w:vertAlign w:val="subscript"/>
        </w:rPr>
        <w:t xml:space="preserve"> </w:t>
      </w:r>
      <w:proofErr w:type="spellStart"/>
      <w:r w:rsidRPr="003F409B">
        <w:rPr>
          <w:b/>
          <w:szCs w:val="24"/>
          <w:vertAlign w:val="subscript"/>
        </w:rPr>
        <w:t>bad</w:t>
      </w:r>
      <w:proofErr w:type="spellEnd"/>
      <w:r w:rsidRPr="003F409B">
        <w:rPr>
          <w:b/>
          <w:szCs w:val="24"/>
        </w:rPr>
        <w:t xml:space="preserve">   – </w:t>
      </w:r>
      <w:r w:rsidRPr="003F409B">
        <w:rPr>
          <w:szCs w:val="24"/>
        </w:rPr>
        <w:t>Termin oferty badanej.</w:t>
      </w:r>
    </w:p>
    <w:p w:rsidR="007B0F78" w:rsidRDefault="007B0F78" w:rsidP="007B0F78">
      <w:pPr>
        <w:rPr>
          <w:b/>
          <w:szCs w:val="24"/>
        </w:rPr>
      </w:pPr>
    </w:p>
    <w:p w:rsidR="007B0F78" w:rsidRPr="007F496E" w:rsidRDefault="007B0F78" w:rsidP="007B0F78">
      <w:pPr>
        <w:rPr>
          <w:szCs w:val="24"/>
        </w:rPr>
      </w:pPr>
      <w:r w:rsidRPr="003F409B">
        <w:rPr>
          <w:b/>
          <w:szCs w:val="24"/>
        </w:rPr>
        <w:t>Termin dostawy nie może być dłuższy niż 5 dni od złożenia zamówienia</w:t>
      </w:r>
      <w:r>
        <w:rPr>
          <w:b/>
          <w:szCs w:val="24"/>
        </w:rPr>
        <w:t xml:space="preserve"> faksem lub</w:t>
      </w:r>
      <w:r w:rsidRPr="003F409B">
        <w:rPr>
          <w:b/>
          <w:szCs w:val="24"/>
        </w:rPr>
        <w:t xml:space="preserve"> e-mailem</w:t>
      </w:r>
      <w:r>
        <w:rPr>
          <w:b/>
          <w:szCs w:val="24"/>
        </w:rPr>
        <w:t>.</w:t>
      </w:r>
    </w:p>
    <w:p w:rsidR="00DC489E" w:rsidRDefault="00DC489E" w:rsidP="003F29C1">
      <w:pPr>
        <w:pStyle w:val="Akapitzlist"/>
        <w:numPr>
          <w:ilvl w:val="0"/>
          <w:numId w:val="13"/>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1" w:name="_Toc69712017"/>
      <w:bookmarkStart w:id="42" w:name="_Toc78252988"/>
      <w:r>
        <w:t>XI</w:t>
      </w:r>
      <w:r w:rsidR="00E1079D">
        <w:t>V</w:t>
      </w:r>
      <w:r>
        <w:t>. Informacja o formalnościach, jakie powinny zostać dopełnione po wyborze oferty w celu zawarcia umowy w sprawie zamówienia publicznego</w:t>
      </w:r>
      <w:bookmarkEnd w:id="41"/>
      <w:bookmarkEnd w:id="42"/>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3" w:name="_Toc69712018"/>
      <w:bookmarkStart w:id="44" w:name="_Toc78252989"/>
      <w:r>
        <w:lastRenderedPageBreak/>
        <w:t>XV. Pouczenie o środkach ochrony prawnej przysługujących Wykonawcy w toku postępowania o udzielenie zamówienia publicznego</w:t>
      </w:r>
      <w:bookmarkEnd w:id="43"/>
      <w:bookmarkEnd w:id="44"/>
    </w:p>
    <w:p w:rsidR="009A5183" w:rsidRDefault="009A5183" w:rsidP="00427604">
      <w:pPr>
        <w:pStyle w:val="Styl1"/>
        <w:widowControl/>
        <w:rPr>
          <w:rFonts w:ascii="Times New Roman" w:hAnsi="Times New Roman"/>
        </w:rPr>
      </w:pPr>
      <w:r>
        <w:rPr>
          <w:rFonts w:ascii="Times New Roman" w:hAnsi="Times New Roman"/>
        </w:rPr>
        <w:t xml:space="preserve">Wykonawcom i innemu podmiotowi, jeżeli ma lub miał interes w uzyskaniu zamówienia oraz poniósł </w:t>
      </w:r>
      <w:r w:rsidR="008F0BED">
        <w:rPr>
          <w:rFonts w:ascii="Times New Roman" w:hAnsi="Times New Roman"/>
        </w:rPr>
        <w:t xml:space="preserve">lub może ponieść </w:t>
      </w:r>
      <w:r>
        <w:rPr>
          <w:rFonts w:ascii="Times New Roman" w:hAnsi="Times New Roman"/>
        </w:rPr>
        <w:t>szkodę w wyniku naruszenia przez Zamawiającego przepisów ustawy Prawo zamówień publicznych z dnia 29 stycznia 2004 r. (</w:t>
      </w:r>
      <w:proofErr w:type="spellStart"/>
      <w:r>
        <w:rPr>
          <w:rFonts w:ascii="Times New Roman" w:hAnsi="Times New Roman"/>
        </w:rPr>
        <w:t>t.j</w:t>
      </w:r>
      <w:proofErr w:type="spellEnd"/>
      <w:r>
        <w:rPr>
          <w:rFonts w:ascii="Times New Roman" w:hAnsi="Times New Roman"/>
        </w:rPr>
        <w:t>. Dz. U. z 2013 r., poz. 907 ze zm.) przysługują środki ochrony prawnej w postaci odwołania i skargi na zasadach określonych w Dziale VI tej ustawy (art. 179 – 198g).</w:t>
      </w:r>
    </w:p>
    <w:p w:rsidR="00AA191D" w:rsidRPr="00640FFA" w:rsidRDefault="00AA191D" w:rsidP="00AA191D">
      <w:pPr>
        <w:autoSpaceDE w:val="0"/>
        <w:autoSpaceDN w:val="0"/>
        <w:adjustRightInd w:val="0"/>
        <w:jc w:val="both"/>
        <w:rPr>
          <w:szCs w:val="24"/>
        </w:rPr>
      </w:pPr>
      <w:r w:rsidRPr="00640FFA">
        <w:rPr>
          <w:szCs w:val="24"/>
        </w:rPr>
        <w:t>Odwołanie wnosi się w terminie 10 dni od dnia przesłania informacji o czynności zamawiającego stanowiącej</w:t>
      </w:r>
      <w:r>
        <w:rPr>
          <w:szCs w:val="24"/>
        </w:rPr>
        <w:t xml:space="preserve"> </w:t>
      </w:r>
      <w:r w:rsidRPr="00640FFA">
        <w:rPr>
          <w:szCs w:val="24"/>
        </w:rPr>
        <w:t>podstawę jego wniesienia - jeżeli zostały przesłane w sposób określony w art. 27 ust. 2 ustawy Prawo</w:t>
      </w:r>
      <w:r>
        <w:rPr>
          <w:szCs w:val="24"/>
        </w:rPr>
        <w:t xml:space="preserve"> </w:t>
      </w:r>
      <w:r w:rsidRPr="00640FFA">
        <w:rPr>
          <w:szCs w:val="24"/>
        </w:rPr>
        <w:t>zamówień publicznych, albo w terminie 15 dni - jeżeli zostały przesłane w inny sposób.</w:t>
      </w:r>
    </w:p>
    <w:p w:rsidR="00AA191D" w:rsidRPr="00640FFA" w:rsidRDefault="00AA191D" w:rsidP="00AA191D">
      <w:pPr>
        <w:autoSpaceDE w:val="0"/>
        <w:autoSpaceDN w:val="0"/>
        <w:adjustRightInd w:val="0"/>
        <w:jc w:val="both"/>
        <w:rPr>
          <w:szCs w:val="24"/>
        </w:rPr>
      </w:pPr>
      <w:r w:rsidRPr="00640FFA">
        <w:rPr>
          <w:szCs w:val="24"/>
        </w:rPr>
        <w:t xml:space="preserve">Odwołanie wobec treści ogłoszenia o zamówieniu, a jeżeli </w:t>
      </w:r>
      <w:r w:rsidR="00BB740B" w:rsidRPr="00640FFA">
        <w:rPr>
          <w:szCs w:val="24"/>
        </w:rPr>
        <w:t>postępowanie</w:t>
      </w:r>
      <w:r w:rsidRPr="00640FFA">
        <w:rPr>
          <w:szCs w:val="24"/>
        </w:rPr>
        <w:t xml:space="preserve"> jest prowadzone w trybie przetargu</w:t>
      </w:r>
      <w:r>
        <w:rPr>
          <w:szCs w:val="24"/>
        </w:rPr>
        <w:t xml:space="preserve"> </w:t>
      </w:r>
      <w:r w:rsidRPr="00640FFA">
        <w:rPr>
          <w:szCs w:val="24"/>
        </w:rPr>
        <w:t>nieograniczonego, także wobec postanowień specyfikacji istotnych warunków zamówienia, wnosi się w terminie</w:t>
      </w:r>
      <w:r>
        <w:rPr>
          <w:szCs w:val="24"/>
        </w:rPr>
        <w:t xml:space="preserve"> </w:t>
      </w:r>
      <w:r w:rsidRPr="00640FFA">
        <w:rPr>
          <w:szCs w:val="24"/>
        </w:rPr>
        <w:t>10 dni od dnia publikacji ogłosz</w:t>
      </w:r>
      <w:r>
        <w:rPr>
          <w:szCs w:val="24"/>
        </w:rPr>
        <w:t xml:space="preserve">enia w Dzienniku Urzędowym Unii </w:t>
      </w:r>
      <w:r w:rsidRPr="00640FFA">
        <w:rPr>
          <w:szCs w:val="24"/>
        </w:rPr>
        <w:t>Europejskiej lub zamieszczenia specyfikacji</w:t>
      </w:r>
      <w:r>
        <w:rPr>
          <w:szCs w:val="24"/>
        </w:rPr>
        <w:t xml:space="preserve"> </w:t>
      </w:r>
      <w:r w:rsidRPr="00640FFA">
        <w:rPr>
          <w:szCs w:val="24"/>
        </w:rPr>
        <w:t>istotnych warunków zamówienia na stronie internetowej.</w:t>
      </w:r>
    </w:p>
    <w:p w:rsidR="00AA191D" w:rsidRPr="00286B5C" w:rsidRDefault="00AA191D" w:rsidP="00286B5C">
      <w:pPr>
        <w:autoSpaceDE w:val="0"/>
        <w:autoSpaceDN w:val="0"/>
        <w:adjustRightInd w:val="0"/>
        <w:jc w:val="both"/>
        <w:rPr>
          <w:color w:val="000000"/>
          <w:szCs w:val="24"/>
        </w:rPr>
      </w:pPr>
      <w:r w:rsidRPr="00286B5C">
        <w:rPr>
          <w:color w:val="000000"/>
          <w:szCs w:val="24"/>
        </w:rPr>
        <w:t>Odwołanie wobec innych czynności niż określone powyżej wnosi się w terminie 10 dni od dnia</w:t>
      </w:r>
      <w:r w:rsidR="00286B5C" w:rsidRPr="00286B5C">
        <w:rPr>
          <w:color w:val="000000"/>
          <w:szCs w:val="24"/>
        </w:rPr>
        <w:t xml:space="preserve">, </w:t>
      </w:r>
      <w:r w:rsidR="000A1487">
        <w:rPr>
          <w:color w:val="000000"/>
          <w:szCs w:val="24"/>
        </w:rPr>
        <w:br/>
      </w:r>
      <w:r w:rsidR="00286B5C" w:rsidRPr="00286B5C">
        <w:rPr>
          <w:color w:val="000000"/>
          <w:szCs w:val="24"/>
        </w:rPr>
        <w:t xml:space="preserve">w którym powzięto lub przy zachowaniu należytej staranności można było powziąć wiadomość </w:t>
      </w:r>
      <w:r w:rsidR="000A1487">
        <w:rPr>
          <w:color w:val="000000"/>
          <w:szCs w:val="24"/>
        </w:rPr>
        <w:br/>
      </w:r>
      <w:r w:rsidR="00286B5C" w:rsidRPr="00286B5C">
        <w:rPr>
          <w:color w:val="000000"/>
          <w:szCs w:val="24"/>
        </w:rPr>
        <w:t xml:space="preserve">o okolicznościach </w:t>
      </w:r>
      <w:r w:rsidRPr="00286B5C">
        <w:rPr>
          <w:color w:val="000000"/>
          <w:szCs w:val="24"/>
        </w:rPr>
        <w:t>stanowiących podstawę jego wniesienia.</w:t>
      </w: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524AAF" w:rsidP="0008263C">
      <w:pPr>
        <w:pStyle w:val="Styl"/>
        <w:numPr>
          <w:ilvl w:val="0"/>
          <w:numId w:val="19"/>
        </w:numPr>
        <w:spacing w:after="120" w:line="249" w:lineRule="exact"/>
        <w:ind w:left="414" w:right="51" w:hanging="414"/>
        <w:jc w:val="both"/>
      </w:pPr>
      <w:r>
        <w:t xml:space="preserve">Formularz ofertowo-cenowy </w:t>
      </w:r>
      <w:r w:rsidR="00450D7B">
        <w:t>– Załącznik</w:t>
      </w:r>
      <w:r w:rsidR="006278DF">
        <w:t>i</w:t>
      </w:r>
      <w:r w:rsidR="00450D7B">
        <w:t xml:space="preserve"> nr 2</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rsidR="001E666E">
        <w:t>4</w:t>
      </w:r>
      <w:r w:rsidRPr="00817718">
        <w:t>.</w:t>
      </w:r>
    </w:p>
    <w:p w:rsidR="00CF2BF7" w:rsidRDefault="001E666E" w:rsidP="0008263C">
      <w:pPr>
        <w:pStyle w:val="Styl"/>
        <w:numPr>
          <w:ilvl w:val="0"/>
          <w:numId w:val="19"/>
        </w:numPr>
        <w:spacing w:after="120" w:line="249" w:lineRule="exact"/>
        <w:ind w:left="414" w:right="53" w:hanging="414"/>
        <w:jc w:val="both"/>
      </w:pPr>
      <w:r>
        <w:t>Oświadczenie o</w:t>
      </w:r>
      <w:r w:rsidR="00BC6437">
        <w:t xml:space="preserve"> posiadaniu pozwolenia</w:t>
      </w:r>
      <w:r>
        <w:t xml:space="preserve"> </w:t>
      </w:r>
      <w:r w:rsidR="00BC6437">
        <w:t>na dopuszczenie</w:t>
      </w:r>
      <w:r>
        <w:t xml:space="preserve"> do obrotu</w:t>
      </w:r>
      <w:r w:rsidR="00BC6437">
        <w:t xml:space="preserve"> oferowanych</w:t>
      </w:r>
      <w:r>
        <w:t xml:space="preserve"> produktów leczniczych </w:t>
      </w:r>
      <w:r w:rsidR="00450D7B">
        <w:t xml:space="preserve">– Załącznik nr </w:t>
      </w:r>
      <w:r>
        <w:t>5</w:t>
      </w:r>
      <w:r w:rsidR="00CF2BF7">
        <w:t>.</w:t>
      </w:r>
    </w:p>
    <w:p w:rsidR="001E666E" w:rsidRDefault="001E666E" w:rsidP="0008263C">
      <w:pPr>
        <w:pStyle w:val="Styl"/>
        <w:numPr>
          <w:ilvl w:val="0"/>
          <w:numId w:val="19"/>
        </w:numPr>
        <w:spacing w:after="120" w:line="249" w:lineRule="exact"/>
        <w:ind w:left="414" w:right="53" w:hanging="414"/>
        <w:jc w:val="both"/>
      </w:pPr>
      <w:r w:rsidRPr="001E666E">
        <w:t>Oświadczenie</w:t>
      </w:r>
      <w:r w:rsidR="00BC6437">
        <w:t>, że oferowane produkty zostały</w:t>
      </w:r>
      <w:r>
        <w:t xml:space="preserve"> </w:t>
      </w:r>
      <w:r w:rsidR="00BC6437">
        <w:t>wprowadzone</w:t>
      </w:r>
      <w:r>
        <w:t xml:space="preserve"> do obrotu</w:t>
      </w:r>
      <w:r w:rsidR="00BC6437">
        <w:t xml:space="preserve"> zgodnie z przepisami  prawa </w:t>
      </w:r>
      <w:r>
        <w:t xml:space="preserve"> </w:t>
      </w:r>
      <w:r w:rsidRPr="001E666E">
        <w:t xml:space="preserve">– Załącznik nr </w:t>
      </w:r>
      <w:r>
        <w:t>6</w:t>
      </w:r>
      <w:r w:rsidRPr="001E666E">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780B5E">
        <w:t>7</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Default="005F235B" w:rsidP="00BC3E1A">
      <w:pPr>
        <w:pStyle w:val="Styl"/>
        <w:spacing w:line="216" w:lineRule="exact"/>
        <w:ind w:left="5387" w:right="527"/>
        <w:rPr>
          <w:sz w:val="20"/>
        </w:rPr>
      </w:pPr>
      <w:r>
        <w:rPr>
          <w:sz w:val="20"/>
        </w:rPr>
        <w:t xml:space="preserve">               lub osoby upoważnionej</w:t>
      </w:r>
    </w:p>
    <w:p w:rsidR="00BC6437" w:rsidRDefault="00BC6437" w:rsidP="00BC3E1A">
      <w:pPr>
        <w:pStyle w:val="Styl"/>
        <w:spacing w:line="216" w:lineRule="exact"/>
        <w:ind w:left="5387" w:right="527"/>
        <w:rPr>
          <w:sz w:val="20"/>
        </w:rPr>
      </w:pPr>
    </w:p>
    <w:p w:rsidR="00BC6437" w:rsidRDefault="00BC6437" w:rsidP="00BC3E1A">
      <w:pPr>
        <w:pStyle w:val="Styl"/>
        <w:spacing w:line="216" w:lineRule="exact"/>
        <w:ind w:left="5387" w:right="527"/>
        <w:rPr>
          <w:sz w:val="20"/>
        </w:rPr>
      </w:pPr>
    </w:p>
    <w:p w:rsidR="00BC6437" w:rsidRDefault="00BC6437" w:rsidP="00BC3E1A">
      <w:pPr>
        <w:pStyle w:val="Styl"/>
        <w:spacing w:line="216" w:lineRule="exact"/>
        <w:ind w:left="5387" w:right="527"/>
        <w:rPr>
          <w:sz w:val="20"/>
        </w:rPr>
      </w:pPr>
    </w:p>
    <w:p w:rsidR="00BC6437" w:rsidRDefault="00BC6437" w:rsidP="00BC3E1A">
      <w:pPr>
        <w:pStyle w:val="Styl"/>
        <w:spacing w:line="216" w:lineRule="exact"/>
        <w:ind w:left="5387" w:right="527"/>
        <w:rPr>
          <w:sz w:val="20"/>
        </w:rPr>
      </w:pPr>
    </w:p>
    <w:p w:rsidR="00BC6437" w:rsidRDefault="00BC6437" w:rsidP="00BC3E1A">
      <w:pPr>
        <w:pStyle w:val="Styl"/>
        <w:spacing w:line="216" w:lineRule="exact"/>
        <w:ind w:left="5387" w:right="527"/>
        <w:rPr>
          <w:sz w:val="20"/>
        </w:rPr>
      </w:pPr>
    </w:p>
    <w:p w:rsidR="00CF2BF7" w:rsidRDefault="00CF2BF7">
      <w:pPr>
        <w:pStyle w:val="Nagwek1"/>
        <w:jc w:val="left"/>
        <w:rPr>
          <w:sz w:val="24"/>
        </w:rPr>
      </w:pPr>
      <w:r>
        <w:br w:type="page"/>
      </w:r>
      <w:bookmarkStart w:id="45" w:name="_Toc69712019"/>
      <w:bookmarkStart w:id="46" w:name="_Toc103721948"/>
      <w:r>
        <w:rPr>
          <w:sz w:val="24"/>
        </w:rPr>
        <w:lastRenderedPageBreak/>
        <w:t>Załącznik nr 1 do SIWZ – Formularz ofertowy</w:t>
      </w:r>
      <w:bookmarkEnd w:id="45"/>
      <w:bookmarkEnd w:id="46"/>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7" w:name="_Toc68679126"/>
      <w:bookmarkStart w:id="48" w:name="_Toc69712024"/>
      <w:bookmarkStart w:id="49"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0" w:name="_Toc69004240"/>
      <w:bookmarkStart w:id="51" w:name="_Toc69090021"/>
      <w:bookmarkStart w:id="52" w:name="_Toc69712020"/>
      <w:r>
        <w:rPr>
          <w:sz w:val="24"/>
          <w:szCs w:val="24"/>
        </w:rPr>
        <w:t>OFERTA</w:t>
      </w:r>
      <w:bookmarkEnd w:id="50"/>
      <w:bookmarkEnd w:id="51"/>
      <w:bookmarkEnd w:id="52"/>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r w:rsidRPr="00E5404A">
        <w:rPr>
          <w:b/>
          <w:szCs w:val="24"/>
        </w:rPr>
        <w:t>Rittlera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w:t>
      </w:r>
      <w:r w:rsidR="006913DA">
        <w:t>leków</w:t>
      </w:r>
      <w:r>
        <w:t xml:space="preserve">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6913DA">
        <w:rPr>
          <w:color w:val="000000"/>
          <w:szCs w:val="24"/>
        </w:rPr>
        <w:t>13</w:t>
      </w:r>
      <w:r w:rsidRPr="004635DE">
        <w:rPr>
          <w:color w:val="000000"/>
          <w:szCs w:val="24"/>
        </w:rPr>
        <w:t>/Z</w:t>
      </w:r>
      <w:r>
        <w:rPr>
          <w:color w:val="000000"/>
          <w:szCs w:val="24"/>
        </w:rPr>
        <w:t>P/201</w:t>
      </w:r>
      <w:r w:rsidR="004635DE">
        <w:rPr>
          <w:color w:val="000000"/>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E43E99">
      <w:pPr>
        <w:pStyle w:val="Lista"/>
        <w:numPr>
          <w:ilvl w:val="1"/>
          <w:numId w:val="28"/>
        </w:numPr>
        <w:spacing w:before="120"/>
        <w:ind w:left="426" w:hanging="426"/>
        <w:jc w:val="both"/>
        <w:rPr>
          <w:rFonts w:ascii="Times New Roman" w:hAnsi="Times New Roman"/>
        </w:rPr>
      </w:pPr>
      <w:r w:rsidRPr="008F086B">
        <w:rPr>
          <w:rFonts w:ascii="Times New Roman" w:hAnsi="Times New Roman"/>
        </w:rPr>
        <w:t xml:space="preserve">oferujemy realizację dostawy w zakresie </w:t>
      </w:r>
      <w:r w:rsidR="006913DA">
        <w:rPr>
          <w:rFonts w:ascii="Times New Roman" w:hAnsi="Times New Roman"/>
        </w:rPr>
        <w:t>Pakietu nr …………………….</w:t>
      </w:r>
      <w:r w:rsidRPr="008F086B">
        <w:rPr>
          <w:rFonts w:ascii="Times New Roman" w:hAnsi="Times New Roman"/>
        </w:rPr>
        <w:t xml:space="preserve">,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netto + należny podatek VAT .....%, co daje ..........</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6913DA">
        <w:rPr>
          <w:rFonts w:ascii="Times New Roman" w:hAnsi="Times New Roman"/>
          <w:szCs w:val="24"/>
        </w:rPr>
        <w:t>..</w:t>
      </w:r>
      <w:r w:rsidR="00574D84" w:rsidRPr="00D2627E">
        <w:rPr>
          <w:rFonts w:ascii="Times New Roman" w:hAnsi="Times New Roman"/>
          <w:szCs w:val="24"/>
        </w:rPr>
        <w:t xml:space="preserve"> zł </w:t>
      </w:r>
      <w:r w:rsidRPr="00D2627E">
        <w:rPr>
          <w:rFonts w:ascii="Times New Roman" w:hAnsi="Times New Roman"/>
          <w:szCs w:val="24"/>
        </w:rPr>
        <w:t>brutto, słownie: ..............................................................</w:t>
      </w:r>
      <w:r w:rsidR="006913DA">
        <w:rPr>
          <w:rFonts w:ascii="Times New Roman" w:hAnsi="Times New Roman"/>
          <w:szCs w:val="24"/>
        </w:rPr>
        <w:t>.....</w:t>
      </w:r>
      <w:r w:rsidR="006913DA" w:rsidRPr="00D2627E">
        <w:rPr>
          <w:rFonts w:ascii="Times New Roman" w:hAnsi="Times New Roman"/>
          <w:szCs w:val="24"/>
        </w:rPr>
        <w:t xml:space="preserve"> </w:t>
      </w:r>
      <w:r w:rsidR="00574D84" w:rsidRPr="00D2627E">
        <w:rPr>
          <w:rFonts w:ascii="Times New Roman" w:hAnsi="Times New Roman"/>
          <w:szCs w:val="24"/>
        </w:rPr>
        <w:t>zł</w:t>
      </w:r>
      <w:r w:rsidR="00C700DA" w:rsidRPr="00D2627E">
        <w:rPr>
          <w:rFonts w:ascii="Times New Roman" w:hAnsi="Times New Roman"/>
          <w:szCs w:val="24"/>
        </w:rPr>
        <w:t xml:space="preserve"> brutto</w:t>
      </w:r>
      <w:r w:rsidR="006913DA">
        <w:rPr>
          <w:rFonts w:ascii="Times New Roman" w:hAnsi="Times New Roman"/>
          <w:szCs w:val="24"/>
        </w:rPr>
        <w:t xml:space="preserve"> (</w:t>
      </w:r>
      <w:r w:rsidR="006913DA" w:rsidRPr="006913DA">
        <w:rPr>
          <w:rFonts w:ascii="Times New Roman" w:hAnsi="Times New Roman"/>
          <w:szCs w:val="24"/>
          <w:u w:val="single"/>
        </w:rPr>
        <w:t>opisać oddzielnie każdy oferowany pakiet</w:t>
      </w:r>
      <w:r w:rsidR="006913DA">
        <w:rPr>
          <w:rFonts w:ascii="Times New Roman" w:hAnsi="Times New Roman"/>
          <w:szCs w:val="24"/>
        </w:rPr>
        <w:t>)</w:t>
      </w:r>
    </w:p>
    <w:p w:rsidR="00AF5D2F" w:rsidRDefault="00AF5D2F" w:rsidP="00E43E99">
      <w:pPr>
        <w:pStyle w:val="Lista"/>
        <w:numPr>
          <w:ilvl w:val="1"/>
          <w:numId w:val="28"/>
        </w:numPr>
        <w:spacing w:before="120"/>
        <w:ind w:left="426" w:hanging="426"/>
        <w:jc w:val="both"/>
        <w:rPr>
          <w:rFonts w:ascii="Times New Roman" w:hAnsi="Times New Roman"/>
        </w:rPr>
      </w:pPr>
      <w:r>
        <w:rPr>
          <w:rFonts w:ascii="Times New Roman" w:hAnsi="Times New Roman"/>
        </w:rPr>
        <w:t>wadium w wysokości .............................. zł wnieśliśmy w formie ......................................;</w:t>
      </w:r>
    </w:p>
    <w:p w:rsidR="00AF5D2F" w:rsidRPr="00804F3B" w:rsidRDefault="00AF5D2F" w:rsidP="00E43E99">
      <w:pPr>
        <w:pStyle w:val="Lista"/>
        <w:numPr>
          <w:ilvl w:val="1"/>
          <w:numId w:val="28"/>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Pr="006213C4">
        <w:rPr>
          <w:rFonts w:ascii="Times New Roman" w:hAnsi="Times New Roman"/>
          <w:szCs w:val="24"/>
        </w:rPr>
        <w:t xml:space="preserve">zrealizujemy w terminie </w:t>
      </w:r>
      <w:r w:rsidR="006913DA">
        <w:rPr>
          <w:rFonts w:ascii="Times New Roman" w:hAnsi="Times New Roman"/>
          <w:szCs w:val="24"/>
        </w:rPr>
        <w:t xml:space="preserve">12 </w:t>
      </w:r>
      <w:r>
        <w:rPr>
          <w:rFonts w:ascii="Times New Roman" w:hAnsi="Times New Roman"/>
          <w:szCs w:val="24"/>
        </w:rPr>
        <w:t xml:space="preserve"> </w:t>
      </w:r>
      <w:r w:rsidR="006913DA">
        <w:rPr>
          <w:rFonts w:ascii="Times New Roman" w:hAnsi="Times New Roman"/>
          <w:szCs w:val="24"/>
        </w:rPr>
        <w:t>miesięcy</w:t>
      </w:r>
      <w:r w:rsidRPr="006213C4">
        <w:rPr>
          <w:rFonts w:ascii="Times New Roman" w:hAnsi="Times New Roman"/>
          <w:szCs w:val="24"/>
        </w:rPr>
        <w:t xml:space="preserve"> od dnia </w:t>
      </w:r>
      <w:r>
        <w:rPr>
          <w:rFonts w:ascii="Times New Roman" w:hAnsi="Times New Roman"/>
          <w:szCs w:val="24"/>
        </w:rPr>
        <w:t xml:space="preserve">zawarcia </w:t>
      </w:r>
      <w:r w:rsidRPr="006213C4">
        <w:rPr>
          <w:rFonts w:ascii="Times New Roman" w:hAnsi="Times New Roman"/>
          <w:szCs w:val="24"/>
        </w:rPr>
        <w:t>umowy</w:t>
      </w:r>
      <w:r w:rsidRPr="00804F3B">
        <w:rPr>
          <w:rFonts w:ascii="Times New Roman" w:hAnsi="Times New Roman"/>
          <w:szCs w:val="24"/>
        </w:rPr>
        <w:t>;</w:t>
      </w:r>
    </w:p>
    <w:p w:rsidR="00471B23" w:rsidRDefault="00310B0E" w:rsidP="00E43E99">
      <w:pPr>
        <w:pStyle w:val="Lista"/>
        <w:numPr>
          <w:ilvl w:val="1"/>
          <w:numId w:val="28"/>
        </w:numPr>
        <w:spacing w:before="120"/>
        <w:ind w:left="425" w:hanging="425"/>
        <w:jc w:val="both"/>
        <w:rPr>
          <w:rFonts w:ascii="Times New Roman" w:hAnsi="Times New Roman"/>
        </w:rPr>
      </w:pPr>
      <w:r>
        <w:rPr>
          <w:rFonts w:ascii="Times New Roman" w:hAnsi="Times New Roman"/>
        </w:rPr>
        <w:t xml:space="preserve">oferujemy </w:t>
      </w:r>
      <w:r w:rsidRPr="00310B0E">
        <w:rPr>
          <w:rFonts w:ascii="Times New Roman" w:hAnsi="Times New Roman"/>
        </w:rPr>
        <w:t>1</w:t>
      </w:r>
      <w:r>
        <w:rPr>
          <w:rFonts w:ascii="Times New Roman" w:hAnsi="Times New Roman"/>
        </w:rPr>
        <w:t>2 miesięczny terminem ważności dostarczanego towaru</w:t>
      </w:r>
      <w:r w:rsidR="00471B23">
        <w:rPr>
          <w:rFonts w:ascii="Times New Roman" w:hAnsi="Times New Roman"/>
        </w:rPr>
        <w:t>;</w:t>
      </w:r>
    </w:p>
    <w:p w:rsidR="00B917DD" w:rsidRDefault="00310B0E" w:rsidP="00953F24">
      <w:pPr>
        <w:pStyle w:val="Lista"/>
        <w:numPr>
          <w:ilvl w:val="1"/>
          <w:numId w:val="22"/>
        </w:numPr>
        <w:tabs>
          <w:tab w:val="clear" w:pos="1440"/>
        </w:tabs>
        <w:spacing w:before="120"/>
        <w:ind w:left="426" w:hanging="426"/>
        <w:jc w:val="both"/>
        <w:rPr>
          <w:rFonts w:ascii="Times New Roman" w:hAnsi="Times New Roman"/>
        </w:rPr>
      </w:pPr>
      <w:r w:rsidRPr="00310B0E">
        <w:rPr>
          <w:rFonts w:ascii="Times New Roman" w:hAnsi="Times New Roman"/>
        </w:rPr>
        <w:t xml:space="preserve">dostawę objętą zamówieniem realizować będziemy w terminie……………….. dni (termin dostawy nie może być dłuższy niż 5 dni od złożenia zamówienia przez Zamawiającego faksem, telefonicznie, e-mailem.  </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lastRenderedPageBreak/>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C15B39">
      <w:pPr>
        <w:pStyle w:val="Zwykytekst"/>
        <w:overflowPunct/>
        <w:autoSpaceDE/>
        <w:ind w:left="142" w:hanging="284"/>
        <w:jc w:val="both"/>
        <w:textAlignment w:val="auto"/>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CF2BF7" w:rsidRDefault="00CF2BF7">
      <w:pPr>
        <w:pStyle w:val="Nagwek1"/>
        <w:jc w:val="left"/>
        <w:sectPr w:rsidR="00CF2BF7" w:rsidSect="00C2642D">
          <w:footerReference w:type="default" r:id="rId8"/>
          <w:type w:val="oddPage"/>
          <w:pgSz w:w="11907" w:h="16840" w:code="9"/>
          <w:pgMar w:top="567" w:right="992" w:bottom="851" w:left="1134" w:header="708" w:footer="708" w:gutter="0"/>
          <w:paperSrc w:first="28266" w:other="28266"/>
          <w:cols w:space="708"/>
          <w:titlePg/>
        </w:sectPr>
      </w:pPr>
    </w:p>
    <w:p w:rsidR="00E87D3F" w:rsidRDefault="00E87D3F" w:rsidP="00E222B3">
      <w:pPr>
        <w:pStyle w:val="Tekstpodstawowywcity"/>
        <w:suppressAutoHyphens/>
        <w:ind w:left="2835" w:hanging="2835"/>
        <w:rPr>
          <w:b/>
          <w:i/>
          <w:sz w:val="22"/>
        </w:rPr>
      </w:pPr>
      <w:bookmarkStart w:id="54" w:name="_Toc72717348"/>
      <w:bookmarkStart w:id="55" w:name="_Toc95621032"/>
      <w:bookmarkStart w:id="56" w:name="_Toc95621133"/>
      <w:bookmarkStart w:id="57" w:name="_Toc95633518"/>
      <w:bookmarkStart w:id="58" w:name="_Toc95633618"/>
      <w:bookmarkEnd w:id="47"/>
      <w:bookmarkEnd w:id="48"/>
      <w:bookmarkEnd w:id="49"/>
      <w:r>
        <w:rPr>
          <w:b/>
        </w:rPr>
        <w:lastRenderedPageBreak/>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BF02D9" w:rsidRPr="00C20030" w:rsidRDefault="00BF02D9" w:rsidP="00BF02D9">
      <w:pPr>
        <w:rPr>
          <w:rFonts w:ascii="Tahoma" w:hAnsi="Tahoma" w:cs="Tahoma"/>
          <w:bCs/>
          <w:color w:val="000000"/>
          <w:sz w:val="16"/>
          <w:szCs w:val="16"/>
        </w:rPr>
      </w:pPr>
    </w:p>
    <w:p w:rsidR="00C20030" w:rsidRPr="00C20030" w:rsidRDefault="00C20030" w:rsidP="00C20030">
      <w:pPr>
        <w:suppressAutoHyphens/>
        <w:outlineLvl w:val="4"/>
        <w:rPr>
          <w:rFonts w:ascii="Tahoma" w:hAnsi="Tahoma" w:cs="Tahoma"/>
          <w:bCs/>
          <w:i/>
          <w:iCs/>
          <w:color w:val="000000"/>
          <w:sz w:val="16"/>
          <w:szCs w:val="16"/>
        </w:rPr>
      </w:pPr>
    </w:p>
    <w:p w:rsidR="00C20030" w:rsidRPr="00C20030" w:rsidRDefault="00C20030" w:rsidP="00C20030">
      <w:pPr>
        <w:suppressAutoHyphens/>
        <w:rPr>
          <w:rFonts w:ascii="Tahoma" w:hAnsi="Tahoma" w:cs="Tahoma"/>
          <w:sz w:val="16"/>
          <w:szCs w:val="16"/>
          <w:lang w:eastAsia="ar-SA"/>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556C84" w:rsidRPr="00C20030" w:rsidRDefault="00556C84" w:rsidP="00556C84">
      <w:pPr>
        <w:suppressAutoHyphens/>
        <w:ind w:firstLine="708"/>
        <w:rPr>
          <w:rFonts w:ascii="Tahoma" w:hAnsi="Tahoma" w:cs="Tahoma"/>
          <w:color w:val="000000"/>
          <w:sz w:val="16"/>
          <w:szCs w:val="16"/>
          <w:lang w:eastAsia="ar-SA"/>
        </w:rPr>
      </w:pPr>
    </w:p>
    <w:p w:rsidR="00556C84" w:rsidRPr="00C20030" w:rsidRDefault="00556C84" w:rsidP="00556C84">
      <w:pPr>
        <w:suppressAutoHyphens/>
        <w:jc w:val="both"/>
        <w:rPr>
          <w:rFonts w:ascii="Tahoma" w:hAnsi="Tahoma" w:cs="Tahoma"/>
          <w:color w:val="000000"/>
          <w:sz w:val="16"/>
          <w:szCs w:val="16"/>
          <w:lang w:eastAsia="ar-SA"/>
        </w:rPr>
      </w:pPr>
    </w:p>
    <w:p w:rsidR="00556C84" w:rsidRPr="00310B0E" w:rsidRDefault="00556C84" w:rsidP="00556C84">
      <w:pPr>
        <w:suppressAutoHyphens/>
        <w:ind w:firstLine="708"/>
        <w:jc w:val="both"/>
        <w:rPr>
          <w:szCs w:val="24"/>
          <w:lang w:eastAsia="ar-SA"/>
        </w:rPr>
      </w:pPr>
      <w:r w:rsidRPr="00310B0E">
        <w:rPr>
          <w:szCs w:val="24"/>
          <w:lang w:eastAsia="ar-SA"/>
        </w:rPr>
        <w:t xml:space="preserve">Przystępując do postępowania o udzielenie zamówienia publicznego znak:, </w:t>
      </w:r>
      <w:r w:rsidR="00310B0E" w:rsidRPr="00310B0E">
        <w:rPr>
          <w:b/>
          <w:szCs w:val="24"/>
          <w:lang w:eastAsia="ar-SA"/>
        </w:rPr>
        <w:t>13/ZP/2015</w:t>
      </w:r>
      <w:r w:rsidRPr="00310B0E">
        <w:rPr>
          <w:b/>
          <w:szCs w:val="24"/>
          <w:lang w:eastAsia="ar-SA"/>
        </w:rPr>
        <w:t xml:space="preserve"> </w:t>
      </w:r>
      <w:r w:rsidRPr="00310B0E">
        <w:rPr>
          <w:szCs w:val="24"/>
          <w:lang w:eastAsia="ar-SA"/>
        </w:rPr>
        <w:t xml:space="preserve">prowadzonego w trybie przetargu nieograniczonego zgodnie z ustawą z dnia 29 stycznia 2004r. Prawo zamówień publicznych (Dz. U. z 2013r.  poz. 907 z </w:t>
      </w:r>
      <w:proofErr w:type="spellStart"/>
      <w:r w:rsidRPr="00310B0E">
        <w:rPr>
          <w:szCs w:val="24"/>
          <w:lang w:eastAsia="ar-SA"/>
        </w:rPr>
        <w:t>późn</w:t>
      </w:r>
      <w:proofErr w:type="spellEnd"/>
      <w:r w:rsidRPr="00310B0E">
        <w:rPr>
          <w:szCs w:val="24"/>
          <w:lang w:eastAsia="ar-SA"/>
        </w:rPr>
        <w:t>. zm. ) oświadczam, iż spełniamy określone przez Zamawiającego warunki dotyczące:</w:t>
      </w:r>
    </w:p>
    <w:p w:rsidR="00556C84" w:rsidRPr="00310B0E" w:rsidRDefault="00556C84" w:rsidP="00310B0E">
      <w:pPr>
        <w:numPr>
          <w:ilvl w:val="0"/>
          <w:numId w:val="42"/>
        </w:numPr>
        <w:tabs>
          <w:tab w:val="clear" w:pos="720"/>
          <w:tab w:val="left" w:pos="284"/>
          <w:tab w:val="num" w:pos="426"/>
        </w:tabs>
        <w:suppressAutoHyphens/>
        <w:ind w:left="284" w:hanging="284"/>
        <w:jc w:val="both"/>
        <w:rPr>
          <w:szCs w:val="24"/>
          <w:lang w:eastAsia="ar-SA"/>
        </w:rPr>
      </w:pPr>
      <w:r w:rsidRPr="00310B0E">
        <w:rPr>
          <w:szCs w:val="24"/>
          <w:lang w:eastAsia="ar-SA"/>
        </w:rPr>
        <w:t>posiadania uprawnień do wykonywania określonej działalności lub czynności, jeżeli przepisy prawa nakładają obowiązek ich posiadania</w:t>
      </w:r>
    </w:p>
    <w:p w:rsidR="00556C84" w:rsidRPr="00310B0E" w:rsidRDefault="00556C84" w:rsidP="00310B0E">
      <w:pPr>
        <w:numPr>
          <w:ilvl w:val="0"/>
          <w:numId w:val="42"/>
        </w:numPr>
        <w:tabs>
          <w:tab w:val="clear" w:pos="720"/>
          <w:tab w:val="left" w:pos="284"/>
          <w:tab w:val="num" w:pos="426"/>
          <w:tab w:val="num" w:pos="567"/>
        </w:tabs>
        <w:suppressAutoHyphens/>
        <w:ind w:left="567" w:hanging="578"/>
        <w:jc w:val="both"/>
        <w:rPr>
          <w:szCs w:val="24"/>
          <w:lang w:eastAsia="ar-SA"/>
        </w:rPr>
      </w:pPr>
      <w:r w:rsidRPr="00310B0E">
        <w:rPr>
          <w:szCs w:val="24"/>
          <w:lang w:eastAsia="ar-SA"/>
        </w:rPr>
        <w:t>posiadania wiedzy i doświadczenia</w:t>
      </w:r>
    </w:p>
    <w:p w:rsidR="00556C84" w:rsidRPr="00310B0E" w:rsidRDefault="00556C84" w:rsidP="00310B0E">
      <w:pPr>
        <w:numPr>
          <w:ilvl w:val="0"/>
          <w:numId w:val="42"/>
        </w:numPr>
        <w:tabs>
          <w:tab w:val="clear" w:pos="720"/>
          <w:tab w:val="num" w:pos="142"/>
          <w:tab w:val="num" w:pos="284"/>
          <w:tab w:val="left" w:pos="993"/>
        </w:tabs>
        <w:suppressAutoHyphens/>
        <w:ind w:left="284" w:hanging="295"/>
        <w:jc w:val="both"/>
        <w:rPr>
          <w:szCs w:val="24"/>
          <w:lang w:eastAsia="ar-SA"/>
        </w:rPr>
      </w:pPr>
      <w:r w:rsidRPr="00310B0E">
        <w:rPr>
          <w:szCs w:val="24"/>
          <w:lang w:eastAsia="ar-SA"/>
        </w:rPr>
        <w:t>dysponowania odpowiednim potencjałem technicznym ora</w:t>
      </w:r>
      <w:r w:rsidR="00310B0E">
        <w:rPr>
          <w:szCs w:val="24"/>
          <w:lang w:eastAsia="ar-SA"/>
        </w:rPr>
        <w:t xml:space="preserve">z osobami zdolnymi do wykonania </w:t>
      </w:r>
      <w:r w:rsidRPr="00310B0E">
        <w:rPr>
          <w:szCs w:val="24"/>
          <w:lang w:eastAsia="ar-SA"/>
        </w:rPr>
        <w:t>zamówienia</w:t>
      </w:r>
    </w:p>
    <w:p w:rsidR="00556C84" w:rsidRPr="00310B0E" w:rsidRDefault="00556C84" w:rsidP="00310B0E">
      <w:pPr>
        <w:numPr>
          <w:ilvl w:val="0"/>
          <w:numId w:val="42"/>
        </w:numPr>
        <w:tabs>
          <w:tab w:val="clear" w:pos="720"/>
          <w:tab w:val="left" w:pos="284"/>
          <w:tab w:val="num" w:pos="426"/>
          <w:tab w:val="num" w:pos="567"/>
        </w:tabs>
        <w:suppressAutoHyphens/>
        <w:ind w:left="567" w:hanging="578"/>
        <w:jc w:val="both"/>
        <w:rPr>
          <w:szCs w:val="24"/>
          <w:lang w:eastAsia="ar-SA"/>
        </w:rPr>
      </w:pPr>
      <w:r w:rsidRPr="00310B0E">
        <w:rPr>
          <w:szCs w:val="24"/>
          <w:lang w:eastAsia="ar-SA"/>
        </w:rPr>
        <w:t>sytuacji ekonomicznej i finansowej</w:t>
      </w:r>
    </w:p>
    <w:p w:rsidR="00E87D3F" w:rsidRPr="00310B0E"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Pr="00310B0E" w:rsidRDefault="0011379B" w:rsidP="0011379B">
      <w:pPr>
        <w:ind w:right="-1"/>
        <w:jc w:val="center"/>
        <w:rPr>
          <w:b/>
          <w:szCs w:val="24"/>
        </w:rPr>
      </w:pPr>
    </w:p>
    <w:p w:rsidR="00556C84" w:rsidRPr="00310B0E" w:rsidRDefault="00556C84" w:rsidP="00556C84">
      <w:pPr>
        <w:suppressAutoHyphens/>
        <w:ind w:firstLine="708"/>
        <w:jc w:val="center"/>
        <w:rPr>
          <w:b/>
          <w:bCs/>
          <w:color w:val="000000"/>
          <w:szCs w:val="24"/>
          <w:lang w:eastAsia="ar-SA"/>
        </w:rPr>
      </w:pPr>
      <w:r w:rsidRPr="00310B0E">
        <w:rPr>
          <w:b/>
          <w:bCs/>
          <w:color w:val="000000"/>
          <w:szCs w:val="24"/>
          <w:lang w:eastAsia="ar-SA"/>
        </w:rPr>
        <w:t>OŚWIADCZENIE</w:t>
      </w:r>
    </w:p>
    <w:p w:rsidR="00556C84" w:rsidRPr="00310B0E" w:rsidRDefault="00556C84" w:rsidP="00556C84">
      <w:pPr>
        <w:suppressAutoHyphens/>
        <w:ind w:firstLine="709"/>
        <w:jc w:val="both"/>
        <w:rPr>
          <w:szCs w:val="24"/>
          <w:lang w:eastAsia="ar-SA"/>
        </w:rPr>
      </w:pPr>
    </w:p>
    <w:p w:rsidR="00556C84" w:rsidRPr="00310B0E" w:rsidRDefault="00556C84" w:rsidP="00556C84">
      <w:pPr>
        <w:suppressAutoHyphens/>
        <w:ind w:firstLine="709"/>
        <w:jc w:val="both"/>
        <w:rPr>
          <w:szCs w:val="24"/>
          <w:lang w:eastAsia="ar-SA"/>
        </w:rPr>
      </w:pPr>
    </w:p>
    <w:p w:rsidR="00556C84" w:rsidRPr="00310B0E" w:rsidRDefault="00556C84" w:rsidP="00556C84">
      <w:pPr>
        <w:suppressAutoHyphens/>
        <w:ind w:firstLine="709"/>
        <w:jc w:val="both"/>
        <w:rPr>
          <w:szCs w:val="24"/>
          <w:lang w:eastAsia="ar-SA"/>
        </w:rPr>
      </w:pPr>
    </w:p>
    <w:p w:rsidR="00556C84" w:rsidRPr="00310B0E" w:rsidRDefault="00556C84" w:rsidP="00556C84">
      <w:pPr>
        <w:suppressAutoHyphens/>
        <w:ind w:firstLine="709"/>
        <w:jc w:val="both"/>
        <w:rPr>
          <w:szCs w:val="24"/>
          <w:lang w:eastAsia="ar-SA"/>
        </w:rPr>
      </w:pPr>
    </w:p>
    <w:p w:rsidR="00556C84" w:rsidRPr="00310B0E" w:rsidRDefault="00556C84" w:rsidP="00556C84">
      <w:pPr>
        <w:suppressAutoHyphens/>
        <w:ind w:firstLine="709"/>
        <w:jc w:val="both"/>
        <w:rPr>
          <w:szCs w:val="24"/>
          <w:lang w:eastAsia="ar-SA"/>
        </w:rPr>
      </w:pPr>
      <w:r w:rsidRPr="00310B0E">
        <w:rPr>
          <w:szCs w:val="24"/>
          <w:lang w:eastAsia="ar-SA"/>
        </w:rPr>
        <w:t>Przystępując do postępowania o udzielenie zamówienia publicznego znak:</w:t>
      </w:r>
      <w:r w:rsidRPr="00310B0E">
        <w:rPr>
          <w:b/>
          <w:szCs w:val="24"/>
          <w:lang w:eastAsia="ar-SA"/>
        </w:rPr>
        <w:t xml:space="preserve"> </w:t>
      </w:r>
      <w:r w:rsidR="00310B0E" w:rsidRPr="00310B0E">
        <w:rPr>
          <w:b/>
          <w:szCs w:val="24"/>
          <w:lang w:eastAsia="ar-SA"/>
        </w:rPr>
        <w:t>13/ZP/2015</w:t>
      </w:r>
      <w:r w:rsidRPr="00310B0E">
        <w:rPr>
          <w:szCs w:val="24"/>
          <w:lang w:eastAsia="ar-SA"/>
        </w:rPr>
        <w:t xml:space="preserve">, prowadzonego w trybie przetargu nieograniczonego zgodnie z ustawą z dnia 29 stycznia 2004r. Prawo zamówień publicznych (Dz. U. z 2013r. , poz. 907 z </w:t>
      </w:r>
      <w:proofErr w:type="spellStart"/>
      <w:r w:rsidRPr="00310B0E">
        <w:rPr>
          <w:szCs w:val="24"/>
          <w:lang w:eastAsia="ar-SA"/>
        </w:rPr>
        <w:t>późn</w:t>
      </w:r>
      <w:proofErr w:type="spellEnd"/>
      <w:r w:rsidRPr="00310B0E">
        <w:rPr>
          <w:szCs w:val="24"/>
          <w:lang w:eastAsia="ar-SA"/>
        </w:rPr>
        <w:t>. zm. ) oświadczam, iż brak jest podstaw do wykluczenia nas z przedmiotowego postępowania o udzielenie zamówienia w okolicznościach, o których mowa w art. 24 ust. 1 ustawy Prawo zamówień publicznych.</w:t>
      </w:r>
    </w:p>
    <w:p w:rsidR="0011379B" w:rsidRPr="00310B0E"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CC2213">
      <w:pPr>
        <w:pStyle w:val="Tekstpodstawowywcity"/>
        <w:suppressAutoHyphens/>
        <w:rPr>
          <w:b/>
          <w:sz w:val="28"/>
        </w:rPr>
      </w:pPr>
    </w:p>
    <w:p w:rsidR="00CC2213" w:rsidRDefault="00CC2213" w:rsidP="00310B0E">
      <w:pPr>
        <w:pStyle w:val="Tekstpodstawowywcity"/>
        <w:suppressAutoHyphens/>
        <w:ind w:left="0" w:firstLine="0"/>
        <w:rPr>
          <w:b/>
          <w:sz w:val="28"/>
        </w:rPr>
      </w:pPr>
    </w:p>
    <w:p w:rsidR="000805A5" w:rsidRPr="002F1E95" w:rsidRDefault="000805A5" w:rsidP="00CC2213">
      <w:pPr>
        <w:ind w:right="-1"/>
        <w:jc w:val="both"/>
        <w:rPr>
          <w:b/>
          <w:i/>
          <w:sz w:val="22"/>
        </w:rPr>
      </w:pPr>
      <w:r w:rsidRPr="002F1E95">
        <w:rPr>
          <w:b/>
        </w:rPr>
        <w:t xml:space="preserve">Załącznik nr </w:t>
      </w:r>
      <w:r w:rsidR="00CC2213">
        <w:rPr>
          <w:b/>
        </w:rPr>
        <w:t>4</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w:t>
      </w:r>
      <w:r w:rsidR="000E51C7" w:rsidRPr="005B699C">
        <w:t>t. j</w:t>
      </w:r>
      <w:r w:rsidR="005B699C" w:rsidRPr="005B699C">
        <w:t>edn</w:t>
      </w:r>
      <w:r w:rsidR="000E51C7" w:rsidRPr="005B699C">
        <w:t xml:space="preserve">. </w:t>
      </w:r>
      <w:r w:rsidRPr="005B699C">
        <w:t xml:space="preserve">Dz. U. </w:t>
      </w:r>
      <w:r w:rsidR="000E51C7" w:rsidRPr="005B699C">
        <w:t xml:space="preserve">2015 </w:t>
      </w:r>
      <w:r w:rsidRPr="005B699C">
        <w:t xml:space="preserve">poz. </w:t>
      </w:r>
      <w:r w:rsidR="000E51C7" w:rsidRPr="005B699C">
        <w:t>184</w:t>
      </w:r>
      <w:r w:rsidRPr="002F1E95">
        <w:t>) co następujące podmioty: *</w:t>
      </w:r>
    </w:p>
    <w:p w:rsidR="000805A5" w:rsidRPr="002F1E95" w:rsidRDefault="000805A5" w:rsidP="00E43E99">
      <w:pPr>
        <w:numPr>
          <w:ilvl w:val="0"/>
          <w:numId w:val="39"/>
        </w:numPr>
        <w:spacing w:after="120"/>
        <w:ind w:left="426" w:hanging="426"/>
        <w:jc w:val="both"/>
      </w:pPr>
      <w:r w:rsidRPr="002F1E95">
        <w:t>………………………………………………………………………….</w:t>
      </w:r>
    </w:p>
    <w:p w:rsidR="000805A5" w:rsidRPr="002F1E95" w:rsidRDefault="000805A5" w:rsidP="00E43E99">
      <w:pPr>
        <w:numPr>
          <w:ilvl w:val="0"/>
          <w:numId w:val="39"/>
        </w:numPr>
        <w:spacing w:after="120"/>
        <w:ind w:left="426" w:hanging="426"/>
        <w:jc w:val="both"/>
      </w:pPr>
      <w:r w:rsidRPr="002F1E95">
        <w:t>………………………………………………………………………….</w:t>
      </w:r>
    </w:p>
    <w:p w:rsidR="000805A5" w:rsidRPr="002F1E95" w:rsidRDefault="000805A5" w:rsidP="00E43E99">
      <w:pPr>
        <w:numPr>
          <w:ilvl w:val="0"/>
          <w:numId w:val="39"/>
        </w:numPr>
        <w:spacing w:after="120"/>
        <w:ind w:left="426" w:hanging="426"/>
        <w:jc w:val="both"/>
      </w:pPr>
      <w:r w:rsidRPr="002F1E95">
        <w:t>………………………………………………………………………….</w:t>
      </w:r>
    </w:p>
    <w:p w:rsidR="000805A5" w:rsidRPr="002F1E95" w:rsidRDefault="000805A5" w:rsidP="00E43E99">
      <w:pPr>
        <w:numPr>
          <w:ilvl w:val="0"/>
          <w:numId w:val="39"/>
        </w:numPr>
        <w:spacing w:after="120"/>
        <w:ind w:left="426" w:hanging="426"/>
        <w:jc w:val="both"/>
      </w:pPr>
      <w:r w:rsidRPr="002F1E95">
        <w:t>………………………………………………………………………….</w:t>
      </w:r>
    </w:p>
    <w:p w:rsidR="000805A5" w:rsidRPr="002F1E95" w:rsidRDefault="000805A5" w:rsidP="00E43E99">
      <w:pPr>
        <w:numPr>
          <w:ilvl w:val="0"/>
          <w:numId w:val="39"/>
        </w:numPr>
        <w:spacing w:after="120"/>
        <w:ind w:left="426" w:hanging="426"/>
        <w:jc w:val="both"/>
      </w:pPr>
      <w:r w:rsidRPr="002F1E95">
        <w:t>………………………………………………………………………….</w:t>
      </w:r>
    </w:p>
    <w:p w:rsidR="000805A5" w:rsidRPr="002F1E95" w:rsidRDefault="000805A5" w:rsidP="00E43E99">
      <w:pPr>
        <w:numPr>
          <w:ilvl w:val="0"/>
          <w:numId w:val="39"/>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357E8C" w:rsidP="000805A5">
      <w:pPr>
        <w:ind w:left="425"/>
        <w:rPr>
          <w:i/>
          <w:iCs/>
          <w:szCs w:val="24"/>
        </w:rPr>
      </w:pPr>
      <w:r>
        <w:rPr>
          <w:noProof/>
          <w:szCs w:val="24"/>
        </w:rPr>
        <mc:AlternateContent>
          <mc:Choice Requires="wps">
            <w:drawing>
              <wp:anchor distT="4294967294" distB="4294967294" distL="114300" distR="114300" simplePos="0" relativeHeight="251643392" behindDoc="0" locked="0" layoutInCell="1" allowOverlap="1">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5E4C" id="Line 234"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 xml:space="preserve">grupy kapitałowej w rozumieniu ustawy z dnia 16 lutego 2007 r. o ochronie konkurencji i konsumentów </w:t>
      </w:r>
      <w:r w:rsidR="000E51C7" w:rsidRPr="002F1E95">
        <w:t>(</w:t>
      </w:r>
      <w:r w:rsidR="000E51C7" w:rsidRPr="005B699C">
        <w:t>t. j</w:t>
      </w:r>
      <w:r w:rsidR="005B699C" w:rsidRPr="005B699C">
        <w:t>edn</w:t>
      </w:r>
      <w:r w:rsidR="000E51C7" w:rsidRPr="005B699C">
        <w:t>. Dz. U. 2015 poz. 184</w:t>
      </w:r>
      <w:r w:rsidR="000E51C7" w:rsidRPr="002F1E95">
        <w:t xml:space="preserve">) </w:t>
      </w:r>
      <w:r w:rsidRPr="00312B34">
        <w:t>*</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E43E99">
      <w:pPr>
        <w:keepNext/>
        <w:numPr>
          <w:ilvl w:val="4"/>
          <w:numId w:val="38"/>
        </w:numPr>
        <w:suppressAutoHyphens/>
        <w:outlineLvl w:val="4"/>
        <w:rPr>
          <w:b/>
        </w:rPr>
      </w:pPr>
    </w:p>
    <w:p w:rsidR="000805A5" w:rsidRPr="00312B34" w:rsidRDefault="000805A5" w:rsidP="000805A5">
      <w:pPr>
        <w:ind w:left="425"/>
      </w:pPr>
    </w:p>
    <w:p w:rsidR="000805A5" w:rsidRPr="00312B34" w:rsidRDefault="000805A5" w:rsidP="00E43E99">
      <w:pPr>
        <w:keepNext/>
        <w:numPr>
          <w:ilvl w:val="4"/>
          <w:numId w:val="38"/>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E1324E" w:rsidRPr="00310B0E" w:rsidRDefault="000805A5" w:rsidP="00E1324E">
      <w:pPr>
        <w:pStyle w:val="Tekstpodstawowy"/>
        <w:jc w:val="right"/>
        <w:rPr>
          <w:b/>
          <w:bCs/>
          <w:color w:val="000000"/>
          <w:szCs w:val="24"/>
        </w:rPr>
      </w:pPr>
      <w:r>
        <w:br w:type="page"/>
      </w:r>
      <w:bookmarkEnd w:id="54"/>
      <w:bookmarkEnd w:id="55"/>
      <w:bookmarkEnd w:id="56"/>
      <w:bookmarkEnd w:id="57"/>
      <w:bookmarkEnd w:id="58"/>
      <w:r w:rsidR="004F50CF" w:rsidRPr="00310B0E">
        <w:rPr>
          <w:b/>
          <w:szCs w:val="24"/>
        </w:rPr>
        <w:lastRenderedPageBreak/>
        <w:t xml:space="preserve"> </w:t>
      </w:r>
      <w:r w:rsidR="00CC2213" w:rsidRPr="00310B0E">
        <w:rPr>
          <w:b/>
          <w:bCs/>
          <w:color w:val="000000"/>
          <w:szCs w:val="24"/>
        </w:rPr>
        <w:t>Załącznik nr 5</w:t>
      </w:r>
      <w:r w:rsidR="00E1324E" w:rsidRPr="00310B0E">
        <w:rPr>
          <w:b/>
          <w:bCs/>
          <w:color w:val="000000"/>
          <w:szCs w:val="24"/>
        </w:rPr>
        <w:t xml:space="preserve"> do SIWZ</w:t>
      </w:r>
    </w:p>
    <w:p w:rsidR="00E1324E" w:rsidRPr="00E1324E" w:rsidRDefault="00E1324E" w:rsidP="00E1324E">
      <w:pPr>
        <w:suppressAutoHyphens/>
        <w:spacing w:line="160" w:lineRule="atLeast"/>
        <w:jc w:val="right"/>
        <w:rPr>
          <w:rFonts w:ascii="Tahoma" w:hAnsi="Tahoma" w:cs="Tahoma"/>
          <w:b/>
          <w:bCs/>
          <w:color w:val="000000"/>
          <w:sz w:val="16"/>
          <w:szCs w:val="16"/>
        </w:rPr>
      </w:pPr>
    </w:p>
    <w:p w:rsidR="00A3395C" w:rsidRPr="002F1E95" w:rsidRDefault="00A3395C" w:rsidP="00A3395C">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A3395C" w:rsidRPr="002F1E95" w:rsidRDefault="00A3395C" w:rsidP="00A3395C">
      <w:pPr>
        <w:tabs>
          <w:tab w:val="left" w:pos="5812"/>
          <w:tab w:val="left" w:pos="5954"/>
          <w:tab w:val="left" w:pos="6096"/>
        </w:tabs>
        <w:ind w:left="6237" w:hanging="6237"/>
        <w:rPr>
          <w:i/>
          <w:sz w:val="20"/>
        </w:rPr>
      </w:pPr>
      <w:r w:rsidRPr="002F1E95">
        <w:rPr>
          <w:i/>
          <w:sz w:val="20"/>
        </w:rPr>
        <w:t>/pieczęć  Wykonawcy/                                                                                                              /miejscowość i data/</w:t>
      </w:r>
    </w:p>
    <w:p w:rsidR="00E1324E" w:rsidRPr="00E1324E" w:rsidRDefault="00E1324E" w:rsidP="00A3395C">
      <w:pPr>
        <w:spacing w:after="200" w:line="276" w:lineRule="auto"/>
        <w:rPr>
          <w:rFonts w:ascii="Tahoma" w:hAnsi="Tahoma" w:cs="Tahoma"/>
          <w:sz w:val="16"/>
          <w:lang w:eastAsia="ar-SA"/>
        </w:rPr>
      </w:pPr>
    </w:p>
    <w:p w:rsidR="00E1324E" w:rsidRPr="00E1324E" w:rsidRDefault="00E1324E" w:rsidP="00E1324E">
      <w:pPr>
        <w:suppressAutoHyphens/>
        <w:jc w:val="center"/>
        <w:rPr>
          <w:rFonts w:ascii="Tahoma" w:hAnsi="Tahoma" w:cs="Tahoma"/>
          <w:sz w:val="16"/>
          <w:lang w:eastAsia="ar-SA"/>
        </w:rPr>
      </w:pPr>
    </w:p>
    <w:p w:rsidR="00E1324E" w:rsidRPr="00E1324E" w:rsidRDefault="00E1324E" w:rsidP="00E1324E">
      <w:pPr>
        <w:suppressAutoHyphens/>
        <w:contextualSpacing/>
        <w:rPr>
          <w:rFonts w:ascii="Tahoma" w:hAnsi="Tahoma" w:cs="Tahoma"/>
          <w:b/>
          <w:bCs/>
          <w:sz w:val="16"/>
          <w:szCs w:val="16"/>
          <w:lang w:eastAsia="ar-SA"/>
        </w:rPr>
      </w:pPr>
    </w:p>
    <w:p w:rsidR="00E1324E" w:rsidRPr="00E1324E" w:rsidRDefault="00E1324E" w:rsidP="00E1324E">
      <w:pPr>
        <w:suppressAutoHyphens/>
        <w:contextualSpacing/>
        <w:jc w:val="right"/>
        <w:rPr>
          <w:rFonts w:ascii="Tahoma" w:hAnsi="Tahoma" w:cs="Tahoma"/>
          <w:sz w:val="16"/>
          <w:szCs w:val="16"/>
          <w:lang w:eastAsia="ar-SA"/>
        </w:rPr>
      </w:pPr>
    </w:p>
    <w:p w:rsidR="00E1324E" w:rsidRPr="00E1324E" w:rsidRDefault="00E1324E" w:rsidP="00E1324E">
      <w:pPr>
        <w:contextualSpacing/>
        <w:jc w:val="center"/>
        <w:rPr>
          <w:b/>
          <w:i/>
          <w:iCs/>
        </w:rPr>
      </w:pPr>
    </w:p>
    <w:p w:rsidR="00E1324E" w:rsidRPr="00E1324E" w:rsidRDefault="00E1324E" w:rsidP="00E1324E">
      <w:pPr>
        <w:contextualSpacing/>
        <w:jc w:val="center"/>
        <w:rPr>
          <w:b/>
          <w:i/>
          <w:iCs/>
        </w:rPr>
      </w:pPr>
    </w:p>
    <w:p w:rsidR="00E1324E" w:rsidRPr="00E1324E" w:rsidRDefault="00E1324E" w:rsidP="00E1324E">
      <w:pPr>
        <w:contextualSpacing/>
        <w:jc w:val="center"/>
        <w:rPr>
          <w:b/>
          <w:i/>
          <w:iCs/>
        </w:rPr>
      </w:pPr>
    </w:p>
    <w:p w:rsidR="00E1324E" w:rsidRPr="00E1324E" w:rsidRDefault="00E1324E" w:rsidP="00E1324E">
      <w:pPr>
        <w:contextualSpacing/>
        <w:jc w:val="center"/>
        <w:rPr>
          <w:b/>
          <w:i/>
          <w:iCs/>
        </w:rPr>
      </w:pPr>
    </w:p>
    <w:p w:rsidR="00E1324E" w:rsidRPr="00E1324E" w:rsidRDefault="00E1324E" w:rsidP="00E1324E">
      <w:pPr>
        <w:contextualSpacing/>
        <w:jc w:val="center"/>
        <w:rPr>
          <w:b/>
          <w:i/>
          <w:iCs/>
        </w:rPr>
      </w:pPr>
    </w:p>
    <w:p w:rsidR="00E1324E" w:rsidRPr="00310B0E" w:rsidRDefault="00E1324E" w:rsidP="00E1324E">
      <w:pPr>
        <w:suppressAutoHyphens/>
        <w:ind w:firstLine="708"/>
        <w:contextualSpacing/>
        <w:jc w:val="both"/>
        <w:rPr>
          <w:szCs w:val="24"/>
          <w:lang w:eastAsia="ar-SA"/>
        </w:rPr>
      </w:pPr>
      <w:r w:rsidRPr="00310B0E">
        <w:rPr>
          <w:szCs w:val="24"/>
          <w:lang w:eastAsia="ar-SA"/>
        </w:rPr>
        <w:t>Przystępując do postępowania o udzielenie zamówienia publicznego znak:</w:t>
      </w:r>
      <w:r w:rsidR="00310B0E" w:rsidRPr="00310B0E">
        <w:rPr>
          <w:szCs w:val="24"/>
          <w:lang w:eastAsia="ar-SA"/>
        </w:rPr>
        <w:t xml:space="preserve"> </w:t>
      </w:r>
      <w:r w:rsidR="00310B0E" w:rsidRPr="00310B0E">
        <w:rPr>
          <w:b/>
          <w:szCs w:val="24"/>
          <w:lang w:eastAsia="ar-SA"/>
        </w:rPr>
        <w:t>13/ZP/2015</w:t>
      </w:r>
      <w:r w:rsidRPr="00310B0E">
        <w:rPr>
          <w:szCs w:val="24"/>
          <w:lang w:eastAsia="ar-SA"/>
        </w:rPr>
        <w:t>, prowadzonego w trybie przetargu nieograniczonego zgodnie z ustawą z dnia 29 stycznia 2004r. Prawo zamówień publicznych, oświadczam, że wszystkie zaoferowane przez nas produkty lecznicze posiadają pozwolenie na dopuszczenie do obrotu na terytorium Rzeczpospolitej Po</w:t>
      </w:r>
      <w:r w:rsidR="00310B0E" w:rsidRPr="00310B0E">
        <w:rPr>
          <w:szCs w:val="24"/>
          <w:lang w:eastAsia="ar-SA"/>
        </w:rPr>
        <w:t xml:space="preserve">lskiej lub zostały dopuszczone </w:t>
      </w:r>
      <w:r w:rsidRPr="00310B0E">
        <w:rPr>
          <w:szCs w:val="24"/>
          <w:lang w:eastAsia="ar-SA"/>
        </w:rPr>
        <w:t xml:space="preserve">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310B0E">
        <w:rPr>
          <w:szCs w:val="24"/>
          <w:lang w:eastAsia="ar-SA"/>
        </w:rPr>
        <w:t>późn</w:t>
      </w:r>
      <w:proofErr w:type="spellEnd"/>
      <w:r w:rsidRPr="00310B0E">
        <w:rPr>
          <w:szCs w:val="24"/>
          <w:lang w:eastAsia="ar-SA"/>
        </w:rPr>
        <w:t>. zm.).</w:t>
      </w:r>
    </w:p>
    <w:p w:rsidR="00E1324E" w:rsidRPr="00310B0E" w:rsidRDefault="00E1324E" w:rsidP="00E1324E">
      <w:pPr>
        <w:suppressAutoHyphens/>
        <w:contextualSpacing/>
        <w:jc w:val="both"/>
        <w:rPr>
          <w:szCs w:val="24"/>
          <w:lang w:eastAsia="ar-SA"/>
        </w:rPr>
      </w:pPr>
      <w:r w:rsidRPr="00310B0E">
        <w:rPr>
          <w:szCs w:val="24"/>
          <w:lang w:eastAsia="ar-SA"/>
        </w:rPr>
        <w:t>Kopie ww. dokumentów zobowiązujemy się dostarczyć na każde żądanie Zamawiającego.</w:t>
      </w:r>
    </w:p>
    <w:p w:rsidR="00E1324E" w:rsidRPr="00E1324E" w:rsidRDefault="00E1324E" w:rsidP="00E1324E">
      <w:pPr>
        <w:contextualSpacing/>
        <w:rPr>
          <w:b/>
          <w:i/>
          <w:iCs/>
        </w:rPr>
      </w:pPr>
    </w:p>
    <w:p w:rsidR="00E1324E" w:rsidRPr="00E1324E" w:rsidRDefault="00E1324E" w:rsidP="00E1324E">
      <w:pPr>
        <w:suppressAutoHyphens/>
        <w:contextualSpacing/>
        <w:jc w:val="right"/>
        <w:rPr>
          <w:rFonts w:ascii="Tahoma" w:hAnsi="Tahoma" w:cs="Tahoma"/>
          <w:sz w:val="16"/>
          <w:szCs w:val="16"/>
          <w:lang w:eastAsia="ar-SA"/>
        </w:rPr>
      </w:pPr>
    </w:p>
    <w:p w:rsidR="00E1324E" w:rsidRPr="00E1324E" w:rsidRDefault="00E1324E" w:rsidP="00E1324E">
      <w:pPr>
        <w:suppressAutoHyphens/>
        <w:contextualSpacing/>
        <w:jc w:val="right"/>
        <w:rPr>
          <w:rFonts w:ascii="Tahoma" w:hAnsi="Tahoma" w:cs="Tahoma"/>
          <w:sz w:val="16"/>
          <w:szCs w:val="16"/>
          <w:lang w:eastAsia="ar-SA"/>
        </w:rPr>
      </w:pPr>
    </w:p>
    <w:p w:rsidR="00E1324E" w:rsidRPr="00E1324E" w:rsidRDefault="00E1324E" w:rsidP="00E1324E">
      <w:pPr>
        <w:suppressAutoHyphens/>
        <w:contextualSpacing/>
        <w:jc w:val="right"/>
        <w:rPr>
          <w:rFonts w:ascii="Tahoma" w:hAnsi="Tahoma" w:cs="Tahoma"/>
          <w:sz w:val="16"/>
          <w:szCs w:val="16"/>
          <w:lang w:eastAsia="ar-SA"/>
        </w:rPr>
      </w:pPr>
    </w:p>
    <w:p w:rsidR="00E1324E" w:rsidRPr="00310B0E" w:rsidRDefault="00310B0E" w:rsidP="00310B0E">
      <w:pPr>
        <w:suppressAutoHyphens/>
        <w:contextualSpacing/>
        <w:jc w:val="center"/>
        <w:rPr>
          <w:sz w:val="16"/>
          <w:szCs w:val="16"/>
          <w:lang w:eastAsia="ar-SA"/>
        </w:rPr>
      </w:pPr>
      <w:r>
        <w:rPr>
          <w:sz w:val="16"/>
          <w:szCs w:val="16"/>
          <w:lang w:eastAsia="ar-SA"/>
        </w:rPr>
        <w:t xml:space="preserve">                                                                                                                                                                     </w:t>
      </w:r>
      <w:r w:rsidR="00E1324E" w:rsidRPr="00310B0E">
        <w:rPr>
          <w:sz w:val="16"/>
          <w:szCs w:val="16"/>
          <w:lang w:eastAsia="ar-SA"/>
        </w:rPr>
        <w:t>.....................................................</w:t>
      </w:r>
    </w:p>
    <w:p w:rsidR="00E1324E" w:rsidRPr="00310B0E" w:rsidRDefault="00E1324E" w:rsidP="00E1324E">
      <w:pPr>
        <w:autoSpaceDE w:val="0"/>
        <w:autoSpaceDN w:val="0"/>
        <w:ind w:left="6480"/>
        <w:contextualSpacing/>
        <w:jc w:val="center"/>
        <w:rPr>
          <w:bCs/>
          <w:sz w:val="16"/>
          <w:szCs w:val="16"/>
        </w:rPr>
      </w:pPr>
      <w:r w:rsidRPr="00310B0E">
        <w:rPr>
          <w:bCs/>
          <w:sz w:val="16"/>
          <w:szCs w:val="16"/>
        </w:rPr>
        <w:t xml:space="preserve">(podpis osoby upoważnionej </w:t>
      </w:r>
    </w:p>
    <w:p w:rsidR="00E1324E" w:rsidRPr="00310B0E" w:rsidRDefault="00E1324E" w:rsidP="00E1324E">
      <w:pPr>
        <w:autoSpaceDE w:val="0"/>
        <w:autoSpaceDN w:val="0"/>
        <w:ind w:left="6480"/>
        <w:contextualSpacing/>
        <w:jc w:val="center"/>
        <w:rPr>
          <w:bCs/>
          <w:sz w:val="16"/>
          <w:szCs w:val="16"/>
        </w:rPr>
      </w:pPr>
      <w:r w:rsidRPr="00310B0E">
        <w:rPr>
          <w:bCs/>
          <w:sz w:val="16"/>
          <w:szCs w:val="16"/>
        </w:rPr>
        <w:t>do reprezentowania Wykonawcy)</w:t>
      </w:r>
    </w:p>
    <w:p w:rsidR="00E1324E" w:rsidRPr="00310B0E" w:rsidRDefault="00E1324E" w:rsidP="00E1324E">
      <w:pPr>
        <w:suppressAutoHyphens/>
        <w:spacing w:before="240" w:after="60"/>
        <w:contextualSpacing/>
        <w:outlineLvl w:val="4"/>
        <w:rPr>
          <w:b/>
          <w:bCs/>
          <w:i/>
          <w:iCs/>
          <w:sz w:val="16"/>
          <w:szCs w:val="16"/>
        </w:rPr>
      </w:pPr>
    </w:p>
    <w:p w:rsidR="00E1324E" w:rsidRPr="00E1324E" w:rsidRDefault="00E1324E" w:rsidP="00E1324E">
      <w:pPr>
        <w:suppressAutoHyphens/>
        <w:spacing w:line="160" w:lineRule="atLeast"/>
        <w:jc w:val="right"/>
        <w:rPr>
          <w:sz w:val="16"/>
          <w:szCs w:val="16"/>
        </w:rPr>
      </w:pPr>
      <w:r w:rsidRPr="00E1324E">
        <w:rPr>
          <w:sz w:val="16"/>
          <w:szCs w:val="16"/>
        </w:rPr>
        <w:br w:type="page"/>
      </w:r>
    </w:p>
    <w:p w:rsidR="00E1324E" w:rsidRPr="00E1324E" w:rsidRDefault="00E1324E" w:rsidP="00E1324E">
      <w:pPr>
        <w:suppressAutoHyphens/>
        <w:spacing w:line="160" w:lineRule="atLeast"/>
        <w:jc w:val="right"/>
        <w:rPr>
          <w:sz w:val="16"/>
          <w:szCs w:val="16"/>
        </w:rPr>
      </w:pPr>
    </w:p>
    <w:p w:rsidR="00E1324E" w:rsidRPr="00E1324E" w:rsidRDefault="00E1324E" w:rsidP="00E1324E">
      <w:pPr>
        <w:suppressAutoHyphens/>
        <w:spacing w:line="160" w:lineRule="atLeast"/>
        <w:jc w:val="right"/>
        <w:rPr>
          <w:sz w:val="16"/>
          <w:szCs w:val="16"/>
        </w:rPr>
      </w:pPr>
    </w:p>
    <w:p w:rsidR="00E1324E" w:rsidRPr="00E1324E" w:rsidRDefault="00E1324E" w:rsidP="00E1324E">
      <w:pPr>
        <w:suppressAutoHyphens/>
        <w:spacing w:line="160" w:lineRule="atLeast"/>
        <w:jc w:val="right"/>
        <w:rPr>
          <w:sz w:val="16"/>
          <w:szCs w:val="16"/>
        </w:rPr>
      </w:pPr>
    </w:p>
    <w:p w:rsidR="00E1324E" w:rsidRPr="00310B0E" w:rsidRDefault="00CC2213" w:rsidP="00E1324E">
      <w:pPr>
        <w:suppressAutoHyphens/>
        <w:spacing w:line="160" w:lineRule="atLeast"/>
        <w:jc w:val="right"/>
        <w:rPr>
          <w:b/>
          <w:bCs/>
          <w:color w:val="000000"/>
          <w:szCs w:val="24"/>
        </w:rPr>
      </w:pPr>
      <w:r w:rsidRPr="00310B0E">
        <w:rPr>
          <w:b/>
          <w:bCs/>
          <w:color w:val="000000"/>
          <w:szCs w:val="24"/>
        </w:rPr>
        <w:t>Załącznik nr 6</w:t>
      </w:r>
      <w:r w:rsidR="00E1324E" w:rsidRPr="00310B0E">
        <w:rPr>
          <w:b/>
          <w:bCs/>
          <w:color w:val="000000"/>
          <w:szCs w:val="24"/>
        </w:rPr>
        <w:t xml:space="preserve"> do SIWZ</w:t>
      </w:r>
    </w:p>
    <w:p w:rsidR="00E1324E" w:rsidRPr="00E1324E" w:rsidRDefault="00E1324E" w:rsidP="00E1324E">
      <w:pPr>
        <w:suppressAutoHyphens/>
        <w:rPr>
          <w:sz w:val="16"/>
          <w:szCs w:val="16"/>
          <w:lang w:eastAsia="ar-SA"/>
        </w:rPr>
      </w:pPr>
      <w:r w:rsidRPr="00E1324E">
        <w:rPr>
          <w:rFonts w:ascii="Tahoma" w:hAnsi="Tahoma" w:cs="Tahoma"/>
          <w:b/>
          <w:bCs/>
          <w:color w:val="000000"/>
          <w:sz w:val="16"/>
          <w:szCs w:val="16"/>
          <w:lang w:eastAsia="ar-SA"/>
        </w:rPr>
        <w:t xml:space="preserve">                                                                                                                                                                  </w:t>
      </w:r>
    </w:p>
    <w:p w:rsidR="00E1324E" w:rsidRPr="00E1324E" w:rsidRDefault="00E1324E" w:rsidP="00E1324E">
      <w:pPr>
        <w:tabs>
          <w:tab w:val="left" w:pos="419"/>
        </w:tabs>
        <w:suppressAutoHyphens/>
        <w:rPr>
          <w:rFonts w:ascii="Tahoma" w:hAnsi="Tahoma" w:cs="Tahoma"/>
          <w:sz w:val="16"/>
          <w:szCs w:val="16"/>
          <w:lang w:eastAsia="ar-SA"/>
        </w:rPr>
      </w:pPr>
      <w:r w:rsidRPr="00E1324E">
        <w:rPr>
          <w:rFonts w:ascii="Tahoma" w:hAnsi="Tahoma" w:cs="Tahoma"/>
          <w:sz w:val="16"/>
          <w:szCs w:val="16"/>
          <w:lang w:eastAsia="ar-SA"/>
        </w:rPr>
        <w:tab/>
      </w:r>
    </w:p>
    <w:p w:rsidR="00E1324E" w:rsidRDefault="00E1324E" w:rsidP="00E1324E">
      <w:pPr>
        <w:suppressAutoHyphens/>
        <w:contextualSpacing/>
        <w:jc w:val="right"/>
        <w:rPr>
          <w:rFonts w:ascii="Tahoma" w:hAnsi="Tahoma" w:cs="Tahoma"/>
          <w:sz w:val="16"/>
          <w:szCs w:val="16"/>
          <w:lang w:eastAsia="ar-SA"/>
        </w:rPr>
      </w:pPr>
    </w:p>
    <w:p w:rsidR="00135660" w:rsidRDefault="00135660" w:rsidP="00E1324E">
      <w:pPr>
        <w:suppressAutoHyphens/>
        <w:contextualSpacing/>
        <w:jc w:val="right"/>
        <w:rPr>
          <w:rFonts w:ascii="Tahoma" w:hAnsi="Tahoma" w:cs="Tahoma"/>
          <w:sz w:val="16"/>
          <w:szCs w:val="16"/>
          <w:lang w:eastAsia="ar-SA"/>
        </w:rPr>
      </w:pPr>
    </w:p>
    <w:p w:rsidR="00135660" w:rsidRDefault="00135660" w:rsidP="00E1324E">
      <w:pPr>
        <w:suppressAutoHyphens/>
        <w:contextualSpacing/>
        <w:jc w:val="right"/>
        <w:rPr>
          <w:rFonts w:ascii="Tahoma" w:hAnsi="Tahoma" w:cs="Tahoma"/>
          <w:sz w:val="16"/>
          <w:szCs w:val="16"/>
          <w:lang w:eastAsia="ar-SA"/>
        </w:rPr>
      </w:pPr>
    </w:p>
    <w:p w:rsidR="00135660" w:rsidRPr="002F1E95" w:rsidRDefault="00135660" w:rsidP="00135660">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135660" w:rsidRPr="002F1E95" w:rsidRDefault="00135660" w:rsidP="00135660">
      <w:pPr>
        <w:tabs>
          <w:tab w:val="left" w:pos="5812"/>
          <w:tab w:val="left" w:pos="5954"/>
          <w:tab w:val="left" w:pos="6096"/>
        </w:tabs>
        <w:ind w:left="6237" w:hanging="6237"/>
        <w:rPr>
          <w:i/>
          <w:sz w:val="20"/>
        </w:rPr>
      </w:pPr>
      <w:r w:rsidRPr="002F1E95">
        <w:rPr>
          <w:i/>
          <w:sz w:val="20"/>
        </w:rPr>
        <w:t>/pieczęć  Wykonawcy/                                                                                                              /miejscowość i data/</w:t>
      </w:r>
    </w:p>
    <w:p w:rsidR="00135660" w:rsidRDefault="00135660" w:rsidP="00E1324E">
      <w:pPr>
        <w:suppressAutoHyphens/>
        <w:contextualSpacing/>
        <w:jc w:val="right"/>
        <w:rPr>
          <w:rFonts w:ascii="Tahoma" w:hAnsi="Tahoma" w:cs="Tahoma"/>
          <w:sz w:val="16"/>
          <w:szCs w:val="16"/>
          <w:lang w:eastAsia="ar-SA"/>
        </w:rPr>
      </w:pPr>
    </w:p>
    <w:p w:rsidR="00135660" w:rsidRPr="00E1324E" w:rsidRDefault="00135660" w:rsidP="00135660">
      <w:pPr>
        <w:suppressAutoHyphens/>
        <w:contextualSpacing/>
        <w:jc w:val="both"/>
        <w:rPr>
          <w:rFonts w:ascii="Tahoma" w:hAnsi="Tahoma" w:cs="Tahoma"/>
          <w:sz w:val="16"/>
          <w:szCs w:val="16"/>
          <w:lang w:eastAsia="ar-SA"/>
        </w:rPr>
      </w:pPr>
    </w:p>
    <w:p w:rsidR="00E1324E" w:rsidRPr="00E1324E" w:rsidRDefault="00E1324E" w:rsidP="00E1324E">
      <w:pPr>
        <w:suppressAutoHyphens/>
        <w:contextualSpacing/>
        <w:jc w:val="both"/>
        <w:rPr>
          <w:rFonts w:ascii="Tahoma" w:hAnsi="Tahoma" w:cs="Tahoma"/>
          <w:sz w:val="16"/>
          <w:szCs w:val="16"/>
          <w:lang w:eastAsia="ar-SA"/>
        </w:rPr>
      </w:pPr>
    </w:p>
    <w:p w:rsidR="00E1324E" w:rsidRPr="00E1324E" w:rsidRDefault="00E1324E" w:rsidP="00E1324E">
      <w:pPr>
        <w:suppressAutoHyphens/>
        <w:contextualSpacing/>
        <w:jc w:val="both"/>
        <w:rPr>
          <w:rFonts w:ascii="Tahoma" w:hAnsi="Tahoma" w:cs="Tahoma"/>
          <w:sz w:val="16"/>
          <w:szCs w:val="16"/>
          <w:lang w:eastAsia="ar-SA"/>
        </w:rPr>
      </w:pPr>
    </w:p>
    <w:p w:rsidR="00E1324E" w:rsidRPr="00E1324E" w:rsidRDefault="00E1324E" w:rsidP="00E1324E">
      <w:pPr>
        <w:suppressAutoHyphens/>
        <w:contextualSpacing/>
        <w:jc w:val="both"/>
        <w:rPr>
          <w:rFonts w:ascii="Tahoma" w:hAnsi="Tahoma" w:cs="Tahoma"/>
          <w:sz w:val="16"/>
          <w:szCs w:val="16"/>
          <w:lang w:eastAsia="ar-SA"/>
        </w:rPr>
      </w:pPr>
    </w:p>
    <w:p w:rsidR="00E1324E" w:rsidRPr="00E1324E" w:rsidRDefault="00E1324E" w:rsidP="00E1324E">
      <w:pPr>
        <w:suppressAutoHyphens/>
        <w:contextualSpacing/>
        <w:jc w:val="both"/>
        <w:rPr>
          <w:rFonts w:ascii="Tahoma" w:hAnsi="Tahoma" w:cs="Tahoma"/>
          <w:sz w:val="16"/>
          <w:szCs w:val="16"/>
          <w:lang w:eastAsia="ar-SA"/>
        </w:rPr>
      </w:pPr>
    </w:p>
    <w:p w:rsidR="00E1324E" w:rsidRPr="00E1324E" w:rsidRDefault="00E1324E" w:rsidP="00E1324E">
      <w:pPr>
        <w:suppressAutoHyphens/>
        <w:ind w:firstLine="708"/>
        <w:contextualSpacing/>
        <w:jc w:val="both"/>
        <w:rPr>
          <w:rFonts w:ascii="Tahoma" w:hAnsi="Tahoma" w:cs="Tahoma"/>
          <w:sz w:val="16"/>
          <w:szCs w:val="16"/>
          <w:lang w:eastAsia="ar-SA"/>
        </w:rPr>
      </w:pPr>
    </w:p>
    <w:p w:rsidR="00E1324E" w:rsidRPr="00E1324E" w:rsidRDefault="00E1324E" w:rsidP="00E1324E">
      <w:pPr>
        <w:suppressAutoHyphens/>
        <w:ind w:firstLine="708"/>
        <w:contextualSpacing/>
        <w:jc w:val="both"/>
        <w:rPr>
          <w:rFonts w:ascii="Tahoma" w:hAnsi="Tahoma" w:cs="Tahoma"/>
          <w:sz w:val="16"/>
          <w:szCs w:val="16"/>
          <w:lang w:eastAsia="ar-SA"/>
        </w:rPr>
      </w:pPr>
    </w:p>
    <w:p w:rsidR="00E1324E" w:rsidRPr="00E1324E" w:rsidRDefault="00E1324E" w:rsidP="00E1324E">
      <w:pPr>
        <w:suppressAutoHyphens/>
        <w:ind w:firstLine="708"/>
        <w:contextualSpacing/>
        <w:jc w:val="both"/>
        <w:rPr>
          <w:rFonts w:ascii="Tahoma" w:hAnsi="Tahoma" w:cs="Tahoma"/>
          <w:sz w:val="16"/>
          <w:szCs w:val="16"/>
          <w:lang w:eastAsia="ar-SA"/>
        </w:rPr>
      </w:pPr>
    </w:p>
    <w:p w:rsidR="00E1324E" w:rsidRPr="00E1324E" w:rsidRDefault="00E1324E" w:rsidP="00E1324E">
      <w:pPr>
        <w:suppressAutoHyphens/>
        <w:ind w:firstLine="708"/>
        <w:contextualSpacing/>
        <w:jc w:val="both"/>
        <w:rPr>
          <w:rFonts w:ascii="Tahoma" w:hAnsi="Tahoma" w:cs="Tahoma"/>
          <w:sz w:val="16"/>
          <w:szCs w:val="16"/>
          <w:lang w:eastAsia="ar-SA"/>
        </w:rPr>
      </w:pPr>
    </w:p>
    <w:p w:rsidR="00E1324E" w:rsidRPr="00E1324E" w:rsidRDefault="00E1324E" w:rsidP="00E1324E">
      <w:pPr>
        <w:suppressAutoHyphens/>
        <w:ind w:firstLine="708"/>
        <w:contextualSpacing/>
        <w:jc w:val="both"/>
        <w:rPr>
          <w:rFonts w:ascii="Tahoma" w:hAnsi="Tahoma" w:cs="Tahoma"/>
          <w:sz w:val="16"/>
          <w:szCs w:val="16"/>
          <w:lang w:eastAsia="ar-SA"/>
        </w:rPr>
      </w:pPr>
    </w:p>
    <w:p w:rsidR="00E1324E" w:rsidRPr="00E1324E" w:rsidRDefault="00E1324E" w:rsidP="00E1324E">
      <w:pPr>
        <w:suppressAutoHyphens/>
        <w:ind w:firstLine="708"/>
        <w:contextualSpacing/>
        <w:jc w:val="both"/>
        <w:rPr>
          <w:rFonts w:ascii="Tahoma" w:hAnsi="Tahoma" w:cs="Tahoma"/>
          <w:sz w:val="16"/>
          <w:szCs w:val="16"/>
          <w:lang w:eastAsia="ar-SA"/>
        </w:rPr>
      </w:pPr>
    </w:p>
    <w:p w:rsidR="00E1324E" w:rsidRPr="00310B0E" w:rsidRDefault="00E1324E" w:rsidP="00E1324E">
      <w:pPr>
        <w:suppressAutoHyphens/>
        <w:ind w:firstLine="708"/>
        <w:contextualSpacing/>
        <w:jc w:val="both"/>
        <w:rPr>
          <w:szCs w:val="24"/>
          <w:lang w:eastAsia="ar-SA"/>
        </w:rPr>
      </w:pPr>
      <w:r w:rsidRPr="00310B0E">
        <w:rPr>
          <w:szCs w:val="24"/>
          <w:lang w:eastAsia="ar-SA"/>
        </w:rPr>
        <w:t xml:space="preserve">Przystępując do postępowania o udzielenie zamówienia publicznego znak: </w:t>
      </w:r>
      <w:r w:rsidR="00310B0E" w:rsidRPr="00310B0E">
        <w:rPr>
          <w:b/>
          <w:szCs w:val="24"/>
          <w:lang w:eastAsia="ar-SA"/>
        </w:rPr>
        <w:t>13/ZP/2015</w:t>
      </w:r>
      <w:r w:rsidRPr="00310B0E">
        <w:rPr>
          <w:szCs w:val="24"/>
          <w:lang w:eastAsia="ar-SA"/>
        </w:rPr>
        <w:t>, prowadzonego w trybie przetargu nieograniczonego zgodnie z ustawą z dnia 29 stycznia 2004r. Prawo zamówień publicznych, oświadczam, że wszystkie zaoferowane przez na</w:t>
      </w:r>
      <w:r w:rsidR="00310B0E">
        <w:rPr>
          <w:szCs w:val="24"/>
          <w:lang w:eastAsia="ar-SA"/>
        </w:rPr>
        <w:t xml:space="preserve">s produkty zostały wprowadzone </w:t>
      </w:r>
      <w:r w:rsidRPr="00310B0E">
        <w:rPr>
          <w:szCs w:val="24"/>
          <w:lang w:eastAsia="ar-SA"/>
        </w:rPr>
        <w:t xml:space="preserve">do obrotu zgodnie z przepisami z dnia 26 maja 2015r. o wyrobach medycznych ( </w:t>
      </w:r>
      <w:r w:rsidR="00AF0326">
        <w:rPr>
          <w:szCs w:val="24"/>
          <w:lang w:eastAsia="ar-SA"/>
        </w:rPr>
        <w:t>t. j. Dz. U. z 2015r., poz.876)</w:t>
      </w:r>
      <w:r w:rsidRPr="00310B0E">
        <w:rPr>
          <w:szCs w:val="24"/>
          <w:lang w:eastAsia="ar-SA"/>
        </w:rPr>
        <w:t>.</w:t>
      </w:r>
      <w:r w:rsidR="00AF0326">
        <w:rPr>
          <w:szCs w:val="24"/>
          <w:lang w:eastAsia="ar-SA"/>
        </w:rPr>
        <w:t xml:space="preserve"> </w:t>
      </w:r>
      <w:bookmarkStart w:id="59" w:name="_GoBack"/>
      <w:bookmarkEnd w:id="59"/>
      <w:r w:rsidRPr="00310B0E">
        <w:rPr>
          <w:szCs w:val="24"/>
          <w:lang w:eastAsia="ar-SA"/>
        </w:rPr>
        <w:t>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E1324E" w:rsidRPr="00310B0E" w:rsidRDefault="00E1324E" w:rsidP="00E1324E">
      <w:pPr>
        <w:suppressAutoHyphens/>
        <w:contextualSpacing/>
        <w:jc w:val="both"/>
        <w:rPr>
          <w:szCs w:val="24"/>
          <w:lang w:eastAsia="ar-SA"/>
        </w:rPr>
      </w:pPr>
    </w:p>
    <w:p w:rsidR="00E1324E" w:rsidRPr="00E1324E" w:rsidRDefault="00E1324E" w:rsidP="00E1324E">
      <w:pPr>
        <w:suppressAutoHyphens/>
        <w:contextualSpacing/>
        <w:jc w:val="both"/>
        <w:rPr>
          <w:rFonts w:ascii="Tahoma" w:hAnsi="Tahoma" w:cs="Tahoma"/>
          <w:sz w:val="16"/>
          <w:szCs w:val="16"/>
          <w:lang w:eastAsia="ar-SA"/>
        </w:rPr>
      </w:pPr>
    </w:p>
    <w:p w:rsidR="00E1324E" w:rsidRPr="00E1324E" w:rsidRDefault="00E1324E" w:rsidP="00E1324E">
      <w:pPr>
        <w:suppressAutoHyphens/>
        <w:contextualSpacing/>
        <w:jc w:val="both"/>
        <w:rPr>
          <w:rFonts w:ascii="Tahoma" w:hAnsi="Tahoma" w:cs="Tahoma"/>
          <w:sz w:val="16"/>
          <w:szCs w:val="16"/>
          <w:lang w:eastAsia="ar-SA"/>
        </w:rPr>
      </w:pPr>
    </w:p>
    <w:p w:rsidR="00E1324E" w:rsidRPr="00E1324E" w:rsidRDefault="00E1324E" w:rsidP="00E1324E">
      <w:pPr>
        <w:suppressAutoHyphens/>
        <w:contextualSpacing/>
        <w:jc w:val="right"/>
        <w:rPr>
          <w:rFonts w:ascii="Tahoma" w:hAnsi="Tahoma" w:cs="Tahoma"/>
          <w:sz w:val="16"/>
          <w:szCs w:val="16"/>
          <w:lang w:eastAsia="ar-SA"/>
        </w:rPr>
      </w:pPr>
      <w:bookmarkStart w:id="60" w:name="OLE_LINK1"/>
      <w:bookmarkStart w:id="61" w:name="OLE_LINK2"/>
    </w:p>
    <w:p w:rsidR="00E1324E" w:rsidRPr="00E1324E" w:rsidRDefault="00E1324E" w:rsidP="00E1324E">
      <w:pPr>
        <w:suppressAutoHyphens/>
        <w:contextualSpacing/>
        <w:jc w:val="right"/>
        <w:rPr>
          <w:rFonts w:ascii="Tahoma" w:hAnsi="Tahoma" w:cs="Tahoma"/>
          <w:sz w:val="16"/>
          <w:szCs w:val="16"/>
          <w:lang w:eastAsia="ar-SA"/>
        </w:rPr>
      </w:pPr>
    </w:p>
    <w:p w:rsidR="00E1324E" w:rsidRPr="00310B0E" w:rsidRDefault="00E1324E" w:rsidP="00E1324E">
      <w:pPr>
        <w:suppressAutoHyphens/>
        <w:contextualSpacing/>
        <w:jc w:val="right"/>
        <w:rPr>
          <w:sz w:val="16"/>
          <w:szCs w:val="16"/>
          <w:lang w:eastAsia="ar-SA"/>
        </w:rPr>
      </w:pPr>
      <w:r w:rsidRPr="00310B0E">
        <w:rPr>
          <w:sz w:val="16"/>
          <w:szCs w:val="16"/>
          <w:lang w:eastAsia="ar-SA"/>
        </w:rPr>
        <w:t>.....................................................</w:t>
      </w:r>
    </w:p>
    <w:p w:rsidR="00E1324E" w:rsidRPr="00310B0E" w:rsidRDefault="00E1324E" w:rsidP="00E1324E">
      <w:pPr>
        <w:autoSpaceDE w:val="0"/>
        <w:autoSpaceDN w:val="0"/>
        <w:ind w:left="6480"/>
        <w:contextualSpacing/>
        <w:jc w:val="center"/>
        <w:rPr>
          <w:bCs/>
          <w:sz w:val="16"/>
          <w:szCs w:val="16"/>
        </w:rPr>
      </w:pPr>
      <w:r w:rsidRPr="00310B0E">
        <w:rPr>
          <w:bCs/>
          <w:sz w:val="16"/>
          <w:szCs w:val="16"/>
        </w:rPr>
        <w:t xml:space="preserve">(podpis osoby upoważnionej </w:t>
      </w:r>
    </w:p>
    <w:p w:rsidR="00E1324E" w:rsidRPr="00310B0E" w:rsidRDefault="00E1324E" w:rsidP="00E1324E">
      <w:pPr>
        <w:autoSpaceDE w:val="0"/>
        <w:autoSpaceDN w:val="0"/>
        <w:ind w:left="6480"/>
        <w:contextualSpacing/>
        <w:jc w:val="center"/>
        <w:rPr>
          <w:bCs/>
          <w:sz w:val="16"/>
          <w:szCs w:val="16"/>
        </w:rPr>
      </w:pPr>
      <w:r w:rsidRPr="00310B0E">
        <w:rPr>
          <w:bCs/>
          <w:sz w:val="16"/>
          <w:szCs w:val="16"/>
        </w:rPr>
        <w:t>do reprezentowania Wykonawcy</w:t>
      </w:r>
      <w:bookmarkEnd w:id="60"/>
      <w:bookmarkEnd w:id="61"/>
    </w:p>
    <w:p w:rsidR="00E1324E" w:rsidRPr="00E1324E" w:rsidRDefault="00E1324E" w:rsidP="00E1324E">
      <w:pPr>
        <w:autoSpaceDE w:val="0"/>
        <w:autoSpaceDN w:val="0"/>
        <w:ind w:left="6480"/>
        <w:contextualSpacing/>
        <w:jc w:val="center"/>
        <w:rPr>
          <w:bCs/>
        </w:rPr>
      </w:pPr>
    </w:p>
    <w:p w:rsidR="00E1324E" w:rsidRPr="00E1324E" w:rsidRDefault="00E1324E" w:rsidP="00E1324E">
      <w:pPr>
        <w:suppressAutoHyphens/>
        <w:rPr>
          <w:rFonts w:ascii="Tahoma" w:hAnsi="Tahoma" w:cs="Tahoma"/>
          <w:b/>
          <w:sz w:val="18"/>
          <w:szCs w:val="18"/>
          <w:lang w:eastAsia="ar-SA"/>
        </w:rPr>
      </w:pPr>
    </w:p>
    <w:p w:rsidR="00E1324E" w:rsidRPr="00E1324E" w:rsidRDefault="00E1324E" w:rsidP="00E1324E">
      <w:pPr>
        <w:spacing w:after="200"/>
        <w:rPr>
          <w:rFonts w:ascii="Tahoma" w:hAnsi="Tahoma" w:cs="Tahoma"/>
          <w:sz w:val="16"/>
          <w:szCs w:val="16"/>
          <w:lang w:eastAsia="ar-SA"/>
        </w:rPr>
      </w:pPr>
    </w:p>
    <w:p w:rsidR="004F50CF" w:rsidRDefault="004F50CF" w:rsidP="004F50CF">
      <w:pPr>
        <w:pStyle w:val="Nagwek5"/>
        <w:ind w:left="284"/>
        <w:jc w:val="left"/>
        <w:rPr>
          <w:b w:val="0"/>
        </w:rPr>
      </w:pPr>
    </w:p>
    <w:p w:rsidR="00E1324E" w:rsidRDefault="00E1324E" w:rsidP="00E1324E"/>
    <w:p w:rsidR="00E1324E" w:rsidRDefault="00E1324E"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011641" w:rsidRDefault="00011641" w:rsidP="00E1324E"/>
    <w:p w:rsidR="00E1324E" w:rsidRDefault="00E1324E" w:rsidP="00E1324E"/>
    <w:p w:rsidR="00E1324E" w:rsidRPr="00E1324E" w:rsidRDefault="00E1324E" w:rsidP="00E1324E"/>
    <w:p w:rsidR="00CF2BF7" w:rsidRDefault="00CF2BF7">
      <w:pPr>
        <w:rPr>
          <w:b/>
        </w:rPr>
      </w:pPr>
      <w:r>
        <w:rPr>
          <w:b/>
        </w:rPr>
        <w:t xml:space="preserve">Załącznik nr </w:t>
      </w:r>
      <w:r w:rsidR="000805A5">
        <w:rPr>
          <w:b/>
        </w:rPr>
        <w:t>7</w:t>
      </w:r>
      <w:r w:rsidR="00BD18B6">
        <w:rPr>
          <w:b/>
        </w:rPr>
        <w:t xml:space="preserve"> do SIWZ – WZÓR UMOWY </w:t>
      </w:r>
    </w:p>
    <w:p w:rsidR="00BD18B6" w:rsidRDefault="00BD18B6">
      <w:pPr>
        <w:rPr>
          <w:b/>
        </w:rPr>
      </w:pPr>
    </w:p>
    <w:p w:rsidR="00BD18B6" w:rsidRPr="00BB433C" w:rsidRDefault="00BD18B6" w:rsidP="00BD18B6">
      <w:pPr>
        <w:pStyle w:val="Tytu0"/>
        <w:jc w:val="both"/>
        <w:rPr>
          <w:color w:val="000000"/>
          <w:sz w:val="22"/>
          <w:szCs w:val="22"/>
          <w:u w:val="single"/>
        </w:rPr>
      </w:pPr>
    </w:p>
    <w:p w:rsidR="00CF2BF7" w:rsidRDefault="00CF2BF7" w:rsidP="00BD18B6"/>
    <w:p w:rsidR="0083550D" w:rsidRPr="0083550D" w:rsidRDefault="005C004D" w:rsidP="0083550D">
      <w:pPr>
        <w:spacing w:line="276" w:lineRule="auto"/>
        <w:jc w:val="center"/>
        <w:rPr>
          <w:b/>
        </w:rPr>
      </w:pPr>
      <w:r>
        <w:rPr>
          <w:b/>
        </w:rPr>
        <w:t xml:space="preserve">Umowa </w:t>
      </w:r>
    </w:p>
    <w:p w:rsidR="0083550D" w:rsidRDefault="0083550D" w:rsidP="0083550D">
      <w:pPr>
        <w:spacing w:line="276" w:lineRule="auto"/>
      </w:pPr>
    </w:p>
    <w:p w:rsidR="0083550D" w:rsidRDefault="0083550D" w:rsidP="0083550D">
      <w:pPr>
        <w:spacing w:line="276" w:lineRule="auto"/>
      </w:pPr>
      <w:r>
        <w:t>zawarta w dniu _____________________ w Sejnach</w:t>
      </w:r>
    </w:p>
    <w:p w:rsidR="0083550D" w:rsidRDefault="0083550D" w:rsidP="0083550D">
      <w:pPr>
        <w:spacing w:line="276" w:lineRule="auto"/>
        <w:jc w:val="both"/>
      </w:pPr>
    </w:p>
    <w:p w:rsidR="00513DF5" w:rsidRDefault="00513DF5" w:rsidP="00513DF5">
      <w:pPr>
        <w:spacing w:line="276" w:lineRule="auto"/>
        <w:jc w:val="both"/>
      </w:pPr>
      <w:r>
        <w:t>pomiędzy:</w:t>
      </w:r>
    </w:p>
    <w:p w:rsidR="00513DF5" w:rsidRPr="00EC06F7" w:rsidRDefault="00467FFD" w:rsidP="00513DF5">
      <w:pPr>
        <w:spacing w:line="276" w:lineRule="auto"/>
        <w:jc w:val="both"/>
      </w:pPr>
      <w:r w:rsidRPr="00EC06F7">
        <w:rPr>
          <w:b/>
        </w:rPr>
        <w:t>Samodzielnym Publicznym Zakładem Opieki Zdrowotnej z siedzibą w Sejnach</w:t>
      </w:r>
      <w:r>
        <w:t xml:space="preserve">, </w:t>
      </w:r>
      <w:r>
        <w:br/>
        <w:t xml:space="preserve">ul. Dr. Edwarda Rittlera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00310B0E">
        <w:rPr>
          <w:b/>
        </w:rPr>
        <w:t>………………………..</w:t>
      </w:r>
      <w:r>
        <w:rPr>
          <w:b/>
        </w:rPr>
        <w:t xml:space="preserve"> – Dyrektora Samodzielnego</w:t>
      </w:r>
      <w:r w:rsidRPr="003C51CC">
        <w:rPr>
          <w:b/>
        </w:rPr>
        <w:t xml:space="preserve"> Publicznego Zakładu Opieki Zdrowotnej</w:t>
      </w:r>
      <w:r>
        <w:rPr>
          <w:b/>
        </w:rPr>
        <w:t xml:space="preserve"> w Sejnach</w:t>
      </w:r>
      <w:r>
        <w:t xml:space="preserve">, </w:t>
      </w:r>
      <w:r w:rsidR="00513DF5">
        <w:t>zwanym dalej jako „</w:t>
      </w:r>
      <w:r w:rsidR="00513DF5">
        <w:rPr>
          <w:b/>
        </w:rPr>
        <w:t>Zamawiający</w:t>
      </w:r>
      <w:r w:rsidR="00513DF5">
        <w:t>”,</w:t>
      </w:r>
    </w:p>
    <w:p w:rsidR="00513DF5" w:rsidRDefault="00513DF5" w:rsidP="00513DF5">
      <w:pPr>
        <w:spacing w:line="276" w:lineRule="auto"/>
        <w:jc w:val="both"/>
      </w:pPr>
      <w:r>
        <w:t>a,</w:t>
      </w:r>
    </w:p>
    <w:p w:rsidR="00513DF5" w:rsidRDefault="00513DF5" w:rsidP="00513DF5">
      <w:pPr>
        <w:spacing w:line="276" w:lineRule="auto"/>
        <w:jc w:val="both"/>
      </w:pPr>
      <w:r>
        <w:t>_____________________</w:t>
      </w:r>
    </w:p>
    <w:p w:rsidR="00513DF5" w:rsidRDefault="00513DF5" w:rsidP="00513DF5">
      <w:pPr>
        <w:spacing w:line="276" w:lineRule="auto"/>
        <w:jc w:val="both"/>
      </w:pPr>
      <w:r>
        <w:t>_____________________</w:t>
      </w:r>
    </w:p>
    <w:p w:rsidR="00513DF5" w:rsidRDefault="00513DF5" w:rsidP="00513DF5">
      <w:pPr>
        <w:spacing w:line="276" w:lineRule="auto"/>
        <w:jc w:val="both"/>
      </w:pPr>
      <w:r>
        <w:t>reprezentowanym przez:</w:t>
      </w:r>
    </w:p>
    <w:p w:rsidR="00513DF5" w:rsidRDefault="00513DF5" w:rsidP="00513DF5">
      <w:pPr>
        <w:spacing w:line="276" w:lineRule="auto"/>
        <w:jc w:val="both"/>
      </w:pPr>
      <w:r>
        <w:t>_____________________</w:t>
      </w:r>
    </w:p>
    <w:p w:rsidR="00513DF5" w:rsidRDefault="00513DF5" w:rsidP="00513DF5">
      <w:pPr>
        <w:spacing w:line="276" w:lineRule="auto"/>
        <w:jc w:val="both"/>
      </w:pPr>
      <w:r>
        <w:t>zwanym dalej jako „</w:t>
      </w:r>
      <w:r>
        <w:rPr>
          <w:b/>
        </w:rPr>
        <w:t>Wykonawca</w:t>
      </w:r>
      <w:r>
        <w:t>”,</w:t>
      </w:r>
    </w:p>
    <w:p w:rsidR="00513DF5" w:rsidRDefault="00513DF5" w:rsidP="00513DF5">
      <w:pPr>
        <w:spacing w:line="276" w:lineRule="auto"/>
        <w:jc w:val="both"/>
      </w:pPr>
      <w:r>
        <w:t>łącznie zwanymi „</w:t>
      </w:r>
      <w:r w:rsidRPr="00EC06F7">
        <w:rPr>
          <w:b/>
        </w:rPr>
        <w:t>Stronami</w:t>
      </w:r>
      <w:r w:rsidR="007E4180">
        <w:t xml:space="preserve">”, a </w:t>
      </w:r>
      <w:r w:rsidR="00C03855">
        <w:t>pojedynczo</w:t>
      </w:r>
      <w:r>
        <w:t xml:space="preserve"> „</w:t>
      </w:r>
      <w:r w:rsidRPr="00EC06F7">
        <w:rPr>
          <w:b/>
        </w:rPr>
        <w:t>Stroną</w:t>
      </w:r>
      <w:r>
        <w:t>”,</w:t>
      </w:r>
    </w:p>
    <w:p w:rsidR="00513DF5" w:rsidRDefault="00513DF5" w:rsidP="00513DF5">
      <w:pPr>
        <w:spacing w:line="276" w:lineRule="auto"/>
        <w:jc w:val="both"/>
      </w:pPr>
    </w:p>
    <w:p w:rsidR="00513DF5" w:rsidRDefault="00513DF5" w:rsidP="00792381">
      <w:pPr>
        <w:spacing w:line="276" w:lineRule="auto"/>
        <w:jc w:val="both"/>
      </w:pPr>
      <w:r>
        <w:t>Umowa jest wynikiem postępowania o udzielenie zamówienia publicznego przeprowadzonego w</w:t>
      </w:r>
      <w:r w:rsidR="00961B82">
        <w:t> </w:t>
      </w:r>
      <w:r>
        <w:t xml:space="preserve">trybie przetargu nieograniczonego (ogłoszenie o zamówieniu opublikowano w </w:t>
      </w:r>
      <w:r w:rsidRPr="0018608F">
        <w:rPr>
          <w:szCs w:val="24"/>
        </w:rPr>
        <w:t>Dzienniku Urzędowym</w:t>
      </w:r>
      <w:r>
        <w:rPr>
          <w:rFonts w:ascii="Helvetica" w:hAnsi="Helvetica" w:cs="Helvetica"/>
          <w:sz w:val="21"/>
          <w:szCs w:val="21"/>
        </w:rPr>
        <w:t xml:space="preserve"> </w:t>
      </w:r>
      <w:r>
        <w:t>Unii Europejskiej pod numerem _____________________ w dniu _____________________ ) opartego na przepisach ustawy z dnia 29 stycznia 2004 r. Prawo zamówień publicznych (</w:t>
      </w:r>
      <w:r w:rsidR="00950A51">
        <w:t>t. j</w:t>
      </w:r>
      <w:r w:rsidR="001A7C5B">
        <w:t>edn</w:t>
      </w:r>
      <w:r w:rsidR="00950A51">
        <w:t xml:space="preserve">. </w:t>
      </w:r>
      <w:r>
        <w:t>Dz.</w:t>
      </w:r>
      <w:r w:rsidR="009C6E77">
        <w:t xml:space="preserve"> </w:t>
      </w:r>
      <w:r>
        <w:t>U. 2013 poz. 907 z</w:t>
      </w:r>
      <w:r w:rsidR="001A7C5B">
        <w:t>e</w:t>
      </w:r>
      <w:r>
        <w:t xml:space="preserve"> zm.</w:t>
      </w:r>
      <w:r w:rsidR="001A7C5B">
        <w:t>,</w:t>
      </w:r>
      <w:r>
        <w:t xml:space="preserve"> dalej jako „</w:t>
      </w:r>
      <w:proofErr w:type="spellStart"/>
      <w:r>
        <w:rPr>
          <w:b/>
        </w:rPr>
        <w:t>pzp</w:t>
      </w:r>
      <w:proofErr w:type="spellEnd"/>
      <w:r>
        <w:t xml:space="preserve">”) </w:t>
      </w:r>
    </w:p>
    <w:p w:rsidR="00796108" w:rsidRPr="00796108" w:rsidRDefault="00310B0E" w:rsidP="00122EBB">
      <w:pPr>
        <w:suppressAutoHyphens/>
        <w:jc w:val="center"/>
        <w:rPr>
          <w:color w:val="000000"/>
          <w:szCs w:val="24"/>
          <w:lang w:eastAsia="ar-SA"/>
        </w:rPr>
      </w:pPr>
      <w:r>
        <w:rPr>
          <w:color w:val="000000"/>
          <w:szCs w:val="24"/>
          <w:lang w:eastAsia="ar-SA"/>
        </w:rPr>
        <w:t>§</w:t>
      </w:r>
      <w:r w:rsidR="00796108" w:rsidRPr="00796108">
        <w:rPr>
          <w:color w:val="000000"/>
          <w:szCs w:val="24"/>
          <w:lang w:eastAsia="ar-SA"/>
        </w:rPr>
        <w:t>1</w:t>
      </w:r>
    </w:p>
    <w:p w:rsidR="00796108" w:rsidRDefault="00796108" w:rsidP="00310B0E">
      <w:pPr>
        <w:pStyle w:val="Akapitzlist"/>
        <w:widowControl w:val="0"/>
        <w:numPr>
          <w:ilvl w:val="0"/>
          <w:numId w:val="51"/>
        </w:numPr>
        <w:suppressAutoHyphens/>
        <w:spacing w:line="100" w:lineRule="atLeast"/>
        <w:ind w:left="284" w:hanging="284"/>
        <w:jc w:val="both"/>
        <w:rPr>
          <w:color w:val="000000"/>
          <w:szCs w:val="24"/>
        </w:rPr>
      </w:pPr>
      <w:r w:rsidRPr="00310B0E">
        <w:rPr>
          <w:color w:val="000000"/>
          <w:szCs w:val="24"/>
        </w:rPr>
        <w:t xml:space="preserve">Przedmiotem niniejszej umowy jest </w:t>
      </w:r>
      <w:r w:rsidR="00310B0E" w:rsidRPr="00310B0E">
        <w:rPr>
          <w:color w:val="000000"/>
          <w:szCs w:val="24"/>
        </w:rPr>
        <w:t>z</w:t>
      </w:r>
      <w:r w:rsidRPr="00310B0E">
        <w:rPr>
          <w:color w:val="000000"/>
          <w:szCs w:val="24"/>
        </w:rPr>
        <w:t xml:space="preserve">akup i dostawa leków i do Apteki </w:t>
      </w:r>
      <w:r w:rsidR="00310B0E" w:rsidRPr="00310B0E">
        <w:rPr>
          <w:color w:val="000000"/>
          <w:szCs w:val="24"/>
        </w:rPr>
        <w:t xml:space="preserve">szpitalnej </w:t>
      </w:r>
      <w:r w:rsidRPr="00310B0E">
        <w:rPr>
          <w:color w:val="000000"/>
          <w:szCs w:val="24"/>
        </w:rPr>
        <w:t>w ilości, asortymencie i cenach określonych w załączniku nr 1 do niniejszej umowy.</w:t>
      </w:r>
    </w:p>
    <w:p w:rsidR="00796108" w:rsidRPr="00310B0E" w:rsidRDefault="00796108" w:rsidP="00310B0E">
      <w:pPr>
        <w:pStyle w:val="Akapitzlist"/>
        <w:widowControl w:val="0"/>
        <w:numPr>
          <w:ilvl w:val="0"/>
          <w:numId w:val="51"/>
        </w:numPr>
        <w:suppressAutoHyphens/>
        <w:spacing w:line="100" w:lineRule="atLeast"/>
        <w:ind w:left="284" w:hanging="284"/>
        <w:jc w:val="both"/>
        <w:rPr>
          <w:color w:val="000000"/>
          <w:szCs w:val="24"/>
        </w:rPr>
      </w:pPr>
      <w:r w:rsidRPr="00310B0E">
        <w:rPr>
          <w:color w:val="000000"/>
          <w:szCs w:val="24"/>
        </w:rPr>
        <w:t>Ilość określona w załączniku nr 1 do niniejszej umowy stanowi wielkość szacunkową i może ulec zmniejszeniu</w:t>
      </w:r>
      <w:r w:rsidRPr="00310B0E">
        <w:rPr>
          <w:color w:val="FF0000"/>
          <w:szCs w:val="24"/>
        </w:rPr>
        <w:t xml:space="preserve"> </w:t>
      </w:r>
      <w:r w:rsidRPr="00310B0E">
        <w:rPr>
          <w:color w:val="000000"/>
          <w:szCs w:val="24"/>
        </w:rPr>
        <w:t xml:space="preserve">w zależności od  potrzeb Zamawiającego. Zamawiający nie ma obowiązku dokonania zamówienia pozostałej części towaru niezrealizowanej w okresie trwania umowy z uwagi na zmniejszone zapotrzebowanie. W związku z powyższym </w:t>
      </w:r>
      <w:r w:rsidRPr="00310B0E">
        <w:rPr>
          <w:iCs/>
          <w:color w:val="000000"/>
          <w:szCs w:val="24"/>
        </w:rPr>
        <w:t>Wykonawca oświadcza, że nie będzie rościł sobie żadnych praw z tytułu zmniejszenia ilości zamówienia.</w:t>
      </w:r>
    </w:p>
    <w:p w:rsidR="00796108" w:rsidRDefault="00796108" w:rsidP="00310B0E">
      <w:pPr>
        <w:pStyle w:val="Akapitzlist"/>
        <w:widowControl w:val="0"/>
        <w:numPr>
          <w:ilvl w:val="0"/>
          <w:numId w:val="51"/>
        </w:numPr>
        <w:suppressAutoHyphens/>
        <w:spacing w:line="100" w:lineRule="atLeast"/>
        <w:ind w:left="284" w:hanging="284"/>
        <w:jc w:val="both"/>
        <w:rPr>
          <w:color w:val="000000"/>
          <w:szCs w:val="24"/>
        </w:rPr>
      </w:pPr>
      <w:r w:rsidRPr="00310B0E">
        <w:rPr>
          <w:color w:val="000000"/>
          <w:szCs w:val="24"/>
        </w:rPr>
        <w:t>W   okresie   obowiązywania   niniejszej   umowy   Zamawiający   będzie   zamawiał   towar   o   wartości   nie przekraczającej  kwoty określonej w ust. 4</w:t>
      </w:r>
    </w:p>
    <w:p w:rsidR="00796108" w:rsidRPr="00310B0E" w:rsidRDefault="00796108" w:rsidP="00310B0E">
      <w:pPr>
        <w:pStyle w:val="Akapitzlist"/>
        <w:widowControl w:val="0"/>
        <w:numPr>
          <w:ilvl w:val="0"/>
          <w:numId w:val="51"/>
        </w:numPr>
        <w:suppressAutoHyphens/>
        <w:spacing w:line="100" w:lineRule="atLeast"/>
        <w:ind w:left="284" w:hanging="284"/>
        <w:jc w:val="both"/>
        <w:rPr>
          <w:color w:val="000000"/>
          <w:szCs w:val="24"/>
        </w:rPr>
      </w:pPr>
      <w:r w:rsidRPr="00310B0E">
        <w:rPr>
          <w:szCs w:val="24"/>
        </w:rPr>
        <w:t>Łączną wartość przedmiotowej umowy strony ustala</w:t>
      </w:r>
      <w:r w:rsidR="00310B0E">
        <w:rPr>
          <w:szCs w:val="24"/>
        </w:rPr>
        <w:t>ją według reguł określonych w §</w:t>
      </w:r>
      <w:r w:rsidRPr="00310B0E">
        <w:rPr>
          <w:szCs w:val="24"/>
        </w:rPr>
        <w:t xml:space="preserve">1 ust. 1 umowy na kwotę brutto: </w:t>
      </w:r>
      <w:r w:rsidRPr="00310B0E">
        <w:rPr>
          <w:b/>
          <w:szCs w:val="24"/>
        </w:rPr>
        <w:t>…………………….</w:t>
      </w:r>
      <w:r w:rsidR="00310B0E">
        <w:rPr>
          <w:b/>
          <w:szCs w:val="24"/>
        </w:rPr>
        <w:t xml:space="preserve"> </w:t>
      </w:r>
      <w:r w:rsidR="00310B0E">
        <w:rPr>
          <w:szCs w:val="24"/>
        </w:rPr>
        <w:t>PLN ( słownie:………………………………</w:t>
      </w:r>
      <w:r w:rsidRPr="00310B0E">
        <w:rPr>
          <w:szCs w:val="24"/>
        </w:rPr>
        <w:t>), w tym należny podatek VAT w wysokości  ………….. %</w:t>
      </w:r>
      <w:r w:rsidR="00310B0E">
        <w:rPr>
          <w:szCs w:val="24"/>
        </w:rPr>
        <w:t>.</w:t>
      </w:r>
    </w:p>
    <w:p w:rsidR="00796108" w:rsidRPr="00310B0E" w:rsidRDefault="00796108" w:rsidP="00310B0E">
      <w:pPr>
        <w:pStyle w:val="Akapitzlist"/>
        <w:widowControl w:val="0"/>
        <w:numPr>
          <w:ilvl w:val="0"/>
          <w:numId w:val="51"/>
        </w:numPr>
        <w:suppressAutoHyphens/>
        <w:spacing w:line="100" w:lineRule="atLeast"/>
        <w:ind w:left="284" w:hanging="284"/>
        <w:jc w:val="both"/>
        <w:rPr>
          <w:color w:val="000000"/>
          <w:szCs w:val="24"/>
        </w:rPr>
      </w:pPr>
      <w:r w:rsidRPr="00310B0E">
        <w:rPr>
          <w:rFonts w:eastAsia="TimesNewRomanPSMT"/>
          <w:color w:val="000000"/>
          <w:szCs w:val="24"/>
        </w:rPr>
        <w:t xml:space="preserve">Za wykonanie poszczególnych dostaw Zamawiający zapłaci Wykonawcy cenę obliczoną na podstawie </w:t>
      </w:r>
      <w:r w:rsidRPr="00310B0E">
        <w:rPr>
          <w:rFonts w:eastAsia="TimesNewRomanPS-BoldMT"/>
          <w:color w:val="000000"/>
          <w:szCs w:val="24"/>
        </w:rPr>
        <w:t>cen jednostkowych brutto określonych w załączniku nr 1 do umowy i ilości faktycznie     dostarczonych towarów</w:t>
      </w:r>
      <w:r w:rsidRPr="00310B0E">
        <w:rPr>
          <w:rFonts w:eastAsia="TimesNewRomanPSMT"/>
          <w:color w:val="000000"/>
          <w:szCs w:val="24"/>
        </w:rPr>
        <w:t>.</w:t>
      </w:r>
    </w:p>
    <w:p w:rsidR="00796108" w:rsidRPr="00F35500" w:rsidRDefault="00796108" w:rsidP="00F35500">
      <w:pPr>
        <w:pStyle w:val="Akapitzlist"/>
        <w:widowControl w:val="0"/>
        <w:numPr>
          <w:ilvl w:val="0"/>
          <w:numId w:val="51"/>
        </w:numPr>
        <w:suppressAutoHyphens/>
        <w:spacing w:line="100" w:lineRule="atLeast"/>
        <w:ind w:left="284" w:hanging="284"/>
        <w:jc w:val="both"/>
        <w:rPr>
          <w:color w:val="000000"/>
          <w:szCs w:val="24"/>
        </w:rPr>
      </w:pPr>
      <w:r w:rsidRPr="00F35500">
        <w:rPr>
          <w:rFonts w:eastAsia="TimesNewRomanPSMT"/>
          <w:color w:val="000000"/>
          <w:szCs w:val="24"/>
        </w:rPr>
        <w:t xml:space="preserve">Zapłata za dostarczony towar będzie następować na podstawie faktur VAT. </w:t>
      </w:r>
    </w:p>
    <w:p w:rsidR="00796108" w:rsidRPr="00796108" w:rsidRDefault="00796108" w:rsidP="00796108">
      <w:pPr>
        <w:widowControl w:val="0"/>
        <w:tabs>
          <w:tab w:val="left" w:pos="360"/>
        </w:tabs>
        <w:suppressAutoHyphens/>
        <w:spacing w:line="100" w:lineRule="atLeast"/>
        <w:jc w:val="both"/>
        <w:rPr>
          <w:rFonts w:eastAsia="Lucida Sans Unicode"/>
          <w:color w:val="000000"/>
          <w:kern w:val="1"/>
          <w:szCs w:val="24"/>
          <w:lang w:eastAsia="hi-IN" w:bidi="hi-IN"/>
        </w:rPr>
      </w:pPr>
    </w:p>
    <w:p w:rsidR="00796108" w:rsidRPr="00796108" w:rsidRDefault="00122EBB" w:rsidP="00796108">
      <w:pPr>
        <w:suppressAutoHyphens/>
        <w:jc w:val="center"/>
        <w:rPr>
          <w:color w:val="000000"/>
          <w:szCs w:val="24"/>
          <w:lang w:eastAsia="ar-SA"/>
        </w:rPr>
      </w:pPr>
      <w:r>
        <w:rPr>
          <w:color w:val="000000"/>
          <w:szCs w:val="24"/>
          <w:lang w:eastAsia="ar-SA"/>
        </w:rPr>
        <w:t>§</w:t>
      </w:r>
      <w:r w:rsidR="00796108" w:rsidRPr="00796108">
        <w:rPr>
          <w:color w:val="000000"/>
          <w:szCs w:val="24"/>
          <w:lang w:eastAsia="ar-SA"/>
        </w:rPr>
        <w:t xml:space="preserve">2 </w:t>
      </w:r>
    </w:p>
    <w:p w:rsidR="00796108" w:rsidRPr="00F35500" w:rsidRDefault="00796108" w:rsidP="00122EBB">
      <w:pPr>
        <w:widowControl w:val="0"/>
        <w:numPr>
          <w:ilvl w:val="0"/>
          <w:numId w:val="44"/>
        </w:numPr>
        <w:tabs>
          <w:tab w:val="num" w:pos="0"/>
        </w:tabs>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 xml:space="preserve">Dostawy następować będą sukcesywnie, w ilości i asortymencie, zgodnie z zamówieniami częściowymi Zamawiającego w terminie </w:t>
      </w:r>
      <w:r w:rsidR="00F35500">
        <w:rPr>
          <w:rFonts w:eastAsia="Lucida Sans Unicode"/>
          <w:color w:val="000000"/>
          <w:kern w:val="1"/>
          <w:szCs w:val="24"/>
          <w:lang w:eastAsia="hi-IN" w:bidi="hi-IN"/>
        </w:rPr>
        <w:t xml:space="preserve">……. dni </w:t>
      </w:r>
      <w:r w:rsidRPr="00F35500">
        <w:rPr>
          <w:color w:val="000000"/>
          <w:szCs w:val="24"/>
          <w:lang w:eastAsia="ar-SA"/>
        </w:rPr>
        <w:t>od złożenia zamówienia,</w:t>
      </w:r>
    </w:p>
    <w:p w:rsidR="00796108" w:rsidRPr="00796108" w:rsidRDefault="00796108" w:rsidP="00122EBB">
      <w:pPr>
        <w:widowControl w:val="0"/>
        <w:numPr>
          <w:ilvl w:val="0"/>
          <w:numId w:val="44"/>
        </w:numPr>
        <w:tabs>
          <w:tab w:val="num" w:pos="0"/>
        </w:tabs>
        <w:suppressAutoHyphens/>
        <w:spacing w:line="100" w:lineRule="atLeast"/>
        <w:ind w:left="284" w:hanging="284"/>
        <w:jc w:val="both"/>
        <w:rPr>
          <w:color w:val="000000"/>
          <w:szCs w:val="24"/>
          <w:lang w:eastAsia="ar-SA"/>
        </w:rPr>
      </w:pPr>
      <w:r w:rsidRPr="00796108">
        <w:rPr>
          <w:color w:val="000000"/>
          <w:szCs w:val="24"/>
          <w:lang w:eastAsia="ar-SA"/>
        </w:rPr>
        <w:t>Zamówienia będą składane faksem lub pisemnie przez osobę wyznaczoną przez Zamawiającego.</w:t>
      </w:r>
    </w:p>
    <w:p w:rsidR="00796108" w:rsidRPr="00796108" w:rsidRDefault="00796108" w:rsidP="00122EBB">
      <w:pPr>
        <w:widowControl w:val="0"/>
        <w:numPr>
          <w:ilvl w:val="0"/>
          <w:numId w:val="44"/>
        </w:numPr>
        <w:tabs>
          <w:tab w:val="num" w:pos="0"/>
        </w:tabs>
        <w:suppressAutoHyphens/>
        <w:spacing w:line="100" w:lineRule="atLeast"/>
        <w:ind w:left="284" w:hanging="284"/>
        <w:jc w:val="both"/>
        <w:rPr>
          <w:color w:val="000000"/>
          <w:szCs w:val="24"/>
          <w:lang w:eastAsia="ar-SA"/>
        </w:rPr>
      </w:pPr>
      <w:r w:rsidRPr="00796108">
        <w:rPr>
          <w:color w:val="000000"/>
          <w:szCs w:val="24"/>
          <w:lang w:eastAsia="ar-SA"/>
        </w:rPr>
        <w:t xml:space="preserve">Dostawy odbywać się będą na ryzyko i koszt Wykonawcy do Apteki </w:t>
      </w:r>
      <w:r w:rsidR="00F35500">
        <w:rPr>
          <w:color w:val="000000"/>
          <w:szCs w:val="24"/>
          <w:lang w:eastAsia="ar-SA"/>
        </w:rPr>
        <w:t>szpitalnej w Sejnach</w:t>
      </w:r>
      <w:r w:rsidRPr="00796108">
        <w:rPr>
          <w:color w:val="000000"/>
          <w:szCs w:val="24"/>
          <w:lang w:eastAsia="ar-SA"/>
        </w:rPr>
        <w:t xml:space="preserve">, ul. </w:t>
      </w:r>
      <w:r w:rsidR="00F35500">
        <w:rPr>
          <w:color w:val="000000"/>
          <w:szCs w:val="24"/>
          <w:lang w:eastAsia="ar-SA"/>
        </w:rPr>
        <w:t>dr E. Rittlera 2 w dni robocze w godz. 07</w:t>
      </w:r>
      <w:r w:rsidRPr="00796108">
        <w:rPr>
          <w:color w:val="000000"/>
          <w:szCs w:val="24"/>
          <w:lang w:eastAsia="ar-SA"/>
        </w:rPr>
        <w:t>:00-14:00</w:t>
      </w:r>
    </w:p>
    <w:p w:rsidR="00796108" w:rsidRPr="00796108" w:rsidRDefault="00796108" w:rsidP="00122EBB">
      <w:pPr>
        <w:widowControl w:val="0"/>
        <w:numPr>
          <w:ilvl w:val="0"/>
          <w:numId w:val="44"/>
        </w:numPr>
        <w:tabs>
          <w:tab w:val="num" w:pos="0"/>
        </w:tabs>
        <w:suppressAutoHyphens/>
        <w:spacing w:line="100" w:lineRule="atLeast"/>
        <w:ind w:left="284" w:hanging="284"/>
        <w:jc w:val="both"/>
        <w:rPr>
          <w:color w:val="000000"/>
          <w:szCs w:val="24"/>
          <w:lang w:eastAsia="ar-SA"/>
        </w:rPr>
      </w:pPr>
      <w:r w:rsidRPr="00796108">
        <w:rPr>
          <w:color w:val="000000"/>
          <w:szCs w:val="24"/>
          <w:lang w:eastAsia="ar-SA"/>
        </w:rPr>
        <w:t>Odpowiedzialność za dostarczenie przedmiotu zamówienia w terminie i w miejsce wskazane pr</w:t>
      </w:r>
      <w:r w:rsidR="00F35500">
        <w:rPr>
          <w:color w:val="000000"/>
          <w:szCs w:val="24"/>
          <w:lang w:eastAsia="ar-SA"/>
        </w:rPr>
        <w:t xml:space="preserve">zez Zamawiającego ponosi </w:t>
      </w:r>
      <w:r w:rsidRPr="00796108">
        <w:rPr>
          <w:color w:val="000000"/>
          <w:szCs w:val="24"/>
          <w:lang w:eastAsia="ar-SA"/>
        </w:rPr>
        <w:t>Wykonawca.</w:t>
      </w:r>
    </w:p>
    <w:p w:rsidR="00796108" w:rsidRPr="00796108" w:rsidRDefault="00796108" w:rsidP="00122EBB">
      <w:pPr>
        <w:widowControl w:val="0"/>
        <w:numPr>
          <w:ilvl w:val="0"/>
          <w:numId w:val="44"/>
        </w:numPr>
        <w:tabs>
          <w:tab w:val="num" w:pos="0"/>
        </w:tabs>
        <w:suppressAutoHyphens/>
        <w:spacing w:line="100" w:lineRule="atLeast"/>
        <w:ind w:left="284" w:hanging="284"/>
        <w:jc w:val="both"/>
        <w:rPr>
          <w:color w:val="000000"/>
          <w:szCs w:val="24"/>
          <w:lang w:eastAsia="ar-SA"/>
        </w:rPr>
      </w:pPr>
      <w:r w:rsidRPr="00796108">
        <w:rPr>
          <w:color w:val="000000"/>
          <w:szCs w:val="24"/>
          <w:lang w:eastAsia="ar-SA"/>
        </w:rPr>
        <w:t>Za datę i miejsce dostawy uważa się dzień wydania towaru osobie upoważnionej przez Zamawiającego  do odbioru towaru. Przyjęcie towaru musi być poprzedzone badaniem ilościowo-asortymentowym przez osobę do tego upoważnioną.</w:t>
      </w:r>
    </w:p>
    <w:p w:rsidR="00796108" w:rsidRPr="00796108" w:rsidRDefault="00796108" w:rsidP="00122EBB">
      <w:pPr>
        <w:widowControl w:val="0"/>
        <w:numPr>
          <w:ilvl w:val="0"/>
          <w:numId w:val="44"/>
        </w:numPr>
        <w:tabs>
          <w:tab w:val="num" w:pos="0"/>
        </w:tabs>
        <w:suppressAutoHyphens/>
        <w:spacing w:line="100" w:lineRule="atLeast"/>
        <w:ind w:left="284" w:hanging="284"/>
        <w:jc w:val="both"/>
        <w:rPr>
          <w:color w:val="000000"/>
          <w:szCs w:val="24"/>
          <w:lang w:eastAsia="ar-SA"/>
        </w:rPr>
      </w:pPr>
      <w:r w:rsidRPr="00796108">
        <w:rPr>
          <w:color w:val="000000"/>
          <w:szCs w:val="24"/>
          <w:lang w:eastAsia="ar-SA"/>
        </w:rPr>
        <w:t xml:space="preserve">Zamawiający ma prawo odmówić odbioru </w:t>
      </w:r>
      <w:r w:rsidR="00122EBB">
        <w:rPr>
          <w:color w:val="000000"/>
          <w:szCs w:val="24"/>
          <w:lang w:eastAsia="ar-SA"/>
        </w:rPr>
        <w:t xml:space="preserve">towaru w przypadku ujawnienia </w:t>
      </w:r>
      <w:r w:rsidRPr="00796108">
        <w:rPr>
          <w:color w:val="000000"/>
          <w:szCs w:val="24"/>
          <w:lang w:eastAsia="ar-SA"/>
        </w:rPr>
        <w:t xml:space="preserve">w zamówionej      częściowej partii towaru, braków ilościowych w poszczególnych opakowaniach, wad jakościowych dostarczonego towaru oraz towaru przeterminowanego lub uszkodzonego. </w:t>
      </w:r>
    </w:p>
    <w:p w:rsidR="00796108" w:rsidRPr="00796108" w:rsidRDefault="00796108" w:rsidP="00122EBB">
      <w:pPr>
        <w:suppressAutoHyphens/>
        <w:rPr>
          <w:color w:val="000000"/>
          <w:szCs w:val="24"/>
          <w:lang w:eastAsia="ar-SA"/>
        </w:rPr>
      </w:pPr>
    </w:p>
    <w:p w:rsidR="00796108" w:rsidRPr="00796108" w:rsidRDefault="00122EBB" w:rsidP="00796108">
      <w:pPr>
        <w:suppressAutoHyphens/>
        <w:jc w:val="center"/>
        <w:rPr>
          <w:color w:val="000000"/>
          <w:szCs w:val="24"/>
          <w:lang w:eastAsia="ar-SA"/>
        </w:rPr>
      </w:pPr>
      <w:r>
        <w:rPr>
          <w:color w:val="000000"/>
          <w:szCs w:val="24"/>
          <w:lang w:eastAsia="ar-SA"/>
        </w:rPr>
        <w:t>§</w:t>
      </w:r>
      <w:r w:rsidR="00796108" w:rsidRPr="00796108">
        <w:rPr>
          <w:color w:val="000000"/>
          <w:szCs w:val="24"/>
          <w:lang w:eastAsia="ar-SA"/>
        </w:rPr>
        <w:t>3</w:t>
      </w:r>
    </w:p>
    <w:p w:rsidR="00796108" w:rsidRPr="00796108" w:rsidRDefault="00796108" w:rsidP="00796108">
      <w:pPr>
        <w:suppressAutoHyphens/>
        <w:jc w:val="both"/>
        <w:rPr>
          <w:color w:val="000000"/>
          <w:szCs w:val="24"/>
          <w:lang w:eastAsia="ar-SA"/>
        </w:rPr>
      </w:pP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Wykonawca zapewnia, że dostarczony przedmiot umowy odpowiada przepisom, obowiązującym w RP. Wykonawca gwarantuje, że dostarczane artykuły w ramach umowy są wysokiej jakości i zapewniają należyte bezpieczeństwo.</w:t>
      </w: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 xml:space="preserve"> Wykonawca dostarczy towar:</w:t>
      </w:r>
    </w:p>
    <w:p w:rsidR="00796108" w:rsidRPr="00796108" w:rsidRDefault="009D0809" w:rsidP="009D0809">
      <w:pPr>
        <w:tabs>
          <w:tab w:val="left" w:pos="284"/>
        </w:tabs>
        <w:suppressAutoHyphens/>
        <w:ind w:left="284" w:hanging="284"/>
        <w:jc w:val="both"/>
        <w:rPr>
          <w:color w:val="000000"/>
          <w:szCs w:val="24"/>
          <w:lang w:eastAsia="ar-SA"/>
        </w:rPr>
      </w:pPr>
      <w:r>
        <w:rPr>
          <w:color w:val="000000"/>
          <w:szCs w:val="24"/>
          <w:lang w:eastAsia="ar-SA"/>
        </w:rPr>
        <w:tab/>
        <w:t xml:space="preserve">  </w:t>
      </w:r>
      <w:r w:rsidR="00796108" w:rsidRPr="00796108">
        <w:rPr>
          <w:color w:val="000000"/>
          <w:szCs w:val="24"/>
          <w:lang w:eastAsia="ar-SA"/>
        </w:rPr>
        <w:t xml:space="preserve">1) który spełnia wymóg dopuszczenia go do użytkowania </w:t>
      </w:r>
    </w:p>
    <w:p w:rsidR="00796108" w:rsidRPr="00796108" w:rsidRDefault="009D0809" w:rsidP="009D0809">
      <w:pPr>
        <w:tabs>
          <w:tab w:val="left" w:pos="284"/>
        </w:tabs>
        <w:suppressAutoHyphens/>
        <w:ind w:left="284" w:hanging="284"/>
        <w:rPr>
          <w:color w:val="000000"/>
          <w:szCs w:val="24"/>
          <w:lang w:eastAsia="ar-SA"/>
        </w:rPr>
      </w:pPr>
      <w:r>
        <w:rPr>
          <w:color w:val="000000"/>
          <w:szCs w:val="24"/>
          <w:lang w:eastAsia="ar-SA"/>
        </w:rPr>
        <w:tab/>
        <w:t xml:space="preserve">  </w:t>
      </w:r>
      <w:r w:rsidR="00796108" w:rsidRPr="00796108">
        <w:rPr>
          <w:color w:val="000000"/>
          <w:szCs w:val="24"/>
          <w:lang w:eastAsia="ar-SA"/>
        </w:rPr>
        <w:t>2) o wysokim standardzie pod względem norm jakościowych, jak i o odpowiednim te</w:t>
      </w:r>
      <w:r>
        <w:rPr>
          <w:color w:val="000000"/>
          <w:szCs w:val="24"/>
          <w:lang w:eastAsia="ar-SA"/>
        </w:rPr>
        <w:t xml:space="preserve">rminie </w:t>
      </w:r>
      <w:r w:rsidR="0094434B">
        <w:rPr>
          <w:color w:val="000000"/>
          <w:szCs w:val="24"/>
          <w:lang w:eastAsia="ar-SA"/>
        </w:rPr>
        <w:t xml:space="preserve">    </w:t>
      </w:r>
      <w:r>
        <w:rPr>
          <w:color w:val="000000"/>
          <w:szCs w:val="24"/>
          <w:lang w:eastAsia="ar-SA"/>
        </w:rPr>
        <w:t xml:space="preserve">ważności zapewniającym  </w:t>
      </w:r>
      <w:r w:rsidR="00796108" w:rsidRPr="00796108">
        <w:rPr>
          <w:color w:val="000000"/>
          <w:szCs w:val="24"/>
          <w:lang w:eastAsia="ar-SA"/>
        </w:rPr>
        <w:t>bezpieczne zużycie dostarczonych produktów.</w:t>
      </w:r>
    </w:p>
    <w:p w:rsidR="00796108" w:rsidRPr="00796108" w:rsidRDefault="00796108" w:rsidP="009D0809">
      <w:pPr>
        <w:widowControl w:val="0"/>
        <w:numPr>
          <w:ilvl w:val="0"/>
          <w:numId w:val="45"/>
        </w:numPr>
        <w:suppressAutoHyphens/>
        <w:ind w:left="284" w:hanging="284"/>
        <w:jc w:val="both"/>
        <w:rPr>
          <w:color w:val="000000"/>
          <w:szCs w:val="24"/>
          <w:u w:val="single"/>
          <w:lang w:eastAsia="ar-SA"/>
        </w:rPr>
      </w:pPr>
      <w:r w:rsidRPr="00796108">
        <w:rPr>
          <w:color w:val="000000"/>
          <w:szCs w:val="24"/>
          <w:lang w:eastAsia="ar-SA"/>
        </w:rPr>
        <w:t>Na każdej partii towaru muszą znajdować się etykiety umożliwiające identyfikację towaru.</w:t>
      </w:r>
    </w:p>
    <w:p w:rsidR="00796108" w:rsidRPr="00796108" w:rsidRDefault="00796108" w:rsidP="009D0809">
      <w:pPr>
        <w:widowControl w:val="0"/>
        <w:numPr>
          <w:ilvl w:val="0"/>
          <w:numId w:val="45"/>
        </w:numPr>
        <w:suppressAutoHyphens/>
        <w:ind w:left="284" w:hanging="284"/>
        <w:jc w:val="both"/>
        <w:rPr>
          <w:color w:val="0070C0"/>
          <w:szCs w:val="24"/>
          <w:u w:val="single"/>
          <w:lang w:eastAsia="ar-SA"/>
        </w:rPr>
      </w:pPr>
      <w:r w:rsidRPr="00796108">
        <w:rPr>
          <w:color w:val="000000"/>
          <w:szCs w:val="24"/>
          <w:lang w:eastAsia="ar-SA"/>
        </w:rPr>
        <w:t>Strony umowy ustalają, że na opakowaniach zbiorczych będą znajdować się następujące informacje: nazwa producenta, adres siedziby, nazwa asortymentu, liczba sztuk znajdująca się w opakowaniu, kody zgodne z informacjami zawartymi w katalogach Wykonawcy, termin przydatności do użycia (nie krótszy niż 12 m-</w:t>
      </w:r>
      <w:proofErr w:type="spellStart"/>
      <w:r w:rsidRPr="00796108">
        <w:rPr>
          <w:color w:val="000000"/>
          <w:szCs w:val="24"/>
          <w:lang w:eastAsia="ar-SA"/>
        </w:rPr>
        <w:t>cy</w:t>
      </w:r>
      <w:proofErr w:type="spellEnd"/>
      <w:r w:rsidRPr="00796108">
        <w:rPr>
          <w:color w:val="000000"/>
          <w:szCs w:val="24"/>
          <w:lang w:eastAsia="ar-SA"/>
        </w:rPr>
        <w:t>)</w:t>
      </w:r>
      <w:r w:rsidR="0094434B">
        <w:rPr>
          <w:color w:val="000000"/>
          <w:szCs w:val="24"/>
          <w:lang w:eastAsia="ar-SA"/>
        </w:rPr>
        <w:t>.</w:t>
      </w:r>
      <w:r w:rsidRPr="00796108">
        <w:rPr>
          <w:color w:val="000000"/>
          <w:szCs w:val="24"/>
          <w:lang w:eastAsia="ar-SA"/>
        </w:rPr>
        <w:t xml:space="preserve"> </w:t>
      </w: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Zamawiający ma prawo do złożenia reklamacji w przypadku stwierdzenia, iż towar jest wadliwy.</w:t>
      </w: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 xml:space="preserve">Reklamacja będzie składana telefonicznie, faksem lub mailem  przez </w:t>
      </w:r>
      <w:r w:rsidR="0094434B">
        <w:rPr>
          <w:color w:val="000000"/>
          <w:szCs w:val="24"/>
          <w:lang w:eastAsia="ar-SA"/>
        </w:rPr>
        <w:t>pracownika</w:t>
      </w:r>
      <w:r w:rsidRPr="00796108">
        <w:rPr>
          <w:color w:val="000000"/>
          <w:szCs w:val="24"/>
          <w:lang w:eastAsia="ar-SA"/>
        </w:rPr>
        <w:t xml:space="preserve">  Apteki </w:t>
      </w:r>
      <w:r w:rsidR="0094434B">
        <w:rPr>
          <w:color w:val="000000"/>
          <w:szCs w:val="24"/>
          <w:lang w:eastAsia="ar-SA"/>
        </w:rPr>
        <w:t>szpitalnej</w:t>
      </w:r>
      <w:r w:rsidRPr="00796108">
        <w:rPr>
          <w:color w:val="000000"/>
          <w:szCs w:val="24"/>
          <w:lang w:eastAsia="ar-SA"/>
        </w:rPr>
        <w:t xml:space="preserve"> a następnie  niezwłocznie potwierdzona na piśmie</w:t>
      </w:r>
      <w:r w:rsidR="0094434B">
        <w:rPr>
          <w:color w:val="000000"/>
          <w:szCs w:val="24"/>
          <w:lang w:eastAsia="ar-SA"/>
        </w:rPr>
        <w:t>.</w:t>
      </w: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Towarem wadliwym jest w szczególności towar nie spełniający wymogów określonych w ust. 1, 2 , 3 i 4 oraz mający innego rodzaju wady fizyczne lub prawne.</w:t>
      </w: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Gdy dostawa jest niewłaściwa pod względem ilościowym, brakujący towar Wykonawca dostarczy  odpowiednio w terminach wymienionych w § 2 ust. 1</w:t>
      </w:r>
    </w:p>
    <w:p w:rsidR="00796108" w:rsidRPr="00796108" w:rsidRDefault="00796108" w:rsidP="009D0809">
      <w:pPr>
        <w:widowControl w:val="0"/>
        <w:numPr>
          <w:ilvl w:val="0"/>
          <w:numId w:val="45"/>
        </w:numPr>
        <w:suppressAutoHyphens/>
        <w:ind w:left="284" w:hanging="284"/>
        <w:jc w:val="both"/>
        <w:rPr>
          <w:color w:val="000000"/>
          <w:szCs w:val="24"/>
          <w:lang w:eastAsia="ar-SA"/>
        </w:rPr>
      </w:pPr>
      <w:r w:rsidRPr="00796108">
        <w:rPr>
          <w:color w:val="000000"/>
          <w:szCs w:val="24"/>
          <w:lang w:eastAsia="ar-SA"/>
        </w:rPr>
        <w:t xml:space="preserve"> W przypadku dostawy w całości lub w części o niewłaściwej jakości, Wykonawca zobowiązuje się rozpatrzyć reklamację złożoną na piśmie w ciągu 3 dni roboczych od daty jej otrzymania; jeżeli reklamacja zostanie uznana, towar wolny od wad Wykonawca dostarcza  w terminach określonych </w:t>
      </w:r>
      <w:r w:rsidR="0094434B">
        <w:rPr>
          <w:color w:val="000000"/>
          <w:szCs w:val="24"/>
          <w:lang w:eastAsia="ar-SA"/>
        </w:rPr>
        <w:t>w §</w:t>
      </w:r>
      <w:r w:rsidRPr="00796108">
        <w:rPr>
          <w:color w:val="000000"/>
          <w:szCs w:val="24"/>
          <w:lang w:eastAsia="ar-SA"/>
        </w:rPr>
        <w:t>2 ust. 1</w:t>
      </w:r>
    </w:p>
    <w:p w:rsidR="00796108" w:rsidRPr="00796108" w:rsidRDefault="00796108" w:rsidP="0094434B">
      <w:pPr>
        <w:widowControl w:val="0"/>
        <w:numPr>
          <w:ilvl w:val="0"/>
          <w:numId w:val="45"/>
        </w:numPr>
        <w:tabs>
          <w:tab w:val="left" w:pos="426"/>
        </w:tabs>
        <w:suppressAutoHyphens/>
        <w:ind w:left="284" w:hanging="284"/>
        <w:jc w:val="both"/>
        <w:rPr>
          <w:color w:val="000000"/>
          <w:szCs w:val="24"/>
          <w:lang w:eastAsia="ar-SA"/>
        </w:rPr>
      </w:pPr>
      <w:r w:rsidRPr="00796108">
        <w:rPr>
          <w:color w:val="000000"/>
          <w:szCs w:val="24"/>
          <w:lang w:eastAsia="ar-SA"/>
        </w:rPr>
        <w:t>W przypadku dostarczenia towarów nie zamówionych przez Zamawiającego zostaną one zwrócone Wykonawcy na jego koszt i ryzyko.</w:t>
      </w:r>
    </w:p>
    <w:p w:rsidR="00796108" w:rsidRPr="00796108" w:rsidRDefault="00796108" w:rsidP="0094434B">
      <w:pPr>
        <w:widowControl w:val="0"/>
        <w:numPr>
          <w:ilvl w:val="0"/>
          <w:numId w:val="45"/>
        </w:numPr>
        <w:tabs>
          <w:tab w:val="left" w:pos="426"/>
        </w:tabs>
        <w:suppressAutoHyphens/>
        <w:ind w:left="284" w:hanging="284"/>
        <w:jc w:val="both"/>
        <w:rPr>
          <w:color w:val="000000"/>
          <w:szCs w:val="24"/>
          <w:lang w:eastAsia="ar-SA"/>
        </w:rPr>
      </w:pPr>
      <w:r w:rsidRPr="00796108">
        <w:rPr>
          <w:color w:val="000000"/>
          <w:szCs w:val="24"/>
          <w:lang w:eastAsia="ar-SA"/>
        </w:rPr>
        <w:t xml:space="preserve"> Wszelkie czynności związane z reklamacją towaru obciążają Wykonawcę.</w:t>
      </w:r>
    </w:p>
    <w:p w:rsidR="00796108" w:rsidRPr="00796108" w:rsidRDefault="00796108" w:rsidP="0094434B">
      <w:pPr>
        <w:numPr>
          <w:ilvl w:val="0"/>
          <w:numId w:val="45"/>
        </w:numPr>
        <w:tabs>
          <w:tab w:val="left" w:pos="426"/>
        </w:tabs>
        <w:suppressAutoHyphens/>
        <w:ind w:left="284" w:hanging="284"/>
        <w:jc w:val="both"/>
        <w:rPr>
          <w:bCs/>
          <w:szCs w:val="24"/>
          <w:lang w:eastAsia="ar-SA"/>
        </w:rPr>
      </w:pPr>
      <w:r w:rsidRPr="00796108">
        <w:rPr>
          <w:bCs/>
          <w:szCs w:val="24"/>
          <w:lang w:eastAsia="ar-SA"/>
        </w:rPr>
        <w:t>W przypadku konieczności zwrotu zakupionego towaru,  Zamawiający udostępni kopię rejestru warunków przechowywania produktu w aptece, od dnia dostawy do dnia zwrotu towaru.</w:t>
      </w:r>
    </w:p>
    <w:p w:rsidR="00796108" w:rsidRPr="00796108" w:rsidRDefault="00796108" w:rsidP="00796108">
      <w:pPr>
        <w:suppressAutoHyphens/>
        <w:jc w:val="both"/>
        <w:rPr>
          <w:color w:val="000000"/>
          <w:szCs w:val="24"/>
          <w:lang w:eastAsia="ar-SA"/>
        </w:rPr>
      </w:pPr>
    </w:p>
    <w:p w:rsidR="00796108" w:rsidRPr="00796108" w:rsidRDefault="00522555" w:rsidP="0094434B">
      <w:pPr>
        <w:suppressAutoHyphens/>
        <w:jc w:val="center"/>
        <w:rPr>
          <w:color w:val="000000"/>
          <w:szCs w:val="24"/>
          <w:lang w:eastAsia="ar-SA"/>
        </w:rPr>
      </w:pPr>
      <w:r>
        <w:rPr>
          <w:color w:val="000000"/>
          <w:szCs w:val="24"/>
          <w:lang w:eastAsia="ar-SA"/>
        </w:rPr>
        <w:t>§</w:t>
      </w:r>
      <w:r w:rsidR="00796108" w:rsidRPr="00796108">
        <w:rPr>
          <w:color w:val="000000"/>
          <w:szCs w:val="24"/>
          <w:lang w:eastAsia="ar-SA"/>
        </w:rPr>
        <w:t>4</w:t>
      </w:r>
    </w:p>
    <w:p w:rsidR="00796108" w:rsidRPr="00796108" w:rsidRDefault="00796108" w:rsidP="0094434B">
      <w:pPr>
        <w:widowControl w:val="0"/>
        <w:numPr>
          <w:ilvl w:val="0"/>
          <w:numId w:val="46"/>
        </w:numPr>
        <w:suppressAutoHyphens/>
        <w:ind w:left="284" w:hanging="284"/>
        <w:jc w:val="both"/>
        <w:rPr>
          <w:color w:val="000000"/>
          <w:szCs w:val="24"/>
          <w:lang w:eastAsia="ar-SA"/>
        </w:rPr>
      </w:pPr>
      <w:r w:rsidRPr="00796108">
        <w:rPr>
          <w:color w:val="000000"/>
          <w:szCs w:val="24"/>
          <w:lang w:eastAsia="ar-SA"/>
        </w:rPr>
        <w:t>Zamawiający zastrzega sobie prawo do złożenia oświadczenia o odstąpieniu od umowy ze skutkiem natychmiastowym, jeżeli Wykonawca nie wymieni zakwestionowanego towaru wadl</w:t>
      </w:r>
      <w:r w:rsidR="00522555">
        <w:rPr>
          <w:color w:val="000000"/>
          <w:szCs w:val="24"/>
          <w:lang w:eastAsia="ar-SA"/>
        </w:rPr>
        <w:t>iwego w terminie określonym w §</w:t>
      </w:r>
      <w:r w:rsidRPr="00796108">
        <w:rPr>
          <w:color w:val="000000"/>
          <w:szCs w:val="24"/>
          <w:lang w:eastAsia="ar-SA"/>
        </w:rPr>
        <w:t>3 ust. 9 umowy.</w:t>
      </w:r>
    </w:p>
    <w:p w:rsidR="00796108" w:rsidRPr="00796108" w:rsidRDefault="00796108" w:rsidP="0094434B">
      <w:pPr>
        <w:widowControl w:val="0"/>
        <w:numPr>
          <w:ilvl w:val="0"/>
          <w:numId w:val="46"/>
        </w:numPr>
        <w:suppressAutoHyphens/>
        <w:ind w:left="284" w:hanging="284"/>
        <w:jc w:val="both"/>
        <w:rPr>
          <w:color w:val="000000"/>
          <w:szCs w:val="24"/>
          <w:lang w:eastAsia="ar-SA"/>
        </w:rPr>
      </w:pPr>
      <w:r w:rsidRPr="00796108">
        <w:rPr>
          <w:color w:val="000000"/>
          <w:szCs w:val="24"/>
          <w:lang w:eastAsia="ar-SA"/>
        </w:rPr>
        <w:t xml:space="preserve">Zamawiający zastrzega sobie prawo do złożenia oświadczenia o odstąpieniu od umowy ze skutkiem natychmiastowym, jeżeli Wykonawca nie zrealizuje w terminie dwóch kolejnych </w:t>
      </w:r>
      <w:r w:rsidRPr="00796108">
        <w:rPr>
          <w:color w:val="000000"/>
          <w:szCs w:val="24"/>
          <w:lang w:eastAsia="ar-SA"/>
        </w:rPr>
        <w:lastRenderedPageBreak/>
        <w:t>zamówień złożonych przez Zamawiającego.</w:t>
      </w:r>
    </w:p>
    <w:p w:rsidR="00796108" w:rsidRPr="00796108" w:rsidRDefault="00796108" w:rsidP="0094434B">
      <w:pPr>
        <w:widowControl w:val="0"/>
        <w:numPr>
          <w:ilvl w:val="0"/>
          <w:numId w:val="46"/>
        </w:numPr>
        <w:suppressAutoHyphens/>
        <w:ind w:left="284" w:hanging="284"/>
        <w:jc w:val="both"/>
        <w:rPr>
          <w:szCs w:val="24"/>
          <w:lang w:eastAsia="ar-SA"/>
        </w:rPr>
      </w:pPr>
      <w:r w:rsidRPr="00796108">
        <w:rPr>
          <w:color w:val="000000"/>
          <w:szCs w:val="24"/>
          <w:lang w:eastAsia="ar-SA"/>
        </w:rPr>
        <w:t xml:space="preserve">Zamawiający zastrzega sobie prawo złożenia oświadczenia o odstąpieniu od  umowy ze skutkiem natychmiastowym, jeżeli Wykonawca nie dostarczy towarów spełniających wymóg dopuszczenia przedmiotu zamówienia do </w:t>
      </w:r>
      <w:r w:rsidRPr="00796108">
        <w:rPr>
          <w:szCs w:val="24"/>
          <w:lang w:eastAsia="ar-SA"/>
        </w:rPr>
        <w:t xml:space="preserve">użytku w podmiotach działalności leczniczej . </w:t>
      </w:r>
    </w:p>
    <w:p w:rsidR="00796108" w:rsidRPr="00796108" w:rsidRDefault="00796108" w:rsidP="00796108">
      <w:pPr>
        <w:suppressAutoHyphens/>
        <w:jc w:val="both"/>
        <w:rPr>
          <w:color w:val="000000"/>
          <w:szCs w:val="24"/>
          <w:lang w:eastAsia="ar-SA"/>
        </w:rPr>
      </w:pPr>
    </w:p>
    <w:p w:rsidR="00796108" w:rsidRPr="00796108" w:rsidRDefault="00522555" w:rsidP="00522555">
      <w:pPr>
        <w:suppressAutoHyphens/>
        <w:jc w:val="center"/>
        <w:rPr>
          <w:color w:val="000000"/>
          <w:szCs w:val="24"/>
          <w:lang w:eastAsia="ar-SA"/>
        </w:rPr>
      </w:pPr>
      <w:r>
        <w:rPr>
          <w:color w:val="000000"/>
          <w:szCs w:val="24"/>
          <w:lang w:eastAsia="ar-SA"/>
        </w:rPr>
        <w:t>§</w:t>
      </w:r>
      <w:r w:rsidR="00796108" w:rsidRPr="00796108">
        <w:rPr>
          <w:color w:val="000000"/>
          <w:szCs w:val="24"/>
          <w:lang w:eastAsia="ar-SA"/>
        </w:rPr>
        <w:t>5</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Zapłata realizowana będzie przelewem na  rachunek bankowy Wykonawcy nr………………………………………………</w:t>
      </w:r>
      <w:r w:rsidR="00522555">
        <w:rPr>
          <w:szCs w:val="24"/>
          <w:lang w:eastAsia="ar-SA"/>
        </w:rPr>
        <w:t xml:space="preserve">…………………………………………w </w:t>
      </w:r>
      <w:r w:rsidRPr="00796108">
        <w:rPr>
          <w:szCs w:val="24"/>
          <w:lang w:eastAsia="ar-SA"/>
        </w:rPr>
        <w:t xml:space="preserve">terminie </w:t>
      </w:r>
      <w:r w:rsidR="00522555">
        <w:rPr>
          <w:color w:val="000000"/>
          <w:szCs w:val="24"/>
          <w:lang w:eastAsia="ar-SA"/>
        </w:rPr>
        <w:t xml:space="preserve">30  </w:t>
      </w:r>
      <w:r w:rsidRPr="00796108">
        <w:rPr>
          <w:color w:val="000000"/>
          <w:szCs w:val="24"/>
          <w:lang w:eastAsia="ar-SA"/>
        </w:rPr>
        <w:t>dni  od daty otrzymania prawidłowo wystawionej przez Wykonawcę faktury VAT</w:t>
      </w:r>
      <w:r w:rsidRPr="00796108">
        <w:rPr>
          <w:szCs w:val="24"/>
          <w:lang w:eastAsia="ar-SA"/>
        </w:rPr>
        <w:t xml:space="preserve"> zawierającej wszystkie dane określone w art. 106 ust.1 ustawy o VAT. </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color w:val="000000"/>
          <w:szCs w:val="24"/>
          <w:lang w:eastAsia="ar-SA"/>
        </w:rPr>
        <w:t>Wykonawca nie może odmówić świadczenia usług objętych niniejszą umową, w przypadku ewentualnego wystąpienia zaległości płatniczych u Zamawiającego.</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Przeniesienie wierzytelności w sposób określony trybem art. 509 do 518 Kodeksu cywilnego, a wynikających z niniejszej umowy, wymaga pisemnej zgody Zamawiającego</w:t>
      </w:r>
      <w:r w:rsidRPr="00796108">
        <w:rPr>
          <w:color w:val="000000"/>
          <w:szCs w:val="24"/>
          <w:lang w:eastAsia="ar-SA"/>
        </w:rPr>
        <w:t xml:space="preserve"> oraz podmiotu określonego w art. 54 ustawy z dnia 15 kwietnia 2014r. o działalności leczniczej (DZ.U.2013 </w:t>
      </w:r>
      <w:r w:rsidR="00522555">
        <w:rPr>
          <w:color w:val="000000"/>
          <w:szCs w:val="24"/>
          <w:lang w:eastAsia="ar-SA"/>
        </w:rPr>
        <w:t xml:space="preserve">Nr </w:t>
      </w:r>
      <w:r w:rsidRPr="00796108">
        <w:rPr>
          <w:color w:val="000000"/>
          <w:szCs w:val="24"/>
          <w:lang w:eastAsia="ar-SA"/>
        </w:rPr>
        <w:t>2017 j.t.).</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Bez zgody Zamawiającego oraz podmiotu tworzącego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Strony wspólnie oświadczają, że wyłączają możliwość dokonywania przez podmioty trzecie Umowy Faktoringu, Umowy Gwarancyjnej, Umow</w:t>
      </w:r>
      <w:r w:rsidR="00522555">
        <w:rPr>
          <w:szCs w:val="24"/>
          <w:lang w:eastAsia="ar-SA"/>
        </w:rPr>
        <w:t>y Zarządu Wierzytelnością, Umowy</w:t>
      </w:r>
      <w:r w:rsidRPr="00796108">
        <w:rPr>
          <w:szCs w:val="24"/>
          <w:lang w:eastAsia="ar-SA"/>
        </w:rPr>
        <w:t xml:space="preserve"> Inkasa.</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Strony wspólnie oświadczają, że wyłączają możliwość dokonywania przez podmioty trzecie wszelkich czynności faktycznych lub prawnych związanych z wierzytelnościami Wykonawcy wynikającymi z niniejszej umowy bez uprzedniej, pisemnej zgody Zamawiającego oraz podmiotu tworzącego Zamawiającego.</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Naruszenie przedmiotowego zakazu skutkować nieważnością tej czynności prawnej oraz dodatkowo obowiązkiem zapłaty przez Wykonawcę na rzecz Zamawiają</w:t>
      </w:r>
      <w:r w:rsidR="00522555">
        <w:rPr>
          <w:szCs w:val="24"/>
          <w:lang w:eastAsia="ar-SA"/>
        </w:rPr>
        <w:t>cego kary umownej w wysokości 5</w:t>
      </w:r>
      <w:r w:rsidRPr="00796108">
        <w:rPr>
          <w:szCs w:val="24"/>
          <w:lang w:eastAsia="ar-SA"/>
        </w:rPr>
        <w:t>% wierzytelności</w:t>
      </w:r>
      <w:r w:rsidRPr="00796108">
        <w:rPr>
          <w:color w:val="000000"/>
          <w:szCs w:val="24"/>
          <w:lang w:eastAsia="ar-SA"/>
        </w:rPr>
        <w:t>, którą nabyła niezależnie od podstawy faktycznej lub prawnej, osoba trzeci.</w:t>
      </w:r>
    </w:p>
    <w:p w:rsidR="00796108" w:rsidRPr="00796108" w:rsidRDefault="00796108" w:rsidP="00522555">
      <w:pPr>
        <w:widowControl w:val="0"/>
        <w:numPr>
          <w:ilvl w:val="0"/>
          <w:numId w:val="47"/>
        </w:numPr>
        <w:suppressAutoHyphens/>
        <w:spacing w:line="100" w:lineRule="atLeast"/>
        <w:ind w:left="284" w:hanging="284"/>
        <w:jc w:val="both"/>
        <w:rPr>
          <w:color w:val="000000"/>
          <w:szCs w:val="24"/>
          <w:lang w:eastAsia="ar-SA"/>
        </w:rPr>
      </w:pPr>
      <w:r w:rsidRPr="00796108">
        <w:rPr>
          <w:szCs w:val="24"/>
          <w:lang w:eastAsia="ar-SA"/>
        </w:rPr>
        <w:t>Termin płatności uważa się za zachowany w dniu obciążenie rachunku bankowego Zamawiającego.</w:t>
      </w:r>
    </w:p>
    <w:p w:rsidR="00796108" w:rsidRPr="00796108" w:rsidRDefault="00796108" w:rsidP="00796108">
      <w:pPr>
        <w:suppressAutoHyphens/>
        <w:jc w:val="center"/>
        <w:rPr>
          <w:color w:val="000000"/>
          <w:szCs w:val="24"/>
          <w:lang w:eastAsia="ar-SA"/>
        </w:rPr>
      </w:pPr>
      <w:r w:rsidRPr="00796108">
        <w:rPr>
          <w:color w:val="000000"/>
          <w:szCs w:val="24"/>
          <w:lang w:eastAsia="ar-SA"/>
        </w:rPr>
        <w:t>§ 6</w:t>
      </w:r>
    </w:p>
    <w:p w:rsidR="00796108" w:rsidRPr="00796108" w:rsidRDefault="00796108" w:rsidP="00796108">
      <w:pPr>
        <w:suppressAutoHyphens/>
        <w:jc w:val="both"/>
        <w:rPr>
          <w:color w:val="000000"/>
          <w:szCs w:val="24"/>
          <w:lang w:eastAsia="ar-SA"/>
        </w:rPr>
      </w:pP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Wykonawca zapłaci Zamawiającemu kary umowne w przypadku nieterminowych dostaw bądź odmowy dostaw w wysokości 0,5 % wartości zamówienia częściowego za każdy dzień zwł</w:t>
      </w:r>
      <w:r w:rsidR="00522555">
        <w:rPr>
          <w:rFonts w:eastAsia="Lucida Sans Unicode"/>
          <w:color w:val="000000"/>
          <w:kern w:val="1"/>
          <w:szCs w:val="24"/>
          <w:lang w:eastAsia="hi-IN" w:bidi="hi-IN"/>
        </w:rPr>
        <w:t>oki ponad terminy określone w §</w:t>
      </w:r>
      <w:r w:rsidRPr="00796108">
        <w:rPr>
          <w:rFonts w:eastAsia="Lucida Sans Unicode"/>
          <w:color w:val="000000"/>
          <w:kern w:val="1"/>
          <w:szCs w:val="24"/>
          <w:lang w:eastAsia="hi-IN" w:bidi="hi-IN"/>
        </w:rPr>
        <w:t>2 ust. 1 umowy.</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Wykonawca zapłaci Zamawiającemu kary umowne w przypadku nie dokonania wymiany towaru wadliwego na towar bez wad w wysokości 0,5 % wartości zamówienia częściowego za każdy dzień zwł</w:t>
      </w:r>
      <w:r w:rsidR="00522555">
        <w:rPr>
          <w:rFonts w:eastAsia="Lucida Sans Unicode"/>
          <w:color w:val="000000"/>
          <w:kern w:val="1"/>
          <w:szCs w:val="24"/>
          <w:lang w:eastAsia="hi-IN" w:bidi="hi-IN"/>
        </w:rPr>
        <w:t>oki ponad terminy określone w §</w:t>
      </w:r>
      <w:r w:rsidRPr="00796108">
        <w:rPr>
          <w:rFonts w:eastAsia="Lucida Sans Unicode"/>
          <w:color w:val="000000"/>
          <w:kern w:val="1"/>
          <w:szCs w:val="24"/>
          <w:lang w:eastAsia="hi-IN" w:bidi="hi-IN"/>
        </w:rPr>
        <w:t>3 ust. 9 umowy.</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 xml:space="preserve">W przypadku gdy Wykonawca nie dostarczy przedmiotu umowy w terminach, określonych w § 2 ust. 1, Zamawiający zastrzega sobie prawo dokonania zakupu interwencyjnego od innego Wykonawcy w ilości i asortymencie nie zrealizowanej w terminie dostawy. </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 xml:space="preserve">W przypadku zakupu interwencyjnego zmniejsza się wielkość przedmiotu umowy o wielkość tego zakupu. </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W przypadku zakupu interwencyjnego Wykonawca zobowiązany jest do zwrotu Zamawiającemu różnicy pomiędzy ceną zakupu interwencyjnego i ceną dostawy przewidzianą w umowie.</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Zamawiający może naliczyć Wykonawcy karę umowną w wysokości 10 % wartości brutto nie zrealizowanej części umowy w przypadku odstąpienia od umowy przez Zamawiającego z przyczyn leżących po stronie Wykonawcy.</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Zamawiający może naliczyć Wykonawcy karę umowną, o której stanowi ust. 6 w przypadku  odstąpienia od umowy z powodu dostarczenia towaru nie spełniającego wymogów dopuszczenia  go do użytku.</w:t>
      </w:r>
    </w:p>
    <w:p w:rsidR="00796108" w:rsidRPr="00796108" w:rsidRDefault="00796108" w:rsidP="00522555">
      <w:pPr>
        <w:widowControl w:val="0"/>
        <w:numPr>
          <w:ilvl w:val="0"/>
          <w:numId w:val="48"/>
        </w:numPr>
        <w:suppressAutoHyphens/>
        <w:ind w:left="284" w:hanging="284"/>
        <w:jc w:val="both"/>
        <w:rPr>
          <w:rFonts w:eastAsia="Lucida Sans Unicode"/>
          <w:kern w:val="1"/>
          <w:szCs w:val="24"/>
          <w:lang w:eastAsia="hi-IN" w:bidi="hi-IN"/>
        </w:rPr>
      </w:pPr>
      <w:r w:rsidRPr="00796108">
        <w:rPr>
          <w:rFonts w:eastAsia="Lucida Sans Unicode"/>
          <w:color w:val="000000"/>
          <w:kern w:val="1"/>
          <w:szCs w:val="24"/>
          <w:lang w:eastAsia="hi-IN" w:bidi="hi-IN"/>
        </w:rPr>
        <w:lastRenderedPageBreak/>
        <w:t xml:space="preserve">W przypadku, gdy szkoda poniesiona przez Zamawiającego przewyższa wysokość kar umownych – Zamawiający zastrzega sobie prawo dochodzenia pełnego odszkodowania </w:t>
      </w:r>
      <w:r w:rsidRPr="00796108">
        <w:rPr>
          <w:rFonts w:eastAsia="Lucida Sans Unicode"/>
          <w:kern w:val="1"/>
          <w:szCs w:val="24"/>
          <w:lang w:eastAsia="hi-IN" w:bidi="hi-IN"/>
        </w:rPr>
        <w:t>według reguł określonych w Kodeksie Cywilnym.</w:t>
      </w:r>
    </w:p>
    <w:p w:rsidR="00796108" w:rsidRPr="00796108" w:rsidRDefault="00796108" w:rsidP="00522555">
      <w:pPr>
        <w:widowControl w:val="0"/>
        <w:numPr>
          <w:ilvl w:val="0"/>
          <w:numId w:val="48"/>
        </w:numPr>
        <w:suppressAutoHyphens/>
        <w:ind w:left="284" w:hanging="284"/>
        <w:jc w:val="both"/>
        <w:rPr>
          <w:rFonts w:eastAsia="Lucida Sans Unicode"/>
          <w:color w:val="000000"/>
          <w:kern w:val="1"/>
          <w:szCs w:val="24"/>
          <w:lang w:eastAsia="hi-IN" w:bidi="hi-IN"/>
        </w:rPr>
      </w:pPr>
      <w:r w:rsidRPr="00796108">
        <w:rPr>
          <w:rFonts w:eastAsia="Lucida Sans Unicode"/>
          <w:color w:val="000000"/>
          <w:kern w:val="1"/>
          <w:szCs w:val="24"/>
          <w:lang w:eastAsia="hi-IN" w:bidi="hi-IN"/>
        </w:rPr>
        <w:t>Zamawiający ma prawo potrącać kary umowne z wynagrodzenia Wykonawcy.</w:t>
      </w:r>
    </w:p>
    <w:p w:rsidR="00796108" w:rsidRPr="00796108" w:rsidRDefault="00796108" w:rsidP="00796108">
      <w:pPr>
        <w:suppressAutoHyphens/>
        <w:jc w:val="center"/>
        <w:rPr>
          <w:color w:val="000000"/>
          <w:szCs w:val="24"/>
          <w:lang w:eastAsia="ar-SA"/>
        </w:rPr>
      </w:pPr>
    </w:p>
    <w:p w:rsidR="00796108" w:rsidRPr="00796108" w:rsidRDefault="00796108" w:rsidP="00796108">
      <w:pPr>
        <w:suppressAutoHyphens/>
        <w:jc w:val="center"/>
        <w:rPr>
          <w:color w:val="000000"/>
          <w:szCs w:val="24"/>
          <w:lang w:eastAsia="ar-SA"/>
        </w:rPr>
      </w:pPr>
      <w:r w:rsidRPr="00796108">
        <w:rPr>
          <w:color w:val="000000"/>
          <w:szCs w:val="24"/>
          <w:lang w:eastAsia="ar-SA"/>
        </w:rPr>
        <w:t>§ 7</w:t>
      </w:r>
    </w:p>
    <w:p w:rsidR="00796108" w:rsidRDefault="00796108" w:rsidP="00522555">
      <w:pPr>
        <w:widowControl w:val="0"/>
        <w:numPr>
          <w:ilvl w:val="0"/>
          <w:numId w:val="43"/>
        </w:numPr>
        <w:suppressAutoHyphens/>
        <w:spacing w:before="28"/>
        <w:ind w:left="426" w:hanging="426"/>
        <w:jc w:val="both"/>
        <w:rPr>
          <w:kern w:val="1"/>
          <w:szCs w:val="24"/>
          <w:lang w:eastAsia="ar-SA"/>
        </w:rPr>
      </w:pPr>
      <w:r w:rsidRPr="00796108">
        <w:rPr>
          <w:kern w:val="1"/>
          <w:szCs w:val="24"/>
          <w:lang w:eastAsia="ar-SA"/>
        </w:rPr>
        <w:t>Zamawiający działając w oparciu o art. 144 ust. 1 ustawy Prawo zamówień publicznych d</w:t>
      </w:r>
      <w:r w:rsidR="00522555">
        <w:rPr>
          <w:kern w:val="1"/>
          <w:szCs w:val="24"/>
          <w:lang w:eastAsia="ar-SA"/>
        </w:rPr>
        <w:t xml:space="preserve">opuszcza możliwość zmiany i  </w:t>
      </w:r>
      <w:r w:rsidRPr="00796108">
        <w:rPr>
          <w:kern w:val="1"/>
          <w:szCs w:val="24"/>
          <w:lang w:eastAsia="ar-SA"/>
        </w:rPr>
        <w:t>uzupełnienia niniejszej umowy w zakresie:</w:t>
      </w:r>
    </w:p>
    <w:p w:rsidR="00796108" w:rsidRPr="00522555" w:rsidRDefault="00796108" w:rsidP="00522555">
      <w:pPr>
        <w:pStyle w:val="Akapitzlist"/>
        <w:widowControl w:val="0"/>
        <w:numPr>
          <w:ilvl w:val="0"/>
          <w:numId w:val="52"/>
        </w:numPr>
        <w:tabs>
          <w:tab w:val="left" w:pos="709"/>
        </w:tabs>
        <w:suppressAutoHyphens/>
        <w:spacing w:before="28"/>
        <w:ind w:left="709" w:hanging="283"/>
        <w:jc w:val="both"/>
        <w:rPr>
          <w:kern w:val="1"/>
          <w:szCs w:val="24"/>
          <w:lang w:eastAsia="ar-SA"/>
        </w:rPr>
      </w:pPr>
      <w:r w:rsidRPr="00522555">
        <w:rPr>
          <w:szCs w:val="24"/>
          <w:lang w:eastAsia="ar-SA"/>
        </w:rPr>
        <w:t>wydłużenia terminu realizacji umowy, Zamawiający dopuszcza przedłużenie terminu obowiązywania umowy w przypadku niewyczerpania kwoty określonej w § 1 ust. 4, jednak nie dłużej niż o 6 miesięcy.</w:t>
      </w:r>
    </w:p>
    <w:p w:rsidR="00522555" w:rsidRPr="00522555" w:rsidRDefault="00522555" w:rsidP="00522555">
      <w:pPr>
        <w:pStyle w:val="Akapitzlist"/>
        <w:widowControl w:val="0"/>
        <w:numPr>
          <w:ilvl w:val="0"/>
          <w:numId w:val="52"/>
        </w:numPr>
        <w:tabs>
          <w:tab w:val="left" w:pos="709"/>
        </w:tabs>
        <w:suppressAutoHyphens/>
        <w:spacing w:before="28"/>
        <w:ind w:left="709" w:hanging="283"/>
        <w:jc w:val="both"/>
        <w:rPr>
          <w:kern w:val="1"/>
          <w:szCs w:val="24"/>
          <w:lang w:eastAsia="ar-SA"/>
        </w:rPr>
      </w:pPr>
      <w:r w:rsidRPr="00522555">
        <w:rPr>
          <w:kern w:val="1"/>
          <w:szCs w:val="24"/>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796108" w:rsidRPr="00796108" w:rsidRDefault="00796108" w:rsidP="00522555">
      <w:pPr>
        <w:widowControl w:val="0"/>
        <w:numPr>
          <w:ilvl w:val="0"/>
          <w:numId w:val="52"/>
        </w:numPr>
        <w:tabs>
          <w:tab w:val="left" w:pos="851"/>
        </w:tabs>
        <w:suppressAutoHyphens/>
        <w:ind w:left="709" w:hanging="283"/>
        <w:jc w:val="both"/>
        <w:rPr>
          <w:szCs w:val="24"/>
          <w:lang w:eastAsia="ar-SA"/>
        </w:rPr>
      </w:pPr>
      <w:r w:rsidRPr="00796108">
        <w:rPr>
          <w:szCs w:val="24"/>
          <w:lang w:eastAsia="ar-SA"/>
        </w:rPr>
        <w:t>Zamawiający zastrzega sobie możliwość zmiany ilości poszczególnego asortymentu, będącego przedmiotem umowy i wyszczególnionego w Załączniku nr 1 do niniejszej umowy w zakresie łącznej wa</w:t>
      </w:r>
      <w:r w:rsidR="00522555">
        <w:rPr>
          <w:szCs w:val="24"/>
          <w:lang w:eastAsia="ar-SA"/>
        </w:rPr>
        <w:t>rtości umowy, o której mowa w §</w:t>
      </w:r>
      <w:r w:rsidRPr="00796108">
        <w:rPr>
          <w:szCs w:val="24"/>
          <w:lang w:eastAsia="ar-SA"/>
        </w:rPr>
        <w:t>1 ust. 4 projektu umowy.</w:t>
      </w:r>
    </w:p>
    <w:p w:rsidR="00796108" w:rsidRPr="00796108" w:rsidRDefault="00796108" w:rsidP="00522555">
      <w:pPr>
        <w:widowControl w:val="0"/>
        <w:numPr>
          <w:ilvl w:val="0"/>
          <w:numId w:val="52"/>
        </w:numPr>
        <w:tabs>
          <w:tab w:val="left" w:pos="709"/>
          <w:tab w:val="left" w:pos="851"/>
        </w:tabs>
        <w:suppressAutoHyphens/>
        <w:spacing w:after="120" w:line="100" w:lineRule="atLeast"/>
        <w:ind w:left="426"/>
        <w:jc w:val="both"/>
        <w:rPr>
          <w:color w:val="000000"/>
          <w:szCs w:val="24"/>
        </w:rPr>
      </w:pPr>
      <w:r w:rsidRPr="00796108">
        <w:rPr>
          <w:color w:val="000000"/>
          <w:szCs w:val="24"/>
        </w:rPr>
        <w:t xml:space="preserve">w zakresie zmiany nazwy handlowej produktu leczniczego, </w:t>
      </w:r>
    </w:p>
    <w:p w:rsidR="00796108" w:rsidRPr="00796108" w:rsidRDefault="00796108" w:rsidP="00522555">
      <w:pPr>
        <w:widowControl w:val="0"/>
        <w:numPr>
          <w:ilvl w:val="0"/>
          <w:numId w:val="52"/>
        </w:numPr>
        <w:tabs>
          <w:tab w:val="left" w:pos="851"/>
        </w:tabs>
        <w:suppressAutoHyphens/>
        <w:spacing w:after="120" w:line="100" w:lineRule="atLeast"/>
        <w:ind w:left="709" w:hanging="283"/>
        <w:jc w:val="both"/>
        <w:rPr>
          <w:color w:val="000000"/>
          <w:szCs w:val="24"/>
        </w:rPr>
      </w:pPr>
      <w:r w:rsidRPr="00796108">
        <w:rPr>
          <w:color w:val="000000"/>
          <w:szCs w:val="24"/>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796108" w:rsidRPr="00796108" w:rsidRDefault="00796108" w:rsidP="00E43E99">
      <w:pPr>
        <w:widowControl w:val="0"/>
        <w:numPr>
          <w:ilvl w:val="0"/>
          <w:numId w:val="43"/>
        </w:numPr>
        <w:tabs>
          <w:tab w:val="num" w:pos="0"/>
        </w:tabs>
        <w:suppressAutoHyphens/>
        <w:spacing w:before="28"/>
        <w:ind w:left="426" w:hanging="426"/>
        <w:rPr>
          <w:kern w:val="1"/>
          <w:szCs w:val="24"/>
          <w:lang w:eastAsia="ar-SA"/>
        </w:rPr>
      </w:pPr>
      <w:r w:rsidRPr="00796108">
        <w:rPr>
          <w:kern w:val="1"/>
          <w:szCs w:val="24"/>
          <w:lang w:eastAsia="ar-SA"/>
        </w:rPr>
        <w:t>Ceny jednostkowe nie ulegną zmianie przez okres obowiązywania umowy, z tym że dopuszcza się zmianę ustalonych cen:</w:t>
      </w:r>
    </w:p>
    <w:p w:rsidR="00796108" w:rsidRPr="00796108" w:rsidRDefault="00796108" w:rsidP="00522555">
      <w:pPr>
        <w:widowControl w:val="0"/>
        <w:numPr>
          <w:ilvl w:val="0"/>
          <w:numId w:val="49"/>
        </w:numPr>
        <w:suppressAutoHyphens/>
        <w:spacing w:after="120" w:line="100" w:lineRule="atLeast"/>
        <w:ind w:left="851" w:hanging="425"/>
        <w:rPr>
          <w:color w:val="000000"/>
          <w:szCs w:val="24"/>
        </w:rPr>
      </w:pPr>
      <w:r w:rsidRPr="00796108">
        <w:rPr>
          <w:color w:val="000000"/>
          <w:szCs w:val="24"/>
        </w:rPr>
        <w:t>w przypadku zmian cen urzędowych, wprowadzonych odpowiednim aktem prawnym – w stopniu wynikającym z tych zmian,</w:t>
      </w:r>
    </w:p>
    <w:p w:rsidR="00796108" w:rsidRPr="00796108" w:rsidRDefault="00796108" w:rsidP="00522555">
      <w:pPr>
        <w:widowControl w:val="0"/>
        <w:numPr>
          <w:ilvl w:val="0"/>
          <w:numId w:val="49"/>
        </w:numPr>
        <w:suppressAutoHyphens/>
        <w:spacing w:after="120" w:line="100" w:lineRule="atLeast"/>
        <w:ind w:left="851" w:hanging="425"/>
        <w:rPr>
          <w:color w:val="000000"/>
          <w:szCs w:val="24"/>
        </w:rPr>
      </w:pPr>
      <w:r w:rsidRPr="00796108">
        <w:rPr>
          <w:color w:val="000000"/>
          <w:szCs w:val="24"/>
        </w:rPr>
        <w:t>w przypadku uzupełnienia listy leków objętych ceną urzędową – w sto</w:t>
      </w:r>
      <w:r w:rsidR="00522555">
        <w:rPr>
          <w:color w:val="000000"/>
          <w:szCs w:val="24"/>
        </w:rPr>
        <w:t>pniu i terminie jak w punkcie „1</w:t>
      </w:r>
      <w:r w:rsidRPr="00796108">
        <w:rPr>
          <w:color w:val="000000"/>
          <w:szCs w:val="24"/>
        </w:rPr>
        <w:t>”,</w:t>
      </w:r>
    </w:p>
    <w:p w:rsidR="00796108" w:rsidRPr="00796108" w:rsidRDefault="00796108" w:rsidP="00522555">
      <w:pPr>
        <w:widowControl w:val="0"/>
        <w:numPr>
          <w:ilvl w:val="0"/>
          <w:numId w:val="49"/>
        </w:numPr>
        <w:suppressAutoHyphens/>
        <w:spacing w:after="120" w:line="100" w:lineRule="atLeast"/>
        <w:ind w:left="851" w:hanging="425"/>
        <w:rPr>
          <w:color w:val="000000"/>
          <w:szCs w:val="24"/>
        </w:rPr>
      </w:pPr>
      <w:r w:rsidRPr="00796108">
        <w:rPr>
          <w:color w:val="000000"/>
          <w:szCs w:val="24"/>
        </w:rPr>
        <w:t xml:space="preserve">w przypadku skorzystania przez Zamawiającego z promocji ustalonej przez producenta, </w:t>
      </w:r>
    </w:p>
    <w:p w:rsidR="00796108" w:rsidRPr="00796108" w:rsidRDefault="00796108" w:rsidP="00522555">
      <w:pPr>
        <w:widowControl w:val="0"/>
        <w:numPr>
          <w:ilvl w:val="0"/>
          <w:numId w:val="49"/>
        </w:numPr>
        <w:suppressAutoHyphens/>
        <w:spacing w:after="120" w:line="100" w:lineRule="atLeast"/>
        <w:ind w:left="851" w:hanging="425"/>
        <w:rPr>
          <w:szCs w:val="24"/>
        </w:rPr>
      </w:pPr>
      <w:r w:rsidRPr="00796108">
        <w:rPr>
          <w:bCs/>
          <w:iCs/>
          <w:szCs w:val="24"/>
        </w:rPr>
        <w:t>zmiana ceny w przypadku zmiany przepisów prawa podatkowego w okresie obowiązywan</w:t>
      </w:r>
      <w:r w:rsidR="00522555">
        <w:rPr>
          <w:bCs/>
          <w:iCs/>
          <w:szCs w:val="24"/>
        </w:rPr>
        <w:t xml:space="preserve">ia umowy dotyczących stawek </w:t>
      </w:r>
      <w:r w:rsidRPr="00796108">
        <w:rPr>
          <w:bCs/>
          <w:iCs/>
          <w:szCs w:val="24"/>
        </w:rPr>
        <w:t xml:space="preserve">VAT, </w:t>
      </w:r>
    </w:p>
    <w:p w:rsidR="00796108" w:rsidRPr="00796108" w:rsidRDefault="00796108" w:rsidP="00522555">
      <w:pPr>
        <w:numPr>
          <w:ilvl w:val="0"/>
          <w:numId w:val="49"/>
        </w:numPr>
        <w:suppressAutoHyphens/>
        <w:autoSpaceDE w:val="0"/>
        <w:autoSpaceDN w:val="0"/>
        <w:spacing w:line="360" w:lineRule="auto"/>
        <w:ind w:left="851" w:hanging="425"/>
        <w:jc w:val="both"/>
        <w:rPr>
          <w:bCs/>
          <w:szCs w:val="24"/>
        </w:rPr>
      </w:pPr>
      <w:r w:rsidRPr="00796108">
        <w:rPr>
          <w:bCs/>
          <w:szCs w:val="24"/>
        </w:rPr>
        <w:t>w przypadku obniżenia ceny leku.</w:t>
      </w:r>
    </w:p>
    <w:p w:rsidR="00796108" w:rsidRPr="00796108" w:rsidRDefault="00796108" w:rsidP="00522555">
      <w:pPr>
        <w:widowControl w:val="0"/>
        <w:numPr>
          <w:ilvl w:val="0"/>
          <w:numId w:val="43"/>
        </w:numPr>
        <w:tabs>
          <w:tab w:val="num" w:pos="0"/>
        </w:tabs>
        <w:suppressAutoHyphens/>
        <w:spacing w:before="28"/>
        <w:ind w:left="426" w:hanging="426"/>
        <w:jc w:val="both"/>
        <w:rPr>
          <w:color w:val="000000"/>
          <w:kern w:val="1"/>
          <w:szCs w:val="24"/>
          <w:lang w:eastAsia="ar-SA"/>
        </w:rPr>
      </w:pPr>
      <w:r w:rsidRPr="00796108">
        <w:rPr>
          <w:kern w:val="1"/>
          <w:szCs w:val="24"/>
          <w:lang w:eastAsia="ar-SA"/>
        </w:rPr>
        <w:t>Podstawowym warunkiem zaakceptowania przez Zamawiającego zmiany cen będzie złożenie przez Wykonawcę szczegółowego</w:t>
      </w:r>
      <w:r w:rsidRPr="00796108">
        <w:rPr>
          <w:color w:val="000000"/>
          <w:kern w:val="1"/>
          <w:szCs w:val="24"/>
          <w:lang w:eastAsia="ar-SA"/>
        </w:rPr>
        <w:t xml:space="preserve"> wyjaśnienia konieczności ich zmiany i uzasadnienia zmiany wysokości. </w:t>
      </w:r>
    </w:p>
    <w:p w:rsidR="00796108" w:rsidRPr="00796108" w:rsidRDefault="00796108" w:rsidP="00522555">
      <w:pPr>
        <w:widowControl w:val="0"/>
        <w:numPr>
          <w:ilvl w:val="0"/>
          <w:numId w:val="43"/>
        </w:numPr>
        <w:tabs>
          <w:tab w:val="num" w:pos="0"/>
        </w:tabs>
        <w:suppressAutoHyphens/>
        <w:spacing w:before="28"/>
        <w:ind w:left="426" w:hanging="426"/>
        <w:jc w:val="both"/>
        <w:rPr>
          <w:kern w:val="1"/>
          <w:szCs w:val="24"/>
          <w:lang w:eastAsia="ar-SA"/>
        </w:rPr>
      </w:pPr>
      <w:r w:rsidRPr="00796108">
        <w:rPr>
          <w:color w:val="000000"/>
          <w:kern w:val="1"/>
          <w:szCs w:val="24"/>
          <w:lang w:eastAsia="ar-SA"/>
        </w:rPr>
        <w:t xml:space="preserve">W razie zaistnienia istotnej zmiany okoliczności powodującej, że wykonanie umowy nie leży w interesie publicznym, czego nie można było przewidzieć w chwili zawarcia umowy, Zamawiający może odstąpić od umowy w terminie 30 dni od </w:t>
      </w:r>
      <w:r w:rsidRPr="00796108">
        <w:rPr>
          <w:kern w:val="1"/>
          <w:szCs w:val="24"/>
          <w:lang w:eastAsia="ar-SA"/>
        </w:rPr>
        <w:t xml:space="preserve">powzięcia wiadomości o tych okolicznościach, po uprzednim pisemnym powiadomieniu Wykonawcy. W takim przypadku Wykonawca może żądać wyłącznie wynagrodzenia należnego z tytułu wykonania części umowy. </w:t>
      </w:r>
    </w:p>
    <w:p w:rsidR="00796108" w:rsidRPr="00796108" w:rsidRDefault="00796108" w:rsidP="00796108">
      <w:pPr>
        <w:suppressAutoHyphens/>
        <w:ind w:left="284" w:firstLine="183"/>
        <w:jc w:val="both"/>
        <w:rPr>
          <w:szCs w:val="24"/>
          <w:lang w:eastAsia="ar-SA"/>
        </w:rPr>
      </w:pPr>
    </w:p>
    <w:p w:rsidR="00796108" w:rsidRPr="00796108" w:rsidRDefault="00796108" w:rsidP="00796108">
      <w:pPr>
        <w:suppressAutoHyphens/>
        <w:jc w:val="center"/>
        <w:rPr>
          <w:color w:val="000000"/>
          <w:szCs w:val="24"/>
          <w:lang w:eastAsia="ar-SA"/>
        </w:rPr>
      </w:pPr>
      <w:r w:rsidRPr="00796108">
        <w:rPr>
          <w:color w:val="000000"/>
          <w:szCs w:val="24"/>
          <w:lang w:eastAsia="ar-SA"/>
        </w:rPr>
        <w:t>§ 8</w:t>
      </w:r>
    </w:p>
    <w:p w:rsidR="00796108" w:rsidRPr="00796108" w:rsidRDefault="00796108" w:rsidP="00796108">
      <w:pPr>
        <w:suppressAutoHyphens/>
        <w:jc w:val="both"/>
        <w:rPr>
          <w:szCs w:val="24"/>
          <w:lang w:eastAsia="ar-SA"/>
        </w:rPr>
      </w:pPr>
    </w:p>
    <w:p w:rsidR="00796108" w:rsidRPr="00796108" w:rsidRDefault="00796108" w:rsidP="00796108">
      <w:pPr>
        <w:suppressAutoHyphens/>
        <w:jc w:val="both"/>
        <w:rPr>
          <w:color w:val="000000"/>
          <w:szCs w:val="24"/>
          <w:lang w:eastAsia="ar-SA"/>
        </w:rPr>
      </w:pPr>
      <w:r w:rsidRPr="00796108">
        <w:rPr>
          <w:szCs w:val="24"/>
          <w:lang w:eastAsia="ar-SA"/>
        </w:rPr>
        <w:t xml:space="preserve">1. </w:t>
      </w:r>
      <w:r w:rsidRPr="00796108">
        <w:rPr>
          <w:color w:val="000000"/>
          <w:szCs w:val="24"/>
          <w:lang w:eastAsia="ar-SA"/>
        </w:rPr>
        <w:t>Zmiany umowy wymagają dla swej ważności formy pisemnej w postaci aneksu.</w:t>
      </w:r>
    </w:p>
    <w:p w:rsidR="00796108" w:rsidRPr="00796108" w:rsidRDefault="00796108" w:rsidP="00522555">
      <w:pPr>
        <w:suppressAutoHyphens/>
        <w:ind w:left="284" w:hanging="284"/>
        <w:jc w:val="both"/>
        <w:rPr>
          <w:szCs w:val="24"/>
          <w:lang w:eastAsia="ar-SA"/>
        </w:rPr>
      </w:pPr>
      <w:r w:rsidRPr="00796108">
        <w:rPr>
          <w:szCs w:val="24"/>
          <w:lang w:eastAsia="ar-SA"/>
        </w:rPr>
        <w:lastRenderedPageBreak/>
        <w:t xml:space="preserve">2. W kwestiach nie uregulowanych niniejszą umową mają zastosowanie przepisy Kodeksu </w:t>
      </w:r>
      <w:r w:rsidR="00522555">
        <w:rPr>
          <w:szCs w:val="24"/>
          <w:lang w:eastAsia="ar-SA"/>
        </w:rPr>
        <w:t xml:space="preserve">  </w:t>
      </w:r>
      <w:r w:rsidRPr="00796108">
        <w:rPr>
          <w:szCs w:val="24"/>
          <w:lang w:eastAsia="ar-SA"/>
        </w:rPr>
        <w:t>Cywilnego oraz ustawy Prawo zamówień publicznych.</w:t>
      </w:r>
    </w:p>
    <w:p w:rsidR="00796108" w:rsidRPr="00796108" w:rsidRDefault="00796108" w:rsidP="00796108">
      <w:pPr>
        <w:suppressAutoHyphens/>
        <w:jc w:val="center"/>
        <w:rPr>
          <w:szCs w:val="24"/>
          <w:lang w:eastAsia="ar-SA"/>
        </w:rPr>
      </w:pPr>
      <w:r w:rsidRPr="00796108">
        <w:rPr>
          <w:szCs w:val="24"/>
          <w:lang w:eastAsia="ar-SA"/>
        </w:rPr>
        <w:t>§ 9</w:t>
      </w:r>
    </w:p>
    <w:p w:rsidR="00796108" w:rsidRPr="00796108" w:rsidRDefault="00796108" w:rsidP="00796108">
      <w:pPr>
        <w:suppressAutoHyphens/>
        <w:jc w:val="both"/>
        <w:rPr>
          <w:szCs w:val="24"/>
          <w:lang w:eastAsia="ar-SA"/>
        </w:rPr>
      </w:pPr>
    </w:p>
    <w:p w:rsidR="00796108" w:rsidRPr="00796108" w:rsidRDefault="00796108" w:rsidP="00796108">
      <w:pPr>
        <w:suppressAutoHyphens/>
        <w:jc w:val="both"/>
        <w:rPr>
          <w:szCs w:val="24"/>
          <w:lang w:eastAsia="ar-SA"/>
        </w:rPr>
      </w:pPr>
      <w:r w:rsidRPr="00796108">
        <w:rPr>
          <w:szCs w:val="24"/>
          <w:lang w:eastAsia="ar-SA"/>
        </w:rPr>
        <w:t>Spory wynikłe pomiędzy stronami na tle realizacji niniejszej umowy, rozstrzygane będą przez Sąd powszechny właściwy miejscowo dla siedziby Zamawiającego.</w:t>
      </w:r>
    </w:p>
    <w:p w:rsidR="00796108" w:rsidRPr="00796108" w:rsidRDefault="00796108" w:rsidP="00796108">
      <w:pPr>
        <w:suppressAutoHyphens/>
        <w:jc w:val="both"/>
        <w:rPr>
          <w:szCs w:val="24"/>
          <w:lang w:eastAsia="ar-SA"/>
        </w:rPr>
      </w:pPr>
    </w:p>
    <w:p w:rsidR="00796108" w:rsidRPr="00796108" w:rsidRDefault="00796108" w:rsidP="00796108">
      <w:pPr>
        <w:suppressAutoHyphens/>
        <w:jc w:val="center"/>
        <w:rPr>
          <w:szCs w:val="24"/>
          <w:lang w:eastAsia="ar-SA"/>
        </w:rPr>
      </w:pPr>
      <w:r w:rsidRPr="00796108">
        <w:rPr>
          <w:szCs w:val="24"/>
          <w:lang w:eastAsia="ar-SA"/>
        </w:rPr>
        <w:t>§ 10</w:t>
      </w:r>
    </w:p>
    <w:p w:rsidR="00796108" w:rsidRPr="00796108" w:rsidRDefault="00796108" w:rsidP="00796108">
      <w:pPr>
        <w:suppressAutoHyphens/>
        <w:jc w:val="both"/>
        <w:rPr>
          <w:szCs w:val="24"/>
          <w:lang w:eastAsia="ar-SA"/>
        </w:rPr>
      </w:pPr>
    </w:p>
    <w:p w:rsidR="00796108" w:rsidRPr="00E81A4C" w:rsidRDefault="00796108" w:rsidP="00796108">
      <w:pPr>
        <w:suppressAutoHyphens/>
        <w:jc w:val="both"/>
        <w:rPr>
          <w:b/>
          <w:szCs w:val="24"/>
          <w:lang w:eastAsia="ar-SA"/>
        </w:rPr>
      </w:pPr>
      <w:r w:rsidRPr="00796108">
        <w:rPr>
          <w:szCs w:val="24"/>
          <w:lang w:eastAsia="ar-SA"/>
        </w:rPr>
        <w:t xml:space="preserve">1. Umowę zawiera się na okres </w:t>
      </w:r>
      <w:r w:rsidRPr="00522555">
        <w:rPr>
          <w:b/>
          <w:bCs/>
          <w:szCs w:val="24"/>
          <w:lang w:eastAsia="ar-SA"/>
        </w:rPr>
        <w:t>12</w:t>
      </w:r>
      <w:r w:rsidRPr="00522555">
        <w:rPr>
          <w:b/>
          <w:szCs w:val="24"/>
          <w:lang w:eastAsia="ar-SA"/>
        </w:rPr>
        <w:t xml:space="preserve"> miesięcy</w:t>
      </w:r>
      <w:r w:rsidRPr="00796108">
        <w:rPr>
          <w:szCs w:val="24"/>
          <w:lang w:eastAsia="ar-SA"/>
        </w:rPr>
        <w:t xml:space="preserve"> od daty jej podpisania, </w:t>
      </w:r>
      <w:proofErr w:type="spellStart"/>
      <w:r w:rsidRPr="00796108">
        <w:rPr>
          <w:szCs w:val="24"/>
          <w:lang w:eastAsia="ar-SA"/>
        </w:rPr>
        <w:t>t.j</w:t>
      </w:r>
      <w:proofErr w:type="spellEnd"/>
      <w:r w:rsidRPr="00796108">
        <w:rPr>
          <w:szCs w:val="24"/>
          <w:lang w:eastAsia="ar-SA"/>
        </w:rPr>
        <w:t>. od</w:t>
      </w:r>
      <w:r w:rsidRPr="00796108">
        <w:rPr>
          <w:b/>
          <w:szCs w:val="24"/>
          <w:lang w:eastAsia="ar-SA"/>
        </w:rPr>
        <w:t xml:space="preserve"> …………………. r. </w:t>
      </w:r>
      <w:r w:rsidRPr="00796108">
        <w:rPr>
          <w:szCs w:val="24"/>
          <w:lang w:eastAsia="ar-SA"/>
        </w:rPr>
        <w:t xml:space="preserve">do </w:t>
      </w:r>
      <w:r w:rsidRPr="00796108">
        <w:rPr>
          <w:b/>
          <w:szCs w:val="24"/>
          <w:lang w:eastAsia="ar-SA"/>
        </w:rPr>
        <w:t>…………</w:t>
      </w:r>
      <w:r w:rsidR="00E81A4C">
        <w:rPr>
          <w:b/>
          <w:szCs w:val="24"/>
          <w:lang w:eastAsia="ar-SA"/>
        </w:rPr>
        <w:t>……</w:t>
      </w:r>
    </w:p>
    <w:p w:rsidR="00796108" w:rsidRPr="00796108" w:rsidRDefault="00796108" w:rsidP="00796108">
      <w:pPr>
        <w:suppressAutoHyphens/>
        <w:jc w:val="center"/>
        <w:rPr>
          <w:szCs w:val="24"/>
          <w:lang w:eastAsia="ar-SA"/>
        </w:rPr>
      </w:pPr>
      <w:r w:rsidRPr="00796108">
        <w:rPr>
          <w:szCs w:val="24"/>
          <w:lang w:eastAsia="ar-SA"/>
        </w:rPr>
        <w:t>§ 11</w:t>
      </w:r>
    </w:p>
    <w:p w:rsidR="00796108" w:rsidRPr="00796108" w:rsidRDefault="00796108" w:rsidP="00796108">
      <w:pPr>
        <w:suppressAutoHyphens/>
        <w:jc w:val="both"/>
        <w:rPr>
          <w:szCs w:val="24"/>
          <w:lang w:eastAsia="ar-SA"/>
        </w:rPr>
      </w:pPr>
    </w:p>
    <w:p w:rsidR="00796108" w:rsidRPr="00796108" w:rsidRDefault="00796108" w:rsidP="00796108">
      <w:pPr>
        <w:suppressAutoHyphens/>
        <w:jc w:val="both"/>
        <w:rPr>
          <w:szCs w:val="24"/>
          <w:lang w:eastAsia="ar-SA"/>
        </w:rPr>
      </w:pPr>
      <w:r w:rsidRPr="00796108">
        <w:rPr>
          <w:szCs w:val="24"/>
          <w:lang w:eastAsia="ar-SA"/>
        </w:rPr>
        <w:t>Umowę sporządzono w dwóch jednobrzmiących egzemplarzach, po jednym dla każdej ze stron.</w:t>
      </w:r>
    </w:p>
    <w:p w:rsidR="00796108" w:rsidRPr="00796108" w:rsidRDefault="00796108" w:rsidP="00796108">
      <w:pPr>
        <w:suppressAutoHyphens/>
        <w:rPr>
          <w:szCs w:val="24"/>
          <w:lang w:eastAsia="ar-SA"/>
        </w:rPr>
      </w:pPr>
    </w:p>
    <w:p w:rsidR="00796108" w:rsidRPr="00796108" w:rsidRDefault="00796108" w:rsidP="00796108">
      <w:pPr>
        <w:suppressAutoHyphens/>
        <w:rPr>
          <w:szCs w:val="24"/>
          <w:lang w:eastAsia="ar-SA"/>
        </w:rPr>
      </w:pPr>
    </w:p>
    <w:p w:rsidR="00796108" w:rsidRPr="00796108" w:rsidRDefault="00796108" w:rsidP="00796108">
      <w:pPr>
        <w:suppressAutoHyphens/>
        <w:rPr>
          <w:b/>
          <w:szCs w:val="24"/>
          <w:lang w:eastAsia="ar-SA"/>
        </w:rPr>
      </w:pPr>
      <w:r w:rsidRPr="00796108">
        <w:rPr>
          <w:b/>
          <w:szCs w:val="24"/>
          <w:lang w:eastAsia="ar-SA"/>
        </w:rPr>
        <w:t xml:space="preserve">ZAMAWIAJĄCY:        </w:t>
      </w:r>
      <w:r w:rsidRPr="00796108">
        <w:rPr>
          <w:b/>
          <w:szCs w:val="24"/>
          <w:lang w:eastAsia="ar-SA"/>
        </w:rPr>
        <w:tab/>
      </w:r>
      <w:r w:rsidRPr="00796108">
        <w:rPr>
          <w:b/>
          <w:szCs w:val="24"/>
          <w:lang w:eastAsia="ar-SA"/>
        </w:rPr>
        <w:tab/>
      </w:r>
      <w:r w:rsidRPr="00796108">
        <w:rPr>
          <w:b/>
          <w:szCs w:val="24"/>
          <w:lang w:eastAsia="ar-SA"/>
        </w:rPr>
        <w:tab/>
      </w:r>
      <w:r w:rsidRPr="00796108">
        <w:rPr>
          <w:b/>
          <w:szCs w:val="24"/>
          <w:lang w:eastAsia="ar-SA"/>
        </w:rPr>
        <w:tab/>
      </w:r>
      <w:r w:rsidRPr="00796108">
        <w:rPr>
          <w:b/>
          <w:szCs w:val="24"/>
          <w:lang w:eastAsia="ar-SA"/>
        </w:rPr>
        <w:tab/>
      </w:r>
      <w:r w:rsidRPr="00796108">
        <w:rPr>
          <w:b/>
          <w:szCs w:val="24"/>
          <w:lang w:eastAsia="ar-SA"/>
        </w:rPr>
        <w:tab/>
      </w:r>
      <w:r w:rsidRPr="00796108">
        <w:rPr>
          <w:b/>
          <w:szCs w:val="24"/>
          <w:lang w:eastAsia="ar-SA"/>
        </w:rPr>
        <w:tab/>
      </w:r>
      <w:r w:rsidRPr="00796108">
        <w:rPr>
          <w:b/>
          <w:szCs w:val="24"/>
          <w:lang w:eastAsia="ar-SA"/>
        </w:rPr>
        <w:tab/>
        <w:t xml:space="preserve">WYKONAWCA:              </w:t>
      </w:r>
    </w:p>
    <w:p w:rsidR="00796108" w:rsidRPr="00796108" w:rsidRDefault="00796108" w:rsidP="00796108">
      <w:pPr>
        <w:suppressAutoHyphens/>
        <w:spacing w:line="160" w:lineRule="atLeast"/>
        <w:jc w:val="right"/>
        <w:rPr>
          <w:b/>
          <w:bCs/>
          <w:szCs w:val="24"/>
        </w:rPr>
      </w:pPr>
    </w:p>
    <w:p w:rsidR="00796108" w:rsidRPr="00796108" w:rsidRDefault="00796108" w:rsidP="00796108">
      <w:pPr>
        <w:suppressAutoHyphens/>
        <w:rPr>
          <w:szCs w:val="24"/>
          <w:lang w:eastAsia="ar-SA"/>
        </w:rPr>
      </w:pPr>
    </w:p>
    <w:p w:rsidR="00796108" w:rsidRPr="00796108" w:rsidRDefault="00796108" w:rsidP="00796108">
      <w:pPr>
        <w:suppressAutoHyphens/>
        <w:spacing w:line="160" w:lineRule="atLeast"/>
        <w:jc w:val="right"/>
        <w:rPr>
          <w:b/>
          <w:bCs/>
          <w:szCs w:val="24"/>
        </w:rPr>
      </w:pPr>
    </w:p>
    <w:p w:rsidR="00CF2BF7" w:rsidRPr="00796108" w:rsidRDefault="00CF2BF7" w:rsidP="00796108">
      <w:pPr>
        <w:spacing w:line="276" w:lineRule="auto"/>
        <w:jc w:val="both"/>
        <w:rPr>
          <w:szCs w:val="24"/>
        </w:rPr>
      </w:pPr>
    </w:p>
    <w:sectPr w:rsidR="00CF2BF7" w:rsidRPr="00796108" w:rsidSect="00C2642D">
      <w:headerReference w:type="default" r:id="rId9"/>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86" w:rsidRDefault="00DB0F86">
      <w:r>
        <w:separator/>
      </w:r>
    </w:p>
  </w:endnote>
  <w:endnote w:type="continuationSeparator" w:id="0">
    <w:p w:rsidR="00DB0F86" w:rsidRDefault="00D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20002A87" w:usb1="00000000" w:usb2="00000000"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3" w:name="_Toc69712002" w:displacedByCustomXml="next"/>
  <w:bookmarkEnd w:id="53" w:displacedByCustomXml="next"/>
  <w:sdt>
    <w:sdtPr>
      <w:id w:val="-1291121457"/>
      <w:docPartObj>
        <w:docPartGallery w:val="Page Numbers (Bottom of Page)"/>
        <w:docPartUnique/>
      </w:docPartObj>
    </w:sdtPr>
    <w:sdtEndPr/>
    <w:sdtContent>
      <w:p w:rsidR="0019727F" w:rsidRDefault="0019727F">
        <w:pPr>
          <w:pStyle w:val="Stopka"/>
          <w:jc w:val="center"/>
        </w:pPr>
        <w:r>
          <w:fldChar w:fldCharType="begin"/>
        </w:r>
        <w:r>
          <w:instrText>PAGE   \* MERGEFORMAT</w:instrText>
        </w:r>
        <w:r>
          <w:fldChar w:fldCharType="separate"/>
        </w:r>
        <w:r w:rsidR="00AF0326">
          <w:rPr>
            <w:noProof/>
          </w:rPr>
          <w:t>24</w:t>
        </w:r>
        <w:r>
          <w:fldChar w:fldCharType="end"/>
        </w:r>
      </w:p>
    </w:sdtContent>
  </w:sdt>
  <w:p w:rsidR="0019727F" w:rsidRDefault="0019727F">
    <w:pPr>
      <w:pStyle w:val="Stopka"/>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86" w:rsidRDefault="00DB0F86">
      <w:r>
        <w:separator/>
      </w:r>
    </w:p>
  </w:footnote>
  <w:footnote w:type="continuationSeparator" w:id="0">
    <w:p w:rsidR="00DB0F86" w:rsidRDefault="00DB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7F" w:rsidRDefault="0019727F">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415000F"/>
    <w:lvl w:ilvl="0">
      <w:start w:val="1"/>
      <w:numFmt w:val="decimal"/>
      <w:lvlText w:val="%1."/>
      <w:lvlJc w:val="left"/>
      <w:pPr>
        <w:ind w:left="1350" w:hanging="360"/>
      </w:pPr>
      <w:rPr>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4" w15:restartNumberingAfterBreak="0">
    <w:nsid w:val="00000006"/>
    <w:multiLevelType w:val="multilevel"/>
    <w:tmpl w:val="00000006"/>
    <w:name w:val="WW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7"/>
    <w:multiLevelType w:val="multilevel"/>
    <w:tmpl w:val="956CE760"/>
    <w:name w:val="WW8Num7"/>
    <w:lvl w:ilvl="0">
      <w:start w:val="1"/>
      <w:numFmt w:val="decimal"/>
      <w:lvlText w:val="%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 w15:restartNumberingAfterBreak="0">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7" w15:restartNumberingAfterBreak="0">
    <w:nsid w:val="00000013"/>
    <w:multiLevelType w:val="multilevel"/>
    <w:tmpl w:val="E0A81AD0"/>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2"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7" w15:restartNumberingAfterBreak="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8" w15:restartNumberingAfterBreak="0">
    <w:nsid w:val="00090EBB"/>
    <w:multiLevelType w:val="hybridMultilevel"/>
    <w:tmpl w:val="ADBC72F2"/>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9"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20" w15:restartNumberingAfterBreak="0">
    <w:nsid w:val="04527C7C"/>
    <w:multiLevelType w:val="hybridMultilevel"/>
    <w:tmpl w:val="C0F4C5FC"/>
    <w:lvl w:ilvl="0" w:tplc="0694D65C">
      <w:start w:val="1"/>
      <w:numFmt w:val="decimal"/>
      <w:lvlText w:val="%1."/>
      <w:lvlJc w:val="left"/>
      <w:pPr>
        <w:ind w:left="703" w:hanging="360"/>
      </w:pPr>
      <w:rPr>
        <w:color w:val="00000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1"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2"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4"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5"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6"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7"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1FB403ED"/>
    <w:multiLevelType w:val="hybridMultilevel"/>
    <w:tmpl w:val="B956A444"/>
    <w:lvl w:ilvl="0" w:tplc="732A7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0466410"/>
    <w:multiLevelType w:val="multilevel"/>
    <w:tmpl w:val="B81C9D18"/>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1"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2"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4" w15:restartNumberingAfterBreak="0">
    <w:nsid w:val="307B2CC9"/>
    <w:multiLevelType w:val="hybridMultilevel"/>
    <w:tmpl w:val="CE5064C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7"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E883076"/>
    <w:multiLevelType w:val="multilevel"/>
    <w:tmpl w:val="E47C1A0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0"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A7A7401"/>
    <w:multiLevelType w:val="hybridMultilevel"/>
    <w:tmpl w:val="22D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991794"/>
    <w:multiLevelType w:val="hybridMultilevel"/>
    <w:tmpl w:val="8D2C3FC2"/>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4" w15:restartNumberingAfterBreak="0">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46" w15:restartNumberingAfterBreak="0">
    <w:nsid w:val="53C321A2"/>
    <w:multiLevelType w:val="hybridMultilevel"/>
    <w:tmpl w:val="EC6C9F58"/>
    <w:lvl w:ilvl="0" w:tplc="732A7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8" w15:restartNumberingAfterBreak="0">
    <w:nsid w:val="55DD41D3"/>
    <w:multiLevelType w:val="hybridMultilevel"/>
    <w:tmpl w:val="F5FEBBD8"/>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9"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B8F37BB"/>
    <w:multiLevelType w:val="hybridMultilevel"/>
    <w:tmpl w:val="8DC892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5E831383"/>
    <w:multiLevelType w:val="multilevel"/>
    <w:tmpl w:val="6C22EEF2"/>
    <w:name w:val="WW8Num72"/>
    <w:lvl w:ilvl="0">
      <w:start w:val="1"/>
      <w:numFmt w:val="decimal"/>
      <w:lvlText w:val="%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3"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5"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657BB7"/>
    <w:multiLevelType w:val="hybridMultilevel"/>
    <w:tmpl w:val="018A6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58" w15:restartNumberingAfterBreak="0">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61"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62"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31"/>
  </w:num>
  <w:num w:numId="3">
    <w:abstractNumId w:val="41"/>
  </w:num>
  <w:num w:numId="4">
    <w:abstractNumId w:val="38"/>
  </w:num>
  <w:num w:numId="5">
    <w:abstractNumId w:val="62"/>
  </w:num>
  <w:num w:numId="6">
    <w:abstractNumId w:val="54"/>
  </w:num>
  <w:num w:numId="7">
    <w:abstractNumId w:val="37"/>
  </w:num>
  <w:num w:numId="8">
    <w:abstractNumId w:val="21"/>
  </w:num>
  <w:num w:numId="9">
    <w:abstractNumId w:val="50"/>
  </w:num>
  <w:num w:numId="10">
    <w:abstractNumId w:val="57"/>
  </w:num>
  <w:num w:numId="11">
    <w:abstractNumId w:val="39"/>
  </w:num>
  <w:num w:numId="12">
    <w:abstractNumId w:val="55"/>
  </w:num>
  <w:num w:numId="13">
    <w:abstractNumId w:val="60"/>
  </w:num>
  <w:num w:numId="14">
    <w:abstractNumId w:val="27"/>
  </w:num>
  <w:num w:numId="15">
    <w:abstractNumId w:val="23"/>
  </w:num>
  <w:num w:numId="16">
    <w:abstractNumId w:val="32"/>
  </w:num>
  <w:num w:numId="17">
    <w:abstractNumId w:val="33"/>
  </w:num>
  <w:num w:numId="18">
    <w:abstractNumId w:val="19"/>
  </w:num>
  <w:num w:numId="19">
    <w:abstractNumId w:val="36"/>
  </w:num>
  <w:num w:numId="20">
    <w:abstractNumId w:val="26"/>
  </w:num>
  <w:num w:numId="21">
    <w:abstractNumId w:val="24"/>
  </w:num>
  <w:num w:numId="22">
    <w:abstractNumId w:val="40"/>
  </w:num>
  <w:num w:numId="23">
    <w:abstractNumId w:val="35"/>
  </w:num>
  <w:num w:numId="24">
    <w:abstractNumId w:val="8"/>
  </w:num>
  <w:num w:numId="25">
    <w:abstractNumId w:val="45"/>
  </w:num>
  <w:num w:numId="26">
    <w:abstractNumId w:val="61"/>
  </w:num>
  <w:num w:numId="27">
    <w:abstractNumId w:val="59"/>
  </w:num>
  <w:num w:numId="28">
    <w:abstractNumId w:val="49"/>
  </w:num>
  <w:num w:numId="29">
    <w:abstractNumId w:val="22"/>
  </w:num>
  <w:num w:numId="30">
    <w:abstractNumId w:val="12"/>
  </w:num>
  <w:num w:numId="31">
    <w:abstractNumId w:val="13"/>
  </w:num>
  <w:num w:numId="32">
    <w:abstractNumId w:val="25"/>
  </w:num>
  <w:num w:numId="33">
    <w:abstractNumId w:val="51"/>
  </w:num>
  <w:num w:numId="34">
    <w:abstractNumId w:val="47"/>
  </w:num>
  <w:num w:numId="35">
    <w:abstractNumId w:val="5"/>
  </w:num>
  <w:num w:numId="36">
    <w:abstractNumId w:val="15"/>
  </w:num>
  <w:num w:numId="37">
    <w:abstractNumId w:val="7"/>
  </w:num>
  <w:num w:numId="38">
    <w:abstractNumId w:val="0"/>
  </w:num>
  <w:num w:numId="39">
    <w:abstractNumId w:val="53"/>
  </w:num>
  <w:num w:numId="40">
    <w:abstractNumId w:val="28"/>
  </w:num>
  <w:num w:numId="41">
    <w:abstractNumId w:val="46"/>
  </w:num>
  <w:num w:numId="42">
    <w:abstractNumId w:val="34"/>
  </w:num>
  <w:num w:numId="43">
    <w:abstractNumId w:val="4"/>
  </w:num>
  <w:num w:numId="44">
    <w:abstractNumId w:val="1"/>
  </w:num>
  <w:num w:numId="45">
    <w:abstractNumId w:val="20"/>
  </w:num>
  <w:num w:numId="46">
    <w:abstractNumId w:val="48"/>
  </w:num>
  <w:num w:numId="47">
    <w:abstractNumId w:val="42"/>
  </w:num>
  <w:num w:numId="48">
    <w:abstractNumId w:val="56"/>
  </w:num>
  <w:num w:numId="49">
    <w:abstractNumId w:val="29"/>
  </w:num>
  <w:num w:numId="50">
    <w:abstractNumId w:val="18"/>
  </w:num>
  <w:num w:numId="51">
    <w:abstractNumId w:val="43"/>
  </w:num>
  <w:num w:numId="52">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3"/>
    <w:rsid w:val="00000723"/>
    <w:rsid w:val="000015F4"/>
    <w:rsid w:val="000019B3"/>
    <w:rsid w:val="00001A76"/>
    <w:rsid w:val="00003796"/>
    <w:rsid w:val="0000500B"/>
    <w:rsid w:val="00005B33"/>
    <w:rsid w:val="0000603C"/>
    <w:rsid w:val="000069D2"/>
    <w:rsid w:val="00006EDE"/>
    <w:rsid w:val="000078B9"/>
    <w:rsid w:val="00010D8E"/>
    <w:rsid w:val="00010E4F"/>
    <w:rsid w:val="00011641"/>
    <w:rsid w:val="00012C90"/>
    <w:rsid w:val="00013090"/>
    <w:rsid w:val="000130E6"/>
    <w:rsid w:val="00013898"/>
    <w:rsid w:val="00013B29"/>
    <w:rsid w:val="00014A55"/>
    <w:rsid w:val="0002080E"/>
    <w:rsid w:val="0002087B"/>
    <w:rsid w:val="00020945"/>
    <w:rsid w:val="000211D5"/>
    <w:rsid w:val="00021341"/>
    <w:rsid w:val="00021A17"/>
    <w:rsid w:val="00021F1F"/>
    <w:rsid w:val="00021F53"/>
    <w:rsid w:val="00022354"/>
    <w:rsid w:val="00022812"/>
    <w:rsid w:val="00023429"/>
    <w:rsid w:val="00023F1F"/>
    <w:rsid w:val="00024423"/>
    <w:rsid w:val="000244B2"/>
    <w:rsid w:val="00024CF4"/>
    <w:rsid w:val="00024D43"/>
    <w:rsid w:val="000252A4"/>
    <w:rsid w:val="0002547A"/>
    <w:rsid w:val="00025573"/>
    <w:rsid w:val="0002581D"/>
    <w:rsid w:val="00025E97"/>
    <w:rsid w:val="00026EAA"/>
    <w:rsid w:val="00027498"/>
    <w:rsid w:val="00027A0F"/>
    <w:rsid w:val="00027E45"/>
    <w:rsid w:val="00027F30"/>
    <w:rsid w:val="0003009D"/>
    <w:rsid w:val="00030886"/>
    <w:rsid w:val="00030F44"/>
    <w:rsid w:val="0003110D"/>
    <w:rsid w:val="0003125C"/>
    <w:rsid w:val="00031AB8"/>
    <w:rsid w:val="00031D58"/>
    <w:rsid w:val="00031F57"/>
    <w:rsid w:val="00031F83"/>
    <w:rsid w:val="00032B9E"/>
    <w:rsid w:val="00033110"/>
    <w:rsid w:val="00033161"/>
    <w:rsid w:val="00033A07"/>
    <w:rsid w:val="00033AB1"/>
    <w:rsid w:val="000354F8"/>
    <w:rsid w:val="00035C01"/>
    <w:rsid w:val="00035D99"/>
    <w:rsid w:val="00037BC8"/>
    <w:rsid w:val="000407FE"/>
    <w:rsid w:val="00040BDD"/>
    <w:rsid w:val="00040EA5"/>
    <w:rsid w:val="00041452"/>
    <w:rsid w:val="0004248E"/>
    <w:rsid w:val="0004295A"/>
    <w:rsid w:val="000439F6"/>
    <w:rsid w:val="00044D98"/>
    <w:rsid w:val="000451DC"/>
    <w:rsid w:val="000454FE"/>
    <w:rsid w:val="00045668"/>
    <w:rsid w:val="00045DCB"/>
    <w:rsid w:val="00046FA7"/>
    <w:rsid w:val="00047254"/>
    <w:rsid w:val="0004732B"/>
    <w:rsid w:val="0004760C"/>
    <w:rsid w:val="0004787B"/>
    <w:rsid w:val="000479DF"/>
    <w:rsid w:val="00047EC1"/>
    <w:rsid w:val="00050754"/>
    <w:rsid w:val="000508C8"/>
    <w:rsid w:val="00051409"/>
    <w:rsid w:val="000518AF"/>
    <w:rsid w:val="00051BD7"/>
    <w:rsid w:val="0005204C"/>
    <w:rsid w:val="000528B1"/>
    <w:rsid w:val="00052DB2"/>
    <w:rsid w:val="0005369A"/>
    <w:rsid w:val="000546FA"/>
    <w:rsid w:val="000549C1"/>
    <w:rsid w:val="00055DAB"/>
    <w:rsid w:val="00055EB8"/>
    <w:rsid w:val="0005770A"/>
    <w:rsid w:val="00061034"/>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2F0E"/>
    <w:rsid w:val="00073CA0"/>
    <w:rsid w:val="00073E74"/>
    <w:rsid w:val="00073FBA"/>
    <w:rsid w:val="00074137"/>
    <w:rsid w:val="000747BC"/>
    <w:rsid w:val="00074B2C"/>
    <w:rsid w:val="0007607C"/>
    <w:rsid w:val="000760CD"/>
    <w:rsid w:val="00080181"/>
    <w:rsid w:val="000805A5"/>
    <w:rsid w:val="000817DD"/>
    <w:rsid w:val="0008205A"/>
    <w:rsid w:val="0008263C"/>
    <w:rsid w:val="0008263E"/>
    <w:rsid w:val="0008366F"/>
    <w:rsid w:val="00084FF0"/>
    <w:rsid w:val="00085B16"/>
    <w:rsid w:val="00085B63"/>
    <w:rsid w:val="00087DA1"/>
    <w:rsid w:val="0009019A"/>
    <w:rsid w:val="00090B97"/>
    <w:rsid w:val="00090FC5"/>
    <w:rsid w:val="00092D93"/>
    <w:rsid w:val="00093AF3"/>
    <w:rsid w:val="00093BE1"/>
    <w:rsid w:val="00093C48"/>
    <w:rsid w:val="000943E4"/>
    <w:rsid w:val="000951C4"/>
    <w:rsid w:val="000952E8"/>
    <w:rsid w:val="00097301"/>
    <w:rsid w:val="000979BB"/>
    <w:rsid w:val="000A009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FA2"/>
    <w:rsid w:val="000B11BC"/>
    <w:rsid w:val="000B1F04"/>
    <w:rsid w:val="000B247E"/>
    <w:rsid w:val="000B2A46"/>
    <w:rsid w:val="000B2A6F"/>
    <w:rsid w:val="000B2F2B"/>
    <w:rsid w:val="000B43F8"/>
    <w:rsid w:val="000B45C7"/>
    <w:rsid w:val="000B5359"/>
    <w:rsid w:val="000B5A79"/>
    <w:rsid w:val="000B77BF"/>
    <w:rsid w:val="000B787E"/>
    <w:rsid w:val="000C15D6"/>
    <w:rsid w:val="000C1A2A"/>
    <w:rsid w:val="000C214B"/>
    <w:rsid w:val="000C236D"/>
    <w:rsid w:val="000C27D3"/>
    <w:rsid w:val="000C3177"/>
    <w:rsid w:val="000C3E99"/>
    <w:rsid w:val="000C4EAF"/>
    <w:rsid w:val="000C5326"/>
    <w:rsid w:val="000C5A05"/>
    <w:rsid w:val="000C6D9D"/>
    <w:rsid w:val="000C6F09"/>
    <w:rsid w:val="000C70C4"/>
    <w:rsid w:val="000C7765"/>
    <w:rsid w:val="000D03AF"/>
    <w:rsid w:val="000D07BC"/>
    <w:rsid w:val="000D0AC2"/>
    <w:rsid w:val="000D0EAF"/>
    <w:rsid w:val="000D1431"/>
    <w:rsid w:val="000D215C"/>
    <w:rsid w:val="000D22EE"/>
    <w:rsid w:val="000D23CD"/>
    <w:rsid w:val="000D2BB7"/>
    <w:rsid w:val="000D3784"/>
    <w:rsid w:val="000D3A84"/>
    <w:rsid w:val="000D4CD7"/>
    <w:rsid w:val="000D4DFA"/>
    <w:rsid w:val="000D610E"/>
    <w:rsid w:val="000D6577"/>
    <w:rsid w:val="000D6884"/>
    <w:rsid w:val="000D7544"/>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9BB"/>
    <w:rsid w:val="000F2B32"/>
    <w:rsid w:val="000F4C9A"/>
    <w:rsid w:val="000F5008"/>
    <w:rsid w:val="000F6B6E"/>
    <w:rsid w:val="000F7035"/>
    <w:rsid w:val="00100049"/>
    <w:rsid w:val="00100217"/>
    <w:rsid w:val="00100DFA"/>
    <w:rsid w:val="001017E1"/>
    <w:rsid w:val="00101EDF"/>
    <w:rsid w:val="00103FC3"/>
    <w:rsid w:val="001046E8"/>
    <w:rsid w:val="00104B1D"/>
    <w:rsid w:val="00104D9E"/>
    <w:rsid w:val="00104E97"/>
    <w:rsid w:val="00106BEE"/>
    <w:rsid w:val="00106FC3"/>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838"/>
    <w:rsid w:val="00121A5B"/>
    <w:rsid w:val="00121B49"/>
    <w:rsid w:val="00122442"/>
    <w:rsid w:val="0012282F"/>
    <w:rsid w:val="00122EBB"/>
    <w:rsid w:val="00123A33"/>
    <w:rsid w:val="00123B69"/>
    <w:rsid w:val="00124565"/>
    <w:rsid w:val="0012509E"/>
    <w:rsid w:val="001257AE"/>
    <w:rsid w:val="0012612F"/>
    <w:rsid w:val="00127972"/>
    <w:rsid w:val="00132A0C"/>
    <w:rsid w:val="00133D41"/>
    <w:rsid w:val="001351F1"/>
    <w:rsid w:val="00135479"/>
    <w:rsid w:val="00135660"/>
    <w:rsid w:val="00135716"/>
    <w:rsid w:val="00135A02"/>
    <w:rsid w:val="00135B2A"/>
    <w:rsid w:val="00136644"/>
    <w:rsid w:val="00136738"/>
    <w:rsid w:val="001368E7"/>
    <w:rsid w:val="00136F82"/>
    <w:rsid w:val="0013714C"/>
    <w:rsid w:val="001377CF"/>
    <w:rsid w:val="00137C62"/>
    <w:rsid w:val="00140B83"/>
    <w:rsid w:val="00141CBD"/>
    <w:rsid w:val="00141FB4"/>
    <w:rsid w:val="00142110"/>
    <w:rsid w:val="001424AF"/>
    <w:rsid w:val="00143080"/>
    <w:rsid w:val="0014360F"/>
    <w:rsid w:val="00143A63"/>
    <w:rsid w:val="00145A65"/>
    <w:rsid w:val="001468E5"/>
    <w:rsid w:val="00146C44"/>
    <w:rsid w:val="00146D5C"/>
    <w:rsid w:val="00147403"/>
    <w:rsid w:val="00147427"/>
    <w:rsid w:val="00147DB0"/>
    <w:rsid w:val="001502F5"/>
    <w:rsid w:val="00150E52"/>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A89"/>
    <w:rsid w:val="00164B6A"/>
    <w:rsid w:val="00164DEE"/>
    <w:rsid w:val="00165410"/>
    <w:rsid w:val="0016548F"/>
    <w:rsid w:val="001659A9"/>
    <w:rsid w:val="00166BE3"/>
    <w:rsid w:val="00167294"/>
    <w:rsid w:val="001675EA"/>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60B"/>
    <w:rsid w:val="00185EB0"/>
    <w:rsid w:val="00185F49"/>
    <w:rsid w:val="0018608F"/>
    <w:rsid w:val="001869C4"/>
    <w:rsid w:val="00190AD5"/>
    <w:rsid w:val="00190DFA"/>
    <w:rsid w:val="00192703"/>
    <w:rsid w:val="001943A0"/>
    <w:rsid w:val="00195A4E"/>
    <w:rsid w:val="0019620E"/>
    <w:rsid w:val="00196454"/>
    <w:rsid w:val="0019727F"/>
    <w:rsid w:val="001A0383"/>
    <w:rsid w:val="001A04D1"/>
    <w:rsid w:val="001A1827"/>
    <w:rsid w:val="001A1E2F"/>
    <w:rsid w:val="001A21B7"/>
    <w:rsid w:val="001A2345"/>
    <w:rsid w:val="001A25FD"/>
    <w:rsid w:val="001A2865"/>
    <w:rsid w:val="001A2886"/>
    <w:rsid w:val="001A29EA"/>
    <w:rsid w:val="001A2C1B"/>
    <w:rsid w:val="001A3316"/>
    <w:rsid w:val="001A379D"/>
    <w:rsid w:val="001A3CDB"/>
    <w:rsid w:val="001A458B"/>
    <w:rsid w:val="001A4873"/>
    <w:rsid w:val="001A4F6D"/>
    <w:rsid w:val="001A5219"/>
    <w:rsid w:val="001A531D"/>
    <w:rsid w:val="001A5AF9"/>
    <w:rsid w:val="001A5D3B"/>
    <w:rsid w:val="001A7C5B"/>
    <w:rsid w:val="001A7CB8"/>
    <w:rsid w:val="001B0836"/>
    <w:rsid w:val="001B0AA4"/>
    <w:rsid w:val="001B1187"/>
    <w:rsid w:val="001B144A"/>
    <w:rsid w:val="001B18FD"/>
    <w:rsid w:val="001B19D8"/>
    <w:rsid w:val="001B21DC"/>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247"/>
    <w:rsid w:val="001C5777"/>
    <w:rsid w:val="001C601F"/>
    <w:rsid w:val="001C75DB"/>
    <w:rsid w:val="001C7AD5"/>
    <w:rsid w:val="001D012F"/>
    <w:rsid w:val="001D0245"/>
    <w:rsid w:val="001D0A6D"/>
    <w:rsid w:val="001D0BBE"/>
    <w:rsid w:val="001D2313"/>
    <w:rsid w:val="001D2B6A"/>
    <w:rsid w:val="001D3371"/>
    <w:rsid w:val="001D4E78"/>
    <w:rsid w:val="001D5B4F"/>
    <w:rsid w:val="001D5C57"/>
    <w:rsid w:val="001D616C"/>
    <w:rsid w:val="001D7070"/>
    <w:rsid w:val="001E0935"/>
    <w:rsid w:val="001E316E"/>
    <w:rsid w:val="001E36C4"/>
    <w:rsid w:val="001E42D2"/>
    <w:rsid w:val="001E4457"/>
    <w:rsid w:val="001E4945"/>
    <w:rsid w:val="001E5131"/>
    <w:rsid w:val="001E5C2A"/>
    <w:rsid w:val="001E661C"/>
    <w:rsid w:val="001E666E"/>
    <w:rsid w:val="001E6C63"/>
    <w:rsid w:val="001E6D47"/>
    <w:rsid w:val="001E728B"/>
    <w:rsid w:val="001E76E0"/>
    <w:rsid w:val="001E7EB3"/>
    <w:rsid w:val="001F04C8"/>
    <w:rsid w:val="001F2EC7"/>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10992"/>
    <w:rsid w:val="0021137E"/>
    <w:rsid w:val="002121B8"/>
    <w:rsid w:val="002125B4"/>
    <w:rsid w:val="00213066"/>
    <w:rsid w:val="00213228"/>
    <w:rsid w:val="00213BF9"/>
    <w:rsid w:val="00213FC9"/>
    <w:rsid w:val="0021533E"/>
    <w:rsid w:val="00216FBF"/>
    <w:rsid w:val="002173B3"/>
    <w:rsid w:val="00217699"/>
    <w:rsid w:val="0022003B"/>
    <w:rsid w:val="002204A0"/>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45DB"/>
    <w:rsid w:val="00235253"/>
    <w:rsid w:val="00235EE3"/>
    <w:rsid w:val="00236BB7"/>
    <w:rsid w:val="0023788D"/>
    <w:rsid w:val="0024187B"/>
    <w:rsid w:val="0024213E"/>
    <w:rsid w:val="00243783"/>
    <w:rsid w:val="00243D2A"/>
    <w:rsid w:val="0024419F"/>
    <w:rsid w:val="002442F2"/>
    <w:rsid w:val="002444CA"/>
    <w:rsid w:val="00245D30"/>
    <w:rsid w:val="00246C5F"/>
    <w:rsid w:val="00250301"/>
    <w:rsid w:val="002512A8"/>
    <w:rsid w:val="00251AF3"/>
    <w:rsid w:val="00252B6A"/>
    <w:rsid w:val="00253050"/>
    <w:rsid w:val="002535D4"/>
    <w:rsid w:val="00253C5D"/>
    <w:rsid w:val="00254490"/>
    <w:rsid w:val="00254B09"/>
    <w:rsid w:val="002557E8"/>
    <w:rsid w:val="002560E4"/>
    <w:rsid w:val="002561D4"/>
    <w:rsid w:val="002563F2"/>
    <w:rsid w:val="00257B62"/>
    <w:rsid w:val="002630B1"/>
    <w:rsid w:val="00263E4A"/>
    <w:rsid w:val="002640ED"/>
    <w:rsid w:val="00264159"/>
    <w:rsid w:val="00264EF3"/>
    <w:rsid w:val="00265C6B"/>
    <w:rsid w:val="00266166"/>
    <w:rsid w:val="002661AB"/>
    <w:rsid w:val="0026643A"/>
    <w:rsid w:val="00266A31"/>
    <w:rsid w:val="002673E3"/>
    <w:rsid w:val="002675D6"/>
    <w:rsid w:val="00267809"/>
    <w:rsid w:val="002711BC"/>
    <w:rsid w:val="002714E0"/>
    <w:rsid w:val="00271801"/>
    <w:rsid w:val="002727DF"/>
    <w:rsid w:val="002736E6"/>
    <w:rsid w:val="002739B0"/>
    <w:rsid w:val="00273E07"/>
    <w:rsid w:val="00273FCA"/>
    <w:rsid w:val="00274824"/>
    <w:rsid w:val="00277B80"/>
    <w:rsid w:val="00280461"/>
    <w:rsid w:val="002807A8"/>
    <w:rsid w:val="00280841"/>
    <w:rsid w:val="002808E5"/>
    <w:rsid w:val="00280CFC"/>
    <w:rsid w:val="00280FFE"/>
    <w:rsid w:val="00281070"/>
    <w:rsid w:val="00281FCC"/>
    <w:rsid w:val="002832A9"/>
    <w:rsid w:val="00283348"/>
    <w:rsid w:val="00283495"/>
    <w:rsid w:val="002835F7"/>
    <w:rsid w:val="00283712"/>
    <w:rsid w:val="00283F3E"/>
    <w:rsid w:val="0028491E"/>
    <w:rsid w:val="002849FC"/>
    <w:rsid w:val="00284E90"/>
    <w:rsid w:val="00285BC6"/>
    <w:rsid w:val="00286750"/>
    <w:rsid w:val="00286B5C"/>
    <w:rsid w:val="002874D3"/>
    <w:rsid w:val="002875A4"/>
    <w:rsid w:val="00287D7C"/>
    <w:rsid w:val="00290249"/>
    <w:rsid w:val="00291ADF"/>
    <w:rsid w:val="00291B90"/>
    <w:rsid w:val="00292A6F"/>
    <w:rsid w:val="00293B89"/>
    <w:rsid w:val="00294567"/>
    <w:rsid w:val="00294DEE"/>
    <w:rsid w:val="00294FCB"/>
    <w:rsid w:val="0029691C"/>
    <w:rsid w:val="00296E0B"/>
    <w:rsid w:val="00297A05"/>
    <w:rsid w:val="00297A97"/>
    <w:rsid w:val="00297BE9"/>
    <w:rsid w:val="002A1321"/>
    <w:rsid w:val="002A176A"/>
    <w:rsid w:val="002A24A5"/>
    <w:rsid w:val="002A2AF2"/>
    <w:rsid w:val="002A3A49"/>
    <w:rsid w:val="002A3F78"/>
    <w:rsid w:val="002A407A"/>
    <w:rsid w:val="002A4FEB"/>
    <w:rsid w:val="002A5242"/>
    <w:rsid w:val="002A56C1"/>
    <w:rsid w:val="002A5AA0"/>
    <w:rsid w:val="002A5E21"/>
    <w:rsid w:val="002A6AC2"/>
    <w:rsid w:val="002A71F3"/>
    <w:rsid w:val="002B10A0"/>
    <w:rsid w:val="002B1D01"/>
    <w:rsid w:val="002B2031"/>
    <w:rsid w:val="002B358F"/>
    <w:rsid w:val="002B3BC5"/>
    <w:rsid w:val="002B5964"/>
    <w:rsid w:val="002B5C69"/>
    <w:rsid w:val="002B628E"/>
    <w:rsid w:val="002C021C"/>
    <w:rsid w:val="002C0E56"/>
    <w:rsid w:val="002C17FC"/>
    <w:rsid w:val="002C1E54"/>
    <w:rsid w:val="002C2366"/>
    <w:rsid w:val="002C289A"/>
    <w:rsid w:val="002C29F7"/>
    <w:rsid w:val="002C40BD"/>
    <w:rsid w:val="002C67E7"/>
    <w:rsid w:val="002C71C3"/>
    <w:rsid w:val="002C7A08"/>
    <w:rsid w:val="002C7A12"/>
    <w:rsid w:val="002D15BC"/>
    <w:rsid w:val="002D229D"/>
    <w:rsid w:val="002D494B"/>
    <w:rsid w:val="002D5A93"/>
    <w:rsid w:val="002D5BDD"/>
    <w:rsid w:val="002D5E52"/>
    <w:rsid w:val="002D7849"/>
    <w:rsid w:val="002D7B55"/>
    <w:rsid w:val="002E07CF"/>
    <w:rsid w:val="002E25BA"/>
    <w:rsid w:val="002E3603"/>
    <w:rsid w:val="002E4758"/>
    <w:rsid w:val="002E59FF"/>
    <w:rsid w:val="002E67AD"/>
    <w:rsid w:val="002E7F05"/>
    <w:rsid w:val="002F0576"/>
    <w:rsid w:val="002F0C04"/>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6031"/>
    <w:rsid w:val="00307B2D"/>
    <w:rsid w:val="0031066F"/>
    <w:rsid w:val="00310B0E"/>
    <w:rsid w:val="00311D8B"/>
    <w:rsid w:val="00312465"/>
    <w:rsid w:val="0031302C"/>
    <w:rsid w:val="00313630"/>
    <w:rsid w:val="00313797"/>
    <w:rsid w:val="00314B52"/>
    <w:rsid w:val="00314BAD"/>
    <w:rsid w:val="00314F08"/>
    <w:rsid w:val="0031581C"/>
    <w:rsid w:val="00316095"/>
    <w:rsid w:val="003165A4"/>
    <w:rsid w:val="003169CA"/>
    <w:rsid w:val="00316F6E"/>
    <w:rsid w:val="00317692"/>
    <w:rsid w:val="00317DBC"/>
    <w:rsid w:val="003200AE"/>
    <w:rsid w:val="00321644"/>
    <w:rsid w:val="00322CC2"/>
    <w:rsid w:val="003230BB"/>
    <w:rsid w:val="00324063"/>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47F2"/>
    <w:rsid w:val="00335066"/>
    <w:rsid w:val="003354A3"/>
    <w:rsid w:val="00335B40"/>
    <w:rsid w:val="00335DE4"/>
    <w:rsid w:val="00340D85"/>
    <w:rsid w:val="00340FB6"/>
    <w:rsid w:val="00341BDA"/>
    <w:rsid w:val="00342647"/>
    <w:rsid w:val="00343790"/>
    <w:rsid w:val="003441C2"/>
    <w:rsid w:val="00344F00"/>
    <w:rsid w:val="00345603"/>
    <w:rsid w:val="003456DB"/>
    <w:rsid w:val="0034624D"/>
    <w:rsid w:val="003475A4"/>
    <w:rsid w:val="003477A9"/>
    <w:rsid w:val="00351169"/>
    <w:rsid w:val="00351460"/>
    <w:rsid w:val="00351A75"/>
    <w:rsid w:val="00351B20"/>
    <w:rsid w:val="00351D79"/>
    <w:rsid w:val="003520CC"/>
    <w:rsid w:val="00352646"/>
    <w:rsid w:val="00352B09"/>
    <w:rsid w:val="00352B2A"/>
    <w:rsid w:val="0035355C"/>
    <w:rsid w:val="00354307"/>
    <w:rsid w:val="003545E3"/>
    <w:rsid w:val="00356B89"/>
    <w:rsid w:val="00357624"/>
    <w:rsid w:val="00357E8C"/>
    <w:rsid w:val="00360450"/>
    <w:rsid w:val="00360A45"/>
    <w:rsid w:val="003610B6"/>
    <w:rsid w:val="00361394"/>
    <w:rsid w:val="00361665"/>
    <w:rsid w:val="00362381"/>
    <w:rsid w:val="003623C6"/>
    <w:rsid w:val="00362422"/>
    <w:rsid w:val="00362721"/>
    <w:rsid w:val="003627D8"/>
    <w:rsid w:val="00363044"/>
    <w:rsid w:val="003632C8"/>
    <w:rsid w:val="003633FB"/>
    <w:rsid w:val="00364C15"/>
    <w:rsid w:val="00364C38"/>
    <w:rsid w:val="00365F40"/>
    <w:rsid w:val="00366C1F"/>
    <w:rsid w:val="00366D98"/>
    <w:rsid w:val="00367078"/>
    <w:rsid w:val="00370469"/>
    <w:rsid w:val="003711E4"/>
    <w:rsid w:val="0037133F"/>
    <w:rsid w:val="003713C8"/>
    <w:rsid w:val="00372614"/>
    <w:rsid w:val="003726EB"/>
    <w:rsid w:val="0037320C"/>
    <w:rsid w:val="003732CC"/>
    <w:rsid w:val="0037404E"/>
    <w:rsid w:val="00374551"/>
    <w:rsid w:val="003745A6"/>
    <w:rsid w:val="00374768"/>
    <w:rsid w:val="0037479C"/>
    <w:rsid w:val="003751C3"/>
    <w:rsid w:val="00377B6E"/>
    <w:rsid w:val="00377D08"/>
    <w:rsid w:val="003813D0"/>
    <w:rsid w:val="00381AAD"/>
    <w:rsid w:val="00381AF5"/>
    <w:rsid w:val="00381E1E"/>
    <w:rsid w:val="003827C1"/>
    <w:rsid w:val="003827DE"/>
    <w:rsid w:val="00382C9C"/>
    <w:rsid w:val="003833FC"/>
    <w:rsid w:val="00384663"/>
    <w:rsid w:val="00384C88"/>
    <w:rsid w:val="00384F0C"/>
    <w:rsid w:val="00384F40"/>
    <w:rsid w:val="00385438"/>
    <w:rsid w:val="00385586"/>
    <w:rsid w:val="00385EBB"/>
    <w:rsid w:val="003860B5"/>
    <w:rsid w:val="00386DE2"/>
    <w:rsid w:val="00391236"/>
    <w:rsid w:val="003918A5"/>
    <w:rsid w:val="003918F7"/>
    <w:rsid w:val="00391CEA"/>
    <w:rsid w:val="00392922"/>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E0F"/>
    <w:rsid w:val="003B5736"/>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D0AF7"/>
    <w:rsid w:val="003D0E7A"/>
    <w:rsid w:val="003D1965"/>
    <w:rsid w:val="003D213D"/>
    <w:rsid w:val="003D2740"/>
    <w:rsid w:val="003D37FC"/>
    <w:rsid w:val="003D3CAD"/>
    <w:rsid w:val="003D3CB5"/>
    <w:rsid w:val="003D3E22"/>
    <w:rsid w:val="003D5206"/>
    <w:rsid w:val="003D6609"/>
    <w:rsid w:val="003D68E6"/>
    <w:rsid w:val="003D703C"/>
    <w:rsid w:val="003D7623"/>
    <w:rsid w:val="003E06F4"/>
    <w:rsid w:val="003E0BC7"/>
    <w:rsid w:val="003E1614"/>
    <w:rsid w:val="003E2632"/>
    <w:rsid w:val="003E37E0"/>
    <w:rsid w:val="003E3A6C"/>
    <w:rsid w:val="003E5233"/>
    <w:rsid w:val="003E57D5"/>
    <w:rsid w:val="003E5E9C"/>
    <w:rsid w:val="003E5FE7"/>
    <w:rsid w:val="003E7FD0"/>
    <w:rsid w:val="003F0159"/>
    <w:rsid w:val="003F0B54"/>
    <w:rsid w:val="003F19AD"/>
    <w:rsid w:val="003F21B1"/>
    <w:rsid w:val="003F29C1"/>
    <w:rsid w:val="003F2E16"/>
    <w:rsid w:val="003F6895"/>
    <w:rsid w:val="003F6A3E"/>
    <w:rsid w:val="003F6CDE"/>
    <w:rsid w:val="003F6E9B"/>
    <w:rsid w:val="003F714E"/>
    <w:rsid w:val="003F786C"/>
    <w:rsid w:val="003F7D66"/>
    <w:rsid w:val="00400170"/>
    <w:rsid w:val="00400E81"/>
    <w:rsid w:val="0040115F"/>
    <w:rsid w:val="00402DEF"/>
    <w:rsid w:val="00402EBE"/>
    <w:rsid w:val="00403D59"/>
    <w:rsid w:val="004044AF"/>
    <w:rsid w:val="004046AD"/>
    <w:rsid w:val="00404826"/>
    <w:rsid w:val="00405837"/>
    <w:rsid w:val="00406685"/>
    <w:rsid w:val="0040685D"/>
    <w:rsid w:val="004102E9"/>
    <w:rsid w:val="0041091A"/>
    <w:rsid w:val="00413A40"/>
    <w:rsid w:val="00413F89"/>
    <w:rsid w:val="00414359"/>
    <w:rsid w:val="00414489"/>
    <w:rsid w:val="004149E0"/>
    <w:rsid w:val="00414A0D"/>
    <w:rsid w:val="00414D95"/>
    <w:rsid w:val="00415517"/>
    <w:rsid w:val="004167E2"/>
    <w:rsid w:val="00416EE9"/>
    <w:rsid w:val="00416FE5"/>
    <w:rsid w:val="00417388"/>
    <w:rsid w:val="004200D0"/>
    <w:rsid w:val="004208EB"/>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2FB4"/>
    <w:rsid w:val="004336CC"/>
    <w:rsid w:val="0043438E"/>
    <w:rsid w:val="00434961"/>
    <w:rsid w:val="00435725"/>
    <w:rsid w:val="0043667E"/>
    <w:rsid w:val="00436FB8"/>
    <w:rsid w:val="0043738D"/>
    <w:rsid w:val="004374E3"/>
    <w:rsid w:val="004378C6"/>
    <w:rsid w:val="00437E3B"/>
    <w:rsid w:val="00441D05"/>
    <w:rsid w:val="00441DB6"/>
    <w:rsid w:val="00442769"/>
    <w:rsid w:val="004429FE"/>
    <w:rsid w:val="00443A34"/>
    <w:rsid w:val="00444706"/>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808"/>
    <w:rsid w:val="00457E93"/>
    <w:rsid w:val="00460060"/>
    <w:rsid w:val="004608BF"/>
    <w:rsid w:val="00461171"/>
    <w:rsid w:val="00461941"/>
    <w:rsid w:val="00461A28"/>
    <w:rsid w:val="004635DE"/>
    <w:rsid w:val="00463B42"/>
    <w:rsid w:val="00464150"/>
    <w:rsid w:val="004641E4"/>
    <w:rsid w:val="00464A16"/>
    <w:rsid w:val="00464B89"/>
    <w:rsid w:val="004664AC"/>
    <w:rsid w:val="004666B4"/>
    <w:rsid w:val="00466BCC"/>
    <w:rsid w:val="004676EC"/>
    <w:rsid w:val="004677D9"/>
    <w:rsid w:val="004679AF"/>
    <w:rsid w:val="00467F7C"/>
    <w:rsid w:val="00467F8D"/>
    <w:rsid w:val="00467FFD"/>
    <w:rsid w:val="00471B23"/>
    <w:rsid w:val="00471E06"/>
    <w:rsid w:val="00474509"/>
    <w:rsid w:val="004745CB"/>
    <w:rsid w:val="00475A8D"/>
    <w:rsid w:val="00475BED"/>
    <w:rsid w:val="004760A7"/>
    <w:rsid w:val="00476284"/>
    <w:rsid w:val="004772A5"/>
    <w:rsid w:val="0047731A"/>
    <w:rsid w:val="00477F75"/>
    <w:rsid w:val="00480281"/>
    <w:rsid w:val="00480581"/>
    <w:rsid w:val="004807BB"/>
    <w:rsid w:val="00480F08"/>
    <w:rsid w:val="00481CA4"/>
    <w:rsid w:val="00481EB0"/>
    <w:rsid w:val="0048212B"/>
    <w:rsid w:val="00482959"/>
    <w:rsid w:val="004838E9"/>
    <w:rsid w:val="00483C82"/>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3CB4"/>
    <w:rsid w:val="00493EAC"/>
    <w:rsid w:val="00494381"/>
    <w:rsid w:val="004948DC"/>
    <w:rsid w:val="00494C25"/>
    <w:rsid w:val="00494DDE"/>
    <w:rsid w:val="0049527C"/>
    <w:rsid w:val="00495359"/>
    <w:rsid w:val="004964E6"/>
    <w:rsid w:val="0049757D"/>
    <w:rsid w:val="00497CAA"/>
    <w:rsid w:val="004A0CD0"/>
    <w:rsid w:val="004A1506"/>
    <w:rsid w:val="004A209A"/>
    <w:rsid w:val="004A397B"/>
    <w:rsid w:val="004A4309"/>
    <w:rsid w:val="004A4C55"/>
    <w:rsid w:val="004A5344"/>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72B"/>
    <w:rsid w:val="004D2815"/>
    <w:rsid w:val="004D2CC6"/>
    <w:rsid w:val="004D2D50"/>
    <w:rsid w:val="004D3657"/>
    <w:rsid w:val="004D375C"/>
    <w:rsid w:val="004D37B0"/>
    <w:rsid w:val="004D3B0D"/>
    <w:rsid w:val="004D55D3"/>
    <w:rsid w:val="004D55F0"/>
    <w:rsid w:val="004D66B3"/>
    <w:rsid w:val="004D7583"/>
    <w:rsid w:val="004D792F"/>
    <w:rsid w:val="004D7991"/>
    <w:rsid w:val="004E022A"/>
    <w:rsid w:val="004E13A8"/>
    <w:rsid w:val="004E19E9"/>
    <w:rsid w:val="004E2235"/>
    <w:rsid w:val="004E265F"/>
    <w:rsid w:val="004E3331"/>
    <w:rsid w:val="004E39BE"/>
    <w:rsid w:val="004E3B64"/>
    <w:rsid w:val="004E3C77"/>
    <w:rsid w:val="004E497A"/>
    <w:rsid w:val="004E4EB3"/>
    <w:rsid w:val="004E5387"/>
    <w:rsid w:val="004E574C"/>
    <w:rsid w:val="004E59CD"/>
    <w:rsid w:val="004E5B58"/>
    <w:rsid w:val="004E70E0"/>
    <w:rsid w:val="004E73EF"/>
    <w:rsid w:val="004E7C42"/>
    <w:rsid w:val="004F01DF"/>
    <w:rsid w:val="004F0553"/>
    <w:rsid w:val="004F1EB1"/>
    <w:rsid w:val="004F2159"/>
    <w:rsid w:val="004F265F"/>
    <w:rsid w:val="004F2728"/>
    <w:rsid w:val="004F3282"/>
    <w:rsid w:val="004F32E6"/>
    <w:rsid w:val="004F50CF"/>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D"/>
    <w:rsid w:val="0051109F"/>
    <w:rsid w:val="005112A4"/>
    <w:rsid w:val="005114CA"/>
    <w:rsid w:val="00512312"/>
    <w:rsid w:val="005129E7"/>
    <w:rsid w:val="00512ACF"/>
    <w:rsid w:val="005135B0"/>
    <w:rsid w:val="00513DF5"/>
    <w:rsid w:val="00513F84"/>
    <w:rsid w:val="005145B9"/>
    <w:rsid w:val="005154A5"/>
    <w:rsid w:val="00515727"/>
    <w:rsid w:val="00516809"/>
    <w:rsid w:val="00516A0B"/>
    <w:rsid w:val="005172FA"/>
    <w:rsid w:val="005177AC"/>
    <w:rsid w:val="00517E81"/>
    <w:rsid w:val="00522102"/>
    <w:rsid w:val="00522555"/>
    <w:rsid w:val="00522A5C"/>
    <w:rsid w:val="00522FFC"/>
    <w:rsid w:val="00523942"/>
    <w:rsid w:val="00523978"/>
    <w:rsid w:val="00523F60"/>
    <w:rsid w:val="00524AAF"/>
    <w:rsid w:val="005252DC"/>
    <w:rsid w:val="00525828"/>
    <w:rsid w:val="005260E2"/>
    <w:rsid w:val="005266BF"/>
    <w:rsid w:val="0053098F"/>
    <w:rsid w:val="005314A6"/>
    <w:rsid w:val="00532092"/>
    <w:rsid w:val="005324D7"/>
    <w:rsid w:val="00532626"/>
    <w:rsid w:val="005328C2"/>
    <w:rsid w:val="00532D7E"/>
    <w:rsid w:val="0053373A"/>
    <w:rsid w:val="00533D49"/>
    <w:rsid w:val="005346E7"/>
    <w:rsid w:val="005347C7"/>
    <w:rsid w:val="0053512D"/>
    <w:rsid w:val="00535154"/>
    <w:rsid w:val="005356AA"/>
    <w:rsid w:val="005357AE"/>
    <w:rsid w:val="00535A40"/>
    <w:rsid w:val="005365DA"/>
    <w:rsid w:val="00536AFB"/>
    <w:rsid w:val="00536D73"/>
    <w:rsid w:val="00537B56"/>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C84"/>
    <w:rsid w:val="00556FCC"/>
    <w:rsid w:val="005573B5"/>
    <w:rsid w:val="00557517"/>
    <w:rsid w:val="00560330"/>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32E0"/>
    <w:rsid w:val="00573CBC"/>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270C"/>
    <w:rsid w:val="00582F34"/>
    <w:rsid w:val="005837B9"/>
    <w:rsid w:val="00585540"/>
    <w:rsid w:val="00587556"/>
    <w:rsid w:val="00591268"/>
    <w:rsid w:val="0059300B"/>
    <w:rsid w:val="00593133"/>
    <w:rsid w:val="00593C2F"/>
    <w:rsid w:val="00594A3D"/>
    <w:rsid w:val="0059529F"/>
    <w:rsid w:val="0059591F"/>
    <w:rsid w:val="0059687E"/>
    <w:rsid w:val="0059743C"/>
    <w:rsid w:val="00597AE8"/>
    <w:rsid w:val="005A0051"/>
    <w:rsid w:val="005A0105"/>
    <w:rsid w:val="005A0BC5"/>
    <w:rsid w:val="005A1C06"/>
    <w:rsid w:val="005A2701"/>
    <w:rsid w:val="005A2E61"/>
    <w:rsid w:val="005A2F57"/>
    <w:rsid w:val="005A34D0"/>
    <w:rsid w:val="005A37D2"/>
    <w:rsid w:val="005A4C70"/>
    <w:rsid w:val="005A5384"/>
    <w:rsid w:val="005A5822"/>
    <w:rsid w:val="005A654B"/>
    <w:rsid w:val="005A661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75E"/>
    <w:rsid w:val="005C004D"/>
    <w:rsid w:val="005C074D"/>
    <w:rsid w:val="005C083E"/>
    <w:rsid w:val="005C1A4B"/>
    <w:rsid w:val="005C1B11"/>
    <w:rsid w:val="005C1DEF"/>
    <w:rsid w:val="005C219E"/>
    <w:rsid w:val="005C2D73"/>
    <w:rsid w:val="005C3C6C"/>
    <w:rsid w:val="005C3E17"/>
    <w:rsid w:val="005C4559"/>
    <w:rsid w:val="005C4960"/>
    <w:rsid w:val="005C4DED"/>
    <w:rsid w:val="005C5069"/>
    <w:rsid w:val="005C55C5"/>
    <w:rsid w:val="005C5A3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A24"/>
    <w:rsid w:val="005D77A5"/>
    <w:rsid w:val="005E04D0"/>
    <w:rsid w:val="005E1419"/>
    <w:rsid w:val="005E150D"/>
    <w:rsid w:val="005E25AD"/>
    <w:rsid w:val="005E2D03"/>
    <w:rsid w:val="005E2F39"/>
    <w:rsid w:val="005E3154"/>
    <w:rsid w:val="005E381C"/>
    <w:rsid w:val="005E3852"/>
    <w:rsid w:val="005E472B"/>
    <w:rsid w:val="005E58B0"/>
    <w:rsid w:val="005E6575"/>
    <w:rsid w:val="005E6B8B"/>
    <w:rsid w:val="005E771C"/>
    <w:rsid w:val="005F0302"/>
    <w:rsid w:val="005F16B0"/>
    <w:rsid w:val="005F235B"/>
    <w:rsid w:val="005F4053"/>
    <w:rsid w:val="005F4492"/>
    <w:rsid w:val="005F4B61"/>
    <w:rsid w:val="005F5F5F"/>
    <w:rsid w:val="005F6948"/>
    <w:rsid w:val="005F741B"/>
    <w:rsid w:val="00600ABF"/>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41E"/>
    <w:rsid w:val="00613BD8"/>
    <w:rsid w:val="00613DFA"/>
    <w:rsid w:val="00614286"/>
    <w:rsid w:val="0061440C"/>
    <w:rsid w:val="00615632"/>
    <w:rsid w:val="006159B4"/>
    <w:rsid w:val="00616FE8"/>
    <w:rsid w:val="006213C4"/>
    <w:rsid w:val="00621FF0"/>
    <w:rsid w:val="0062267E"/>
    <w:rsid w:val="00622861"/>
    <w:rsid w:val="00622C92"/>
    <w:rsid w:val="00623B15"/>
    <w:rsid w:val="00626705"/>
    <w:rsid w:val="0062744F"/>
    <w:rsid w:val="006278DF"/>
    <w:rsid w:val="006301E9"/>
    <w:rsid w:val="00630D62"/>
    <w:rsid w:val="0063182E"/>
    <w:rsid w:val="006318F2"/>
    <w:rsid w:val="0063213C"/>
    <w:rsid w:val="00632F7A"/>
    <w:rsid w:val="0063396F"/>
    <w:rsid w:val="0063461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750"/>
    <w:rsid w:val="006473B6"/>
    <w:rsid w:val="006479BE"/>
    <w:rsid w:val="00650C1F"/>
    <w:rsid w:val="0065131F"/>
    <w:rsid w:val="00651F47"/>
    <w:rsid w:val="006526A3"/>
    <w:rsid w:val="0065360D"/>
    <w:rsid w:val="00655634"/>
    <w:rsid w:val="00655637"/>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B55"/>
    <w:rsid w:val="00673C94"/>
    <w:rsid w:val="00675ED1"/>
    <w:rsid w:val="006763BA"/>
    <w:rsid w:val="00676AD4"/>
    <w:rsid w:val="00676B33"/>
    <w:rsid w:val="00677D36"/>
    <w:rsid w:val="00680430"/>
    <w:rsid w:val="00682349"/>
    <w:rsid w:val="00682B39"/>
    <w:rsid w:val="00683ED2"/>
    <w:rsid w:val="00684365"/>
    <w:rsid w:val="00685980"/>
    <w:rsid w:val="00685FBA"/>
    <w:rsid w:val="006864F9"/>
    <w:rsid w:val="00687AA8"/>
    <w:rsid w:val="00690118"/>
    <w:rsid w:val="0069107B"/>
    <w:rsid w:val="006913DA"/>
    <w:rsid w:val="006915BC"/>
    <w:rsid w:val="006915ED"/>
    <w:rsid w:val="00691A25"/>
    <w:rsid w:val="00692FEF"/>
    <w:rsid w:val="00694195"/>
    <w:rsid w:val="006943FA"/>
    <w:rsid w:val="00696D84"/>
    <w:rsid w:val="006972BB"/>
    <w:rsid w:val="00697C11"/>
    <w:rsid w:val="006A0041"/>
    <w:rsid w:val="006A01D2"/>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4643"/>
    <w:rsid w:val="006B471E"/>
    <w:rsid w:val="006B5279"/>
    <w:rsid w:val="006B610E"/>
    <w:rsid w:val="006B6D2E"/>
    <w:rsid w:val="006B77F6"/>
    <w:rsid w:val="006B7D74"/>
    <w:rsid w:val="006C0104"/>
    <w:rsid w:val="006C103F"/>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CD0"/>
    <w:rsid w:val="006E06EA"/>
    <w:rsid w:val="006E0C93"/>
    <w:rsid w:val="006E0D53"/>
    <w:rsid w:val="006E0E4E"/>
    <w:rsid w:val="006E0E6A"/>
    <w:rsid w:val="006E17FC"/>
    <w:rsid w:val="006E1FF7"/>
    <w:rsid w:val="006E210F"/>
    <w:rsid w:val="006E2E4E"/>
    <w:rsid w:val="006E3093"/>
    <w:rsid w:val="006E3A2E"/>
    <w:rsid w:val="006E3BB0"/>
    <w:rsid w:val="006E402A"/>
    <w:rsid w:val="006E40FA"/>
    <w:rsid w:val="006E5340"/>
    <w:rsid w:val="006E5471"/>
    <w:rsid w:val="006E559C"/>
    <w:rsid w:val="006E5D7A"/>
    <w:rsid w:val="006F0E93"/>
    <w:rsid w:val="006F1418"/>
    <w:rsid w:val="006F1C9C"/>
    <w:rsid w:val="006F2339"/>
    <w:rsid w:val="006F2427"/>
    <w:rsid w:val="006F29AD"/>
    <w:rsid w:val="006F3555"/>
    <w:rsid w:val="006F369C"/>
    <w:rsid w:val="006F4738"/>
    <w:rsid w:val="006F53BF"/>
    <w:rsid w:val="006F6642"/>
    <w:rsid w:val="006F6E82"/>
    <w:rsid w:val="006F7A9F"/>
    <w:rsid w:val="0070034A"/>
    <w:rsid w:val="00700C04"/>
    <w:rsid w:val="00700C5F"/>
    <w:rsid w:val="00701056"/>
    <w:rsid w:val="0070142F"/>
    <w:rsid w:val="007029C8"/>
    <w:rsid w:val="007035EE"/>
    <w:rsid w:val="00703739"/>
    <w:rsid w:val="00703804"/>
    <w:rsid w:val="00703CE8"/>
    <w:rsid w:val="0070491B"/>
    <w:rsid w:val="00704BF4"/>
    <w:rsid w:val="007058B3"/>
    <w:rsid w:val="00706E59"/>
    <w:rsid w:val="0070713B"/>
    <w:rsid w:val="00707642"/>
    <w:rsid w:val="007109D1"/>
    <w:rsid w:val="00710A7D"/>
    <w:rsid w:val="007118C8"/>
    <w:rsid w:val="0071265D"/>
    <w:rsid w:val="00712D62"/>
    <w:rsid w:val="00713018"/>
    <w:rsid w:val="00714DFD"/>
    <w:rsid w:val="00714E9D"/>
    <w:rsid w:val="00715FB1"/>
    <w:rsid w:val="0071628B"/>
    <w:rsid w:val="00716A86"/>
    <w:rsid w:val="00717EE3"/>
    <w:rsid w:val="00720288"/>
    <w:rsid w:val="007204CC"/>
    <w:rsid w:val="00720B49"/>
    <w:rsid w:val="00721CCC"/>
    <w:rsid w:val="00722EB0"/>
    <w:rsid w:val="00723B79"/>
    <w:rsid w:val="00723C83"/>
    <w:rsid w:val="0072463A"/>
    <w:rsid w:val="00724958"/>
    <w:rsid w:val="007254E8"/>
    <w:rsid w:val="00726B7C"/>
    <w:rsid w:val="00727CA2"/>
    <w:rsid w:val="00727D5D"/>
    <w:rsid w:val="00731CAF"/>
    <w:rsid w:val="00732D2C"/>
    <w:rsid w:val="00733D79"/>
    <w:rsid w:val="00733D8E"/>
    <w:rsid w:val="00734C2B"/>
    <w:rsid w:val="0073507A"/>
    <w:rsid w:val="007356DC"/>
    <w:rsid w:val="007358DC"/>
    <w:rsid w:val="0073653C"/>
    <w:rsid w:val="0073663C"/>
    <w:rsid w:val="007374F9"/>
    <w:rsid w:val="00740959"/>
    <w:rsid w:val="00740C86"/>
    <w:rsid w:val="00740CEF"/>
    <w:rsid w:val="00741D45"/>
    <w:rsid w:val="00743EDA"/>
    <w:rsid w:val="007457D2"/>
    <w:rsid w:val="007464EF"/>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12E"/>
    <w:rsid w:val="007545A0"/>
    <w:rsid w:val="00757359"/>
    <w:rsid w:val="007602F3"/>
    <w:rsid w:val="007606A9"/>
    <w:rsid w:val="00761276"/>
    <w:rsid w:val="007613F6"/>
    <w:rsid w:val="00762005"/>
    <w:rsid w:val="0076217B"/>
    <w:rsid w:val="007624D3"/>
    <w:rsid w:val="0076405D"/>
    <w:rsid w:val="00764FBB"/>
    <w:rsid w:val="00766C4A"/>
    <w:rsid w:val="00766E9D"/>
    <w:rsid w:val="007703CF"/>
    <w:rsid w:val="007722E8"/>
    <w:rsid w:val="00772811"/>
    <w:rsid w:val="007740B0"/>
    <w:rsid w:val="00774FF5"/>
    <w:rsid w:val="00775C12"/>
    <w:rsid w:val="00776402"/>
    <w:rsid w:val="007775E4"/>
    <w:rsid w:val="007804C6"/>
    <w:rsid w:val="00780B5E"/>
    <w:rsid w:val="00781084"/>
    <w:rsid w:val="0078138D"/>
    <w:rsid w:val="00781896"/>
    <w:rsid w:val="0078212A"/>
    <w:rsid w:val="007827A7"/>
    <w:rsid w:val="00782946"/>
    <w:rsid w:val="00783530"/>
    <w:rsid w:val="007836E4"/>
    <w:rsid w:val="00783F35"/>
    <w:rsid w:val="007844DD"/>
    <w:rsid w:val="007855C9"/>
    <w:rsid w:val="0078603E"/>
    <w:rsid w:val="00787541"/>
    <w:rsid w:val="00787EEB"/>
    <w:rsid w:val="007920CC"/>
    <w:rsid w:val="007920DC"/>
    <w:rsid w:val="00792304"/>
    <w:rsid w:val="00792381"/>
    <w:rsid w:val="00792E87"/>
    <w:rsid w:val="0079313F"/>
    <w:rsid w:val="007933EB"/>
    <w:rsid w:val="00794FA3"/>
    <w:rsid w:val="00795317"/>
    <w:rsid w:val="00795D98"/>
    <w:rsid w:val="00795EA2"/>
    <w:rsid w:val="00796108"/>
    <w:rsid w:val="0079689F"/>
    <w:rsid w:val="0079690B"/>
    <w:rsid w:val="00796AAB"/>
    <w:rsid w:val="00797270"/>
    <w:rsid w:val="00797F94"/>
    <w:rsid w:val="007A07CB"/>
    <w:rsid w:val="007A0E96"/>
    <w:rsid w:val="007A1046"/>
    <w:rsid w:val="007A1C97"/>
    <w:rsid w:val="007A226D"/>
    <w:rsid w:val="007A2E73"/>
    <w:rsid w:val="007A3195"/>
    <w:rsid w:val="007A3295"/>
    <w:rsid w:val="007A33F3"/>
    <w:rsid w:val="007A3B51"/>
    <w:rsid w:val="007A4A13"/>
    <w:rsid w:val="007A5CEA"/>
    <w:rsid w:val="007A5D16"/>
    <w:rsid w:val="007A62B8"/>
    <w:rsid w:val="007A6769"/>
    <w:rsid w:val="007A6781"/>
    <w:rsid w:val="007A6BEA"/>
    <w:rsid w:val="007A7299"/>
    <w:rsid w:val="007B0F78"/>
    <w:rsid w:val="007B2196"/>
    <w:rsid w:val="007B24AB"/>
    <w:rsid w:val="007B37AA"/>
    <w:rsid w:val="007B3ADD"/>
    <w:rsid w:val="007B663B"/>
    <w:rsid w:val="007B6742"/>
    <w:rsid w:val="007B77A5"/>
    <w:rsid w:val="007C005C"/>
    <w:rsid w:val="007C094C"/>
    <w:rsid w:val="007C166E"/>
    <w:rsid w:val="007C2003"/>
    <w:rsid w:val="007C222D"/>
    <w:rsid w:val="007C25FF"/>
    <w:rsid w:val="007C3576"/>
    <w:rsid w:val="007C3960"/>
    <w:rsid w:val="007C3988"/>
    <w:rsid w:val="007C3AA4"/>
    <w:rsid w:val="007C4C0B"/>
    <w:rsid w:val="007C552C"/>
    <w:rsid w:val="007C57D3"/>
    <w:rsid w:val="007C6845"/>
    <w:rsid w:val="007C7241"/>
    <w:rsid w:val="007C73C3"/>
    <w:rsid w:val="007D154B"/>
    <w:rsid w:val="007D28CA"/>
    <w:rsid w:val="007D42E3"/>
    <w:rsid w:val="007D4801"/>
    <w:rsid w:val="007D5450"/>
    <w:rsid w:val="007D5841"/>
    <w:rsid w:val="007D6C3A"/>
    <w:rsid w:val="007D6CEE"/>
    <w:rsid w:val="007D6DA1"/>
    <w:rsid w:val="007D6FAA"/>
    <w:rsid w:val="007D70CD"/>
    <w:rsid w:val="007D7BCA"/>
    <w:rsid w:val="007E0183"/>
    <w:rsid w:val="007E056C"/>
    <w:rsid w:val="007E0719"/>
    <w:rsid w:val="007E1739"/>
    <w:rsid w:val="007E27BD"/>
    <w:rsid w:val="007E2CC9"/>
    <w:rsid w:val="007E3D9A"/>
    <w:rsid w:val="007E3E70"/>
    <w:rsid w:val="007E4180"/>
    <w:rsid w:val="007E4486"/>
    <w:rsid w:val="007E4BF3"/>
    <w:rsid w:val="007E5B5C"/>
    <w:rsid w:val="007F10C8"/>
    <w:rsid w:val="007F11FE"/>
    <w:rsid w:val="007F29AC"/>
    <w:rsid w:val="007F3371"/>
    <w:rsid w:val="007F49A1"/>
    <w:rsid w:val="007F4BD7"/>
    <w:rsid w:val="007F546A"/>
    <w:rsid w:val="007F5DFF"/>
    <w:rsid w:val="007F6492"/>
    <w:rsid w:val="007F6846"/>
    <w:rsid w:val="007F6A56"/>
    <w:rsid w:val="007F7569"/>
    <w:rsid w:val="007F7DCC"/>
    <w:rsid w:val="00800B1F"/>
    <w:rsid w:val="00800D1B"/>
    <w:rsid w:val="00800EFF"/>
    <w:rsid w:val="00803AB0"/>
    <w:rsid w:val="008049CF"/>
    <w:rsid w:val="00804EAF"/>
    <w:rsid w:val="00806DC5"/>
    <w:rsid w:val="00810906"/>
    <w:rsid w:val="00811261"/>
    <w:rsid w:val="008114EC"/>
    <w:rsid w:val="00811E27"/>
    <w:rsid w:val="00812292"/>
    <w:rsid w:val="0081259D"/>
    <w:rsid w:val="00812ACD"/>
    <w:rsid w:val="00813190"/>
    <w:rsid w:val="008139E4"/>
    <w:rsid w:val="00814212"/>
    <w:rsid w:val="008144E9"/>
    <w:rsid w:val="00814C25"/>
    <w:rsid w:val="00816264"/>
    <w:rsid w:val="008167F2"/>
    <w:rsid w:val="00816FA3"/>
    <w:rsid w:val="008170E4"/>
    <w:rsid w:val="008207C9"/>
    <w:rsid w:val="008229D0"/>
    <w:rsid w:val="00823779"/>
    <w:rsid w:val="00823EF9"/>
    <w:rsid w:val="00825316"/>
    <w:rsid w:val="00825343"/>
    <w:rsid w:val="00825800"/>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3472"/>
    <w:rsid w:val="00843E37"/>
    <w:rsid w:val="008444AB"/>
    <w:rsid w:val="00845293"/>
    <w:rsid w:val="008456B3"/>
    <w:rsid w:val="0084607D"/>
    <w:rsid w:val="008465AC"/>
    <w:rsid w:val="00846628"/>
    <w:rsid w:val="00846966"/>
    <w:rsid w:val="00847829"/>
    <w:rsid w:val="00850704"/>
    <w:rsid w:val="00850AD7"/>
    <w:rsid w:val="00850CB0"/>
    <w:rsid w:val="0085336C"/>
    <w:rsid w:val="00854EAF"/>
    <w:rsid w:val="00854FE2"/>
    <w:rsid w:val="0085552F"/>
    <w:rsid w:val="0085620C"/>
    <w:rsid w:val="00860229"/>
    <w:rsid w:val="0086032A"/>
    <w:rsid w:val="00860C2C"/>
    <w:rsid w:val="00860EF8"/>
    <w:rsid w:val="008615A2"/>
    <w:rsid w:val="008636A8"/>
    <w:rsid w:val="008657DA"/>
    <w:rsid w:val="00865F17"/>
    <w:rsid w:val="0086623B"/>
    <w:rsid w:val="008665FD"/>
    <w:rsid w:val="00866926"/>
    <w:rsid w:val="00867045"/>
    <w:rsid w:val="008676AB"/>
    <w:rsid w:val="0086779F"/>
    <w:rsid w:val="00870354"/>
    <w:rsid w:val="00872709"/>
    <w:rsid w:val="00873F28"/>
    <w:rsid w:val="00873F73"/>
    <w:rsid w:val="008746F3"/>
    <w:rsid w:val="00875538"/>
    <w:rsid w:val="0087563C"/>
    <w:rsid w:val="00876B04"/>
    <w:rsid w:val="00877A97"/>
    <w:rsid w:val="00877EEF"/>
    <w:rsid w:val="008813DE"/>
    <w:rsid w:val="00881794"/>
    <w:rsid w:val="00881E6A"/>
    <w:rsid w:val="00881F39"/>
    <w:rsid w:val="0088233D"/>
    <w:rsid w:val="00882937"/>
    <w:rsid w:val="00883388"/>
    <w:rsid w:val="00883A86"/>
    <w:rsid w:val="008840C3"/>
    <w:rsid w:val="008852E6"/>
    <w:rsid w:val="0088547C"/>
    <w:rsid w:val="0088688A"/>
    <w:rsid w:val="00886CFA"/>
    <w:rsid w:val="00887BA3"/>
    <w:rsid w:val="00887EAE"/>
    <w:rsid w:val="0089018D"/>
    <w:rsid w:val="00890C0F"/>
    <w:rsid w:val="00890E37"/>
    <w:rsid w:val="00890EE0"/>
    <w:rsid w:val="0089239B"/>
    <w:rsid w:val="0089250A"/>
    <w:rsid w:val="00892692"/>
    <w:rsid w:val="00892C93"/>
    <w:rsid w:val="00893389"/>
    <w:rsid w:val="00893C86"/>
    <w:rsid w:val="00894AD8"/>
    <w:rsid w:val="00895802"/>
    <w:rsid w:val="0089636C"/>
    <w:rsid w:val="008A045A"/>
    <w:rsid w:val="008A053E"/>
    <w:rsid w:val="008A1353"/>
    <w:rsid w:val="008A1509"/>
    <w:rsid w:val="008A1CDB"/>
    <w:rsid w:val="008A1F32"/>
    <w:rsid w:val="008A1F74"/>
    <w:rsid w:val="008A27DC"/>
    <w:rsid w:val="008A29E2"/>
    <w:rsid w:val="008A336D"/>
    <w:rsid w:val="008A3468"/>
    <w:rsid w:val="008A35D7"/>
    <w:rsid w:val="008A464A"/>
    <w:rsid w:val="008A4B09"/>
    <w:rsid w:val="008A532D"/>
    <w:rsid w:val="008A5FF4"/>
    <w:rsid w:val="008A62DF"/>
    <w:rsid w:val="008A62E4"/>
    <w:rsid w:val="008A70B3"/>
    <w:rsid w:val="008B03AD"/>
    <w:rsid w:val="008B07DF"/>
    <w:rsid w:val="008B0D79"/>
    <w:rsid w:val="008B3DC0"/>
    <w:rsid w:val="008B3F23"/>
    <w:rsid w:val="008B51B9"/>
    <w:rsid w:val="008C0096"/>
    <w:rsid w:val="008C0794"/>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642"/>
    <w:rsid w:val="008D3F2E"/>
    <w:rsid w:val="008D570B"/>
    <w:rsid w:val="008D60C2"/>
    <w:rsid w:val="008D6CDF"/>
    <w:rsid w:val="008D6EA1"/>
    <w:rsid w:val="008D7579"/>
    <w:rsid w:val="008D7E33"/>
    <w:rsid w:val="008E070E"/>
    <w:rsid w:val="008E496D"/>
    <w:rsid w:val="008E4BA6"/>
    <w:rsid w:val="008E51C3"/>
    <w:rsid w:val="008E56F6"/>
    <w:rsid w:val="008E5E2D"/>
    <w:rsid w:val="008E60EF"/>
    <w:rsid w:val="008E639C"/>
    <w:rsid w:val="008E6CFB"/>
    <w:rsid w:val="008F0797"/>
    <w:rsid w:val="008F086B"/>
    <w:rsid w:val="008F0BED"/>
    <w:rsid w:val="008F1278"/>
    <w:rsid w:val="008F2EF1"/>
    <w:rsid w:val="008F505E"/>
    <w:rsid w:val="008F58E0"/>
    <w:rsid w:val="008F5A91"/>
    <w:rsid w:val="008F5D4C"/>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534"/>
    <w:rsid w:val="00910DD7"/>
    <w:rsid w:val="009131CD"/>
    <w:rsid w:val="00913E3E"/>
    <w:rsid w:val="009148D9"/>
    <w:rsid w:val="00914C0C"/>
    <w:rsid w:val="00915C7F"/>
    <w:rsid w:val="0091621A"/>
    <w:rsid w:val="0091690E"/>
    <w:rsid w:val="00916D32"/>
    <w:rsid w:val="00916FD4"/>
    <w:rsid w:val="0091709F"/>
    <w:rsid w:val="00917A9C"/>
    <w:rsid w:val="0092047C"/>
    <w:rsid w:val="0092091E"/>
    <w:rsid w:val="0092097B"/>
    <w:rsid w:val="009213C7"/>
    <w:rsid w:val="0092215B"/>
    <w:rsid w:val="00922160"/>
    <w:rsid w:val="00923CF0"/>
    <w:rsid w:val="009241AD"/>
    <w:rsid w:val="00924201"/>
    <w:rsid w:val="00930D64"/>
    <w:rsid w:val="00931225"/>
    <w:rsid w:val="009312C1"/>
    <w:rsid w:val="00931C4F"/>
    <w:rsid w:val="00932965"/>
    <w:rsid w:val="00932CA4"/>
    <w:rsid w:val="00932D79"/>
    <w:rsid w:val="009334D0"/>
    <w:rsid w:val="00933916"/>
    <w:rsid w:val="00934111"/>
    <w:rsid w:val="00935209"/>
    <w:rsid w:val="00935621"/>
    <w:rsid w:val="00935891"/>
    <w:rsid w:val="009359FB"/>
    <w:rsid w:val="00936BB7"/>
    <w:rsid w:val="00937DBF"/>
    <w:rsid w:val="0094028A"/>
    <w:rsid w:val="00940B0F"/>
    <w:rsid w:val="00941188"/>
    <w:rsid w:val="009420FD"/>
    <w:rsid w:val="0094263B"/>
    <w:rsid w:val="0094331F"/>
    <w:rsid w:val="00943938"/>
    <w:rsid w:val="0094434B"/>
    <w:rsid w:val="00944CF9"/>
    <w:rsid w:val="00944D8C"/>
    <w:rsid w:val="009451BD"/>
    <w:rsid w:val="00945D78"/>
    <w:rsid w:val="009466C8"/>
    <w:rsid w:val="009471ED"/>
    <w:rsid w:val="00950733"/>
    <w:rsid w:val="00950A51"/>
    <w:rsid w:val="00951154"/>
    <w:rsid w:val="00951B8F"/>
    <w:rsid w:val="00951E64"/>
    <w:rsid w:val="0095239D"/>
    <w:rsid w:val="00953F24"/>
    <w:rsid w:val="00953F38"/>
    <w:rsid w:val="00954326"/>
    <w:rsid w:val="00954D00"/>
    <w:rsid w:val="00955159"/>
    <w:rsid w:val="009558F4"/>
    <w:rsid w:val="0095635B"/>
    <w:rsid w:val="00956390"/>
    <w:rsid w:val="00957E0F"/>
    <w:rsid w:val="00957FB1"/>
    <w:rsid w:val="00960552"/>
    <w:rsid w:val="00960847"/>
    <w:rsid w:val="0096095B"/>
    <w:rsid w:val="00960C6E"/>
    <w:rsid w:val="00961B82"/>
    <w:rsid w:val="00961EE6"/>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D5A"/>
    <w:rsid w:val="00970005"/>
    <w:rsid w:val="00970D00"/>
    <w:rsid w:val="00970E07"/>
    <w:rsid w:val="009710E8"/>
    <w:rsid w:val="009713A3"/>
    <w:rsid w:val="00971EE0"/>
    <w:rsid w:val="00972659"/>
    <w:rsid w:val="009729F7"/>
    <w:rsid w:val="00972C22"/>
    <w:rsid w:val="00975B51"/>
    <w:rsid w:val="009778BA"/>
    <w:rsid w:val="009778E6"/>
    <w:rsid w:val="0097798D"/>
    <w:rsid w:val="00977FCC"/>
    <w:rsid w:val="0098007E"/>
    <w:rsid w:val="0098062B"/>
    <w:rsid w:val="00980F01"/>
    <w:rsid w:val="00982858"/>
    <w:rsid w:val="00983699"/>
    <w:rsid w:val="0098381F"/>
    <w:rsid w:val="0098387E"/>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2E0F"/>
    <w:rsid w:val="009C366C"/>
    <w:rsid w:val="009C39EB"/>
    <w:rsid w:val="009C3FFE"/>
    <w:rsid w:val="009C4A74"/>
    <w:rsid w:val="009C58BE"/>
    <w:rsid w:val="009C6B06"/>
    <w:rsid w:val="009C6CB3"/>
    <w:rsid w:val="009C6E77"/>
    <w:rsid w:val="009C7183"/>
    <w:rsid w:val="009C7696"/>
    <w:rsid w:val="009D0809"/>
    <w:rsid w:val="009D084F"/>
    <w:rsid w:val="009D0C07"/>
    <w:rsid w:val="009D0CDD"/>
    <w:rsid w:val="009D1648"/>
    <w:rsid w:val="009D1AAA"/>
    <w:rsid w:val="009D24F2"/>
    <w:rsid w:val="009D276D"/>
    <w:rsid w:val="009D2E3B"/>
    <w:rsid w:val="009D3827"/>
    <w:rsid w:val="009D5404"/>
    <w:rsid w:val="009D5AD4"/>
    <w:rsid w:val="009D6F4C"/>
    <w:rsid w:val="009D707E"/>
    <w:rsid w:val="009D7C22"/>
    <w:rsid w:val="009E0AFE"/>
    <w:rsid w:val="009E10C1"/>
    <w:rsid w:val="009E1122"/>
    <w:rsid w:val="009E123E"/>
    <w:rsid w:val="009E1328"/>
    <w:rsid w:val="009E1593"/>
    <w:rsid w:val="009E2471"/>
    <w:rsid w:val="009E279C"/>
    <w:rsid w:val="009E4071"/>
    <w:rsid w:val="009E4DBB"/>
    <w:rsid w:val="009E5C6B"/>
    <w:rsid w:val="009E6243"/>
    <w:rsid w:val="009E6379"/>
    <w:rsid w:val="009E7B5D"/>
    <w:rsid w:val="009E7D41"/>
    <w:rsid w:val="009F0C1D"/>
    <w:rsid w:val="009F0C9D"/>
    <w:rsid w:val="009F1237"/>
    <w:rsid w:val="009F141E"/>
    <w:rsid w:val="009F1DFC"/>
    <w:rsid w:val="009F2299"/>
    <w:rsid w:val="009F248D"/>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33F7"/>
    <w:rsid w:val="00A14C10"/>
    <w:rsid w:val="00A16ABF"/>
    <w:rsid w:val="00A16E95"/>
    <w:rsid w:val="00A1760D"/>
    <w:rsid w:val="00A2006E"/>
    <w:rsid w:val="00A2058B"/>
    <w:rsid w:val="00A20852"/>
    <w:rsid w:val="00A21593"/>
    <w:rsid w:val="00A21C1A"/>
    <w:rsid w:val="00A2217E"/>
    <w:rsid w:val="00A22D75"/>
    <w:rsid w:val="00A233C6"/>
    <w:rsid w:val="00A242F0"/>
    <w:rsid w:val="00A2435D"/>
    <w:rsid w:val="00A25FDD"/>
    <w:rsid w:val="00A2688A"/>
    <w:rsid w:val="00A26B00"/>
    <w:rsid w:val="00A27A0F"/>
    <w:rsid w:val="00A31070"/>
    <w:rsid w:val="00A31221"/>
    <w:rsid w:val="00A318C3"/>
    <w:rsid w:val="00A31927"/>
    <w:rsid w:val="00A31DB7"/>
    <w:rsid w:val="00A32191"/>
    <w:rsid w:val="00A32DB2"/>
    <w:rsid w:val="00A331D8"/>
    <w:rsid w:val="00A3395C"/>
    <w:rsid w:val="00A348CF"/>
    <w:rsid w:val="00A35281"/>
    <w:rsid w:val="00A368AB"/>
    <w:rsid w:val="00A377B9"/>
    <w:rsid w:val="00A4046A"/>
    <w:rsid w:val="00A41135"/>
    <w:rsid w:val="00A4152A"/>
    <w:rsid w:val="00A41927"/>
    <w:rsid w:val="00A41C9E"/>
    <w:rsid w:val="00A41CFB"/>
    <w:rsid w:val="00A41E77"/>
    <w:rsid w:val="00A4219A"/>
    <w:rsid w:val="00A42A71"/>
    <w:rsid w:val="00A43F94"/>
    <w:rsid w:val="00A445F3"/>
    <w:rsid w:val="00A44635"/>
    <w:rsid w:val="00A45113"/>
    <w:rsid w:val="00A46849"/>
    <w:rsid w:val="00A504F7"/>
    <w:rsid w:val="00A50D4F"/>
    <w:rsid w:val="00A513DB"/>
    <w:rsid w:val="00A5212D"/>
    <w:rsid w:val="00A52676"/>
    <w:rsid w:val="00A529B1"/>
    <w:rsid w:val="00A53381"/>
    <w:rsid w:val="00A53684"/>
    <w:rsid w:val="00A538C8"/>
    <w:rsid w:val="00A54396"/>
    <w:rsid w:val="00A56905"/>
    <w:rsid w:val="00A57E12"/>
    <w:rsid w:val="00A60139"/>
    <w:rsid w:val="00A6044F"/>
    <w:rsid w:val="00A60563"/>
    <w:rsid w:val="00A62425"/>
    <w:rsid w:val="00A624BC"/>
    <w:rsid w:val="00A636D0"/>
    <w:rsid w:val="00A650B5"/>
    <w:rsid w:val="00A66E61"/>
    <w:rsid w:val="00A6721C"/>
    <w:rsid w:val="00A67D2E"/>
    <w:rsid w:val="00A70736"/>
    <w:rsid w:val="00A7089D"/>
    <w:rsid w:val="00A70B5E"/>
    <w:rsid w:val="00A71002"/>
    <w:rsid w:val="00A72022"/>
    <w:rsid w:val="00A72A56"/>
    <w:rsid w:val="00A73677"/>
    <w:rsid w:val="00A742D6"/>
    <w:rsid w:val="00A744D9"/>
    <w:rsid w:val="00A75183"/>
    <w:rsid w:val="00A752F3"/>
    <w:rsid w:val="00A75ABF"/>
    <w:rsid w:val="00A75C35"/>
    <w:rsid w:val="00A765C3"/>
    <w:rsid w:val="00A7711F"/>
    <w:rsid w:val="00A771CB"/>
    <w:rsid w:val="00A80281"/>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4CD3"/>
    <w:rsid w:val="00A95402"/>
    <w:rsid w:val="00A95647"/>
    <w:rsid w:val="00A95B43"/>
    <w:rsid w:val="00A95D5B"/>
    <w:rsid w:val="00AA020E"/>
    <w:rsid w:val="00AA08FC"/>
    <w:rsid w:val="00AA11B8"/>
    <w:rsid w:val="00AA191D"/>
    <w:rsid w:val="00AA1A92"/>
    <w:rsid w:val="00AA2499"/>
    <w:rsid w:val="00AA27D4"/>
    <w:rsid w:val="00AA28E5"/>
    <w:rsid w:val="00AA297D"/>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2C"/>
    <w:rsid w:val="00AB5BF4"/>
    <w:rsid w:val="00AB62CD"/>
    <w:rsid w:val="00AB6A8E"/>
    <w:rsid w:val="00AB6D65"/>
    <w:rsid w:val="00AB704D"/>
    <w:rsid w:val="00AB7C7F"/>
    <w:rsid w:val="00AC0022"/>
    <w:rsid w:val="00AC0AB6"/>
    <w:rsid w:val="00AC0D71"/>
    <w:rsid w:val="00AC0DA1"/>
    <w:rsid w:val="00AC0E3A"/>
    <w:rsid w:val="00AC142E"/>
    <w:rsid w:val="00AC283F"/>
    <w:rsid w:val="00AC2F7C"/>
    <w:rsid w:val="00AC3366"/>
    <w:rsid w:val="00AC3496"/>
    <w:rsid w:val="00AC39FF"/>
    <w:rsid w:val="00AC42D9"/>
    <w:rsid w:val="00AC5D7D"/>
    <w:rsid w:val="00AC5E5C"/>
    <w:rsid w:val="00AC6902"/>
    <w:rsid w:val="00AD04D6"/>
    <w:rsid w:val="00AD0EF8"/>
    <w:rsid w:val="00AD1272"/>
    <w:rsid w:val="00AD13A1"/>
    <w:rsid w:val="00AD1D21"/>
    <w:rsid w:val="00AD26D1"/>
    <w:rsid w:val="00AD3380"/>
    <w:rsid w:val="00AD35F0"/>
    <w:rsid w:val="00AD36B2"/>
    <w:rsid w:val="00AD36B3"/>
    <w:rsid w:val="00AD61D0"/>
    <w:rsid w:val="00AD62C6"/>
    <w:rsid w:val="00AD710A"/>
    <w:rsid w:val="00AD73B9"/>
    <w:rsid w:val="00AD7DE1"/>
    <w:rsid w:val="00AD7EDF"/>
    <w:rsid w:val="00AE04B4"/>
    <w:rsid w:val="00AE0C5D"/>
    <w:rsid w:val="00AE1AFF"/>
    <w:rsid w:val="00AE2690"/>
    <w:rsid w:val="00AE2D79"/>
    <w:rsid w:val="00AE34A4"/>
    <w:rsid w:val="00AE408F"/>
    <w:rsid w:val="00AE4621"/>
    <w:rsid w:val="00AE5189"/>
    <w:rsid w:val="00AE5AAB"/>
    <w:rsid w:val="00AE61C8"/>
    <w:rsid w:val="00AE64FF"/>
    <w:rsid w:val="00AE6B19"/>
    <w:rsid w:val="00AE70F1"/>
    <w:rsid w:val="00AE74FB"/>
    <w:rsid w:val="00AE7A2C"/>
    <w:rsid w:val="00AF006C"/>
    <w:rsid w:val="00AF0326"/>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7BBC"/>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8B7"/>
    <w:rsid w:val="00B23E4E"/>
    <w:rsid w:val="00B2475F"/>
    <w:rsid w:val="00B24DC4"/>
    <w:rsid w:val="00B25036"/>
    <w:rsid w:val="00B2555B"/>
    <w:rsid w:val="00B258C5"/>
    <w:rsid w:val="00B26276"/>
    <w:rsid w:val="00B262F0"/>
    <w:rsid w:val="00B2633C"/>
    <w:rsid w:val="00B26BA0"/>
    <w:rsid w:val="00B27271"/>
    <w:rsid w:val="00B27DFF"/>
    <w:rsid w:val="00B3012E"/>
    <w:rsid w:val="00B30E54"/>
    <w:rsid w:val="00B30F9E"/>
    <w:rsid w:val="00B3206A"/>
    <w:rsid w:val="00B3284E"/>
    <w:rsid w:val="00B328BF"/>
    <w:rsid w:val="00B32A96"/>
    <w:rsid w:val="00B330F1"/>
    <w:rsid w:val="00B331F9"/>
    <w:rsid w:val="00B33BDA"/>
    <w:rsid w:val="00B353FD"/>
    <w:rsid w:val="00B35F98"/>
    <w:rsid w:val="00B36025"/>
    <w:rsid w:val="00B36049"/>
    <w:rsid w:val="00B361EE"/>
    <w:rsid w:val="00B3680E"/>
    <w:rsid w:val="00B40159"/>
    <w:rsid w:val="00B408FA"/>
    <w:rsid w:val="00B41BC7"/>
    <w:rsid w:val="00B4563B"/>
    <w:rsid w:val="00B465A9"/>
    <w:rsid w:val="00B46D2A"/>
    <w:rsid w:val="00B47F04"/>
    <w:rsid w:val="00B507C1"/>
    <w:rsid w:val="00B50A3C"/>
    <w:rsid w:val="00B5129D"/>
    <w:rsid w:val="00B51584"/>
    <w:rsid w:val="00B51A3E"/>
    <w:rsid w:val="00B52932"/>
    <w:rsid w:val="00B53032"/>
    <w:rsid w:val="00B533E7"/>
    <w:rsid w:val="00B56141"/>
    <w:rsid w:val="00B5686B"/>
    <w:rsid w:val="00B5707A"/>
    <w:rsid w:val="00B57C2E"/>
    <w:rsid w:val="00B61A2B"/>
    <w:rsid w:val="00B627FF"/>
    <w:rsid w:val="00B62922"/>
    <w:rsid w:val="00B62C3C"/>
    <w:rsid w:val="00B64069"/>
    <w:rsid w:val="00B6410F"/>
    <w:rsid w:val="00B64600"/>
    <w:rsid w:val="00B6525E"/>
    <w:rsid w:val="00B65375"/>
    <w:rsid w:val="00B653DF"/>
    <w:rsid w:val="00B65C81"/>
    <w:rsid w:val="00B65FD3"/>
    <w:rsid w:val="00B66A64"/>
    <w:rsid w:val="00B6717B"/>
    <w:rsid w:val="00B67305"/>
    <w:rsid w:val="00B67D27"/>
    <w:rsid w:val="00B701F0"/>
    <w:rsid w:val="00B71884"/>
    <w:rsid w:val="00B71CF1"/>
    <w:rsid w:val="00B7281A"/>
    <w:rsid w:val="00B7293C"/>
    <w:rsid w:val="00B7380B"/>
    <w:rsid w:val="00B73CC1"/>
    <w:rsid w:val="00B73FAA"/>
    <w:rsid w:val="00B74EEA"/>
    <w:rsid w:val="00B7506C"/>
    <w:rsid w:val="00B7553A"/>
    <w:rsid w:val="00B7585F"/>
    <w:rsid w:val="00B75F15"/>
    <w:rsid w:val="00B763F8"/>
    <w:rsid w:val="00B76B46"/>
    <w:rsid w:val="00B809FC"/>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17DD"/>
    <w:rsid w:val="00B9299A"/>
    <w:rsid w:val="00B93489"/>
    <w:rsid w:val="00B936EC"/>
    <w:rsid w:val="00B93F7A"/>
    <w:rsid w:val="00B9487C"/>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36C"/>
    <w:rsid w:val="00BA7595"/>
    <w:rsid w:val="00BA7E43"/>
    <w:rsid w:val="00BB1399"/>
    <w:rsid w:val="00BB218D"/>
    <w:rsid w:val="00BB2221"/>
    <w:rsid w:val="00BB2AEC"/>
    <w:rsid w:val="00BB2C94"/>
    <w:rsid w:val="00BB2D30"/>
    <w:rsid w:val="00BB33E6"/>
    <w:rsid w:val="00BB3A7C"/>
    <w:rsid w:val="00BB40A2"/>
    <w:rsid w:val="00BB433C"/>
    <w:rsid w:val="00BB4E80"/>
    <w:rsid w:val="00BB5938"/>
    <w:rsid w:val="00BB59F2"/>
    <w:rsid w:val="00BB5AE7"/>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437"/>
    <w:rsid w:val="00BC6EDA"/>
    <w:rsid w:val="00BC7338"/>
    <w:rsid w:val="00BD18B6"/>
    <w:rsid w:val="00BD1C3A"/>
    <w:rsid w:val="00BD1C45"/>
    <w:rsid w:val="00BD31A3"/>
    <w:rsid w:val="00BD4330"/>
    <w:rsid w:val="00BD466D"/>
    <w:rsid w:val="00BD4B31"/>
    <w:rsid w:val="00BD5A86"/>
    <w:rsid w:val="00BD5C07"/>
    <w:rsid w:val="00BD6AC7"/>
    <w:rsid w:val="00BD7189"/>
    <w:rsid w:val="00BD79C4"/>
    <w:rsid w:val="00BD7E01"/>
    <w:rsid w:val="00BE00F9"/>
    <w:rsid w:val="00BE0FE2"/>
    <w:rsid w:val="00BE1DEE"/>
    <w:rsid w:val="00BE2001"/>
    <w:rsid w:val="00BE2C8C"/>
    <w:rsid w:val="00BE3189"/>
    <w:rsid w:val="00BE3C6A"/>
    <w:rsid w:val="00BE5519"/>
    <w:rsid w:val="00BE6160"/>
    <w:rsid w:val="00BE674F"/>
    <w:rsid w:val="00BE77B0"/>
    <w:rsid w:val="00BE7F94"/>
    <w:rsid w:val="00BF02D9"/>
    <w:rsid w:val="00BF048E"/>
    <w:rsid w:val="00BF049F"/>
    <w:rsid w:val="00BF0F83"/>
    <w:rsid w:val="00BF115A"/>
    <w:rsid w:val="00BF150B"/>
    <w:rsid w:val="00BF1CB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79CF"/>
    <w:rsid w:val="00C07B3C"/>
    <w:rsid w:val="00C1060E"/>
    <w:rsid w:val="00C10AFB"/>
    <w:rsid w:val="00C11AF5"/>
    <w:rsid w:val="00C12CA6"/>
    <w:rsid w:val="00C13D61"/>
    <w:rsid w:val="00C13DA9"/>
    <w:rsid w:val="00C1434C"/>
    <w:rsid w:val="00C149AD"/>
    <w:rsid w:val="00C15280"/>
    <w:rsid w:val="00C15B39"/>
    <w:rsid w:val="00C15BDF"/>
    <w:rsid w:val="00C15D38"/>
    <w:rsid w:val="00C16DE4"/>
    <w:rsid w:val="00C171BF"/>
    <w:rsid w:val="00C1728F"/>
    <w:rsid w:val="00C178A7"/>
    <w:rsid w:val="00C20030"/>
    <w:rsid w:val="00C202B7"/>
    <w:rsid w:val="00C204CB"/>
    <w:rsid w:val="00C21AB2"/>
    <w:rsid w:val="00C21BE4"/>
    <w:rsid w:val="00C21C26"/>
    <w:rsid w:val="00C21C3B"/>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4128B"/>
    <w:rsid w:val="00C41A6C"/>
    <w:rsid w:val="00C427C0"/>
    <w:rsid w:val="00C42E5E"/>
    <w:rsid w:val="00C42F92"/>
    <w:rsid w:val="00C43101"/>
    <w:rsid w:val="00C43294"/>
    <w:rsid w:val="00C45601"/>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5D78"/>
    <w:rsid w:val="00C5636A"/>
    <w:rsid w:val="00C57311"/>
    <w:rsid w:val="00C5761D"/>
    <w:rsid w:val="00C601D2"/>
    <w:rsid w:val="00C60A34"/>
    <w:rsid w:val="00C61896"/>
    <w:rsid w:val="00C628D2"/>
    <w:rsid w:val="00C62916"/>
    <w:rsid w:val="00C64F55"/>
    <w:rsid w:val="00C67B7B"/>
    <w:rsid w:val="00C67B91"/>
    <w:rsid w:val="00C700DA"/>
    <w:rsid w:val="00C7055C"/>
    <w:rsid w:val="00C71D6A"/>
    <w:rsid w:val="00C73281"/>
    <w:rsid w:val="00C73708"/>
    <w:rsid w:val="00C743C3"/>
    <w:rsid w:val="00C750DC"/>
    <w:rsid w:val="00C76AD4"/>
    <w:rsid w:val="00C80578"/>
    <w:rsid w:val="00C808E4"/>
    <w:rsid w:val="00C80E19"/>
    <w:rsid w:val="00C8126E"/>
    <w:rsid w:val="00C81A75"/>
    <w:rsid w:val="00C82C71"/>
    <w:rsid w:val="00C82CC8"/>
    <w:rsid w:val="00C83E57"/>
    <w:rsid w:val="00C84152"/>
    <w:rsid w:val="00C84475"/>
    <w:rsid w:val="00C849A2"/>
    <w:rsid w:val="00C85049"/>
    <w:rsid w:val="00C875EC"/>
    <w:rsid w:val="00C878A2"/>
    <w:rsid w:val="00C90635"/>
    <w:rsid w:val="00C90D2E"/>
    <w:rsid w:val="00C90FAF"/>
    <w:rsid w:val="00C92608"/>
    <w:rsid w:val="00C92C92"/>
    <w:rsid w:val="00C93260"/>
    <w:rsid w:val="00C93FE3"/>
    <w:rsid w:val="00C94B12"/>
    <w:rsid w:val="00C95875"/>
    <w:rsid w:val="00C97561"/>
    <w:rsid w:val="00C976CC"/>
    <w:rsid w:val="00C97733"/>
    <w:rsid w:val="00C97A57"/>
    <w:rsid w:val="00CA085A"/>
    <w:rsid w:val="00CA12F8"/>
    <w:rsid w:val="00CA45F5"/>
    <w:rsid w:val="00CA5C97"/>
    <w:rsid w:val="00CA694E"/>
    <w:rsid w:val="00CA7D40"/>
    <w:rsid w:val="00CB0B1E"/>
    <w:rsid w:val="00CB3228"/>
    <w:rsid w:val="00CB3A53"/>
    <w:rsid w:val="00CB4591"/>
    <w:rsid w:val="00CB52AE"/>
    <w:rsid w:val="00CB5EC0"/>
    <w:rsid w:val="00CB6674"/>
    <w:rsid w:val="00CB6F45"/>
    <w:rsid w:val="00CB7602"/>
    <w:rsid w:val="00CB7EC5"/>
    <w:rsid w:val="00CC0950"/>
    <w:rsid w:val="00CC1356"/>
    <w:rsid w:val="00CC2213"/>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4EAB"/>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5CEB"/>
    <w:rsid w:val="00CF0DD6"/>
    <w:rsid w:val="00CF1119"/>
    <w:rsid w:val="00CF19B3"/>
    <w:rsid w:val="00CF1B68"/>
    <w:rsid w:val="00CF2BF7"/>
    <w:rsid w:val="00CF3005"/>
    <w:rsid w:val="00CF35EB"/>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1D0B"/>
    <w:rsid w:val="00D12727"/>
    <w:rsid w:val="00D13A27"/>
    <w:rsid w:val="00D13B15"/>
    <w:rsid w:val="00D13CCD"/>
    <w:rsid w:val="00D1463A"/>
    <w:rsid w:val="00D14D66"/>
    <w:rsid w:val="00D14D80"/>
    <w:rsid w:val="00D15696"/>
    <w:rsid w:val="00D16497"/>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361"/>
    <w:rsid w:val="00D41AD0"/>
    <w:rsid w:val="00D41D95"/>
    <w:rsid w:val="00D4200E"/>
    <w:rsid w:val="00D42F27"/>
    <w:rsid w:val="00D4323C"/>
    <w:rsid w:val="00D432A3"/>
    <w:rsid w:val="00D433DE"/>
    <w:rsid w:val="00D43577"/>
    <w:rsid w:val="00D437C0"/>
    <w:rsid w:val="00D43869"/>
    <w:rsid w:val="00D43F75"/>
    <w:rsid w:val="00D44221"/>
    <w:rsid w:val="00D4466D"/>
    <w:rsid w:val="00D45907"/>
    <w:rsid w:val="00D45B98"/>
    <w:rsid w:val="00D45D92"/>
    <w:rsid w:val="00D45E3C"/>
    <w:rsid w:val="00D460F3"/>
    <w:rsid w:val="00D46403"/>
    <w:rsid w:val="00D47FD6"/>
    <w:rsid w:val="00D504AB"/>
    <w:rsid w:val="00D50EF2"/>
    <w:rsid w:val="00D51802"/>
    <w:rsid w:val="00D51A7D"/>
    <w:rsid w:val="00D51B5F"/>
    <w:rsid w:val="00D51E8F"/>
    <w:rsid w:val="00D52C0B"/>
    <w:rsid w:val="00D52E45"/>
    <w:rsid w:val="00D53985"/>
    <w:rsid w:val="00D54146"/>
    <w:rsid w:val="00D550B3"/>
    <w:rsid w:val="00D5532B"/>
    <w:rsid w:val="00D55E8D"/>
    <w:rsid w:val="00D56FBB"/>
    <w:rsid w:val="00D57D23"/>
    <w:rsid w:val="00D57D9D"/>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126B"/>
    <w:rsid w:val="00D82ABE"/>
    <w:rsid w:val="00D83D71"/>
    <w:rsid w:val="00D845BE"/>
    <w:rsid w:val="00D84958"/>
    <w:rsid w:val="00D86463"/>
    <w:rsid w:val="00D871E7"/>
    <w:rsid w:val="00D9009E"/>
    <w:rsid w:val="00D90223"/>
    <w:rsid w:val="00D9062B"/>
    <w:rsid w:val="00D90AA0"/>
    <w:rsid w:val="00D91486"/>
    <w:rsid w:val="00D9169C"/>
    <w:rsid w:val="00D917A3"/>
    <w:rsid w:val="00D921BD"/>
    <w:rsid w:val="00D931F0"/>
    <w:rsid w:val="00D9523D"/>
    <w:rsid w:val="00D95C83"/>
    <w:rsid w:val="00D95C9D"/>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0F86"/>
    <w:rsid w:val="00DB1EBB"/>
    <w:rsid w:val="00DB31F3"/>
    <w:rsid w:val="00DB3468"/>
    <w:rsid w:val="00DB3E87"/>
    <w:rsid w:val="00DB43CE"/>
    <w:rsid w:val="00DB4F91"/>
    <w:rsid w:val="00DC0058"/>
    <w:rsid w:val="00DC05D0"/>
    <w:rsid w:val="00DC31F6"/>
    <w:rsid w:val="00DC3724"/>
    <w:rsid w:val="00DC37E8"/>
    <w:rsid w:val="00DC3C99"/>
    <w:rsid w:val="00DC3DF5"/>
    <w:rsid w:val="00DC400F"/>
    <w:rsid w:val="00DC4533"/>
    <w:rsid w:val="00DC489E"/>
    <w:rsid w:val="00DC506C"/>
    <w:rsid w:val="00DC69F7"/>
    <w:rsid w:val="00DC6A3F"/>
    <w:rsid w:val="00DC751D"/>
    <w:rsid w:val="00DC7632"/>
    <w:rsid w:val="00DD01DC"/>
    <w:rsid w:val="00DD05E9"/>
    <w:rsid w:val="00DD0D9B"/>
    <w:rsid w:val="00DD0F56"/>
    <w:rsid w:val="00DD1493"/>
    <w:rsid w:val="00DD15DF"/>
    <w:rsid w:val="00DD1EE2"/>
    <w:rsid w:val="00DD2DA3"/>
    <w:rsid w:val="00DD31BB"/>
    <w:rsid w:val="00DD41AD"/>
    <w:rsid w:val="00DD5645"/>
    <w:rsid w:val="00DD69AE"/>
    <w:rsid w:val="00DD6B9D"/>
    <w:rsid w:val="00DD6D33"/>
    <w:rsid w:val="00DE0767"/>
    <w:rsid w:val="00DE14EC"/>
    <w:rsid w:val="00DE1BA5"/>
    <w:rsid w:val="00DE29FB"/>
    <w:rsid w:val="00DE4778"/>
    <w:rsid w:val="00DE4993"/>
    <w:rsid w:val="00DE4C4C"/>
    <w:rsid w:val="00DE4E5B"/>
    <w:rsid w:val="00DE54F2"/>
    <w:rsid w:val="00DE5B4A"/>
    <w:rsid w:val="00DE6260"/>
    <w:rsid w:val="00DE6BC6"/>
    <w:rsid w:val="00DE6FEB"/>
    <w:rsid w:val="00DE73F9"/>
    <w:rsid w:val="00DE7839"/>
    <w:rsid w:val="00DF024A"/>
    <w:rsid w:val="00DF04D4"/>
    <w:rsid w:val="00DF09E9"/>
    <w:rsid w:val="00DF0EF4"/>
    <w:rsid w:val="00DF2104"/>
    <w:rsid w:val="00DF2388"/>
    <w:rsid w:val="00DF24F8"/>
    <w:rsid w:val="00DF37FE"/>
    <w:rsid w:val="00DF432A"/>
    <w:rsid w:val="00DF4B87"/>
    <w:rsid w:val="00DF4D9B"/>
    <w:rsid w:val="00DF72ED"/>
    <w:rsid w:val="00E00E8C"/>
    <w:rsid w:val="00E01810"/>
    <w:rsid w:val="00E02555"/>
    <w:rsid w:val="00E03F56"/>
    <w:rsid w:val="00E0429E"/>
    <w:rsid w:val="00E047A3"/>
    <w:rsid w:val="00E04AAC"/>
    <w:rsid w:val="00E054F6"/>
    <w:rsid w:val="00E05B18"/>
    <w:rsid w:val="00E063BF"/>
    <w:rsid w:val="00E0758D"/>
    <w:rsid w:val="00E1079D"/>
    <w:rsid w:val="00E115BC"/>
    <w:rsid w:val="00E11E70"/>
    <w:rsid w:val="00E11E99"/>
    <w:rsid w:val="00E12447"/>
    <w:rsid w:val="00E1324E"/>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3A50"/>
    <w:rsid w:val="00E24A9D"/>
    <w:rsid w:val="00E24FE0"/>
    <w:rsid w:val="00E25FE8"/>
    <w:rsid w:val="00E30C19"/>
    <w:rsid w:val="00E311E0"/>
    <w:rsid w:val="00E31D66"/>
    <w:rsid w:val="00E330F2"/>
    <w:rsid w:val="00E3376C"/>
    <w:rsid w:val="00E33777"/>
    <w:rsid w:val="00E337C7"/>
    <w:rsid w:val="00E33CAB"/>
    <w:rsid w:val="00E354E3"/>
    <w:rsid w:val="00E357BA"/>
    <w:rsid w:val="00E35B51"/>
    <w:rsid w:val="00E35D99"/>
    <w:rsid w:val="00E370D7"/>
    <w:rsid w:val="00E37D7D"/>
    <w:rsid w:val="00E40975"/>
    <w:rsid w:val="00E41887"/>
    <w:rsid w:val="00E4199B"/>
    <w:rsid w:val="00E41D63"/>
    <w:rsid w:val="00E4241A"/>
    <w:rsid w:val="00E42CFF"/>
    <w:rsid w:val="00E43E99"/>
    <w:rsid w:val="00E43FFB"/>
    <w:rsid w:val="00E44D1D"/>
    <w:rsid w:val="00E46503"/>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0CA"/>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5228"/>
    <w:rsid w:val="00E757A9"/>
    <w:rsid w:val="00E76CE0"/>
    <w:rsid w:val="00E7790D"/>
    <w:rsid w:val="00E77C5D"/>
    <w:rsid w:val="00E77E40"/>
    <w:rsid w:val="00E80F84"/>
    <w:rsid w:val="00E81226"/>
    <w:rsid w:val="00E81A4C"/>
    <w:rsid w:val="00E81FDD"/>
    <w:rsid w:val="00E82259"/>
    <w:rsid w:val="00E82513"/>
    <w:rsid w:val="00E8372C"/>
    <w:rsid w:val="00E83A75"/>
    <w:rsid w:val="00E83FF9"/>
    <w:rsid w:val="00E8491D"/>
    <w:rsid w:val="00E84FA6"/>
    <w:rsid w:val="00E85488"/>
    <w:rsid w:val="00E85621"/>
    <w:rsid w:val="00E85A9E"/>
    <w:rsid w:val="00E86584"/>
    <w:rsid w:val="00E871C1"/>
    <w:rsid w:val="00E87D3F"/>
    <w:rsid w:val="00E905C6"/>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50EE"/>
    <w:rsid w:val="00EA513A"/>
    <w:rsid w:val="00EA5541"/>
    <w:rsid w:val="00EA5958"/>
    <w:rsid w:val="00EA5BA1"/>
    <w:rsid w:val="00EA64DC"/>
    <w:rsid w:val="00EA671E"/>
    <w:rsid w:val="00EA6BDB"/>
    <w:rsid w:val="00EA70B5"/>
    <w:rsid w:val="00EB2487"/>
    <w:rsid w:val="00EB318D"/>
    <w:rsid w:val="00EB3378"/>
    <w:rsid w:val="00EB382C"/>
    <w:rsid w:val="00EB3F84"/>
    <w:rsid w:val="00EB4413"/>
    <w:rsid w:val="00EB4788"/>
    <w:rsid w:val="00EB4FC0"/>
    <w:rsid w:val="00EB5179"/>
    <w:rsid w:val="00EB609C"/>
    <w:rsid w:val="00EB64BB"/>
    <w:rsid w:val="00EB6B41"/>
    <w:rsid w:val="00EB6D37"/>
    <w:rsid w:val="00EB716C"/>
    <w:rsid w:val="00EB7B30"/>
    <w:rsid w:val="00EC0D87"/>
    <w:rsid w:val="00EC0F45"/>
    <w:rsid w:val="00EC1CC9"/>
    <w:rsid w:val="00EC217B"/>
    <w:rsid w:val="00EC2604"/>
    <w:rsid w:val="00EC33D8"/>
    <w:rsid w:val="00EC340D"/>
    <w:rsid w:val="00EC396F"/>
    <w:rsid w:val="00EC3F08"/>
    <w:rsid w:val="00EC4059"/>
    <w:rsid w:val="00EC5720"/>
    <w:rsid w:val="00EC586A"/>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24C2"/>
    <w:rsid w:val="00EF37A4"/>
    <w:rsid w:val="00EF4106"/>
    <w:rsid w:val="00EF476C"/>
    <w:rsid w:val="00EF4C38"/>
    <w:rsid w:val="00EF50F3"/>
    <w:rsid w:val="00EF5308"/>
    <w:rsid w:val="00EF5EF6"/>
    <w:rsid w:val="00EF6DF5"/>
    <w:rsid w:val="00EF7BBC"/>
    <w:rsid w:val="00F00318"/>
    <w:rsid w:val="00F01070"/>
    <w:rsid w:val="00F0146D"/>
    <w:rsid w:val="00F0152D"/>
    <w:rsid w:val="00F020B1"/>
    <w:rsid w:val="00F024A6"/>
    <w:rsid w:val="00F033CF"/>
    <w:rsid w:val="00F0465F"/>
    <w:rsid w:val="00F04D1F"/>
    <w:rsid w:val="00F05533"/>
    <w:rsid w:val="00F0622F"/>
    <w:rsid w:val="00F06B26"/>
    <w:rsid w:val="00F07B9D"/>
    <w:rsid w:val="00F10391"/>
    <w:rsid w:val="00F10C0E"/>
    <w:rsid w:val="00F11CFB"/>
    <w:rsid w:val="00F12A71"/>
    <w:rsid w:val="00F14115"/>
    <w:rsid w:val="00F14910"/>
    <w:rsid w:val="00F16F7F"/>
    <w:rsid w:val="00F17DAC"/>
    <w:rsid w:val="00F20A99"/>
    <w:rsid w:val="00F20EDC"/>
    <w:rsid w:val="00F21882"/>
    <w:rsid w:val="00F21D70"/>
    <w:rsid w:val="00F21DF3"/>
    <w:rsid w:val="00F22E92"/>
    <w:rsid w:val="00F23443"/>
    <w:rsid w:val="00F234CF"/>
    <w:rsid w:val="00F23608"/>
    <w:rsid w:val="00F2428F"/>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5500"/>
    <w:rsid w:val="00F358C7"/>
    <w:rsid w:val="00F35C5A"/>
    <w:rsid w:val="00F3621B"/>
    <w:rsid w:val="00F36DFC"/>
    <w:rsid w:val="00F37239"/>
    <w:rsid w:val="00F37966"/>
    <w:rsid w:val="00F37F4D"/>
    <w:rsid w:val="00F408B2"/>
    <w:rsid w:val="00F40E8A"/>
    <w:rsid w:val="00F43438"/>
    <w:rsid w:val="00F43CC7"/>
    <w:rsid w:val="00F441A7"/>
    <w:rsid w:val="00F45219"/>
    <w:rsid w:val="00F45365"/>
    <w:rsid w:val="00F455E5"/>
    <w:rsid w:val="00F46E2D"/>
    <w:rsid w:val="00F46F7E"/>
    <w:rsid w:val="00F478C2"/>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0150"/>
    <w:rsid w:val="00F717B9"/>
    <w:rsid w:val="00F71980"/>
    <w:rsid w:val="00F71F94"/>
    <w:rsid w:val="00F73033"/>
    <w:rsid w:val="00F73922"/>
    <w:rsid w:val="00F73CDC"/>
    <w:rsid w:val="00F73D4E"/>
    <w:rsid w:val="00F742A4"/>
    <w:rsid w:val="00F745E0"/>
    <w:rsid w:val="00F748FB"/>
    <w:rsid w:val="00F74AFC"/>
    <w:rsid w:val="00F7524D"/>
    <w:rsid w:val="00F752EC"/>
    <w:rsid w:val="00F76AAA"/>
    <w:rsid w:val="00F76D21"/>
    <w:rsid w:val="00F77025"/>
    <w:rsid w:val="00F77E5D"/>
    <w:rsid w:val="00F805C5"/>
    <w:rsid w:val="00F81050"/>
    <w:rsid w:val="00F820A8"/>
    <w:rsid w:val="00F82241"/>
    <w:rsid w:val="00F822C0"/>
    <w:rsid w:val="00F82468"/>
    <w:rsid w:val="00F8378C"/>
    <w:rsid w:val="00F843F9"/>
    <w:rsid w:val="00F84547"/>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7695"/>
    <w:rsid w:val="00FA027E"/>
    <w:rsid w:val="00FA02AF"/>
    <w:rsid w:val="00FA04AD"/>
    <w:rsid w:val="00FA0B4B"/>
    <w:rsid w:val="00FA1D2E"/>
    <w:rsid w:val="00FA1E3C"/>
    <w:rsid w:val="00FA1E85"/>
    <w:rsid w:val="00FA289A"/>
    <w:rsid w:val="00FA2C30"/>
    <w:rsid w:val="00FA2CCB"/>
    <w:rsid w:val="00FA4453"/>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C70"/>
    <w:rsid w:val="00FC32BB"/>
    <w:rsid w:val="00FC3FAC"/>
    <w:rsid w:val="00FC56BD"/>
    <w:rsid w:val="00FC730C"/>
    <w:rsid w:val="00FC7608"/>
    <w:rsid w:val="00FC79AE"/>
    <w:rsid w:val="00FD0F8D"/>
    <w:rsid w:val="00FD2231"/>
    <w:rsid w:val="00FD36C5"/>
    <w:rsid w:val="00FD4468"/>
    <w:rsid w:val="00FD4922"/>
    <w:rsid w:val="00FD54A2"/>
    <w:rsid w:val="00FD65DB"/>
    <w:rsid w:val="00FD730B"/>
    <w:rsid w:val="00FD731D"/>
    <w:rsid w:val="00FE0100"/>
    <w:rsid w:val="00FE0F34"/>
    <w:rsid w:val="00FE185D"/>
    <w:rsid w:val="00FE1A36"/>
    <w:rsid w:val="00FE2136"/>
    <w:rsid w:val="00FE2CF0"/>
    <w:rsid w:val="00FE3974"/>
    <w:rsid w:val="00FE3ED0"/>
    <w:rsid w:val="00FE63A0"/>
    <w:rsid w:val="00FE6CE5"/>
    <w:rsid w:val="00FE739C"/>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55FE"/>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CEE17C-7EA3-492A-BDDC-2E8714D9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C84"/>
    <w:rPr>
      <w:sz w:val="24"/>
    </w:rPr>
  </w:style>
  <w:style w:type="paragraph" w:styleId="Nagwek1">
    <w:name w:val="heading 1"/>
    <w:basedOn w:val="Normalny"/>
    <w:next w:val="Normalny"/>
    <w:link w:val="Nagwek1Znak"/>
    <w:qFormat/>
    <w:rsid w:val="001B0AA4"/>
    <w:pPr>
      <w:keepNext/>
      <w:jc w:val="center"/>
      <w:outlineLvl w:val="0"/>
    </w:pPr>
    <w:rPr>
      <w:b/>
      <w:sz w:val="28"/>
    </w:rPr>
  </w:style>
  <w:style w:type="paragraph" w:styleId="Nagwek2">
    <w:name w:val="heading 2"/>
    <w:basedOn w:val="Normalny"/>
    <w:next w:val="Normalny"/>
    <w:link w:val="Nagwek2Znak"/>
    <w:qFormat/>
    <w:rsid w:val="001B0AA4"/>
    <w:pPr>
      <w:keepNext/>
      <w:jc w:val="center"/>
      <w:outlineLvl w:val="1"/>
    </w:pPr>
    <w:rPr>
      <w:rFonts w:ascii="Arial" w:hAnsi="Arial"/>
      <w:b/>
      <w:sz w:val="28"/>
    </w:rPr>
  </w:style>
  <w:style w:type="paragraph" w:styleId="Nagwek3">
    <w:name w:val="heading 3"/>
    <w:basedOn w:val="Normalny"/>
    <w:next w:val="Normalny"/>
    <w:link w:val="Nagwek3Znak"/>
    <w:qFormat/>
    <w:rsid w:val="001B0AA4"/>
    <w:pPr>
      <w:keepNext/>
      <w:outlineLvl w:val="2"/>
    </w:pPr>
    <w:rPr>
      <w:b/>
      <w:color w:val="000000"/>
      <w:sz w:val="28"/>
    </w:rPr>
  </w:style>
  <w:style w:type="paragraph" w:styleId="Nagwek4">
    <w:name w:val="heading 4"/>
    <w:basedOn w:val="Normalny"/>
    <w:next w:val="Normalny"/>
    <w:link w:val="Nagwek4Znak"/>
    <w:qFormat/>
    <w:rsid w:val="001B0AA4"/>
    <w:pPr>
      <w:keepNext/>
      <w:outlineLvl w:val="3"/>
    </w:pPr>
    <w:rPr>
      <w:rFonts w:ascii="Arial" w:hAnsi="Arial"/>
      <w:b/>
    </w:rPr>
  </w:style>
  <w:style w:type="paragraph" w:styleId="Nagwek5">
    <w:name w:val="heading 5"/>
    <w:basedOn w:val="Normalny"/>
    <w:next w:val="Normalny"/>
    <w:link w:val="Nagwek5Znak"/>
    <w:qFormat/>
    <w:rsid w:val="001B0AA4"/>
    <w:pPr>
      <w:keepNext/>
      <w:jc w:val="both"/>
      <w:outlineLvl w:val="4"/>
    </w:pPr>
    <w:rPr>
      <w:rFonts w:ascii="Arial" w:hAnsi="Arial"/>
      <w:b/>
    </w:rPr>
  </w:style>
  <w:style w:type="paragraph" w:styleId="Nagwek6">
    <w:name w:val="heading 6"/>
    <w:basedOn w:val="Normalny"/>
    <w:next w:val="Normalny"/>
    <w:link w:val="Nagwek6Znak"/>
    <w:qFormat/>
    <w:rsid w:val="001B0AA4"/>
    <w:pPr>
      <w:keepNext/>
      <w:jc w:val="center"/>
      <w:outlineLvl w:val="5"/>
    </w:pPr>
    <w:rPr>
      <w:b/>
      <w:sz w:val="32"/>
    </w:rPr>
  </w:style>
  <w:style w:type="paragraph" w:styleId="Nagwek7">
    <w:name w:val="heading 7"/>
    <w:basedOn w:val="Normalny"/>
    <w:next w:val="Normalny"/>
    <w:link w:val="Nagwek7Znak"/>
    <w:qFormat/>
    <w:rsid w:val="001B0AA4"/>
    <w:pPr>
      <w:keepNext/>
      <w:suppressAutoHyphens/>
      <w:spacing w:before="120"/>
      <w:ind w:left="426" w:right="-1"/>
      <w:jc w:val="both"/>
      <w:outlineLvl w:val="6"/>
    </w:pPr>
    <w:rPr>
      <w:b/>
    </w:rPr>
  </w:style>
  <w:style w:type="paragraph" w:styleId="Nagwek8">
    <w:name w:val="heading 8"/>
    <w:basedOn w:val="Normalny"/>
    <w:next w:val="Normalny"/>
    <w:link w:val="Nagwek8Znak"/>
    <w:qFormat/>
    <w:rsid w:val="001B0AA4"/>
    <w:pPr>
      <w:keepNext/>
      <w:ind w:left="1134" w:hanging="1134"/>
      <w:jc w:val="both"/>
      <w:outlineLvl w:val="7"/>
    </w:pPr>
    <w:rPr>
      <w:b/>
    </w:rPr>
  </w:style>
  <w:style w:type="paragraph" w:styleId="Nagwek9">
    <w:name w:val="heading 9"/>
    <w:basedOn w:val="Normalny"/>
    <w:next w:val="Normalny"/>
    <w:link w:val="Nagwek9Znak"/>
    <w:qFormat/>
    <w:rsid w:val="001B0AA4"/>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rsid w:val="001B0AA4"/>
    <w:pPr>
      <w:keepNext/>
    </w:pPr>
    <w:rPr>
      <w:rFonts w:ascii="Arial" w:hAnsi="Arial"/>
      <w:b/>
    </w:rPr>
  </w:style>
  <w:style w:type="paragraph" w:customStyle="1" w:styleId="Skrconyadreszwrotny">
    <w:name w:val="Skrócony adres zwrotny"/>
    <w:basedOn w:val="Normalny"/>
    <w:rsid w:val="001B0AA4"/>
  </w:style>
  <w:style w:type="paragraph" w:customStyle="1" w:styleId="Styl1">
    <w:name w:val="Styl1"/>
    <w:basedOn w:val="Normalny"/>
    <w:rsid w:val="001B0AA4"/>
    <w:pPr>
      <w:widowControl w:val="0"/>
      <w:spacing w:before="240"/>
      <w:jc w:val="both"/>
    </w:pPr>
    <w:rPr>
      <w:rFonts w:ascii="Arial" w:hAnsi="Arial"/>
    </w:rPr>
  </w:style>
  <w:style w:type="paragraph" w:customStyle="1" w:styleId="Tytu">
    <w:name w:val="Tytu?"/>
    <w:basedOn w:val="Normalny"/>
    <w:rsid w:val="001B0AA4"/>
    <w:pPr>
      <w:overflowPunct w:val="0"/>
      <w:autoSpaceDE w:val="0"/>
      <w:autoSpaceDN w:val="0"/>
      <w:adjustRightInd w:val="0"/>
      <w:jc w:val="center"/>
    </w:pPr>
    <w:rPr>
      <w:b/>
    </w:rPr>
  </w:style>
  <w:style w:type="paragraph" w:styleId="Tytu0">
    <w:name w:val="Title"/>
    <w:basedOn w:val="Normalny"/>
    <w:link w:val="TytuZnak"/>
    <w:qFormat/>
    <w:rsid w:val="001B0AA4"/>
    <w:pPr>
      <w:ind w:right="-16"/>
      <w:jc w:val="center"/>
    </w:pPr>
    <w:rPr>
      <w:b/>
      <w:sz w:val="32"/>
    </w:rPr>
  </w:style>
  <w:style w:type="paragraph" w:styleId="Podtytu">
    <w:name w:val="Subtitle"/>
    <w:basedOn w:val="Normalny"/>
    <w:link w:val="PodtytuZnak"/>
    <w:qFormat/>
    <w:rsid w:val="001B0AA4"/>
    <w:pPr>
      <w:spacing w:after="60"/>
      <w:jc w:val="center"/>
      <w:outlineLvl w:val="1"/>
    </w:pPr>
    <w:rPr>
      <w:rFonts w:ascii="Arial" w:hAnsi="Arial"/>
    </w:rPr>
  </w:style>
  <w:style w:type="paragraph" w:styleId="Nagwek">
    <w:name w:val="header"/>
    <w:basedOn w:val="Normalny"/>
    <w:link w:val="NagwekZnak"/>
    <w:rsid w:val="001B0AA4"/>
    <w:pPr>
      <w:tabs>
        <w:tab w:val="center" w:pos="4536"/>
        <w:tab w:val="right" w:pos="9072"/>
      </w:tabs>
    </w:pPr>
    <w:rPr>
      <w:rFonts w:ascii="Arial" w:hAnsi="Arial"/>
    </w:rPr>
  </w:style>
  <w:style w:type="paragraph" w:styleId="Spistreci2">
    <w:name w:val="toc 2"/>
    <w:basedOn w:val="Normalny"/>
    <w:next w:val="Normalny"/>
    <w:autoRedefine/>
    <w:semiHidden/>
    <w:rsid w:val="001B0AA4"/>
    <w:pPr>
      <w:tabs>
        <w:tab w:val="right" w:leader="dot" w:pos="9912"/>
      </w:tabs>
      <w:ind w:left="284" w:hanging="284"/>
    </w:pPr>
    <w:rPr>
      <w:b/>
      <w:smallCaps/>
      <w:noProof/>
      <w:sz w:val="20"/>
    </w:rPr>
  </w:style>
  <w:style w:type="paragraph" w:styleId="Spistreci1">
    <w:name w:val="toc 1"/>
    <w:basedOn w:val="Normalny"/>
    <w:next w:val="Normalny"/>
    <w:autoRedefine/>
    <w:semiHidden/>
    <w:rsid w:val="001B0AA4"/>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1B0AA4"/>
  </w:style>
  <w:style w:type="paragraph" w:styleId="Lista">
    <w:name w:val="List"/>
    <w:basedOn w:val="Normalny"/>
    <w:rsid w:val="001B0AA4"/>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1B0AA4"/>
    <w:pPr>
      <w:suppressAutoHyphens/>
      <w:spacing w:line="360" w:lineRule="atLeast"/>
      <w:ind w:left="426"/>
      <w:jc w:val="both"/>
    </w:pPr>
    <w:rPr>
      <w:rFonts w:ascii="Arial" w:hAnsi="Arial"/>
    </w:rPr>
  </w:style>
  <w:style w:type="paragraph" w:customStyle="1" w:styleId="pkt">
    <w:name w:val="pkt"/>
    <w:basedOn w:val="Normalny"/>
    <w:rsid w:val="001B0AA4"/>
    <w:pPr>
      <w:spacing w:before="60" w:after="60"/>
      <w:ind w:left="851" w:hanging="295"/>
      <w:jc w:val="both"/>
    </w:pPr>
  </w:style>
  <w:style w:type="paragraph" w:styleId="Tekstpodstawowy3">
    <w:name w:val="Body Text 3"/>
    <w:basedOn w:val="Normalny"/>
    <w:link w:val="Tekstpodstawowy3Znak"/>
    <w:rsid w:val="001B0AA4"/>
    <w:rPr>
      <w:rFonts w:ascii="Arial" w:hAnsi="Arial"/>
      <w:sz w:val="32"/>
    </w:rPr>
  </w:style>
  <w:style w:type="paragraph" w:styleId="Stopka">
    <w:name w:val="footer"/>
    <w:basedOn w:val="Normalny"/>
    <w:link w:val="StopkaZnak"/>
    <w:uiPriority w:val="99"/>
    <w:rsid w:val="001B0AA4"/>
    <w:pPr>
      <w:tabs>
        <w:tab w:val="center" w:pos="4536"/>
        <w:tab w:val="right" w:pos="9072"/>
      </w:tabs>
    </w:pPr>
    <w:rPr>
      <w:sz w:val="26"/>
    </w:rPr>
  </w:style>
  <w:style w:type="paragraph" w:customStyle="1" w:styleId="Naglwek2">
    <w:name w:val="Naglówek 2"/>
    <w:basedOn w:val="Normalny"/>
    <w:next w:val="Normalny"/>
    <w:rsid w:val="001B0AA4"/>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1B0AA4"/>
    <w:rPr>
      <w:color w:val="0000FF"/>
      <w:u w:val="single"/>
    </w:rPr>
  </w:style>
  <w:style w:type="paragraph" w:styleId="Tekstpodstawowy">
    <w:name w:val="Body Text"/>
    <w:basedOn w:val="Normalny"/>
    <w:link w:val="TekstpodstawowyZnak"/>
    <w:rsid w:val="001B0AA4"/>
    <w:pPr>
      <w:suppressAutoHyphens/>
      <w:ind w:right="-1"/>
      <w:jc w:val="both"/>
    </w:pPr>
  </w:style>
  <w:style w:type="paragraph" w:customStyle="1" w:styleId="NaglNwek1">
    <w:name w:val="NaglNwek 1"/>
    <w:basedOn w:val="Normalny"/>
    <w:next w:val="Normalny"/>
    <w:rsid w:val="001B0AA4"/>
    <w:pPr>
      <w:keepNext/>
      <w:spacing w:line="360" w:lineRule="auto"/>
      <w:jc w:val="center"/>
    </w:pPr>
    <w:rPr>
      <w:rFonts w:ascii="Arial" w:hAnsi="Arial"/>
      <w:b/>
      <w:color w:val="000000"/>
      <w:sz w:val="32"/>
    </w:rPr>
  </w:style>
  <w:style w:type="paragraph" w:customStyle="1" w:styleId="Zwykytekst">
    <w:name w:val="Zwyk?y tekst"/>
    <w:basedOn w:val="Normalny"/>
    <w:rsid w:val="001B0AA4"/>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1B0AA4"/>
    <w:pPr>
      <w:ind w:left="284" w:hanging="284"/>
    </w:pPr>
  </w:style>
  <w:style w:type="paragraph" w:customStyle="1" w:styleId="Tekstpodstawowy21">
    <w:name w:val="Tekst podstawowy 21"/>
    <w:basedOn w:val="Normalny"/>
    <w:rsid w:val="001B0AA4"/>
    <w:pPr>
      <w:spacing w:line="360" w:lineRule="atLeast"/>
      <w:jc w:val="both"/>
    </w:pPr>
    <w:rPr>
      <w:rFonts w:ascii="Arial" w:hAnsi="Arial"/>
      <w:b/>
      <w:i/>
    </w:rPr>
  </w:style>
  <w:style w:type="paragraph" w:customStyle="1" w:styleId="Nagwek50">
    <w:name w:val="Nag?—wek 5"/>
    <w:basedOn w:val="Normalny"/>
    <w:next w:val="Normalny"/>
    <w:rsid w:val="001B0AA4"/>
    <w:pPr>
      <w:keepNext/>
      <w:jc w:val="center"/>
    </w:pPr>
    <w:rPr>
      <w:b/>
      <w:sz w:val="28"/>
    </w:rPr>
  </w:style>
  <w:style w:type="paragraph" w:styleId="Tekstpodstawowywcity2">
    <w:name w:val="Body Text Indent 2"/>
    <w:basedOn w:val="Normalny"/>
    <w:link w:val="Tekstpodstawowywcity2Znak"/>
    <w:rsid w:val="001B0AA4"/>
    <w:pPr>
      <w:suppressAutoHyphens/>
      <w:spacing w:before="120"/>
      <w:ind w:left="567" w:hanging="567"/>
      <w:jc w:val="both"/>
    </w:pPr>
  </w:style>
  <w:style w:type="character" w:styleId="Pogrubienie">
    <w:name w:val="Strong"/>
    <w:uiPriority w:val="22"/>
    <w:qFormat/>
    <w:rsid w:val="001B0AA4"/>
    <w:rPr>
      <w:b/>
    </w:rPr>
  </w:style>
  <w:style w:type="paragraph" w:customStyle="1" w:styleId="Styl">
    <w:name w:val="Styl"/>
    <w:rsid w:val="001B0AA4"/>
    <w:pPr>
      <w:widowControl w:val="0"/>
    </w:pPr>
    <w:rPr>
      <w:sz w:val="24"/>
    </w:rPr>
  </w:style>
  <w:style w:type="paragraph" w:customStyle="1" w:styleId="FR1">
    <w:name w:val="FR1"/>
    <w:rsid w:val="001B0AA4"/>
    <w:pPr>
      <w:widowControl w:val="0"/>
      <w:jc w:val="both"/>
    </w:pPr>
    <w:rPr>
      <w:rFonts w:ascii="Arial" w:hAnsi="Arial"/>
      <w:snapToGrid w:val="0"/>
      <w:sz w:val="48"/>
    </w:rPr>
  </w:style>
  <w:style w:type="character" w:styleId="Numerstrony">
    <w:name w:val="page number"/>
    <w:basedOn w:val="Domylnaczcionkaakapitu"/>
    <w:rsid w:val="001B0AA4"/>
  </w:style>
  <w:style w:type="paragraph" w:customStyle="1" w:styleId="Tableitem">
    <w:name w:val="Table item"/>
    <w:basedOn w:val="Normalny"/>
    <w:rsid w:val="001B0AA4"/>
    <w:pPr>
      <w:spacing w:before="60" w:after="60"/>
    </w:pPr>
    <w:rPr>
      <w:rFonts w:ascii="Arial Narrow" w:hAnsi="Arial Narrow"/>
      <w:lang w:val="en-GB"/>
    </w:rPr>
  </w:style>
  <w:style w:type="character" w:customStyle="1" w:styleId="slownikid17">
    <w:name w:val="slownik id_17_"/>
    <w:basedOn w:val="Domylnaczcionkaakapitu"/>
    <w:rsid w:val="001B0AA4"/>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uiPriority w:val="99"/>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D2C8-9AE3-43D7-983D-45F06805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7912</Words>
  <Characters>47474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55276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jszafranowska</cp:lastModifiedBy>
  <cp:revision>2</cp:revision>
  <cp:lastPrinted>2015-11-18T07:25:00Z</cp:lastPrinted>
  <dcterms:created xsi:type="dcterms:W3CDTF">2015-11-19T07:03:00Z</dcterms:created>
  <dcterms:modified xsi:type="dcterms:W3CDTF">2015-11-19T07:03:00Z</dcterms:modified>
</cp:coreProperties>
</file>