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B8" w:rsidRDefault="006C1A6E">
      <w:pPr>
        <w:jc w:val="right"/>
        <w:rPr>
          <w:szCs w:val="24"/>
        </w:rPr>
      </w:pPr>
      <w:bookmarkStart w:id="0" w:name="_GoBack"/>
      <w:bookmarkEnd w:id="0"/>
      <w:r w:rsidRPr="00421135">
        <w:rPr>
          <w:szCs w:val="24"/>
        </w:rPr>
        <w:t>Załącznik nr 5</w:t>
      </w:r>
    </w:p>
    <w:p w:rsidR="00421135" w:rsidRPr="00421135" w:rsidRDefault="00421135" w:rsidP="00421135">
      <w:pPr>
        <w:jc w:val="both"/>
        <w:rPr>
          <w:szCs w:val="24"/>
        </w:rPr>
      </w:pPr>
      <w:r>
        <w:rPr>
          <w:szCs w:val="24"/>
        </w:rPr>
        <w:t>Formularz parametrów technicznych.</w:t>
      </w:r>
    </w:p>
    <w:p w:rsidR="006C53B8" w:rsidRPr="00421135" w:rsidRDefault="006C53B8">
      <w:pPr>
        <w:rPr>
          <w:szCs w:val="24"/>
        </w:rPr>
      </w:pPr>
    </w:p>
    <w:p w:rsidR="006C53B8" w:rsidRPr="00421135" w:rsidRDefault="006C53B8">
      <w:pPr>
        <w:pStyle w:val="Nagwek6"/>
        <w:rPr>
          <w:szCs w:val="24"/>
        </w:rPr>
      </w:pPr>
      <w:r w:rsidRPr="00421135">
        <w:rPr>
          <w:szCs w:val="24"/>
        </w:rPr>
        <w:t>ZESTAWIENIE PARAMETRÓW technicznO-UŻYTKOWYCH</w:t>
      </w:r>
    </w:p>
    <w:p w:rsidR="006C53B8" w:rsidRPr="00421135" w:rsidRDefault="006C53B8">
      <w:pPr>
        <w:jc w:val="center"/>
        <w:rPr>
          <w:b/>
          <w:caps/>
          <w:szCs w:val="24"/>
        </w:rPr>
      </w:pPr>
      <w:r w:rsidRPr="00421135">
        <w:rPr>
          <w:b/>
          <w:caps/>
          <w:szCs w:val="24"/>
        </w:rPr>
        <w:t xml:space="preserve">aparatu DO ZNIECZULANIA OGÓLNEGO </w:t>
      </w:r>
    </w:p>
    <w:p w:rsidR="006C53B8" w:rsidRPr="00421135" w:rsidRDefault="006C53B8">
      <w:pPr>
        <w:rPr>
          <w:b/>
          <w:szCs w:val="24"/>
        </w:rPr>
      </w:pPr>
    </w:p>
    <w:p w:rsidR="006C53B8" w:rsidRPr="00421135" w:rsidRDefault="006C53B8">
      <w:pPr>
        <w:rPr>
          <w:b/>
          <w:bCs/>
          <w:szCs w:val="24"/>
        </w:rPr>
      </w:pPr>
    </w:p>
    <w:p w:rsidR="006C53B8" w:rsidRPr="00421135" w:rsidRDefault="006C53B8">
      <w:pPr>
        <w:rPr>
          <w:b/>
          <w:caps/>
          <w:szCs w:val="24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4802"/>
        <w:gridCol w:w="1418"/>
        <w:gridCol w:w="3136"/>
      </w:tblGrid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Lp.</w:t>
            </w: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rPr>
                <w:b/>
                <w:caps/>
                <w:szCs w:val="24"/>
              </w:rPr>
            </w:pPr>
            <w:r w:rsidRPr="00421135">
              <w:rPr>
                <w:b/>
                <w:caps/>
                <w:szCs w:val="24"/>
              </w:rPr>
              <w:t>aparat do znieczulenia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Wartości wymagane TAK / NIE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pStyle w:val="Nagwek1"/>
              <w:rPr>
                <w:sz w:val="24"/>
                <w:szCs w:val="24"/>
              </w:rPr>
            </w:pPr>
            <w:r w:rsidRPr="00421135">
              <w:rPr>
                <w:sz w:val="24"/>
                <w:szCs w:val="24"/>
              </w:rPr>
              <w:t>Opis</w:t>
            </w: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AB30BF" w:rsidP="00AB30BF">
            <w:pPr>
              <w:ind w:left="360"/>
              <w:rPr>
                <w:b/>
                <w:bCs/>
                <w:i/>
                <w:iCs/>
                <w:szCs w:val="24"/>
              </w:rPr>
            </w:pPr>
            <w:r w:rsidRPr="00421135">
              <w:rPr>
                <w:b/>
                <w:bCs/>
                <w:i/>
                <w:iCs/>
                <w:szCs w:val="24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421135">
              <w:rPr>
                <w:b/>
                <w:bCs/>
                <w:i/>
                <w:iCs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421135">
              <w:rPr>
                <w:b/>
                <w:bCs/>
                <w:i/>
                <w:iCs/>
                <w:szCs w:val="24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421135">
              <w:rPr>
                <w:b/>
                <w:bCs/>
                <w:i/>
                <w:iCs/>
                <w:szCs w:val="24"/>
              </w:rPr>
              <w:t>4</w:t>
            </w: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6C53B8" w:rsidRPr="00421135" w:rsidRDefault="006C53B8" w:rsidP="00AB30BF">
            <w:pPr>
              <w:ind w:left="360"/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Parametry ogólne</w:t>
            </w: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 w:rsidP="001F0081">
            <w:pPr>
              <w:rPr>
                <w:szCs w:val="24"/>
              </w:rPr>
            </w:pPr>
            <w:r w:rsidRPr="00421135">
              <w:rPr>
                <w:szCs w:val="24"/>
              </w:rPr>
              <w:t>Zasilanie 230 V 50 Hz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8C0F15" w:rsidP="00314A20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Wbudowany </w:t>
            </w:r>
            <w:r w:rsidR="006C53B8" w:rsidRPr="00421135">
              <w:rPr>
                <w:szCs w:val="24"/>
              </w:rPr>
              <w:t>blat</w:t>
            </w:r>
            <w:r w:rsidR="00314A20" w:rsidRPr="00421135">
              <w:rPr>
                <w:szCs w:val="24"/>
              </w:rPr>
              <w:t>/pólka</w:t>
            </w:r>
            <w:r w:rsidR="006C53B8" w:rsidRPr="00421135">
              <w:rPr>
                <w:szCs w:val="24"/>
              </w:rPr>
              <w:t xml:space="preserve"> do pisania</w:t>
            </w:r>
            <w:r w:rsidRPr="00421135">
              <w:rPr>
                <w:szCs w:val="24"/>
              </w:rPr>
              <w:t xml:space="preserve"> </w:t>
            </w:r>
            <w:r w:rsidR="006C53B8" w:rsidRPr="00421135">
              <w:rPr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8C0F15" w:rsidP="008C0F15">
            <w:pPr>
              <w:rPr>
                <w:szCs w:val="24"/>
              </w:rPr>
            </w:pPr>
            <w:r w:rsidRPr="00421135">
              <w:rPr>
                <w:szCs w:val="24"/>
              </w:rPr>
              <w:t>Zintegrowane z aparatem o</w:t>
            </w:r>
            <w:r w:rsidR="006C53B8" w:rsidRPr="00421135">
              <w:rPr>
                <w:szCs w:val="24"/>
              </w:rPr>
              <w:t>świetlenie</w:t>
            </w:r>
            <w:r w:rsidR="00F52274" w:rsidRPr="00421135">
              <w:rPr>
                <w:szCs w:val="24"/>
              </w:rPr>
              <w:t xml:space="preserve"> przestrzeni roboczej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314A20" w:rsidP="001F0081">
            <w:pPr>
              <w:rPr>
                <w:szCs w:val="24"/>
              </w:rPr>
            </w:pPr>
            <w:r w:rsidRPr="00421135">
              <w:rPr>
                <w:szCs w:val="24"/>
              </w:rPr>
              <w:t>Min. 3</w:t>
            </w:r>
            <w:r w:rsidR="001F0081" w:rsidRPr="00421135">
              <w:rPr>
                <w:szCs w:val="24"/>
              </w:rPr>
              <w:t xml:space="preserve"> s</w:t>
            </w:r>
            <w:r w:rsidR="006C53B8" w:rsidRPr="00421135">
              <w:rPr>
                <w:szCs w:val="24"/>
              </w:rPr>
              <w:t>zu</w:t>
            </w:r>
            <w:r w:rsidR="00B372D7" w:rsidRPr="00421135">
              <w:rPr>
                <w:szCs w:val="24"/>
              </w:rPr>
              <w:t>flady</w:t>
            </w:r>
            <w:r w:rsidR="008C0F15" w:rsidRPr="00421135">
              <w:rPr>
                <w:szCs w:val="24"/>
              </w:rPr>
              <w:t xml:space="preserve"> na drobne akcesoria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 w:rsidP="00314A20">
            <w:pPr>
              <w:rPr>
                <w:szCs w:val="24"/>
              </w:rPr>
            </w:pPr>
            <w:r w:rsidRPr="00421135">
              <w:rPr>
                <w:szCs w:val="24"/>
              </w:rPr>
              <w:t>Mobilny aparat, czter</w:t>
            </w:r>
            <w:r w:rsidR="00314A20" w:rsidRPr="00421135">
              <w:rPr>
                <w:szCs w:val="24"/>
              </w:rPr>
              <w:t>y koła jezdne, blokada wszystkich</w:t>
            </w:r>
            <w:r w:rsidRPr="00421135">
              <w:rPr>
                <w:szCs w:val="24"/>
              </w:rPr>
              <w:t xml:space="preserve"> kół aparatu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Fabryczny uchwyt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421135">
                <w:rPr>
                  <w:szCs w:val="24"/>
                </w:rPr>
                <w:t>10 l</w:t>
              </w:r>
            </w:smartTag>
            <w:r w:rsidRPr="00421135">
              <w:rPr>
                <w:szCs w:val="24"/>
              </w:rPr>
              <w:t xml:space="preserve"> butli rezerwowych zgodnych z PN, tlenowej i podtlenku azotu</w:t>
            </w:r>
            <w:r w:rsidR="00685C84" w:rsidRPr="00421135">
              <w:rPr>
                <w:szCs w:val="24"/>
              </w:rPr>
              <w:t xml:space="preserve"> na tylnej ścianie aparatu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314A20" w:rsidP="00314A20">
            <w:pPr>
              <w:rPr>
                <w:szCs w:val="24"/>
              </w:rPr>
            </w:pPr>
            <w:r w:rsidRPr="00421135">
              <w:rPr>
                <w:szCs w:val="24"/>
              </w:rPr>
              <w:t>Min. 4</w:t>
            </w:r>
            <w:r w:rsidR="00F52274" w:rsidRPr="00421135">
              <w:rPr>
                <w:szCs w:val="24"/>
              </w:rPr>
              <w:t xml:space="preserve"> d</w:t>
            </w:r>
            <w:r w:rsidR="006C53B8" w:rsidRPr="00421135">
              <w:rPr>
                <w:szCs w:val="24"/>
              </w:rPr>
              <w:t>odatkowe gn</w:t>
            </w:r>
            <w:r w:rsidR="00C97E39" w:rsidRPr="00421135">
              <w:rPr>
                <w:szCs w:val="24"/>
              </w:rPr>
              <w:t>iazda elektryczne 230V</w:t>
            </w:r>
            <w:r w:rsidR="00AB192D" w:rsidRPr="00421135">
              <w:rPr>
                <w:szCs w:val="24"/>
              </w:rPr>
              <w:t xml:space="preserve"> </w:t>
            </w:r>
            <w:r w:rsidR="007422FF" w:rsidRPr="00421135">
              <w:rPr>
                <w:szCs w:val="24"/>
              </w:rPr>
              <w:t xml:space="preserve">na </w:t>
            </w:r>
            <w:r w:rsidRPr="00421135">
              <w:rPr>
                <w:szCs w:val="24"/>
              </w:rPr>
              <w:t>tylnej</w:t>
            </w:r>
            <w:r w:rsidR="007422FF" w:rsidRPr="00421135">
              <w:rPr>
                <w:szCs w:val="24"/>
              </w:rPr>
              <w:t xml:space="preserve"> ścianie aparatu </w:t>
            </w:r>
            <w:r w:rsidR="00AB192D" w:rsidRPr="00421135">
              <w:rPr>
                <w:szCs w:val="24"/>
              </w:rPr>
              <w:t>umożliwiające podłączenie dodatkowych urządzeń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  <w:r w:rsidRPr="00421135">
              <w:rPr>
                <w:szCs w:val="24"/>
              </w:rPr>
              <w:t>Zasilanie gazowe (N2O, O2, powietrze) z sieci centralnej, wtyki typu AGA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 w:rsidP="00F52274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Awaryjne zasilanie gazowe z butli (N2O, O2), </w:t>
            </w:r>
            <w:r w:rsidR="00F52274" w:rsidRPr="00421135">
              <w:rPr>
                <w:szCs w:val="24"/>
              </w:rPr>
              <w:t>reduktory (bez butli) w komplecie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4D12C2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4D12C2" w:rsidRPr="00421135" w:rsidRDefault="004D12C2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4D12C2" w:rsidRPr="00421135" w:rsidRDefault="004D12C2">
            <w:pPr>
              <w:rPr>
                <w:szCs w:val="24"/>
              </w:rPr>
            </w:pPr>
            <w:r w:rsidRPr="00421135">
              <w:rPr>
                <w:szCs w:val="24"/>
              </w:rPr>
              <w:t>Manometry dotyczące ciśnienia z sieci centralnej oraz osobne dla butli rezerwowych na panelu przednim aparatu</w:t>
            </w:r>
          </w:p>
        </w:tc>
        <w:tc>
          <w:tcPr>
            <w:tcW w:w="1418" w:type="dxa"/>
            <w:shd w:val="clear" w:color="auto" w:fill="auto"/>
          </w:tcPr>
          <w:p w:rsidR="004D12C2" w:rsidRPr="00421135" w:rsidRDefault="004D12C2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4D12C2" w:rsidRPr="00421135" w:rsidRDefault="004D12C2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 w:rsidP="00AB192D">
            <w:pPr>
              <w:rPr>
                <w:szCs w:val="24"/>
              </w:rPr>
            </w:pPr>
            <w:r w:rsidRPr="00421135">
              <w:rPr>
                <w:szCs w:val="24"/>
              </w:rPr>
              <w:t>Zas</w:t>
            </w:r>
            <w:r w:rsidR="00772FD6" w:rsidRPr="00421135">
              <w:rPr>
                <w:szCs w:val="24"/>
              </w:rPr>
              <w:t>ilanie awaryjne aparatu na min</w:t>
            </w:r>
            <w:r w:rsidR="00AB192D" w:rsidRPr="00421135">
              <w:rPr>
                <w:szCs w:val="24"/>
              </w:rPr>
              <w:t>.</w:t>
            </w:r>
            <w:r w:rsidR="00772FD6" w:rsidRPr="00421135">
              <w:rPr>
                <w:szCs w:val="24"/>
              </w:rPr>
              <w:t xml:space="preserve"> </w:t>
            </w:r>
            <w:r w:rsidR="00AB192D" w:rsidRPr="00421135">
              <w:rPr>
                <w:szCs w:val="24"/>
              </w:rPr>
              <w:t>90 minut</w:t>
            </w:r>
            <w:r w:rsidR="009C0B58" w:rsidRPr="00421135">
              <w:rPr>
                <w:szCs w:val="24"/>
              </w:rPr>
              <w:t>;</w:t>
            </w:r>
            <w:r w:rsidRPr="00421135">
              <w:rPr>
                <w:szCs w:val="24"/>
              </w:rPr>
              <w:t xml:space="preserve"> akumulator doładowywany w czasie pracy</w:t>
            </w:r>
            <w:r w:rsidR="00D14BAD" w:rsidRPr="00421135">
              <w:rPr>
                <w:szCs w:val="24"/>
              </w:rPr>
              <w:t>; wskaźnik poziomu naładowania na ekranie respiratora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7F5EF5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nil"/>
            </w:tcBorders>
            <w:shd w:val="clear" w:color="auto" w:fill="auto"/>
          </w:tcPr>
          <w:p w:rsidR="007F5EF5" w:rsidRPr="00421135" w:rsidRDefault="007F5EF5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7F5EF5" w:rsidRPr="00421135" w:rsidRDefault="00B25282" w:rsidP="00316535">
            <w:pPr>
              <w:rPr>
                <w:szCs w:val="24"/>
              </w:rPr>
            </w:pPr>
            <w:r w:rsidRPr="00421135">
              <w:rPr>
                <w:szCs w:val="24"/>
              </w:rPr>
              <w:t>Uchwyty 2</w:t>
            </w:r>
            <w:r w:rsidR="007F5EF5" w:rsidRPr="00421135">
              <w:rPr>
                <w:szCs w:val="24"/>
              </w:rPr>
              <w:t xml:space="preserve"> parowników mocowanych jednocześnie</w:t>
            </w:r>
            <w:r w:rsidR="00442AFA" w:rsidRPr="00421135">
              <w:rPr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F5EF5" w:rsidRPr="00421135" w:rsidRDefault="007F5EF5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7F5EF5" w:rsidRPr="00421135" w:rsidRDefault="007F5EF5">
            <w:pPr>
              <w:rPr>
                <w:szCs w:val="24"/>
              </w:rPr>
            </w:pPr>
          </w:p>
        </w:tc>
      </w:tr>
      <w:tr w:rsidR="0050596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nil"/>
            </w:tcBorders>
            <w:shd w:val="clear" w:color="auto" w:fill="auto"/>
          </w:tcPr>
          <w:p w:rsidR="00505963" w:rsidRPr="00421135" w:rsidRDefault="0050596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505963" w:rsidRPr="00421135" w:rsidRDefault="00505963">
            <w:pPr>
              <w:rPr>
                <w:szCs w:val="24"/>
              </w:rPr>
            </w:pPr>
            <w:r w:rsidRPr="00421135">
              <w:rPr>
                <w:szCs w:val="24"/>
              </w:rPr>
              <w:t>Blokada uniemożliwiająca  jednoczesną podaż dwóch środków wziewnych jednocześnie</w:t>
            </w:r>
          </w:p>
        </w:tc>
        <w:tc>
          <w:tcPr>
            <w:tcW w:w="1418" w:type="dxa"/>
            <w:shd w:val="clear" w:color="auto" w:fill="auto"/>
          </w:tcPr>
          <w:p w:rsidR="00505963" w:rsidRPr="00421135" w:rsidRDefault="00D55767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505963" w:rsidRPr="00421135" w:rsidRDefault="00505963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6C53B8" w:rsidRPr="00421135" w:rsidRDefault="006C53B8" w:rsidP="00AB30BF">
            <w:pPr>
              <w:ind w:left="360"/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System dystrybucji gazów</w:t>
            </w: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314A20" w:rsidRPr="00421135" w:rsidRDefault="00C70A92" w:rsidP="00314A20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Precyzyjne </w:t>
            </w:r>
            <w:r w:rsidR="00397117" w:rsidRPr="00421135">
              <w:rPr>
                <w:szCs w:val="24"/>
              </w:rPr>
              <w:t>p</w:t>
            </w:r>
            <w:r w:rsidR="006C53B8" w:rsidRPr="00421135">
              <w:rPr>
                <w:szCs w:val="24"/>
              </w:rPr>
              <w:t>rzepływomier</w:t>
            </w:r>
            <w:r w:rsidR="005523CE" w:rsidRPr="00421135">
              <w:rPr>
                <w:szCs w:val="24"/>
              </w:rPr>
              <w:t xml:space="preserve">ze </w:t>
            </w:r>
            <w:r w:rsidR="00314A20" w:rsidRPr="00421135">
              <w:rPr>
                <w:szCs w:val="24"/>
              </w:rPr>
              <w:t xml:space="preserve">mechaniczne lub elektroniczne </w:t>
            </w:r>
            <w:r w:rsidR="006C53B8" w:rsidRPr="00421135">
              <w:rPr>
                <w:szCs w:val="24"/>
              </w:rPr>
              <w:t>dla tlenu, podtlenku azotu, powietrza</w:t>
            </w:r>
            <w:r w:rsidR="00621A09" w:rsidRPr="00421135">
              <w:rPr>
                <w:szCs w:val="24"/>
              </w:rPr>
              <w:t>.</w:t>
            </w:r>
          </w:p>
          <w:p w:rsidR="006A3A96" w:rsidRPr="00421135" w:rsidRDefault="00314A20" w:rsidP="00314A20">
            <w:pPr>
              <w:rPr>
                <w:szCs w:val="24"/>
              </w:rPr>
            </w:pPr>
            <w:r w:rsidRPr="00421135">
              <w:rPr>
                <w:szCs w:val="24"/>
              </w:rPr>
              <w:t>Zakres min. tlen</w:t>
            </w:r>
            <w:r w:rsidR="006A3A96" w:rsidRPr="00421135">
              <w:rPr>
                <w:szCs w:val="24"/>
              </w:rPr>
              <w:t>, powietrze</w:t>
            </w:r>
            <w:r w:rsidRPr="00421135">
              <w:rPr>
                <w:szCs w:val="24"/>
              </w:rPr>
              <w:t xml:space="preserve">: </w:t>
            </w:r>
            <w:r w:rsidR="006A3A96" w:rsidRPr="00421135">
              <w:rPr>
                <w:szCs w:val="24"/>
              </w:rPr>
              <w:t xml:space="preserve">0-15 l/min; </w:t>
            </w:r>
          </w:p>
          <w:p w:rsidR="006C53B8" w:rsidRPr="00421135" w:rsidRDefault="006A3A96" w:rsidP="00314A20">
            <w:pPr>
              <w:rPr>
                <w:szCs w:val="24"/>
              </w:rPr>
            </w:pPr>
            <w:r w:rsidRPr="00421135">
              <w:rPr>
                <w:szCs w:val="24"/>
              </w:rPr>
              <w:t>N2O: 0-10 l/min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  <w:r w:rsidRPr="00421135">
              <w:rPr>
                <w:szCs w:val="24"/>
              </w:rPr>
              <w:t>System automatycznego utrzymywania stężenia tlenu w mieszaninie oddechowej z podtl</w:t>
            </w:r>
            <w:r w:rsidR="000076EF" w:rsidRPr="00421135">
              <w:rPr>
                <w:szCs w:val="24"/>
              </w:rPr>
              <w:t>enkiem azotu na poziomie min. 21</w:t>
            </w:r>
            <w:r w:rsidRPr="00421135">
              <w:rPr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nil"/>
            </w:tcBorders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  <w:r w:rsidRPr="00421135">
              <w:rPr>
                <w:szCs w:val="24"/>
              </w:rPr>
              <w:t>Dostosowanie do znieczulania z niskimi przepływami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 w:rsidP="004F010A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6C53B8" w:rsidRPr="00421135" w:rsidRDefault="006C53B8" w:rsidP="00AB30BF">
            <w:pPr>
              <w:ind w:left="360"/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Układ oddechowy</w:t>
            </w: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  <w:r w:rsidRPr="00421135">
              <w:rPr>
                <w:szCs w:val="24"/>
              </w:rPr>
              <w:t>Układ oddechowy okrężny do wentylacji dorosłych i dzieci</w:t>
            </w:r>
            <w:r w:rsidR="00B411DD" w:rsidRPr="00421135">
              <w:rPr>
                <w:szCs w:val="24"/>
              </w:rPr>
              <w:t xml:space="preserve">. Możliwość zastosowania </w:t>
            </w:r>
            <w:r w:rsidR="00B411DD" w:rsidRPr="00421135">
              <w:rPr>
                <w:szCs w:val="24"/>
              </w:rPr>
              <w:lastRenderedPageBreak/>
              <w:t>układu oddechowego z aparatu posiadanego przez szpital serii Wato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 w:rsidP="00A74CBC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lastRenderedPageBreak/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 w:rsidP="00A74CBC">
            <w:pPr>
              <w:rPr>
                <w:szCs w:val="24"/>
              </w:rPr>
            </w:pPr>
          </w:p>
        </w:tc>
      </w:tr>
      <w:tr w:rsidR="004853EF" w:rsidRPr="00421135" w:rsidTr="00FA4A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888" w:type="dxa"/>
            <w:shd w:val="clear" w:color="auto" w:fill="auto"/>
          </w:tcPr>
          <w:p w:rsidR="004853EF" w:rsidRPr="00421135" w:rsidRDefault="004853EF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4853EF" w:rsidRPr="00421135" w:rsidRDefault="004853EF">
            <w:pPr>
              <w:rPr>
                <w:szCs w:val="24"/>
              </w:rPr>
            </w:pPr>
            <w:r w:rsidRPr="00421135">
              <w:rPr>
                <w:szCs w:val="24"/>
              </w:rPr>
              <w:t>Układ oddechowy</w:t>
            </w:r>
            <w:r w:rsidR="00621A09" w:rsidRPr="00421135">
              <w:rPr>
                <w:szCs w:val="24"/>
              </w:rPr>
              <w:t xml:space="preserve"> fabrycznie</w:t>
            </w:r>
            <w:r w:rsidRPr="00421135">
              <w:rPr>
                <w:szCs w:val="24"/>
              </w:rPr>
              <w:t xml:space="preserve"> podgrzewany</w:t>
            </w:r>
          </w:p>
        </w:tc>
        <w:tc>
          <w:tcPr>
            <w:tcW w:w="1418" w:type="dxa"/>
            <w:shd w:val="clear" w:color="auto" w:fill="auto"/>
          </w:tcPr>
          <w:p w:rsidR="004853EF" w:rsidRPr="00421135" w:rsidRDefault="004853EF" w:rsidP="00A74CBC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4853EF" w:rsidRPr="00421135" w:rsidRDefault="004853EF" w:rsidP="00A74CBC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5523CE">
            <w:pPr>
              <w:rPr>
                <w:szCs w:val="24"/>
              </w:rPr>
            </w:pPr>
            <w:r w:rsidRPr="00421135">
              <w:rPr>
                <w:szCs w:val="24"/>
              </w:rPr>
              <w:t>Możliwość</w:t>
            </w:r>
            <w:r w:rsidR="006C53B8" w:rsidRPr="00421135">
              <w:rPr>
                <w:szCs w:val="24"/>
              </w:rPr>
              <w:t xml:space="preserve"> podłączenia układów bezzastawkowych</w:t>
            </w:r>
            <w:r w:rsidR="00B25FD7" w:rsidRPr="00421135">
              <w:rPr>
                <w:szCs w:val="24"/>
              </w:rPr>
              <w:t>, osobne wyjście bez konieczności rozłączania układu okrężnego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  <w:r w:rsidRPr="00421135">
              <w:rPr>
                <w:szCs w:val="24"/>
              </w:rPr>
              <w:t>Obejście tlenowe (bypass tlenowy)</w:t>
            </w:r>
            <w:r w:rsidR="00B72D41" w:rsidRPr="00421135">
              <w:rPr>
                <w:szCs w:val="24"/>
              </w:rPr>
              <w:t xml:space="preserve"> o wydajności min. 25</w:t>
            </w:r>
            <w:r w:rsidR="00A3642E" w:rsidRPr="00421135">
              <w:rPr>
                <w:szCs w:val="24"/>
              </w:rPr>
              <w:t xml:space="preserve"> l/min.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AF60C4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AF60C4" w:rsidRPr="00421135" w:rsidRDefault="00AF60C4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AF60C4" w:rsidRPr="00421135" w:rsidRDefault="00AF60C4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Dodatkowy, </w:t>
            </w:r>
            <w:r w:rsidR="00546438" w:rsidRPr="00421135">
              <w:rPr>
                <w:szCs w:val="24"/>
              </w:rPr>
              <w:t xml:space="preserve">zintegrowany z aparatem </w:t>
            </w:r>
            <w:r w:rsidRPr="00421135">
              <w:rPr>
                <w:szCs w:val="24"/>
              </w:rPr>
              <w:t>niezależny przepływomierz O</w:t>
            </w:r>
            <w:r w:rsidRPr="00421135">
              <w:rPr>
                <w:szCs w:val="24"/>
                <w:vertAlign w:val="subscript"/>
              </w:rPr>
              <w:t>2</w:t>
            </w:r>
            <w:r w:rsidRPr="00421135">
              <w:rPr>
                <w:szCs w:val="24"/>
              </w:rPr>
              <w:t xml:space="preserve"> do podaży na maskę lub wąsy tlenowe</w:t>
            </w:r>
            <w:r w:rsidR="006A3A96" w:rsidRPr="00421135">
              <w:rPr>
                <w:szCs w:val="24"/>
              </w:rPr>
              <w:t>, zakres: 0-15 l/min</w:t>
            </w:r>
          </w:p>
        </w:tc>
        <w:tc>
          <w:tcPr>
            <w:tcW w:w="1418" w:type="dxa"/>
            <w:shd w:val="clear" w:color="auto" w:fill="auto"/>
          </w:tcPr>
          <w:p w:rsidR="00AF60C4" w:rsidRPr="00421135" w:rsidRDefault="00AE5F34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AF60C4" w:rsidRPr="00421135" w:rsidRDefault="00AF60C4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  <w:r w:rsidRPr="00421135">
              <w:rPr>
                <w:szCs w:val="24"/>
              </w:rPr>
              <w:t>Ciśnieniowa zastawka bezpieczeństwa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  <w:r w:rsidRPr="00421135">
              <w:rPr>
                <w:szCs w:val="24"/>
              </w:rPr>
              <w:t>Pochłaniacz dwutlenku węgla o budowie przeziernej</w:t>
            </w:r>
            <w:r w:rsidR="007A4A33" w:rsidRPr="00421135">
              <w:rPr>
                <w:szCs w:val="24"/>
              </w:rPr>
              <w:t xml:space="preserve"> o pojemności min.</w:t>
            </w:r>
            <w:r w:rsidR="00AB30BF" w:rsidRPr="00421135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l"/>
              </w:smartTagPr>
              <w:r w:rsidR="00AB30BF" w:rsidRPr="00421135">
                <w:rPr>
                  <w:szCs w:val="24"/>
                </w:rPr>
                <w:t>1</w:t>
              </w:r>
              <w:r w:rsidR="000537EF" w:rsidRPr="00421135">
                <w:rPr>
                  <w:szCs w:val="24"/>
                </w:rPr>
                <w:t xml:space="preserve">,5 </w:t>
              </w:r>
              <w:r w:rsidR="00AB30BF" w:rsidRPr="00421135">
                <w:rPr>
                  <w:szCs w:val="24"/>
                </w:rPr>
                <w:t>l</w:t>
              </w:r>
            </w:smartTag>
            <w:r w:rsidR="00AB30BF" w:rsidRPr="00421135">
              <w:rPr>
                <w:szCs w:val="24"/>
              </w:rPr>
              <w:t>.</w:t>
            </w:r>
            <w:r w:rsidR="00F83869" w:rsidRPr="00421135">
              <w:rPr>
                <w:szCs w:val="24"/>
              </w:rPr>
              <w:t xml:space="preserve"> Możliwość wymiany pochłaniacza w czasie pracy bez rozszczelnienia układu.</w:t>
            </w:r>
            <w:r w:rsidR="00B25FD7" w:rsidRPr="00421135">
              <w:rPr>
                <w:szCs w:val="24"/>
              </w:rPr>
              <w:t xml:space="preserve"> Sygnalizacja odłączenia pochłaniacza.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 w:rsidP="00964B9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  <w:r w:rsidRPr="00421135">
              <w:rPr>
                <w:szCs w:val="24"/>
              </w:rPr>
              <w:t>Wizualizacja zastawek wdechowej i wydechowej w układzie okrężnym</w:t>
            </w:r>
            <w:r w:rsidR="005523CE" w:rsidRPr="00421135">
              <w:rPr>
                <w:szCs w:val="24"/>
              </w:rPr>
              <w:t xml:space="preserve">. Możliwość demontażu do czyszczenia i sterylizacji. 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  <w:r w:rsidRPr="00421135">
              <w:rPr>
                <w:szCs w:val="24"/>
              </w:rPr>
              <w:t>Eliminacja gazów anestetycznych poza salę operacyjną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nil"/>
            </w:tcBorders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21A09" w:rsidP="00621A09">
            <w:pPr>
              <w:rPr>
                <w:szCs w:val="24"/>
              </w:rPr>
            </w:pPr>
            <w:r w:rsidRPr="00421135">
              <w:rPr>
                <w:szCs w:val="24"/>
              </w:rPr>
              <w:t>Respirator anestetyczny</w:t>
            </w:r>
            <w:r w:rsidR="006C53B8" w:rsidRPr="00421135">
              <w:rPr>
                <w:szCs w:val="24"/>
              </w:rPr>
              <w:t xml:space="preserve"> napędzany pneumatycznie, sterowany mikroprocesorowo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6C53B8" w:rsidRPr="00421135" w:rsidRDefault="006C53B8" w:rsidP="00AB30BF">
            <w:pPr>
              <w:ind w:left="360"/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Tryby wentylacji</w:t>
            </w:r>
          </w:p>
        </w:tc>
      </w:tr>
      <w:tr w:rsidR="006C53B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C53B8" w:rsidRPr="00421135" w:rsidRDefault="006C53B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  <w:r w:rsidRPr="00421135">
              <w:rPr>
                <w:szCs w:val="24"/>
              </w:rPr>
              <w:t>Tryb ręczny wentylacji</w:t>
            </w:r>
          </w:p>
        </w:tc>
        <w:tc>
          <w:tcPr>
            <w:tcW w:w="1418" w:type="dxa"/>
            <w:shd w:val="clear" w:color="auto" w:fill="auto"/>
          </w:tcPr>
          <w:p w:rsidR="006C53B8" w:rsidRPr="00421135" w:rsidRDefault="006C53B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421135" w:rsidRDefault="006C53B8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 w:rsidP="00090E3B">
            <w:pPr>
              <w:rPr>
                <w:szCs w:val="24"/>
              </w:rPr>
            </w:pPr>
            <w:r w:rsidRPr="00421135">
              <w:rPr>
                <w:szCs w:val="24"/>
              </w:rPr>
              <w:t>Wentylacja kontrolowana objętością VCV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 w:rsidP="00090E3B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 w:rsidP="00090E3B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 w:rsidP="00090E3B">
            <w:pPr>
              <w:rPr>
                <w:szCs w:val="24"/>
              </w:rPr>
            </w:pPr>
            <w:r w:rsidRPr="00421135">
              <w:rPr>
                <w:szCs w:val="24"/>
              </w:rPr>
              <w:t>Wentylacja kontrolowana ciśnieniem PCV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 w:rsidP="00090E3B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 w:rsidP="00090E3B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 w:rsidP="006A3A96">
            <w:pPr>
              <w:rPr>
                <w:szCs w:val="24"/>
              </w:rPr>
            </w:pPr>
            <w:r w:rsidRPr="00421135">
              <w:rPr>
                <w:szCs w:val="24"/>
              </w:rPr>
              <w:t>Wentylacja  w trybie SIMV</w:t>
            </w:r>
            <w:r w:rsidR="00F83869" w:rsidRPr="00421135">
              <w:rPr>
                <w:szCs w:val="24"/>
              </w:rPr>
              <w:t xml:space="preserve"> </w:t>
            </w:r>
            <w:r w:rsidR="006A3A96" w:rsidRPr="00421135">
              <w:rPr>
                <w:szCs w:val="24"/>
              </w:rPr>
              <w:t>(VCV, PCV)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6A3A96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A3A96" w:rsidRPr="00421135" w:rsidRDefault="006A3A96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A3A96" w:rsidRPr="00421135" w:rsidRDefault="006A3A96" w:rsidP="00F83869">
            <w:pPr>
              <w:rPr>
                <w:szCs w:val="24"/>
              </w:rPr>
            </w:pPr>
            <w:r w:rsidRPr="00421135">
              <w:rPr>
                <w:szCs w:val="24"/>
              </w:rPr>
              <w:t>Tryb wentylacji PSV z zabezpieczeniem na wypadek bezdechu</w:t>
            </w:r>
          </w:p>
        </w:tc>
        <w:tc>
          <w:tcPr>
            <w:tcW w:w="1418" w:type="dxa"/>
            <w:shd w:val="clear" w:color="auto" w:fill="auto"/>
          </w:tcPr>
          <w:p w:rsidR="006A3A96" w:rsidRPr="00421135" w:rsidRDefault="006A3A96">
            <w:pPr>
              <w:jc w:val="center"/>
              <w:rPr>
                <w:szCs w:val="24"/>
              </w:rPr>
            </w:pPr>
          </w:p>
        </w:tc>
        <w:tc>
          <w:tcPr>
            <w:tcW w:w="3136" w:type="dxa"/>
            <w:shd w:val="clear" w:color="auto" w:fill="auto"/>
          </w:tcPr>
          <w:p w:rsidR="006A3A96" w:rsidRPr="00421135" w:rsidRDefault="006A3A96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E416F3" w:rsidRPr="00421135" w:rsidRDefault="00E416F3" w:rsidP="00AB30BF">
            <w:pPr>
              <w:ind w:left="360"/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Regulacje</w:t>
            </w: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nil"/>
            </w:tcBorders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Dodatnie ciśnienie końcowo wydechowe PEEP (podać zakres) min. </w:t>
            </w:r>
            <w:r w:rsidR="006A3A96" w:rsidRPr="00421135">
              <w:rPr>
                <w:szCs w:val="24"/>
              </w:rPr>
              <w:t>4 do 30</w:t>
            </w:r>
            <w:r w:rsidRPr="00421135">
              <w:rPr>
                <w:szCs w:val="24"/>
              </w:rPr>
              <w:t xml:space="preserve"> cmH2O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 w:rsidP="00964B98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Reg. Stosunku wdechu do wyde</w:t>
            </w:r>
            <w:r w:rsidR="006A3A96" w:rsidRPr="00421135">
              <w:rPr>
                <w:szCs w:val="24"/>
              </w:rPr>
              <w:t>chu – podać zakres, min 1:8 do 4</w:t>
            </w:r>
            <w:r w:rsidRPr="00421135">
              <w:rPr>
                <w:szCs w:val="24"/>
              </w:rPr>
              <w:t>:1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 w:rsidP="00BF18DF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Reg. częstości od</w:t>
            </w:r>
            <w:r w:rsidR="00B55B76" w:rsidRPr="00421135">
              <w:rPr>
                <w:szCs w:val="24"/>
              </w:rPr>
              <w:t>dechu (podać zakres) min 4 do 9</w:t>
            </w:r>
            <w:r w:rsidRPr="00421135">
              <w:rPr>
                <w:szCs w:val="24"/>
              </w:rPr>
              <w:t>0 odd./min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Reg. ciśnieni</w:t>
            </w:r>
            <w:r w:rsidR="004A5F10" w:rsidRPr="00421135">
              <w:rPr>
                <w:szCs w:val="24"/>
              </w:rPr>
              <w:t>a wdechowego od</w:t>
            </w:r>
            <w:r w:rsidR="00901192" w:rsidRPr="00421135">
              <w:rPr>
                <w:szCs w:val="24"/>
              </w:rPr>
              <w:t xml:space="preserve"> min 6 do 5</w:t>
            </w:r>
            <w:r w:rsidR="004A5F10" w:rsidRPr="00421135">
              <w:rPr>
                <w:szCs w:val="24"/>
              </w:rPr>
              <w:t xml:space="preserve">0 </w:t>
            </w:r>
            <w:r w:rsidR="001C617D" w:rsidRPr="00421135">
              <w:rPr>
                <w:szCs w:val="24"/>
              </w:rPr>
              <w:t>cmH2O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Reg. Objętości oddechowej (podać zakres) min: 20 – 1500 ml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Reg. pauzy </w:t>
            </w:r>
            <w:r w:rsidR="00431A98" w:rsidRPr="00421135">
              <w:rPr>
                <w:szCs w:val="24"/>
              </w:rPr>
              <w:t>wdechowej w zakresie min</w:t>
            </w:r>
            <w:r w:rsidRPr="00421135">
              <w:rPr>
                <w:szCs w:val="24"/>
              </w:rPr>
              <w:t xml:space="preserve"> 5-60%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431A98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431A98" w:rsidRPr="00421135" w:rsidRDefault="00431A98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431A98" w:rsidRPr="00421135" w:rsidRDefault="00431A98" w:rsidP="001C617D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Reg. czułości wyzwalania </w:t>
            </w:r>
            <w:r w:rsidR="001C617D" w:rsidRPr="00421135">
              <w:rPr>
                <w:szCs w:val="24"/>
              </w:rPr>
              <w:t xml:space="preserve">przepływowego </w:t>
            </w:r>
            <w:r w:rsidRPr="00421135">
              <w:rPr>
                <w:szCs w:val="24"/>
              </w:rPr>
              <w:t>w zakresie min</w:t>
            </w:r>
            <w:r w:rsidR="00621A09" w:rsidRPr="00421135">
              <w:rPr>
                <w:szCs w:val="24"/>
              </w:rPr>
              <w:t>.</w:t>
            </w:r>
            <w:r w:rsidRPr="00421135">
              <w:rPr>
                <w:szCs w:val="24"/>
              </w:rPr>
              <w:t xml:space="preserve"> </w:t>
            </w:r>
            <w:r w:rsidR="001C617D" w:rsidRPr="00421135">
              <w:rPr>
                <w:szCs w:val="24"/>
              </w:rPr>
              <w:t>0,5</w:t>
            </w:r>
            <w:r w:rsidR="009F2AFD" w:rsidRPr="00421135">
              <w:rPr>
                <w:szCs w:val="24"/>
              </w:rPr>
              <w:t xml:space="preserve"> </w:t>
            </w:r>
            <w:r w:rsidRPr="00421135">
              <w:rPr>
                <w:szCs w:val="24"/>
              </w:rPr>
              <w:t>-</w:t>
            </w:r>
            <w:r w:rsidR="000F7000" w:rsidRPr="00421135">
              <w:rPr>
                <w:szCs w:val="24"/>
              </w:rPr>
              <w:t xml:space="preserve"> 15</w:t>
            </w:r>
            <w:r w:rsidRPr="00421135">
              <w:rPr>
                <w:szCs w:val="24"/>
              </w:rPr>
              <w:t xml:space="preserve"> l/min</w:t>
            </w:r>
          </w:p>
        </w:tc>
        <w:tc>
          <w:tcPr>
            <w:tcW w:w="1418" w:type="dxa"/>
            <w:shd w:val="clear" w:color="auto" w:fill="auto"/>
          </w:tcPr>
          <w:p w:rsidR="00431A98" w:rsidRPr="00421135" w:rsidRDefault="00431A9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431A98" w:rsidRPr="00421135" w:rsidRDefault="00431A98">
            <w:pPr>
              <w:rPr>
                <w:szCs w:val="24"/>
              </w:rPr>
            </w:pPr>
          </w:p>
        </w:tc>
      </w:tr>
      <w:tr w:rsidR="001C617D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1C617D" w:rsidRPr="00421135" w:rsidRDefault="001C617D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1C617D" w:rsidRPr="00421135" w:rsidRDefault="001C617D" w:rsidP="001C617D">
            <w:pPr>
              <w:rPr>
                <w:szCs w:val="24"/>
              </w:rPr>
            </w:pPr>
            <w:r w:rsidRPr="00421135">
              <w:rPr>
                <w:szCs w:val="24"/>
              </w:rPr>
              <w:t>Reg. czułości wyzwalania ciśnieniowego w zakresie min. 1 - 15 cmH2O</w:t>
            </w:r>
          </w:p>
        </w:tc>
        <w:tc>
          <w:tcPr>
            <w:tcW w:w="1418" w:type="dxa"/>
            <w:shd w:val="clear" w:color="auto" w:fill="auto"/>
          </w:tcPr>
          <w:p w:rsidR="001C617D" w:rsidRPr="00421135" w:rsidRDefault="001C617D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1C617D" w:rsidRPr="00421135" w:rsidRDefault="001C617D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E416F3" w:rsidRPr="00421135" w:rsidRDefault="00E416F3" w:rsidP="00F83997">
            <w:pPr>
              <w:ind w:left="360"/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Alarmy</w:t>
            </w: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Alarm niskiej i wysokiej objętości minutowej MV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Alarm niskiej i wysokiej objętości pojedynczego oddechu TV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 w:rsidP="00AD5E74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Alarm </w:t>
            </w:r>
            <w:r w:rsidR="00AD5E74" w:rsidRPr="00421135">
              <w:rPr>
                <w:szCs w:val="24"/>
              </w:rPr>
              <w:t>niskiej i wysokiej częstości oddechów</w:t>
            </w:r>
            <w:r w:rsidRPr="00421135">
              <w:rPr>
                <w:szCs w:val="24"/>
              </w:rPr>
              <w:t xml:space="preserve"> f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Alarm minimalnego i maksymalnego ciśnienia wdechowego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Alarm braku zasilania w energię elektryczną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Alarm Apnea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Alarm minimalnego i maksymalnego stężenia tlenu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621A09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621A09" w:rsidRPr="00421135" w:rsidRDefault="00621A09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621A09" w:rsidRPr="00421135" w:rsidRDefault="00621A09">
            <w:pPr>
              <w:rPr>
                <w:szCs w:val="24"/>
              </w:rPr>
            </w:pPr>
            <w:r w:rsidRPr="00421135">
              <w:rPr>
                <w:szCs w:val="24"/>
              </w:rPr>
              <w:t>Alarm nieprawidłowego montażu lub odłączonego pochłaniacza CO2</w:t>
            </w:r>
          </w:p>
        </w:tc>
        <w:tc>
          <w:tcPr>
            <w:tcW w:w="1418" w:type="dxa"/>
            <w:shd w:val="clear" w:color="auto" w:fill="auto"/>
          </w:tcPr>
          <w:p w:rsidR="00621A09" w:rsidRPr="00421135" w:rsidRDefault="00621A09">
            <w:pPr>
              <w:jc w:val="center"/>
              <w:rPr>
                <w:szCs w:val="24"/>
              </w:rPr>
            </w:pPr>
          </w:p>
        </w:tc>
        <w:tc>
          <w:tcPr>
            <w:tcW w:w="3136" w:type="dxa"/>
            <w:shd w:val="clear" w:color="auto" w:fill="auto"/>
          </w:tcPr>
          <w:p w:rsidR="00621A09" w:rsidRPr="00421135" w:rsidRDefault="00621A09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Automatyczny zapis z możliwością łatwego odczytu </w:t>
            </w:r>
            <w:r w:rsidR="001C617D" w:rsidRPr="00421135">
              <w:rPr>
                <w:szCs w:val="24"/>
              </w:rPr>
              <w:t>min. 10</w:t>
            </w:r>
            <w:r w:rsidRPr="00421135">
              <w:rPr>
                <w:szCs w:val="24"/>
              </w:rPr>
              <w:t>0 ostatnich komunikatów o alarmach i błędach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E416F3" w:rsidRPr="00421135" w:rsidRDefault="00E416F3" w:rsidP="00F83997">
            <w:pPr>
              <w:ind w:left="360"/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Pomiar i obrazowanie</w:t>
            </w: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Pomiar objętości oddechowej TV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 w:rsidP="007351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Pomiar objętości minutowej MV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 w:rsidP="007351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Pomiar częstotliwości oddechowej f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 w:rsidP="007351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Ciśnienia szczytowego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 w:rsidP="007351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Ciśnienia Plateau (wartość cyfrowa)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 w:rsidP="007351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Ciśnienia średniego 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 w:rsidP="007351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Ciśnienia PEEP (wartość cyfrowa)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 w:rsidP="007351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09120B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09120B" w:rsidRPr="00421135" w:rsidRDefault="0009120B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09120B" w:rsidRPr="00421135" w:rsidRDefault="0009120B">
            <w:pPr>
              <w:rPr>
                <w:szCs w:val="24"/>
              </w:rPr>
            </w:pPr>
            <w:r w:rsidRPr="00421135">
              <w:rPr>
                <w:szCs w:val="24"/>
              </w:rPr>
              <w:t>Stężenia tlenu wdechowego</w:t>
            </w:r>
          </w:p>
        </w:tc>
        <w:tc>
          <w:tcPr>
            <w:tcW w:w="1418" w:type="dxa"/>
            <w:shd w:val="clear" w:color="auto" w:fill="auto"/>
          </w:tcPr>
          <w:p w:rsidR="0009120B" w:rsidRPr="00421135" w:rsidRDefault="0009120B" w:rsidP="007351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09120B" w:rsidRPr="00421135" w:rsidRDefault="0009120B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Krzywa ciśnienia </w:t>
            </w:r>
            <w:r w:rsidR="003C5F0C" w:rsidRPr="00421135">
              <w:rPr>
                <w:szCs w:val="24"/>
              </w:rPr>
              <w:t>i krzywa przepływu w funkcji czasu wyświetlane</w:t>
            </w:r>
            <w:r w:rsidRPr="00421135">
              <w:rPr>
                <w:szCs w:val="24"/>
              </w:rPr>
              <w:t xml:space="preserve"> na ekranie aparatu przy wentylacji mechanicznej i ręcznej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7928A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7928A7" w:rsidRPr="00421135" w:rsidRDefault="007928A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7928A7" w:rsidRPr="00421135" w:rsidRDefault="007928A7" w:rsidP="007928A7">
            <w:pPr>
              <w:rPr>
                <w:szCs w:val="24"/>
              </w:rPr>
            </w:pPr>
            <w:r w:rsidRPr="00421135">
              <w:rPr>
                <w:szCs w:val="24"/>
              </w:rPr>
              <w:t>Możliwość wyświetlania pętli oddechowych: ciśnienie/objętość, przepływ/objętość i przepływ/ciśnienie. Możliwość zapamiętania pętli referencyjnych</w:t>
            </w:r>
          </w:p>
        </w:tc>
        <w:tc>
          <w:tcPr>
            <w:tcW w:w="1418" w:type="dxa"/>
            <w:shd w:val="clear" w:color="auto" w:fill="auto"/>
          </w:tcPr>
          <w:p w:rsidR="007928A7" w:rsidRPr="00421135" w:rsidRDefault="007928A7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7928A7" w:rsidRPr="00421135" w:rsidRDefault="007928A7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 w:rsidP="005A4A0E">
            <w:pPr>
              <w:rPr>
                <w:szCs w:val="24"/>
              </w:rPr>
            </w:pPr>
            <w:r w:rsidRPr="00421135">
              <w:rPr>
                <w:szCs w:val="24"/>
              </w:rPr>
              <w:t>Kolorowy ekr</w:t>
            </w:r>
            <w:r w:rsidR="005A4A0E" w:rsidRPr="00421135">
              <w:rPr>
                <w:szCs w:val="24"/>
              </w:rPr>
              <w:t>an respiratora, przekątna min</w:t>
            </w:r>
            <w:r w:rsidR="003C5F0C" w:rsidRPr="00421135">
              <w:rPr>
                <w:szCs w:val="24"/>
              </w:rPr>
              <w:t>.</w:t>
            </w:r>
            <w:r w:rsidR="00722FFC" w:rsidRPr="00421135">
              <w:rPr>
                <w:szCs w:val="24"/>
              </w:rPr>
              <w:t xml:space="preserve"> 10</w:t>
            </w:r>
            <w:r w:rsidR="001C617D" w:rsidRPr="00421135">
              <w:rPr>
                <w:szCs w:val="24"/>
              </w:rPr>
              <w:t>,4</w:t>
            </w:r>
            <w:r w:rsidRPr="00421135">
              <w:rPr>
                <w:szCs w:val="24"/>
              </w:rPr>
              <w:t>’’</w:t>
            </w:r>
            <w:r w:rsidR="005A4A0E" w:rsidRPr="00421135">
              <w:rPr>
                <w:szCs w:val="24"/>
              </w:rPr>
              <w:t xml:space="preserve">, </w:t>
            </w:r>
            <w:r w:rsidRPr="00421135">
              <w:rPr>
                <w:szCs w:val="24"/>
              </w:rPr>
              <w:t xml:space="preserve">wbudowany w korpus aparatu 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 w:rsidP="009307D7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Obsługa respiratora za pomocą pokrętła funkcyjnego </w:t>
            </w:r>
            <w:r w:rsidR="00EC1B40" w:rsidRPr="00421135">
              <w:rPr>
                <w:szCs w:val="24"/>
              </w:rPr>
              <w:t xml:space="preserve">i </w:t>
            </w:r>
            <w:r w:rsidR="006265F3" w:rsidRPr="00421135">
              <w:rPr>
                <w:szCs w:val="24"/>
              </w:rPr>
              <w:t>ekranu dotykowego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Automatyczna kompensacja dopływu świeżych gazów w trakcie pracy</w:t>
            </w:r>
          </w:p>
        </w:tc>
        <w:tc>
          <w:tcPr>
            <w:tcW w:w="1418" w:type="dxa"/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  <w:r w:rsidRPr="00421135">
              <w:rPr>
                <w:szCs w:val="24"/>
              </w:rPr>
              <w:t>Pomiar podatności układu oddechowego wraz z automatyczną kompensacją w czasie pracy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E416F3" w:rsidRPr="00421135" w:rsidRDefault="00E416F3" w:rsidP="00493502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Trendy graficzne i tabelaryczne </w:t>
            </w:r>
            <w:r w:rsidR="00493502" w:rsidRPr="00421135">
              <w:rPr>
                <w:szCs w:val="24"/>
              </w:rPr>
              <w:t xml:space="preserve">min. </w:t>
            </w:r>
            <w:r w:rsidRPr="00421135">
              <w:rPr>
                <w:szCs w:val="24"/>
              </w:rPr>
              <w:t>dla</w:t>
            </w:r>
            <w:r w:rsidR="00493502" w:rsidRPr="00421135">
              <w:rPr>
                <w:szCs w:val="24"/>
              </w:rPr>
              <w:t xml:space="preserve"> TV</w:t>
            </w:r>
            <w:r w:rsidR="001C617D" w:rsidRPr="00421135">
              <w:rPr>
                <w:szCs w:val="24"/>
              </w:rPr>
              <w:t>e</w:t>
            </w:r>
            <w:r w:rsidR="00493502" w:rsidRPr="00421135">
              <w:rPr>
                <w:szCs w:val="24"/>
              </w:rPr>
              <w:t>, MV, Ppeak</w:t>
            </w:r>
            <w:r w:rsidRPr="00421135">
              <w:rPr>
                <w:szCs w:val="24"/>
              </w:rPr>
              <w:t>, Plateau, PEEP, f</w:t>
            </w:r>
            <w:r w:rsidR="00EC1B40" w:rsidRPr="00421135">
              <w:rPr>
                <w:szCs w:val="24"/>
              </w:rPr>
              <w:t>, C</w:t>
            </w:r>
            <w:r w:rsidR="001C617D" w:rsidRPr="00421135">
              <w:rPr>
                <w:szCs w:val="24"/>
              </w:rPr>
              <w:t>O2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E416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416F3" w:rsidRPr="00421135" w:rsidRDefault="00E416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E416F3" w:rsidRPr="00421135" w:rsidRDefault="009565A8" w:rsidP="009565A8">
            <w:pPr>
              <w:rPr>
                <w:szCs w:val="24"/>
              </w:rPr>
            </w:pPr>
            <w:r w:rsidRPr="00421135">
              <w:rPr>
                <w:szCs w:val="24"/>
              </w:rPr>
              <w:t>Stale w</w:t>
            </w:r>
            <w:r w:rsidR="00E416F3" w:rsidRPr="00421135">
              <w:rPr>
                <w:szCs w:val="24"/>
              </w:rPr>
              <w:t xml:space="preserve">yświetlana </w:t>
            </w:r>
            <w:r w:rsidRPr="00421135">
              <w:rPr>
                <w:szCs w:val="24"/>
              </w:rPr>
              <w:t xml:space="preserve">na ekranie aparatu </w:t>
            </w:r>
            <w:r w:rsidR="00E416F3" w:rsidRPr="00421135">
              <w:rPr>
                <w:szCs w:val="24"/>
              </w:rPr>
              <w:t xml:space="preserve">aktualna data i czas </w:t>
            </w:r>
            <w:r w:rsidR="001C617D" w:rsidRPr="00421135">
              <w:rPr>
                <w:szCs w:val="24"/>
              </w:rPr>
              <w:t>oraz</w:t>
            </w:r>
            <w:r w:rsidR="00EC1B40" w:rsidRPr="00421135">
              <w:rPr>
                <w:szCs w:val="24"/>
              </w:rPr>
              <w:t xml:space="preserve"> wbudowany stoper umożliwiający monitorowanie czasu trwania zabiegu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16F3" w:rsidRPr="00421135" w:rsidRDefault="00E416F3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E416F3" w:rsidRPr="00421135" w:rsidRDefault="00E416F3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FA4A89" w:rsidP="00096337">
            <w:pPr>
              <w:ind w:left="376"/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Kapnografia z analizą gazów anestety</w:t>
            </w:r>
            <w:r w:rsidR="0009120B" w:rsidRPr="00421135">
              <w:rPr>
                <w:b/>
                <w:szCs w:val="24"/>
              </w:rPr>
              <w:t xml:space="preserve">cznych </w:t>
            </w:r>
            <w:r w:rsidR="00B703F3" w:rsidRPr="00421135">
              <w:rPr>
                <w:b/>
                <w:szCs w:val="24"/>
              </w:rPr>
              <w:t>i pomiarem stężenia tlenu</w:t>
            </w:r>
          </w:p>
          <w:p w:rsidR="0000367F" w:rsidRPr="00421135" w:rsidRDefault="0000367F" w:rsidP="00096337">
            <w:pPr>
              <w:ind w:left="376"/>
              <w:rPr>
                <w:szCs w:val="24"/>
              </w:rPr>
            </w:pPr>
            <w:r w:rsidRPr="00421135">
              <w:rPr>
                <w:b/>
                <w:szCs w:val="24"/>
              </w:rPr>
              <w:t>(moduł aparatu</w:t>
            </w:r>
            <w:r w:rsidR="0009120B" w:rsidRPr="00421135">
              <w:rPr>
                <w:b/>
                <w:szCs w:val="24"/>
              </w:rPr>
              <w:t xml:space="preserve"> lub monitora</w:t>
            </w:r>
            <w:r w:rsidRPr="00421135">
              <w:rPr>
                <w:b/>
                <w:szCs w:val="24"/>
              </w:rPr>
              <w:t>)</w:t>
            </w: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F763B0" w:rsidP="00A94E08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Pomiar stężenia </w:t>
            </w:r>
            <w:r w:rsidR="00B938B7" w:rsidRPr="00421135">
              <w:rPr>
                <w:szCs w:val="24"/>
              </w:rPr>
              <w:t>CO2</w:t>
            </w:r>
            <w:r w:rsidRPr="00421135">
              <w:rPr>
                <w:szCs w:val="24"/>
              </w:rPr>
              <w:t xml:space="preserve"> (wdechowe i wydechowe)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675709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703F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B703F3" w:rsidRPr="00421135" w:rsidRDefault="00B703F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B703F3" w:rsidRPr="00421135" w:rsidRDefault="00B703F3" w:rsidP="00A94E08">
            <w:pPr>
              <w:rPr>
                <w:szCs w:val="24"/>
              </w:rPr>
            </w:pPr>
            <w:r w:rsidRPr="00421135">
              <w:rPr>
                <w:szCs w:val="24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03F3" w:rsidRPr="00421135" w:rsidRDefault="00B703F3">
            <w:pPr>
              <w:jc w:val="center"/>
              <w:rPr>
                <w:szCs w:val="24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703F3" w:rsidRPr="00421135" w:rsidRDefault="00B703F3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B938B7" w:rsidP="008A566A">
            <w:pPr>
              <w:rPr>
                <w:szCs w:val="24"/>
              </w:rPr>
            </w:pPr>
            <w:r w:rsidRPr="00421135">
              <w:rPr>
                <w:szCs w:val="24"/>
              </w:rPr>
              <w:t>Monitorowane gazy anestetyczne: izofluran, enfluran, sewofluran, desfluran (automatyczna identyfikacja środka)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675709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C93896" w:rsidP="00C93896">
            <w:pPr>
              <w:rPr>
                <w:szCs w:val="24"/>
              </w:rPr>
            </w:pPr>
            <w:r w:rsidRPr="00421135">
              <w:rPr>
                <w:szCs w:val="24"/>
              </w:rPr>
              <w:t>Wyświetlanie krzywej</w:t>
            </w:r>
            <w:r w:rsidR="00B938B7" w:rsidRPr="00421135">
              <w:rPr>
                <w:szCs w:val="24"/>
              </w:rPr>
              <w:t xml:space="preserve"> kapnograficznej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675709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B938B7" w:rsidP="0009120B">
            <w:pPr>
              <w:rPr>
                <w:szCs w:val="24"/>
              </w:rPr>
            </w:pPr>
            <w:r w:rsidRPr="00421135">
              <w:rPr>
                <w:szCs w:val="24"/>
              </w:rPr>
              <w:t>Obliczanie i wyświetlanie wartości MAC</w:t>
            </w:r>
            <w:r w:rsidR="00C93896" w:rsidRPr="00421135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675709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411DD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B411DD" w:rsidRPr="00421135" w:rsidRDefault="00B411DD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B411DD" w:rsidRPr="00421135" w:rsidRDefault="00B411DD" w:rsidP="0009120B">
            <w:pPr>
              <w:rPr>
                <w:szCs w:val="24"/>
              </w:rPr>
            </w:pPr>
            <w:r w:rsidRPr="00421135">
              <w:rPr>
                <w:szCs w:val="24"/>
              </w:rPr>
              <w:t>Możliwość zastosowania modułu w aparatach do znieczulania i monitorach posiadanym przez szpital (seria Wato EX oraz BV)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411DD" w:rsidRPr="00421135" w:rsidRDefault="00B411DD">
            <w:pPr>
              <w:jc w:val="center"/>
              <w:rPr>
                <w:szCs w:val="24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411DD" w:rsidRPr="00421135" w:rsidRDefault="00B411DD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B938B7" w:rsidRPr="00421135" w:rsidRDefault="00B938B7" w:rsidP="00186C5E">
            <w:pPr>
              <w:rPr>
                <w:b/>
                <w:caps/>
                <w:szCs w:val="24"/>
              </w:rPr>
            </w:pPr>
            <w:r w:rsidRPr="00421135">
              <w:rPr>
                <w:b/>
                <w:caps/>
                <w:szCs w:val="24"/>
              </w:rPr>
              <w:t xml:space="preserve">       iNNE</w:t>
            </w: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Jeden ssak injektorowy z regulacją siły ssania, napędzany sprężonymi gazami (tlen lub powietrze) z butlą wielorazowego użytku o pojemności min </w:t>
            </w:r>
            <w:smartTag w:uri="urn:schemas-microsoft-com:office:smarttags" w:element="metricconverter">
              <w:smartTagPr>
                <w:attr w:name="ProductID" w:val="1,0 l"/>
              </w:smartTagPr>
              <w:r w:rsidRPr="00421135">
                <w:rPr>
                  <w:szCs w:val="24"/>
                </w:rPr>
                <w:t>1,0 l</w:t>
              </w:r>
            </w:smartTag>
          </w:p>
        </w:tc>
        <w:tc>
          <w:tcPr>
            <w:tcW w:w="1418" w:type="dxa"/>
            <w:shd w:val="clear" w:color="auto" w:fill="auto"/>
          </w:tcPr>
          <w:p w:rsidR="00B938B7" w:rsidRPr="00421135" w:rsidRDefault="00B938B7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F330A6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F330A6" w:rsidRPr="00421135" w:rsidRDefault="00F330A6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F330A6" w:rsidRPr="00421135" w:rsidRDefault="007928A7" w:rsidP="006E38FD">
            <w:pPr>
              <w:rPr>
                <w:szCs w:val="24"/>
              </w:rPr>
            </w:pPr>
            <w:r w:rsidRPr="00421135">
              <w:rPr>
                <w:szCs w:val="24"/>
              </w:rPr>
              <w:t>Możliwość podłączenia dwóch parowników (do wyboru</w:t>
            </w:r>
            <w:r w:rsidR="00F330A6" w:rsidRPr="00421135">
              <w:rPr>
                <w:szCs w:val="24"/>
              </w:rPr>
              <w:t xml:space="preserve"> sevofluranu</w:t>
            </w:r>
            <w:r w:rsidR="00E22C99" w:rsidRPr="00421135">
              <w:rPr>
                <w:szCs w:val="24"/>
              </w:rPr>
              <w:t xml:space="preserve"> / izofluran</w:t>
            </w:r>
            <w:r w:rsidR="00B2506F" w:rsidRPr="00421135">
              <w:rPr>
                <w:szCs w:val="24"/>
              </w:rPr>
              <w:t>u</w:t>
            </w:r>
            <w:r w:rsidR="00E22C99" w:rsidRPr="00421135">
              <w:rPr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330A6" w:rsidRPr="00421135" w:rsidRDefault="003A1158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330A6" w:rsidRPr="00421135" w:rsidRDefault="00F330A6">
            <w:pPr>
              <w:rPr>
                <w:szCs w:val="24"/>
                <w:highlight w:val="yellow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Komunikacja </w:t>
            </w:r>
            <w:r w:rsidR="003E42FA" w:rsidRPr="00421135">
              <w:rPr>
                <w:szCs w:val="24"/>
              </w:rPr>
              <w:t xml:space="preserve">całego systemu </w:t>
            </w:r>
            <w:r w:rsidRPr="00421135">
              <w:rPr>
                <w:szCs w:val="24"/>
              </w:rPr>
              <w:t>z użytkownikiem w języku polskim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 w:rsidP="00510FFA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9D5DC7">
            <w:pPr>
              <w:rPr>
                <w:szCs w:val="24"/>
              </w:rPr>
            </w:pPr>
            <w:r w:rsidRPr="00421135">
              <w:rPr>
                <w:szCs w:val="24"/>
              </w:rPr>
              <w:t>Aparat</w:t>
            </w:r>
            <w:r w:rsidR="00363873" w:rsidRPr="00421135">
              <w:rPr>
                <w:szCs w:val="24"/>
              </w:rPr>
              <w:t xml:space="preserve"> </w:t>
            </w:r>
            <w:r w:rsidRPr="00421135">
              <w:rPr>
                <w:szCs w:val="24"/>
              </w:rPr>
              <w:t>i monitor jednego producenta</w:t>
            </w:r>
            <w:r w:rsidR="00014156" w:rsidRPr="00421135">
              <w:rPr>
                <w:szCs w:val="24"/>
              </w:rPr>
              <w:t xml:space="preserve"> (możliwość wykorzystania modułów aparatu w monitorze z wyświetlaniem parametrów dotyczących np. stężeń gazów)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 w:rsidP="00510FFA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  <w:r w:rsidRPr="00421135">
              <w:rPr>
                <w:szCs w:val="24"/>
              </w:rPr>
              <w:t>Instrukcja Obsługi w języku polskim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B938B7" w:rsidRPr="00421135" w:rsidRDefault="00B938B7" w:rsidP="00F53DBF">
            <w:pPr>
              <w:ind w:left="376"/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MONITOR PACJENTA</w:t>
            </w: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7539C0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Monitor przystosowany do pracy w standardowej sieci Ethernet 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620B4C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Modułowa budowa systemu</w:t>
            </w:r>
            <w:r w:rsidR="007928A7" w:rsidRPr="00421135">
              <w:rPr>
                <w:szCs w:val="24"/>
              </w:rPr>
              <w:t xml:space="preserve"> umożliwiająca późniejszą</w:t>
            </w:r>
            <w:r w:rsidRPr="00421135">
              <w:rPr>
                <w:szCs w:val="24"/>
              </w:rPr>
              <w:t xml:space="preserve"> rozbudowę o inne parametry - moduły parametrowe wymienialne przez użytkownika bez udziału serwisu. Nie dopuszcza się monitora kompaktowego.</w:t>
            </w:r>
            <w:r w:rsidR="00B411DD" w:rsidRPr="00421135">
              <w:rPr>
                <w:szCs w:val="24"/>
              </w:rPr>
              <w:t xml:space="preserve"> Możliwość zastosowania modułów pomiarowych posiadanych przez szpital serii BV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Komunikacja moduły - jednostka centralna poprzez złącze podczerwieni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C8413F">
            <w:pPr>
              <w:rPr>
                <w:szCs w:val="24"/>
              </w:rPr>
            </w:pPr>
            <w:r w:rsidRPr="00421135">
              <w:rPr>
                <w:szCs w:val="24"/>
              </w:rPr>
              <w:t>Kolorowy, zintegrowany w jednej obudowie z jednostką centralną i miejscami parkingowymi na moduły, ekran LCD</w:t>
            </w:r>
            <w:r w:rsidR="00AC44BD" w:rsidRPr="00421135">
              <w:rPr>
                <w:szCs w:val="24"/>
              </w:rPr>
              <w:t xml:space="preserve"> TFT o przekątnej </w:t>
            </w:r>
            <w:r w:rsidR="00C8413F" w:rsidRPr="00421135">
              <w:rPr>
                <w:szCs w:val="24"/>
              </w:rPr>
              <w:t xml:space="preserve">min. </w:t>
            </w:r>
            <w:r w:rsidR="0001704B" w:rsidRPr="00421135">
              <w:rPr>
                <w:szCs w:val="24"/>
              </w:rPr>
              <w:t xml:space="preserve"> 12</w:t>
            </w:r>
            <w:r w:rsidRPr="00421135">
              <w:rPr>
                <w:szCs w:val="24"/>
              </w:rPr>
              <w:t>”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Ilość kanałów dynamicznych – co najmniej 8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Komunikacja z użytkownikiem w języku polskim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Przyciski szybkiego dostępu do menu obsługi poszczególnych mierzonych parametrów na obudowach ich modułów pomiarowych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Trendy tabelaryczne i graficzne wszystkich mierzonych parametrów 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 xml:space="preserve">TAK, </w:t>
            </w:r>
            <w:r w:rsidRPr="00421135">
              <w:rPr>
                <w:szCs w:val="24"/>
                <w:u w:val="single"/>
              </w:rPr>
              <w:t>&gt;</w:t>
            </w:r>
            <w:r w:rsidR="005434CF" w:rsidRPr="00421135">
              <w:rPr>
                <w:szCs w:val="24"/>
              </w:rPr>
              <w:t xml:space="preserve"> 90</w:t>
            </w:r>
            <w:r w:rsidRPr="00421135">
              <w:rPr>
                <w:szCs w:val="24"/>
              </w:rPr>
              <w:t>-godz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Zapamiętywanie krzywych dynamicznych w czasie rzeczywistym (full disclosure)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 xml:space="preserve">TAK, </w:t>
            </w:r>
            <w:r w:rsidRPr="00421135">
              <w:rPr>
                <w:szCs w:val="24"/>
                <w:u w:val="single"/>
              </w:rPr>
              <w:t>&gt;</w:t>
            </w:r>
            <w:r w:rsidRPr="00421135">
              <w:rPr>
                <w:szCs w:val="24"/>
              </w:rPr>
              <w:t xml:space="preserve"> 1 godzin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Zapamiętywanie odcinków krzywych dynamicznych związanych z sytuacjami alarmowymi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 xml:space="preserve">TAK, </w:t>
            </w:r>
            <w:r w:rsidRPr="00421135">
              <w:rPr>
                <w:szCs w:val="24"/>
                <w:u w:val="single"/>
              </w:rPr>
              <w:t>&gt;</w:t>
            </w:r>
            <w:r w:rsidRPr="00421135">
              <w:rPr>
                <w:szCs w:val="24"/>
              </w:rPr>
              <w:t xml:space="preserve"> 100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Funkcja obliczeń hemodynamicznych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Funkcja obliczania dawkowania leków (kalkulator lekowy)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Funkcja obliczeń parametrów nerkowych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Zasilanie monitora 230V/50Hz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Wbudowane zasilanie akumulatorowe pozwalające na co najmniej 90 minut pracy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Możliwość rozbudowy systemu o moduły: inwazyjny pomiar ciśnienia (do 4 wejść), inwazyjny pomiar rzutu minutowego, nieinwazy</w:t>
            </w:r>
            <w:r w:rsidR="005434CF" w:rsidRPr="00421135">
              <w:rPr>
                <w:szCs w:val="24"/>
              </w:rPr>
              <w:t>jny ciągły rzut minutowy serca, BIS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B938B7" w:rsidRPr="00421135" w:rsidRDefault="00B938B7">
            <w:pPr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Pomiar EKG/ST/Resp</w:t>
            </w: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7-odprowadzeniowe EKG – moduł wyposażony w przewód EKG z 5. końcówkami EKG 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Pomiar częstości pracy serca w zakresie co najmniej 20 do 250 B/min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Pomiar częstości oddechu w zakresie co najmniej od 6 od 120 R/min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Analiza odchylenia odcinka ST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Analiza arytmii  - ilość wykrywanych kategorii zaburzeń rytmu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TAK, min. 10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B938B7" w:rsidRPr="00421135" w:rsidRDefault="00B938B7">
            <w:pPr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Pomiar ciśnienia metodą nieinwazyjną</w:t>
            </w: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Wyświetlanie wartości ciśnień skurczowego, rozkurczowego i średniego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Tryb pracy ręczny 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Tryb pracy automatyczny – odstępy pomiarowe co najmniej od 3 do 360 minut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Mankiety duży, średni i mały dla dorosłych. Mankiet pediatryczny. Przewód łączący mankiet z modułem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EE474F" w:rsidRPr="00421135" w:rsidTr="00A550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EE474F" w:rsidRPr="00421135" w:rsidRDefault="00EE474F">
            <w:pPr>
              <w:rPr>
                <w:szCs w:val="24"/>
              </w:rPr>
            </w:pPr>
            <w:r w:rsidRPr="00421135">
              <w:rPr>
                <w:b/>
                <w:szCs w:val="24"/>
              </w:rPr>
              <w:t>Pomiar ciśnienia inwazyjnego (dwa kanały)</w:t>
            </w:r>
          </w:p>
        </w:tc>
      </w:tr>
      <w:tr w:rsidR="00EE474F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E474F" w:rsidRPr="00421135" w:rsidRDefault="00EE474F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E474F" w:rsidRPr="00421135" w:rsidRDefault="00EE474F" w:rsidP="00A55052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Wyświetlanie krzywej ciśnienia </w:t>
            </w:r>
          </w:p>
        </w:tc>
        <w:tc>
          <w:tcPr>
            <w:tcW w:w="1418" w:type="dxa"/>
            <w:shd w:val="clear" w:color="auto" w:fill="auto"/>
          </w:tcPr>
          <w:p w:rsidR="00EE474F" w:rsidRPr="00421135" w:rsidRDefault="00EE474F" w:rsidP="00A55052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E474F" w:rsidRPr="00421135" w:rsidRDefault="00EE474F">
            <w:pPr>
              <w:rPr>
                <w:szCs w:val="24"/>
              </w:rPr>
            </w:pPr>
          </w:p>
        </w:tc>
      </w:tr>
      <w:tr w:rsidR="00EE474F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E474F" w:rsidRPr="00421135" w:rsidRDefault="00EE474F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E474F" w:rsidRPr="00421135" w:rsidRDefault="00EE474F" w:rsidP="00A55052">
            <w:pPr>
              <w:rPr>
                <w:szCs w:val="24"/>
              </w:rPr>
            </w:pPr>
            <w:r w:rsidRPr="00421135">
              <w:rPr>
                <w:szCs w:val="24"/>
              </w:rPr>
              <w:t>Wyświetlanie wartości ciśnień skurczowego, rozkurczowego, średniego</w:t>
            </w:r>
          </w:p>
        </w:tc>
        <w:tc>
          <w:tcPr>
            <w:tcW w:w="1418" w:type="dxa"/>
            <w:shd w:val="clear" w:color="auto" w:fill="auto"/>
          </w:tcPr>
          <w:p w:rsidR="00EE474F" w:rsidRPr="00421135" w:rsidRDefault="00EE474F" w:rsidP="00A55052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E474F" w:rsidRPr="00421135" w:rsidRDefault="00EE474F">
            <w:pPr>
              <w:rPr>
                <w:szCs w:val="24"/>
              </w:rPr>
            </w:pPr>
          </w:p>
        </w:tc>
      </w:tr>
      <w:tr w:rsidR="00EE474F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EE474F" w:rsidRPr="00421135" w:rsidRDefault="00EE474F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EE474F" w:rsidRPr="00421135" w:rsidRDefault="00EE474F" w:rsidP="00A55052">
            <w:pPr>
              <w:rPr>
                <w:szCs w:val="24"/>
              </w:rPr>
            </w:pPr>
            <w:r w:rsidRPr="00421135">
              <w:rPr>
                <w:szCs w:val="24"/>
              </w:rPr>
              <w:t>W ofercie z modułem 2 przewody połączeniow</w:t>
            </w:r>
            <w:r w:rsidR="007F75AB" w:rsidRPr="00421135">
              <w:rPr>
                <w:szCs w:val="24"/>
              </w:rPr>
              <w:t>e do przetworników ciśnienia i 5</w:t>
            </w:r>
            <w:r w:rsidRPr="00421135">
              <w:rPr>
                <w:szCs w:val="24"/>
              </w:rPr>
              <w:t xml:space="preserve"> szt. jednorazowych przetworników ciśnienia</w:t>
            </w:r>
          </w:p>
        </w:tc>
        <w:tc>
          <w:tcPr>
            <w:tcW w:w="1418" w:type="dxa"/>
            <w:shd w:val="clear" w:color="auto" w:fill="auto"/>
          </w:tcPr>
          <w:p w:rsidR="00EE474F" w:rsidRPr="00421135" w:rsidRDefault="00EE474F" w:rsidP="00A55052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E474F" w:rsidRPr="00421135" w:rsidRDefault="00EE474F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B938B7" w:rsidRPr="00421135" w:rsidRDefault="00B938B7">
            <w:pPr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Pomiar saturacji i pletyzmografia</w:t>
            </w: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Wyświetlanie krzywej pletyzmograficznej oraz wartości saturacji i częstości pulsu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Dźwięk sygnalizujący wykrycie pulsu o zmiennej charakterystyce zależnej od wartości saturacji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Czujnik pomiarowy dla dzieci i dorosłych na palec 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B938B7" w:rsidRPr="00421135" w:rsidRDefault="00B938B7">
            <w:pPr>
              <w:rPr>
                <w:b/>
                <w:szCs w:val="24"/>
              </w:rPr>
            </w:pPr>
            <w:r w:rsidRPr="00421135">
              <w:rPr>
                <w:b/>
                <w:szCs w:val="24"/>
              </w:rPr>
              <w:t>Pomiar temperatury (dwa kanały)</w:t>
            </w: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Wyświetlanie wartości temperatur w dwóch punktach ciała 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>Wyświetlanie wartości temperatury różnicowej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38B7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38B7" w:rsidRPr="00421135" w:rsidRDefault="00B938B7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421135" w:rsidRDefault="00B938B7" w:rsidP="00B337DE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Czujnik temperatury powierzchniowy i centralny. </w:t>
            </w:r>
          </w:p>
        </w:tc>
        <w:tc>
          <w:tcPr>
            <w:tcW w:w="1418" w:type="dxa"/>
            <w:shd w:val="clear" w:color="auto" w:fill="auto"/>
          </w:tcPr>
          <w:p w:rsidR="00B938B7" w:rsidRPr="00421135" w:rsidRDefault="00B938B7" w:rsidP="00B337DE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421135" w:rsidRDefault="00B938B7">
            <w:pPr>
              <w:rPr>
                <w:szCs w:val="24"/>
              </w:rPr>
            </w:pPr>
          </w:p>
        </w:tc>
      </w:tr>
      <w:tr w:rsidR="00B923C5" w:rsidRPr="00421135" w:rsidTr="004E69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B923C5" w:rsidRPr="00421135" w:rsidRDefault="00B923C5">
            <w:pPr>
              <w:rPr>
                <w:szCs w:val="24"/>
              </w:rPr>
            </w:pPr>
            <w:r w:rsidRPr="00421135">
              <w:rPr>
                <w:b/>
                <w:szCs w:val="24"/>
              </w:rPr>
              <w:t>Pomiar ciśnienia inwazyjnego (dwa kanały)</w:t>
            </w:r>
          </w:p>
        </w:tc>
      </w:tr>
      <w:tr w:rsidR="00B923C5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23C5" w:rsidRPr="00421135" w:rsidRDefault="00B923C5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23C5" w:rsidRPr="00421135" w:rsidRDefault="00B923C5" w:rsidP="004E6910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Wyświetlanie krzywej ciśnienia </w:t>
            </w:r>
          </w:p>
        </w:tc>
        <w:tc>
          <w:tcPr>
            <w:tcW w:w="1418" w:type="dxa"/>
            <w:shd w:val="clear" w:color="auto" w:fill="auto"/>
          </w:tcPr>
          <w:p w:rsidR="00B923C5" w:rsidRPr="00421135" w:rsidRDefault="00B923C5" w:rsidP="004E69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23C5" w:rsidRPr="00421135" w:rsidRDefault="00B923C5">
            <w:pPr>
              <w:rPr>
                <w:szCs w:val="24"/>
              </w:rPr>
            </w:pPr>
          </w:p>
        </w:tc>
      </w:tr>
      <w:tr w:rsidR="00B923C5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23C5" w:rsidRPr="00421135" w:rsidRDefault="00B923C5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23C5" w:rsidRPr="00421135" w:rsidRDefault="00B923C5" w:rsidP="004E6910">
            <w:pPr>
              <w:rPr>
                <w:szCs w:val="24"/>
              </w:rPr>
            </w:pPr>
            <w:r w:rsidRPr="00421135">
              <w:rPr>
                <w:szCs w:val="24"/>
              </w:rPr>
              <w:t>Wyświetlanie wartości ciśnień skurczowego, rozkurczowego, średniego</w:t>
            </w:r>
          </w:p>
        </w:tc>
        <w:tc>
          <w:tcPr>
            <w:tcW w:w="1418" w:type="dxa"/>
            <w:shd w:val="clear" w:color="auto" w:fill="auto"/>
          </w:tcPr>
          <w:p w:rsidR="00B923C5" w:rsidRPr="00421135" w:rsidRDefault="00B923C5" w:rsidP="004E69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23C5" w:rsidRPr="00421135" w:rsidRDefault="00B923C5">
            <w:pPr>
              <w:rPr>
                <w:szCs w:val="24"/>
              </w:rPr>
            </w:pPr>
          </w:p>
        </w:tc>
      </w:tr>
      <w:tr w:rsidR="00B923C5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B923C5" w:rsidRPr="00421135" w:rsidRDefault="00B923C5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B923C5" w:rsidRPr="00421135" w:rsidRDefault="00747CB9" w:rsidP="004E6910">
            <w:pPr>
              <w:rPr>
                <w:szCs w:val="24"/>
              </w:rPr>
            </w:pPr>
            <w:r w:rsidRPr="00421135">
              <w:rPr>
                <w:szCs w:val="24"/>
              </w:rPr>
              <w:t>W ofercie z modułem 1 przewód połączeniowy do przetworników ciśnienia i 2</w:t>
            </w:r>
            <w:r w:rsidR="00B923C5" w:rsidRPr="00421135">
              <w:rPr>
                <w:szCs w:val="24"/>
              </w:rPr>
              <w:t xml:space="preserve"> szt. jednorazowych przetworników ciśnienia</w:t>
            </w:r>
          </w:p>
        </w:tc>
        <w:tc>
          <w:tcPr>
            <w:tcW w:w="1418" w:type="dxa"/>
            <w:shd w:val="clear" w:color="auto" w:fill="auto"/>
          </w:tcPr>
          <w:p w:rsidR="00B923C5" w:rsidRPr="00421135" w:rsidRDefault="00B923C5" w:rsidP="004E69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23C5" w:rsidRPr="00421135" w:rsidRDefault="00B923C5">
            <w:pPr>
              <w:rPr>
                <w:szCs w:val="24"/>
              </w:rPr>
            </w:pPr>
          </w:p>
        </w:tc>
      </w:tr>
      <w:tr w:rsidR="00014156" w:rsidRPr="00421135" w:rsidTr="00877F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44" w:type="dxa"/>
            <w:gridSpan w:val="4"/>
            <w:shd w:val="clear" w:color="auto" w:fill="auto"/>
          </w:tcPr>
          <w:p w:rsidR="00014156" w:rsidRPr="00421135" w:rsidRDefault="00014156">
            <w:pPr>
              <w:rPr>
                <w:szCs w:val="24"/>
              </w:rPr>
            </w:pPr>
            <w:r w:rsidRPr="00421135">
              <w:rPr>
                <w:b/>
                <w:szCs w:val="24"/>
              </w:rPr>
              <w:t>Pomiar zwiotczenia mięśni</w:t>
            </w:r>
          </w:p>
        </w:tc>
      </w:tr>
      <w:tr w:rsidR="00014156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014156" w:rsidRPr="00421135" w:rsidRDefault="00014156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014156" w:rsidRPr="00421135" w:rsidRDefault="00014156" w:rsidP="00B72D41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Urządzenie </w:t>
            </w:r>
            <w:r w:rsidR="00B72D41" w:rsidRPr="00421135">
              <w:rPr>
                <w:szCs w:val="24"/>
              </w:rPr>
              <w:t>do pomiaru NMT – moduł monitora</w:t>
            </w:r>
            <w:r w:rsidRPr="00421135">
              <w:rPr>
                <w:szCs w:val="24"/>
              </w:rPr>
              <w:t>. Nie dopuszcza się osobnego urządzenia.</w:t>
            </w:r>
          </w:p>
        </w:tc>
        <w:tc>
          <w:tcPr>
            <w:tcW w:w="1418" w:type="dxa"/>
            <w:shd w:val="clear" w:color="auto" w:fill="auto"/>
          </w:tcPr>
          <w:p w:rsidR="00014156" w:rsidRPr="00421135" w:rsidRDefault="00655781" w:rsidP="004E69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014156" w:rsidRPr="00421135" w:rsidRDefault="00014156">
            <w:pPr>
              <w:rPr>
                <w:szCs w:val="24"/>
              </w:rPr>
            </w:pPr>
          </w:p>
        </w:tc>
      </w:tr>
      <w:tr w:rsidR="00090F93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090F93" w:rsidRPr="00421135" w:rsidRDefault="00090F93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090F93" w:rsidRPr="00421135" w:rsidRDefault="00090F93" w:rsidP="00B72D41">
            <w:pPr>
              <w:rPr>
                <w:szCs w:val="24"/>
              </w:rPr>
            </w:pPr>
            <w:r w:rsidRPr="00421135">
              <w:rPr>
                <w:szCs w:val="24"/>
              </w:rPr>
              <w:t xml:space="preserve">Zestaw akcesoriów do modułu </w:t>
            </w:r>
            <w:r w:rsidRPr="00421135">
              <w:rPr>
                <w:b/>
                <w:bCs/>
                <w:szCs w:val="24"/>
              </w:rPr>
              <w:t>NMT</w:t>
            </w:r>
            <w:r w:rsidRPr="00421135">
              <w:rPr>
                <w:szCs w:val="24"/>
              </w:rPr>
              <w:t>: przewód główny, przewód połączeniowy czujnika, przewód połączeniowy do elektrod stymulacyjnych, czujnik akceleromiograficzny, op. 50 szt. jednorazowych elektrod</w:t>
            </w:r>
          </w:p>
        </w:tc>
        <w:tc>
          <w:tcPr>
            <w:tcW w:w="1418" w:type="dxa"/>
            <w:shd w:val="clear" w:color="auto" w:fill="auto"/>
          </w:tcPr>
          <w:p w:rsidR="00090F93" w:rsidRPr="00421135" w:rsidRDefault="00090F93" w:rsidP="004E69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090F93" w:rsidRPr="00421135" w:rsidRDefault="00090F93">
            <w:pPr>
              <w:rPr>
                <w:szCs w:val="24"/>
              </w:rPr>
            </w:pPr>
          </w:p>
        </w:tc>
      </w:tr>
      <w:tr w:rsidR="00014C2C" w:rsidRPr="00421135" w:rsidTr="00FA4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</w:tcPr>
          <w:p w:rsidR="00014C2C" w:rsidRPr="00421135" w:rsidRDefault="00014C2C" w:rsidP="00AB30B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014C2C" w:rsidRPr="00421135" w:rsidRDefault="00014C2C" w:rsidP="00B72D41">
            <w:pPr>
              <w:rPr>
                <w:szCs w:val="24"/>
              </w:rPr>
            </w:pPr>
            <w:r w:rsidRPr="00421135">
              <w:rPr>
                <w:szCs w:val="24"/>
              </w:rPr>
              <w:t>Gwarancja min. 24 miesiące</w:t>
            </w:r>
          </w:p>
        </w:tc>
        <w:tc>
          <w:tcPr>
            <w:tcW w:w="1418" w:type="dxa"/>
            <w:shd w:val="clear" w:color="auto" w:fill="auto"/>
          </w:tcPr>
          <w:p w:rsidR="00014C2C" w:rsidRPr="00421135" w:rsidRDefault="00014C2C" w:rsidP="004E6910">
            <w:pPr>
              <w:jc w:val="center"/>
              <w:rPr>
                <w:szCs w:val="24"/>
              </w:rPr>
            </w:pPr>
            <w:r w:rsidRPr="00421135">
              <w:rPr>
                <w:szCs w:val="24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014C2C" w:rsidRPr="00421135" w:rsidRDefault="00014C2C">
            <w:pPr>
              <w:rPr>
                <w:szCs w:val="24"/>
              </w:rPr>
            </w:pPr>
          </w:p>
        </w:tc>
      </w:tr>
    </w:tbl>
    <w:p w:rsidR="006C53B8" w:rsidRPr="00421135" w:rsidRDefault="006C53B8">
      <w:pPr>
        <w:rPr>
          <w:szCs w:val="24"/>
        </w:rPr>
      </w:pPr>
    </w:p>
    <w:p w:rsidR="00C841FE" w:rsidRDefault="00C841FE">
      <w:pPr>
        <w:rPr>
          <w:szCs w:val="24"/>
        </w:rPr>
      </w:pPr>
    </w:p>
    <w:p w:rsidR="00421135" w:rsidRDefault="00421135">
      <w:pPr>
        <w:rPr>
          <w:szCs w:val="24"/>
        </w:rPr>
      </w:pPr>
    </w:p>
    <w:p w:rsidR="00421135" w:rsidRDefault="00421135">
      <w:pPr>
        <w:rPr>
          <w:szCs w:val="24"/>
        </w:rPr>
      </w:pPr>
      <w:r>
        <w:rPr>
          <w:szCs w:val="24"/>
        </w:rPr>
        <w:t>Cena brutto …………………………………………………………………………………………….</w:t>
      </w:r>
    </w:p>
    <w:p w:rsidR="00421135" w:rsidRDefault="00421135">
      <w:pPr>
        <w:rPr>
          <w:szCs w:val="24"/>
        </w:rPr>
      </w:pPr>
    </w:p>
    <w:p w:rsidR="00421135" w:rsidRDefault="00421135">
      <w:pPr>
        <w:rPr>
          <w:szCs w:val="24"/>
        </w:rPr>
      </w:pPr>
      <w:r>
        <w:rPr>
          <w:szCs w:val="24"/>
        </w:rPr>
        <w:t>Cena netto ……………………………………………………………………………………………..</w:t>
      </w:r>
    </w:p>
    <w:p w:rsidR="00421135" w:rsidRDefault="00421135">
      <w:pPr>
        <w:rPr>
          <w:szCs w:val="24"/>
        </w:rPr>
      </w:pPr>
    </w:p>
    <w:p w:rsidR="00421135" w:rsidRDefault="00421135">
      <w:pPr>
        <w:rPr>
          <w:szCs w:val="24"/>
        </w:rPr>
      </w:pPr>
      <w:r>
        <w:rPr>
          <w:szCs w:val="24"/>
        </w:rPr>
        <w:t>Podatek vat …………………………………………………………………………………………….</w:t>
      </w:r>
    </w:p>
    <w:p w:rsidR="00421135" w:rsidRPr="00421135" w:rsidRDefault="00421135">
      <w:pPr>
        <w:rPr>
          <w:szCs w:val="24"/>
        </w:rPr>
      </w:pPr>
    </w:p>
    <w:p w:rsidR="006C53B8" w:rsidRPr="00421135" w:rsidRDefault="006C53B8">
      <w:pPr>
        <w:ind w:left="4956" w:firstLine="708"/>
        <w:rPr>
          <w:szCs w:val="24"/>
        </w:rPr>
      </w:pPr>
    </w:p>
    <w:p w:rsidR="006C53B8" w:rsidRPr="00421135" w:rsidRDefault="006C53B8" w:rsidP="00662A30">
      <w:pPr>
        <w:jc w:val="right"/>
        <w:rPr>
          <w:szCs w:val="24"/>
        </w:rPr>
      </w:pPr>
      <w:r w:rsidRPr="00421135">
        <w:rPr>
          <w:szCs w:val="24"/>
        </w:rPr>
        <w:t>.................................................................</w:t>
      </w:r>
    </w:p>
    <w:p w:rsidR="006C53B8" w:rsidRPr="00421135" w:rsidRDefault="006C53B8">
      <w:pPr>
        <w:ind w:left="5664" w:firstLine="708"/>
        <w:rPr>
          <w:szCs w:val="24"/>
        </w:rPr>
      </w:pPr>
      <w:r w:rsidRPr="00421135">
        <w:rPr>
          <w:szCs w:val="24"/>
        </w:rPr>
        <w:t>podpis osoby uprawnionej</w:t>
      </w:r>
    </w:p>
    <w:sectPr w:rsidR="006C53B8" w:rsidRPr="00421135" w:rsidSect="007C3EA0">
      <w:pgSz w:w="11906" w:h="16838"/>
      <w:pgMar w:top="851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7" w:rsidRDefault="00B22DD7">
      <w:r>
        <w:separator/>
      </w:r>
    </w:p>
  </w:endnote>
  <w:endnote w:type="continuationSeparator" w:id="0">
    <w:p w:rsidR="00B22DD7" w:rsidRDefault="00B2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7" w:rsidRDefault="00B22DD7">
      <w:r>
        <w:separator/>
      </w:r>
    </w:p>
  </w:footnote>
  <w:footnote w:type="continuationSeparator" w:id="0">
    <w:p w:rsidR="00B22DD7" w:rsidRDefault="00B2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89A"/>
    <w:multiLevelType w:val="singleLevel"/>
    <w:tmpl w:val="067C3ED6"/>
    <w:lvl w:ilvl="0">
      <w:start w:val="3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592A20"/>
    <w:multiLevelType w:val="singleLevel"/>
    <w:tmpl w:val="93F6C6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F547619"/>
    <w:multiLevelType w:val="multilevel"/>
    <w:tmpl w:val="C9C658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60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5A0429"/>
    <w:multiLevelType w:val="multilevel"/>
    <w:tmpl w:val="51823C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4438D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624DB3"/>
    <w:multiLevelType w:val="multilevel"/>
    <w:tmpl w:val="2B167602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607B2"/>
    <w:multiLevelType w:val="hybridMultilevel"/>
    <w:tmpl w:val="CE60E1D8"/>
    <w:lvl w:ilvl="0" w:tplc="62AC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A"/>
    <w:rsid w:val="0000367F"/>
    <w:rsid w:val="000076EF"/>
    <w:rsid w:val="00014156"/>
    <w:rsid w:val="00014C2C"/>
    <w:rsid w:val="00014FCE"/>
    <w:rsid w:val="000166AB"/>
    <w:rsid w:val="0001704B"/>
    <w:rsid w:val="00024296"/>
    <w:rsid w:val="00030815"/>
    <w:rsid w:val="00036D01"/>
    <w:rsid w:val="00046D86"/>
    <w:rsid w:val="00053281"/>
    <w:rsid w:val="000537EF"/>
    <w:rsid w:val="0007271F"/>
    <w:rsid w:val="00074895"/>
    <w:rsid w:val="00090944"/>
    <w:rsid w:val="00090E3B"/>
    <w:rsid w:val="00090F93"/>
    <w:rsid w:val="0009120B"/>
    <w:rsid w:val="000954D6"/>
    <w:rsid w:val="00096337"/>
    <w:rsid w:val="000A2691"/>
    <w:rsid w:val="000A4893"/>
    <w:rsid w:val="000B1456"/>
    <w:rsid w:val="000C1CBB"/>
    <w:rsid w:val="000C2655"/>
    <w:rsid w:val="000D344B"/>
    <w:rsid w:val="000D4605"/>
    <w:rsid w:val="000E27A0"/>
    <w:rsid w:val="000F4924"/>
    <w:rsid w:val="000F7000"/>
    <w:rsid w:val="00106CEE"/>
    <w:rsid w:val="00132D3E"/>
    <w:rsid w:val="00135B70"/>
    <w:rsid w:val="00136021"/>
    <w:rsid w:val="001457EF"/>
    <w:rsid w:val="001662F4"/>
    <w:rsid w:val="001815A5"/>
    <w:rsid w:val="0018697F"/>
    <w:rsid w:val="00186C5E"/>
    <w:rsid w:val="001A7B7D"/>
    <w:rsid w:val="001B2F81"/>
    <w:rsid w:val="001C617D"/>
    <w:rsid w:val="001D3F57"/>
    <w:rsid w:val="001D6D0F"/>
    <w:rsid w:val="001E5392"/>
    <w:rsid w:val="001F0081"/>
    <w:rsid w:val="001F220C"/>
    <w:rsid w:val="001F37FD"/>
    <w:rsid w:val="00205181"/>
    <w:rsid w:val="00221170"/>
    <w:rsid w:val="00224E83"/>
    <w:rsid w:val="00231911"/>
    <w:rsid w:val="00240903"/>
    <w:rsid w:val="00246A4D"/>
    <w:rsid w:val="00257BAE"/>
    <w:rsid w:val="00257D76"/>
    <w:rsid w:val="00262D99"/>
    <w:rsid w:val="002777D0"/>
    <w:rsid w:val="002B1FB4"/>
    <w:rsid w:val="002C32DF"/>
    <w:rsid w:val="002D0E6B"/>
    <w:rsid w:val="0030455B"/>
    <w:rsid w:val="00307D93"/>
    <w:rsid w:val="00314A20"/>
    <w:rsid w:val="00316535"/>
    <w:rsid w:val="0031655E"/>
    <w:rsid w:val="003415F0"/>
    <w:rsid w:val="00344A5A"/>
    <w:rsid w:val="00363873"/>
    <w:rsid w:val="00363C55"/>
    <w:rsid w:val="00372406"/>
    <w:rsid w:val="00372F9C"/>
    <w:rsid w:val="00374EC6"/>
    <w:rsid w:val="00384144"/>
    <w:rsid w:val="00390DAC"/>
    <w:rsid w:val="00392290"/>
    <w:rsid w:val="003966CB"/>
    <w:rsid w:val="00397117"/>
    <w:rsid w:val="00397271"/>
    <w:rsid w:val="003A0A47"/>
    <w:rsid w:val="003A1158"/>
    <w:rsid w:val="003B09F8"/>
    <w:rsid w:val="003B2B9D"/>
    <w:rsid w:val="003B6D57"/>
    <w:rsid w:val="003C17A1"/>
    <w:rsid w:val="003C5279"/>
    <w:rsid w:val="003C5F0C"/>
    <w:rsid w:val="003E3CEF"/>
    <w:rsid w:val="003E42FA"/>
    <w:rsid w:val="003F5412"/>
    <w:rsid w:val="0040781A"/>
    <w:rsid w:val="00414FDE"/>
    <w:rsid w:val="00421135"/>
    <w:rsid w:val="00423807"/>
    <w:rsid w:val="00425FE2"/>
    <w:rsid w:val="0042642B"/>
    <w:rsid w:val="004316B9"/>
    <w:rsid w:val="00431A98"/>
    <w:rsid w:val="00436813"/>
    <w:rsid w:val="00442AFA"/>
    <w:rsid w:val="00452C0D"/>
    <w:rsid w:val="00453E0C"/>
    <w:rsid w:val="00464062"/>
    <w:rsid w:val="00471AF0"/>
    <w:rsid w:val="00480389"/>
    <w:rsid w:val="004853EF"/>
    <w:rsid w:val="0048579D"/>
    <w:rsid w:val="004858C1"/>
    <w:rsid w:val="0049148F"/>
    <w:rsid w:val="00493502"/>
    <w:rsid w:val="00494990"/>
    <w:rsid w:val="0049788B"/>
    <w:rsid w:val="004A5F10"/>
    <w:rsid w:val="004A768E"/>
    <w:rsid w:val="004B0906"/>
    <w:rsid w:val="004B2134"/>
    <w:rsid w:val="004B472B"/>
    <w:rsid w:val="004B48E1"/>
    <w:rsid w:val="004C3595"/>
    <w:rsid w:val="004C608A"/>
    <w:rsid w:val="004D12C2"/>
    <w:rsid w:val="004D304C"/>
    <w:rsid w:val="004D3560"/>
    <w:rsid w:val="004D6228"/>
    <w:rsid w:val="004E6910"/>
    <w:rsid w:val="004F010A"/>
    <w:rsid w:val="004F045E"/>
    <w:rsid w:val="004F0CA4"/>
    <w:rsid w:val="004F561C"/>
    <w:rsid w:val="00505963"/>
    <w:rsid w:val="0051025F"/>
    <w:rsid w:val="00510FFA"/>
    <w:rsid w:val="00523EC9"/>
    <w:rsid w:val="00526E4E"/>
    <w:rsid w:val="005338BC"/>
    <w:rsid w:val="005434CF"/>
    <w:rsid w:val="00546438"/>
    <w:rsid w:val="0055172D"/>
    <w:rsid w:val="005523CE"/>
    <w:rsid w:val="005777E2"/>
    <w:rsid w:val="005827AE"/>
    <w:rsid w:val="00585934"/>
    <w:rsid w:val="00594A98"/>
    <w:rsid w:val="005A183C"/>
    <w:rsid w:val="005A4A0E"/>
    <w:rsid w:val="005D1C54"/>
    <w:rsid w:val="005F0F4F"/>
    <w:rsid w:val="00620B4C"/>
    <w:rsid w:val="00621A09"/>
    <w:rsid w:val="006265F3"/>
    <w:rsid w:val="00634568"/>
    <w:rsid w:val="0064355C"/>
    <w:rsid w:val="00650BA7"/>
    <w:rsid w:val="00655781"/>
    <w:rsid w:val="00662A30"/>
    <w:rsid w:val="00663270"/>
    <w:rsid w:val="006643BF"/>
    <w:rsid w:val="00672A7B"/>
    <w:rsid w:val="00674AE6"/>
    <w:rsid w:val="00675709"/>
    <w:rsid w:val="006802BB"/>
    <w:rsid w:val="00685C84"/>
    <w:rsid w:val="006A3A96"/>
    <w:rsid w:val="006B40F5"/>
    <w:rsid w:val="006B6884"/>
    <w:rsid w:val="006B7FA7"/>
    <w:rsid w:val="006C039A"/>
    <w:rsid w:val="006C1A6E"/>
    <w:rsid w:val="006C4FDD"/>
    <w:rsid w:val="006C53B8"/>
    <w:rsid w:val="006E1E14"/>
    <w:rsid w:val="006E358C"/>
    <w:rsid w:val="006E38FD"/>
    <w:rsid w:val="006E5816"/>
    <w:rsid w:val="00715D64"/>
    <w:rsid w:val="00722FFC"/>
    <w:rsid w:val="00735110"/>
    <w:rsid w:val="00736269"/>
    <w:rsid w:val="00737AE6"/>
    <w:rsid w:val="007422FF"/>
    <w:rsid w:val="00746EC0"/>
    <w:rsid w:val="00747CB9"/>
    <w:rsid w:val="007539C0"/>
    <w:rsid w:val="00762A5B"/>
    <w:rsid w:val="00772FD6"/>
    <w:rsid w:val="00774317"/>
    <w:rsid w:val="007800A6"/>
    <w:rsid w:val="00785C63"/>
    <w:rsid w:val="00792622"/>
    <w:rsid w:val="007928A7"/>
    <w:rsid w:val="0079597B"/>
    <w:rsid w:val="007A4A33"/>
    <w:rsid w:val="007B6F03"/>
    <w:rsid w:val="007C248E"/>
    <w:rsid w:val="007C2C8A"/>
    <w:rsid w:val="007C2EF6"/>
    <w:rsid w:val="007C3EA0"/>
    <w:rsid w:val="007C5500"/>
    <w:rsid w:val="007D34E1"/>
    <w:rsid w:val="007F5EF5"/>
    <w:rsid w:val="007F75AB"/>
    <w:rsid w:val="0083328F"/>
    <w:rsid w:val="008434BE"/>
    <w:rsid w:val="00843BA3"/>
    <w:rsid w:val="008550C6"/>
    <w:rsid w:val="00866C4F"/>
    <w:rsid w:val="00877FAD"/>
    <w:rsid w:val="0089504C"/>
    <w:rsid w:val="008A566A"/>
    <w:rsid w:val="008A74C3"/>
    <w:rsid w:val="008B1075"/>
    <w:rsid w:val="008B6BD5"/>
    <w:rsid w:val="008C0F15"/>
    <w:rsid w:val="008C6979"/>
    <w:rsid w:val="008D0B20"/>
    <w:rsid w:val="008D2F73"/>
    <w:rsid w:val="008E30B5"/>
    <w:rsid w:val="008E4536"/>
    <w:rsid w:val="008F1879"/>
    <w:rsid w:val="008F5FA5"/>
    <w:rsid w:val="00901192"/>
    <w:rsid w:val="009307D7"/>
    <w:rsid w:val="0094150E"/>
    <w:rsid w:val="009565A8"/>
    <w:rsid w:val="00964B98"/>
    <w:rsid w:val="0098439B"/>
    <w:rsid w:val="009852FC"/>
    <w:rsid w:val="009904A1"/>
    <w:rsid w:val="009A64D0"/>
    <w:rsid w:val="009C0B58"/>
    <w:rsid w:val="009C2431"/>
    <w:rsid w:val="009C4494"/>
    <w:rsid w:val="009D1627"/>
    <w:rsid w:val="009D249C"/>
    <w:rsid w:val="009D3A72"/>
    <w:rsid w:val="009D5DC7"/>
    <w:rsid w:val="009F2AFD"/>
    <w:rsid w:val="00A01058"/>
    <w:rsid w:val="00A060DE"/>
    <w:rsid w:val="00A13928"/>
    <w:rsid w:val="00A140B5"/>
    <w:rsid w:val="00A1569D"/>
    <w:rsid w:val="00A3642E"/>
    <w:rsid w:val="00A37A40"/>
    <w:rsid w:val="00A43D58"/>
    <w:rsid w:val="00A55052"/>
    <w:rsid w:val="00A74CBC"/>
    <w:rsid w:val="00A771CE"/>
    <w:rsid w:val="00A77F98"/>
    <w:rsid w:val="00A90879"/>
    <w:rsid w:val="00A94E08"/>
    <w:rsid w:val="00AA5DB9"/>
    <w:rsid w:val="00AB192D"/>
    <w:rsid w:val="00AB30BF"/>
    <w:rsid w:val="00AC0D36"/>
    <w:rsid w:val="00AC44BD"/>
    <w:rsid w:val="00AC733D"/>
    <w:rsid w:val="00AD409E"/>
    <w:rsid w:val="00AD5E74"/>
    <w:rsid w:val="00AE03F5"/>
    <w:rsid w:val="00AE5F34"/>
    <w:rsid w:val="00AF60C4"/>
    <w:rsid w:val="00B0548A"/>
    <w:rsid w:val="00B22DD7"/>
    <w:rsid w:val="00B2506F"/>
    <w:rsid w:val="00B25282"/>
    <w:rsid w:val="00B25FD7"/>
    <w:rsid w:val="00B337DE"/>
    <w:rsid w:val="00B3400F"/>
    <w:rsid w:val="00B35064"/>
    <w:rsid w:val="00B372D7"/>
    <w:rsid w:val="00B37F5E"/>
    <w:rsid w:val="00B40D98"/>
    <w:rsid w:val="00B411DD"/>
    <w:rsid w:val="00B46AB2"/>
    <w:rsid w:val="00B55B76"/>
    <w:rsid w:val="00B703F3"/>
    <w:rsid w:val="00B704EF"/>
    <w:rsid w:val="00B70935"/>
    <w:rsid w:val="00B71B7B"/>
    <w:rsid w:val="00B72D41"/>
    <w:rsid w:val="00B743ED"/>
    <w:rsid w:val="00B7509E"/>
    <w:rsid w:val="00B820C4"/>
    <w:rsid w:val="00B843A9"/>
    <w:rsid w:val="00B923C5"/>
    <w:rsid w:val="00B938B7"/>
    <w:rsid w:val="00BA400E"/>
    <w:rsid w:val="00BC15C8"/>
    <w:rsid w:val="00BD6091"/>
    <w:rsid w:val="00BE38AE"/>
    <w:rsid w:val="00BF0E98"/>
    <w:rsid w:val="00BF18DF"/>
    <w:rsid w:val="00C02239"/>
    <w:rsid w:val="00C04B93"/>
    <w:rsid w:val="00C05E2B"/>
    <w:rsid w:val="00C06B87"/>
    <w:rsid w:val="00C06CF6"/>
    <w:rsid w:val="00C27DE7"/>
    <w:rsid w:val="00C442F8"/>
    <w:rsid w:val="00C44B65"/>
    <w:rsid w:val="00C45D2F"/>
    <w:rsid w:val="00C52F6A"/>
    <w:rsid w:val="00C70A92"/>
    <w:rsid w:val="00C75866"/>
    <w:rsid w:val="00C76675"/>
    <w:rsid w:val="00C803FF"/>
    <w:rsid w:val="00C82D6A"/>
    <w:rsid w:val="00C8413F"/>
    <w:rsid w:val="00C841FE"/>
    <w:rsid w:val="00C84E90"/>
    <w:rsid w:val="00C93896"/>
    <w:rsid w:val="00C97E39"/>
    <w:rsid w:val="00CC4749"/>
    <w:rsid w:val="00CC743C"/>
    <w:rsid w:val="00CD4335"/>
    <w:rsid w:val="00CD4A1D"/>
    <w:rsid w:val="00CE2C80"/>
    <w:rsid w:val="00CF51E8"/>
    <w:rsid w:val="00D14BAD"/>
    <w:rsid w:val="00D17074"/>
    <w:rsid w:val="00D40F58"/>
    <w:rsid w:val="00D55767"/>
    <w:rsid w:val="00D81C47"/>
    <w:rsid w:val="00D90722"/>
    <w:rsid w:val="00DA5E27"/>
    <w:rsid w:val="00DB0E81"/>
    <w:rsid w:val="00DB2B17"/>
    <w:rsid w:val="00DC5673"/>
    <w:rsid w:val="00E00203"/>
    <w:rsid w:val="00E120E7"/>
    <w:rsid w:val="00E22C99"/>
    <w:rsid w:val="00E22E0F"/>
    <w:rsid w:val="00E3036D"/>
    <w:rsid w:val="00E33055"/>
    <w:rsid w:val="00E33E8B"/>
    <w:rsid w:val="00E416F3"/>
    <w:rsid w:val="00E565B7"/>
    <w:rsid w:val="00E6386C"/>
    <w:rsid w:val="00E73399"/>
    <w:rsid w:val="00E8679C"/>
    <w:rsid w:val="00E92DFD"/>
    <w:rsid w:val="00EA4514"/>
    <w:rsid w:val="00EB277E"/>
    <w:rsid w:val="00EB6200"/>
    <w:rsid w:val="00EC120A"/>
    <w:rsid w:val="00EC1B40"/>
    <w:rsid w:val="00EC2D89"/>
    <w:rsid w:val="00ED23A9"/>
    <w:rsid w:val="00EE071E"/>
    <w:rsid w:val="00EE2119"/>
    <w:rsid w:val="00EE474F"/>
    <w:rsid w:val="00EE5FD8"/>
    <w:rsid w:val="00EE6AD8"/>
    <w:rsid w:val="00EF2C77"/>
    <w:rsid w:val="00EF4D8B"/>
    <w:rsid w:val="00F05C0F"/>
    <w:rsid w:val="00F1355C"/>
    <w:rsid w:val="00F24243"/>
    <w:rsid w:val="00F330A6"/>
    <w:rsid w:val="00F34D0D"/>
    <w:rsid w:val="00F52274"/>
    <w:rsid w:val="00F53DBF"/>
    <w:rsid w:val="00F56EBF"/>
    <w:rsid w:val="00F665D0"/>
    <w:rsid w:val="00F75975"/>
    <w:rsid w:val="00F763B0"/>
    <w:rsid w:val="00F827BF"/>
    <w:rsid w:val="00F83869"/>
    <w:rsid w:val="00F83997"/>
    <w:rsid w:val="00F964AA"/>
    <w:rsid w:val="00FA4A89"/>
    <w:rsid w:val="00FB629D"/>
    <w:rsid w:val="00FC2051"/>
    <w:rsid w:val="00FD45F3"/>
    <w:rsid w:val="00FD64E4"/>
    <w:rsid w:val="00FF2709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FCBC-0E19-4A3F-B6DB-6CF00FC1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i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i/>
      <w:iCs/>
      <w:cap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WYMOGI TECHNICZNE DLA 1 SZTUKI APARATU SIWZAP</vt:lpstr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WYMOGI TECHNICZNE DLA 1 SZTUKI APARATU SIWZAP</dc:title>
  <dc:subject/>
  <dc:creator>ZP</dc:creator>
  <cp:keywords/>
  <cp:lastModifiedBy>charkhub</cp:lastModifiedBy>
  <cp:revision>2</cp:revision>
  <cp:lastPrinted>2009-01-15T09:08:00Z</cp:lastPrinted>
  <dcterms:created xsi:type="dcterms:W3CDTF">2017-06-11T20:55:00Z</dcterms:created>
  <dcterms:modified xsi:type="dcterms:W3CDTF">2017-06-11T20:55:00Z</dcterms:modified>
</cp:coreProperties>
</file>